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65" w:rsidRPr="005B3DCF" w:rsidRDefault="00AB4365" w:rsidP="00AB4365">
      <w:pPr>
        <w:shd w:val="clear" w:color="auto" w:fill="FFFFFF"/>
        <w:jc w:val="right"/>
        <w:outlineLvl w:val="0"/>
        <w:rPr>
          <w:b/>
          <w:bCs/>
          <w:kern w:val="36"/>
          <w:sz w:val="26"/>
          <w:szCs w:val="26"/>
        </w:rPr>
      </w:pPr>
      <w:r w:rsidRPr="005B3DCF">
        <w:rPr>
          <w:b/>
          <w:bCs/>
          <w:kern w:val="36"/>
          <w:sz w:val="26"/>
          <w:szCs w:val="26"/>
        </w:rPr>
        <w:t>УТВЕРЖДЕН</w:t>
      </w:r>
    </w:p>
    <w:p w:rsidR="00AB4365" w:rsidRDefault="00AB4365" w:rsidP="0065548C">
      <w:pPr>
        <w:shd w:val="clear" w:color="auto" w:fill="FFFFFF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протоколом заседания </w:t>
      </w:r>
      <w:r w:rsidR="004308F0">
        <w:rPr>
          <w:bCs/>
          <w:kern w:val="36"/>
          <w:sz w:val="26"/>
          <w:szCs w:val="26"/>
        </w:rPr>
        <w:t>межведомственной</w:t>
      </w:r>
      <w:r>
        <w:rPr>
          <w:bCs/>
          <w:kern w:val="36"/>
          <w:sz w:val="26"/>
          <w:szCs w:val="26"/>
        </w:rPr>
        <w:t xml:space="preserve"> комиссии</w:t>
      </w:r>
    </w:p>
    <w:p w:rsidR="00AB4365" w:rsidRDefault="00AB4365" w:rsidP="00AB4365">
      <w:pPr>
        <w:shd w:val="clear" w:color="auto" w:fill="FFFFFF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по профилактике экстремизма</w:t>
      </w:r>
      <w:r w:rsidR="0065548C">
        <w:rPr>
          <w:bCs/>
          <w:kern w:val="36"/>
          <w:sz w:val="26"/>
          <w:szCs w:val="26"/>
        </w:rPr>
        <w:t xml:space="preserve"> на территории ВГО</w:t>
      </w:r>
    </w:p>
    <w:p w:rsidR="00AB4365" w:rsidRPr="001673E9" w:rsidRDefault="003A361F" w:rsidP="00AB4365">
      <w:pPr>
        <w:shd w:val="clear" w:color="auto" w:fill="FFFFFF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от  </w:t>
      </w:r>
      <w:r w:rsidR="0065548C">
        <w:rPr>
          <w:bCs/>
          <w:kern w:val="36"/>
          <w:sz w:val="26"/>
          <w:szCs w:val="26"/>
        </w:rPr>
        <w:t>31</w:t>
      </w:r>
      <w:r>
        <w:rPr>
          <w:bCs/>
          <w:kern w:val="36"/>
          <w:sz w:val="26"/>
          <w:szCs w:val="26"/>
        </w:rPr>
        <w:t xml:space="preserve"> </w:t>
      </w:r>
      <w:r w:rsidR="0065548C">
        <w:rPr>
          <w:bCs/>
          <w:kern w:val="36"/>
          <w:sz w:val="26"/>
          <w:szCs w:val="26"/>
        </w:rPr>
        <w:t>августа 2022 года  № 3</w:t>
      </w:r>
      <w:r w:rsidR="00AB4365">
        <w:rPr>
          <w:bCs/>
          <w:kern w:val="36"/>
          <w:sz w:val="26"/>
          <w:szCs w:val="26"/>
        </w:rPr>
        <w:t xml:space="preserve">  </w:t>
      </w:r>
    </w:p>
    <w:p w:rsidR="00AB4365" w:rsidRDefault="00AB4365" w:rsidP="00AB4365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:rsidR="00AB4365" w:rsidRPr="001A443A" w:rsidRDefault="00AB4365" w:rsidP="00AB4365">
      <w:pPr>
        <w:shd w:val="clear" w:color="auto" w:fill="FFFFFF"/>
        <w:jc w:val="center"/>
        <w:outlineLvl w:val="0"/>
        <w:rPr>
          <w:rFonts w:ascii="Liberation Serif" w:hAnsi="Liberation Serif" w:cs="Liberation Serif"/>
          <w:b/>
          <w:bCs/>
          <w:kern w:val="36"/>
          <w:sz w:val="22"/>
          <w:szCs w:val="22"/>
        </w:rPr>
      </w:pPr>
      <w:r w:rsidRPr="001A443A">
        <w:rPr>
          <w:rFonts w:ascii="Liberation Serif" w:hAnsi="Liberation Serif" w:cs="Liberation Serif"/>
          <w:b/>
          <w:bCs/>
          <w:kern w:val="36"/>
          <w:sz w:val="22"/>
          <w:szCs w:val="22"/>
        </w:rPr>
        <w:t>ПЛАН РАБОТЫ</w:t>
      </w:r>
    </w:p>
    <w:p w:rsidR="00AB4365" w:rsidRPr="001A443A" w:rsidRDefault="00AB4365" w:rsidP="00AB4365">
      <w:pPr>
        <w:shd w:val="clear" w:color="auto" w:fill="FFFFFF"/>
        <w:jc w:val="center"/>
        <w:outlineLvl w:val="1"/>
        <w:rPr>
          <w:rFonts w:ascii="Liberation Serif" w:hAnsi="Liberation Serif" w:cs="Liberation Serif"/>
          <w:b/>
          <w:bCs/>
          <w:sz w:val="22"/>
          <w:szCs w:val="22"/>
        </w:rPr>
      </w:pPr>
      <w:r w:rsidRPr="001A443A">
        <w:rPr>
          <w:rFonts w:ascii="Liberation Serif" w:hAnsi="Liberation Serif" w:cs="Liberation Serif"/>
          <w:b/>
          <w:bCs/>
          <w:sz w:val="22"/>
          <w:szCs w:val="22"/>
        </w:rPr>
        <w:t>М</w:t>
      </w:r>
      <w:r w:rsidR="004308F0" w:rsidRPr="001A443A">
        <w:rPr>
          <w:rFonts w:ascii="Liberation Serif" w:hAnsi="Liberation Serif" w:cs="Liberation Serif"/>
          <w:b/>
          <w:bCs/>
          <w:sz w:val="22"/>
          <w:szCs w:val="22"/>
        </w:rPr>
        <w:t>ЕЖВЕДОМСТВЕННОЙ</w:t>
      </w:r>
      <w:r w:rsidRPr="001A443A">
        <w:rPr>
          <w:rFonts w:ascii="Liberation Serif" w:hAnsi="Liberation Serif" w:cs="Liberation Serif"/>
          <w:b/>
          <w:bCs/>
          <w:sz w:val="22"/>
          <w:szCs w:val="22"/>
        </w:rPr>
        <w:t> КОМИССИИ ПО ПРОФИЛАКТИКЕ ЭКСТРЕМИЗМА</w:t>
      </w:r>
    </w:p>
    <w:p w:rsidR="00AB4365" w:rsidRPr="001A443A" w:rsidRDefault="00AB4365" w:rsidP="00AB4365">
      <w:pPr>
        <w:shd w:val="clear" w:color="auto" w:fill="FFFFFF"/>
        <w:jc w:val="center"/>
        <w:outlineLvl w:val="1"/>
        <w:rPr>
          <w:rFonts w:ascii="Liberation Serif" w:hAnsi="Liberation Serif" w:cs="Liberation Serif"/>
          <w:b/>
          <w:bCs/>
          <w:sz w:val="22"/>
          <w:szCs w:val="22"/>
        </w:rPr>
      </w:pPr>
      <w:r w:rsidRPr="001A443A">
        <w:rPr>
          <w:rFonts w:ascii="Liberation Serif" w:hAnsi="Liberation Serif" w:cs="Liberation Serif"/>
          <w:b/>
          <w:bCs/>
          <w:sz w:val="22"/>
          <w:szCs w:val="22"/>
        </w:rPr>
        <w:t xml:space="preserve">НА ТЕРРИТОРИИ </w:t>
      </w:r>
      <w:r w:rsidR="0065548C" w:rsidRPr="001A443A">
        <w:rPr>
          <w:rFonts w:ascii="Liberation Serif" w:hAnsi="Liberation Serif" w:cs="Liberation Serif"/>
          <w:b/>
          <w:bCs/>
          <w:sz w:val="22"/>
          <w:szCs w:val="22"/>
        </w:rPr>
        <w:t>ВОЛЧАН</w:t>
      </w:r>
      <w:r w:rsidRPr="001A443A">
        <w:rPr>
          <w:rFonts w:ascii="Liberation Serif" w:hAnsi="Liberation Serif" w:cs="Liberation Serif"/>
          <w:b/>
          <w:bCs/>
          <w:sz w:val="22"/>
          <w:szCs w:val="22"/>
        </w:rPr>
        <w:t xml:space="preserve">СКОГО ГОРОДСКОГО ОКРУГА  </w:t>
      </w:r>
    </w:p>
    <w:p w:rsidR="00AB4365" w:rsidRPr="001A443A" w:rsidRDefault="00AB4365" w:rsidP="00AB4365">
      <w:pPr>
        <w:shd w:val="clear" w:color="auto" w:fill="FFFFFF"/>
        <w:jc w:val="center"/>
        <w:outlineLvl w:val="1"/>
        <w:rPr>
          <w:rFonts w:ascii="Liberation Serif" w:hAnsi="Liberation Serif" w:cs="Liberation Serif"/>
          <w:b/>
          <w:bCs/>
          <w:sz w:val="22"/>
          <w:szCs w:val="22"/>
        </w:rPr>
      </w:pPr>
      <w:r w:rsidRPr="001A443A">
        <w:rPr>
          <w:rFonts w:ascii="Liberation Serif" w:hAnsi="Liberation Serif" w:cs="Liberation Serif"/>
          <w:b/>
          <w:bCs/>
          <w:sz w:val="22"/>
          <w:szCs w:val="22"/>
        </w:rPr>
        <w:t>НА 20</w:t>
      </w:r>
      <w:r w:rsidR="003A361F" w:rsidRPr="001A443A">
        <w:rPr>
          <w:rFonts w:ascii="Liberation Serif" w:hAnsi="Liberation Serif" w:cs="Liberation Serif"/>
          <w:b/>
          <w:bCs/>
          <w:sz w:val="22"/>
          <w:szCs w:val="22"/>
        </w:rPr>
        <w:t>23</w:t>
      </w:r>
      <w:r w:rsidRPr="001A443A">
        <w:rPr>
          <w:rFonts w:ascii="Liberation Serif" w:hAnsi="Liberation Serif" w:cs="Liberation Serif"/>
          <w:b/>
          <w:bCs/>
          <w:sz w:val="22"/>
          <w:szCs w:val="22"/>
        </w:rPr>
        <w:t xml:space="preserve"> ГОД</w:t>
      </w:r>
    </w:p>
    <w:p w:rsidR="00AB4365" w:rsidRPr="001A443A" w:rsidRDefault="00AB4365" w:rsidP="00AB4365">
      <w:pPr>
        <w:shd w:val="clear" w:color="auto" w:fill="FFFFFF"/>
        <w:jc w:val="center"/>
        <w:rPr>
          <w:rFonts w:ascii="Liberation Serif" w:hAnsi="Liberation Serif" w:cs="Liberation Serif"/>
          <w:sz w:val="22"/>
          <w:szCs w:val="22"/>
        </w:rPr>
      </w:pPr>
      <w:r w:rsidRPr="001A443A">
        <w:rPr>
          <w:rFonts w:ascii="Liberation Serif" w:hAnsi="Liberation Serif" w:cs="Liberation Serif"/>
          <w:sz w:val="22"/>
          <w:szCs w:val="22"/>
        </w:rPr>
        <w:t> </w:t>
      </w:r>
    </w:p>
    <w:tbl>
      <w:tblPr>
        <w:tblW w:w="14442" w:type="dxa"/>
        <w:jc w:val="center"/>
        <w:tblCellSpacing w:w="0" w:type="dxa"/>
        <w:tblInd w:w="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7617"/>
        <w:gridCol w:w="1779"/>
        <w:gridCol w:w="4401"/>
      </w:tblGrid>
      <w:tr w:rsidR="00AB4365" w:rsidRPr="001A443A" w:rsidTr="00897592">
        <w:trPr>
          <w:trHeight w:val="54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65" w:rsidRPr="001A443A" w:rsidRDefault="00AB4365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п</w:t>
            </w:r>
            <w:proofErr w:type="gramEnd"/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65" w:rsidRPr="001A443A" w:rsidRDefault="00AB4365" w:rsidP="00924E4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Наименование рассматриваемого вопроса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65" w:rsidRPr="001A443A" w:rsidRDefault="00AB4365" w:rsidP="00924E4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Срок рассмотрения вопроса 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365" w:rsidRPr="001A443A" w:rsidRDefault="00AB4365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Ответственный</w:t>
            </w:r>
          </w:p>
          <w:p w:rsidR="00AB4365" w:rsidRPr="001A443A" w:rsidRDefault="00AB4365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за подготовку вопроса</w:t>
            </w:r>
          </w:p>
        </w:tc>
      </w:tr>
      <w:tr w:rsidR="007940AC" w:rsidRPr="001A443A" w:rsidTr="00897592">
        <w:trPr>
          <w:tblCellSpacing w:w="0" w:type="dxa"/>
          <w:jc w:val="center"/>
        </w:trPr>
        <w:tc>
          <w:tcPr>
            <w:tcW w:w="144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0AC" w:rsidRPr="001A443A" w:rsidRDefault="007940AC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Вопросы для рассмотрения на заседаниях межведомственной комиссии по профилактике экстремизма</w:t>
            </w:r>
          </w:p>
        </w:tc>
      </w:tr>
      <w:tr w:rsidR="00AB4365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365" w:rsidRPr="001A443A" w:rsidRDefault="007940AC" w:rsidP="0089759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365" w:rsidRPr="001A443A" w:rsidRDefault="00AB4365" w:rsidP="00DF1E2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en-US"/>
              </w:rPr>
              <w:t>I</w:t>
            </w:r>
            <w:r w:rsidRPr="001A443A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квартал</w:t>
            </w:r>
          </w:p>
        </w:tc>
      </w:tr>
      <w:tr w:rsidR="0065548C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48C" w:rsidRPr="001A443A" w:rsidRDefault="007940AC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1.1.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48C" w:rsidRPr="001A443A" w:rsidRDefault="0065548C" w:rsidP="00305EB2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О реализации подпрограммы «Гармонизация межнациональных и 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этно-конфессиональных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отношений и профилактика экстремизма на территории Волчанского городского округа» муниципальной целевой программы «Профилактика правонарушений на территории Волчанского городского округа до 2024 года», утвержденной постановлением главы ВГО от 12.11.2018 г. № 530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48C" w:rsidRPr="001A443A" w:rsidRDefault="007940AC" w:rsidP="00CF176B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48C" w:rsidRPr="001A443A" w:rsidRDefault="0065548C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Администрация ВГО</w:t>
            </w:r>
          </w:p>
        </w:tc>
      </w:tr>
      <w:tr w:rsidR="00AB2292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2292" w:rsidRPr="001A443A" w:rsidRDefault="007940AC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1.2.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2292" w:rsidRPr="001A443A" w:rsidRDefault="00AB2292" w:rsidP="00305EB2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Оценка миграционной ситуации, сложившейся на территории ВГО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292" w:rsidRPr="001A443A" w:rsidRDefault="007940AC" w:rsidP="00CF176B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2292" w:rsidRPr="001A443A" w:rsidRDefault="00DF1E21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ОВМ ОП № 32 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МО МВД России «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Краснотурьинский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D5870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7940AC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1.3.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AB2292" w:rsidP="00AB2292">
            <w:pPr>
              <w:jc w:val="both"/>
              <w:rPr>
                <w:rFonts w:ascii="Liberation Serif" w:hAnsi="Liberation Serif" w:cs="Liberation Serif"/>
                <w:i/>
                <w:iCs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Анализ оперативной обстановки на территории Волчанского городского округа, в сфере противодействия экстремизму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DF1E21" w:rsidP="00DF1E21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ОП № 10 МО МВД России «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Краснотурьинский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D5870" w:rsidRPr="001A443A" w:rsidTr="00897592">
        <w:trPr>
          <w:trHeight w:val="5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7940AC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1.4.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AB2292" w:rsidP="00AB2292">
            <w:pPr>
              <w:widowControl w:val="0"/>
              <w:suppressLineNumbers/>
              <w:suppressAutoHyphens/>
              <w:jc w:val="both"/>
              <w:rPr>
                <w:rFonts w:ascii="Liberation Serif" w:eastAsia="Lucida Sans Unicode" w:hAnsi="Liberation Serif" w:cs="Liberation Serif"/>
                <w:kern w:val="1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 проводимых мероприятиях направленных на профилактику</w:t>
            </w:r>
            <w:r w:rsidRPr="001A443A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 xml:space="preserve"> межнациональных и межконфессиональных отношений и экстремизма</w:t>
            </w:r>
            <w:r w:rsidRPr="001A443A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Члены комиссии</w:t>
            </w:r>
          </w:p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940AC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</w:tcPr>
          <w:p w:rsidR="007940AC" w:rsidRPr="001A443A" w:rsidRDefault="007940AC" w:rsidP="0089759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A443A">
              <w:rPr>
                <w:rFonts w:ascii="Liberation Serif" w:hAnsi="Liberation Serif" w:cs="Liberation Serif"/>
                <w:b/>
                <w:sz w:val="22"/>
                <w:szCs w:val="22"/>
              </w:rPr>
              <w:t>2</w:t>
            </w:r>
          </w:p>
        </w:tc>
        <w:tc>
          <w:tcPr>
            <w:tcW w:w="13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7940AC" w:rsidRPr="001A443A" w:rsidRDefault="007940AC" w:rsidP="00DF1E2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A443A"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II</w:t>
            </w:r>
            <w:r w:rsidRPr="001A443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квартал</w:t>
            </w:r>
          </w:p>
        </w:tc>
      </w:tr>
      <w:tr w:rsidR="00CD5870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2.1.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305EB2">
            <w:pPr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Мероприятия по профилактике экстремизма в сфере обеспечения общественного порядка</w:t>
            </w:r>
          </w:p>
          <w:p w:rsidR="00CD5870" w:rsidRPr="001A443A" w:rsidRDefault="00CD5870" w:rsidP="00305EB2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Май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Члены комиссии</w:t>
            </w:r>
          </w:p>
          <w:p w:rsidR="00CD5870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О</w:t>
            </w:r>
            <w:r w:rsidR="00CD5870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П № 10 МО  МВД  России</w:t>
            </w:r>
          </w:p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«</w:t>
            </w:r>
            <w:proofErr w:type="spellStart"/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Краснотурьинский</w:t>
            </w:r>
            <w:proofErr w:type="spellEnd"/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»</w:t>
            </w:r>
          </w:p>
        </w:tc>
      </w:tr>
      <w:tr w:rsidR="00CD5870" w:rsidRPr="001A443A" w:rsidTr="00897592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2.2.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305EB2">
            <w:pPr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О реализации профилактических мероприятий, направленных на противодействие экстремизму в среде трудовых мигрантов и работодателей, привлекающих иностранную рабочую силу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Администрация ВГО,</w:t>
            </w:r>
          </w:p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ГКУ «КЦЗ»</w:t>
            </w:r>
          </w:p>
        </w:tc>
      </w:tr>
      <w:tr w:rsidR="00CD5870" w:rsidRPr="001A443A" w:rsidTr="00897592">
        <w:trPr>
          <w:trHeight w:val="61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7940AC" w:rsidP="005874F9">
            <w:pPr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 организации работы по профилактике экстремизма в образовательных учреждениях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МОУО – Отдел образования ВГО,</w:t>
            </w:r>
            <w:r w:rsidRPr="001A443A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Филиал </w:t>
            </w:r>
            <w:r w:rsidRPr="001A443A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 ГАПОУ СО «КМТ»</w:t>
            </w:r>
          </w:p>
        </w:tc>
      </w:tr>
      <w:tr w:rsidR="007940AC" w:rsidRPr="001A443A" w:rsidTr="00897592">
        <w:trPr>
          <w:trHeight w:val="31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</w:tcPr>
          <w:p w:rsidR="007940AC" w:rsidRPr="001A443A" w:rsidRDefault="00CF176B" w:rsidP="0089759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A443A">
              <w:rPr>
                <w:rFonts w:ascii="Liberation Serif" w:hAnsi="Liberation Serif" w:cs="Liberation Serif"/>
                <w:b/>
                <w:sz w:val="22"/>
                <w:szCs w:val="22"/>
              </w:rPr>
              <w:t>3.</w:t>
            </w:r>
          </w:p>
        </w:tc>
        <w:tc>
          <w:tcPr>
            <w:tcW w:w="13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7940AC" w:rsidRPr="001A443A" w:rsidRDefault="007940AC" w:rsidP="00DF1E21">
            <w:pPr>
              <w:ind w:left="8161" w:hanging="8161"/>
              <w:jc w:val="center"/>
              <w:rPr>
                <w:rFonts w:ascii="Liberation Serif" w:hAnsi="Liberation Serif" w:cs="Liberation Serif"/>
                <w:b/>
              </w:rPr>
            </w:pPr>
            <w:r w:rsidRPr="001A443A"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III</w:t>
            </w:r>
            <w:r w:rsidRPr="001A443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 квартал</w:t>
            </w:r>
          </w:p>
        </w:tc>
      </w:tr>
      <w:tr w:rsidR="00CD5870" w:rsidRPr="001A443A" w:rsidTr="00897592">
        <w:trPr>
          <w:trHeight w:val="72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3.1.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305EB2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О реализации подпрограммы «Гармонизация межнациональных и 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этно-конфессиональных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отношений и профилактика экстремизма на территории Волчанского городского округа» муниципальной целевой программы «Профилактика правонарушений на территории Волчанского городского округа до 2024 года», утвержденной постановлением главы ВГО от 12.11.2018 г. № 530 за 1 полугодие 2023 года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Август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D5870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Администрация ВГО</w:t>
            </w:r>
          </w:p>
        </w:tc>
      </w:tr>
      <w:tr w:rsidR="001616B0" w:rsidRPr="001A443A" w:rsidTr="00897592">
        <w:trPr>
          <w:trHeight w:val="72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6B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3.2.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16B0" w:rsidRPr="001A443A" w:rsidRDefault="001616B0" w:rsidP="00305EB2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Оценка миграционной ситуации, сложившейся на территории ВГО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6B0" w:rsidRPr="001A443A" w:rsidRDefault="007940AC" w:rsidP="00CF176B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Август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6B0" w:rsidRPr="001A443A" w:rsidRDefault="00DF1E21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ОВМ ОП № 32 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МО МВД России «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Краснотурьинский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  <w:tr w:rsidR="00CD5870" w:rsidRPr="001A443A" w:rsidTr="00897592">
        <w:trPr>
          <w:trHeight w:val="72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3.3.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305EB2">
            <w:pPr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Мероприятия по профилактике экстремизма в сферах образования, </w:t>
            </w:r>
            <w:r w:rsidR="00CF176B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молодежной политики, физической культуры и спорта,</w:t>
            </w:r>
            <w:r w:rsidR="00CF176B"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культуры и социальной политики</w:t>
            </w:r>
          </w:p>
          <w:p w:rsidR="00CD5870" w:rsidRPr="001A443A" w:rsidRDefault="00CF176B" w:rsidP="00305EB2">
            <w:pPr>
              <w:rPr>
                <w:rFonts w:ascii="Liberation Serif" w:hAnsi="Liberation Serif" w:cs="Liberation Serif"/>
                <w:spacing w:val="-6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Об организации просветительской и воспитательной работы по воспитанию толерантности у учащихся общеобразовательных учреждений ВГО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CF176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Август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МОУО – Отдел образования ВГО,</w:t>
            </w:r>
            <w:r w:rsidRPr="001A443A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</w:t>
            </w:r>
            <w:r w:rsidR="00CD5870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МАУК </w:t>
            </w: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«</w:t>
            </w:r>
            <w:r w:rsidR="00CD5870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КДЦ</w:t>
            </w: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»</w:t>
            </w:r>
            <w:r w:rsidR="00CD5870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 ВГО</w:t>
            </w:r>
          </w:p>
          <w:p w:rsidR="00CD5870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ГАУ</w:t>
            </w:r>
            <w:r w:rsidR="00CD5870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СО </w:t>
            </w: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 «КЦСОН</w:t>
            </w:r>
            <w:r w:rsidR="00CD5870"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  г. Волчанска</w:t>
            </w: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»</w:t>
            </w:r>
          </w:p>
        </w:tc>
      </w:tr>
      <w:tr w:rsidR="00CD5870" w:rsidRPr="001A443A" w:rsidTr="00897592">
        <w:trPr>
          <w:trHeight w:val="72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3.4</w:t>
            </w:r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C36C95">
            <w:pPr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О реализации  мероприятий, направленных на повышение информационной безопасности, обеспечение  защиты  от несанкционированного  доступа  к информационным ресурсам  учреждений  образования, культуры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D5870" w:rsidP="00CF176B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Август</w:t>
            </w:r>
          </w:p>
          <w:p w:rsidR="00CD5870" w:rsidRPr="001A443A" w:rsidRDefault="00CD5870" w:rsidP="00CF176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МОУО – Отдел образования ВГО,</w:t>
            </w:r>
            <w:r w:rsidRPr="001A443A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</w:t>
            </w: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МАУК «КДЦ» ВГО</w:t>
            </w:r>
          </w:p>
        </w:tc>
      </w:tr>
      <w:tr w:rsidR="00CF176B" w:rsidRPr="001A443A" w:rsidTr="00897592">
        <w:trPr>
          <w:trHeight w:val="26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</w:tcPr>
          <w:p w:rsidR="00CF176B" w:rsidRPr="001A443A" w:rsidRDefault="00CF176B" w:rsidP="00897592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1A443A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4</w:t>
            </w:r>
            <w:r w:rsidR="00897592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3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CF176B" w:rsidRPr="001A443A" w:rsidRDefault="00CF176B" w:rsidP="00DF1E21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1A443A"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IV</w:t>
            </w:r>
            <w:r w:rsidRPr="001A443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квартал</w:t>
            </w:r>
          </w:p>
        </w:tc>
      </w:tr>
      <w:tr w:rsidR="00CD5870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4.1.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305EB2">
            <w:pPr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Мероприятия по профилактике экстремизма в сфере информационной политики</w:t>
            </w:r>
          </w:p>
          <w:p w:rsidR="00CD5870" w:rsidRPr="001A443A" w:rsidRDefault="00CD5870" w:rsidP="00305EB2">
            <w:pPr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DF1E21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Ноябрь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Члены Совета,</w:t>
            </w:r>
          </w:p>
          <w:p w:rsidR="00DF1E21" w:rsidRPr="001A443A" w:rsidRDefault="00DF1E21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Общественно-политическая газета «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Волчанские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Вести»,</w:t>
            </w:r>
          </w:p>
          <w:p w:rsidR="00CD5870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официальный сайт ВГО</w:t>
            </w:r>
          </w:p>
          <w:p w:rsidR="001A443A" w:rsidRPr="001A443A" w:rsidRDefault="001A443A" w:rsidP="00DF1E2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D5870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4.2</w:t>
            </w:r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DF1E21" w:rsidP="00DF1E21">
            <w:pPr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Об организации  и  проведение  </w:t>
            </w:r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>с  участием   детей,  подростков  и молодежи спортивно – развлекательных   мероприятий  этнокультурной направленности, направленных  на формирование  межнациональных  мира и дружбы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1A443A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Ноябрь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CD5870" w:rsidRPr="001A443A" w:rsidRDefault="00DF1E21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МОУО – Отдел образования ВГО</w:t>
            </w:r>
          </w:p>
        </w:tc>
      </w:tr>
      <w:tr w:rsidR="00CD5870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4.3.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D5870" w:rsidP="00305EB2">
            <w:pPr>
              <w:shd w:val="clear" w:color="auto" w:fill="FFFFFF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Организация работы по противодействию экстремизму, в т.ч. религиозному. Проведение профилактических  мероприятий по противодействию преступлений экстремистской направленности, в т.ч. экстремистских проявлений среди несовершеннолетних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7940AC" w:rsidP="00DF1E21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Ноябрь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CD5870" w:rsidRPr="001A443A" w:rsidRDefault="00DF1E21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ОП</w:t>
            </w:r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№ 10 МО МВД России «</w:t>
            </w:r>
            <w:proofErr w:type="spellStart"/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>Краснотурьинский</w:t>
            </w:r>
            <w:proofErr w:type="spellEnd"/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>»,</w:t>
            </w:r>
          </w:p>
          <w:p w:rsidR="00CD5870" w:rsidRPr="001A443A" w:rsidRDefault="00CD5870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Субъекты профилактики</w:t>
            </w:r>
          </w:p>
          <w:p w:rsidR="00CD5870" w:rsidRPr="001A443A" w:rsidRDefault="00CD5870" w:rsidP="00DF1E21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</w:tr>
      <w:tr w:rsidR="00CD5870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4.4.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897592">
            <w:pPr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Утверждение плана  работы  м</w:t>
            </w:r>
            <w:r w:rsidR="00897592">
              <w:rPr>
                <w:rFonts w:ascii="Liberation Serif" w:hAnsi="Liberation Serif" w:cs="Liberation Serif"/>
                <w:sz w:val="22"/>
                <w:szCs w:val="22"/>
              </w:rPr>
              <w:t>ежведомственной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 комиссии   по профилактике  экстремизма на  территории  Волчанского  городского  округа на 2024 год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F176B" w:rsidP="001A443A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  <w:bookmarkStart w:id="0" w:name="_GoBack"/>
            <w:bookmarkEnd w:id="0"/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Члены  комиссии</w:t>
            </w:r>
          </w:p>
        </w:tc>
      </w:tr>
      <w:tr w:rsidR="00CD5870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305EB2">
            <w:pPr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Актуализация   состава  межведомственной  комиссии   по  профилактике  экстремизма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F176B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>о мере необходимости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CD5870" w:rsidRPr="001A443A" w:rsidRDefault="00CD5870" w:rsidP="00DF1E21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Секретарь комиссии</w:t>
            </w:r>
          </w:p>
        </w:tc>
      </w:tr>
      <w:tr w:rsidR="00CD5870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F176B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870" w:rsidRPr="001A443A" w:rsidRDefault="00CD5870" w:rsidP="00897592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Проведение заседаний м</w:t>
            </w:r>
            <w:r w:rsidR="00897592">
              <w:rPr>
                <w:rFonts w:ascii="Liberation Serif" w:hAnsi="Liberation Serif" w:cs="Liberation Serif"/>
                <w:sz w:val="22"/>
                <w:szCs w:val="22"/>
              </w:rPr>
              <w:t>ежведомственной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  комиссии   по профилактике  экстремизма на  территории  Волчанского  городского  округа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5870" w:rsidRPr="001A443A" w:rsidRDefault="00CF176B" w:rsidP="00DF1E2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="00CD5870" w:rsidRPr="001A443A">
              <w:rPr>
                <w:rFonts w:ascii="Liberation Serif" w:hAnsi="Liberation Serif" w:cs="Liberation Serif"/>
                <w:sz w:val="22"/>
                <w:szCs w:val="22"/>
              </w:rPr>
              <w:t>жеквартально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CD5870" w:rsidRPr="001A443A" w:rsidRDefault="00CD5870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Администрация ВГО</w:t>
            </w:r>
          </w:p>
        </w:tc>
      </w:tr>
      <w:tr w:rsidR="00DF1E21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DF1E21">
            <w:pPr>
              <w:pStyle w:val="a7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lang w:eastAsia="ru-RU" w:bidi="ru-RU"/>
              </w:rPr>
              <w:t>О результатах мониторинга внешнего вида зданий и сооружений на территории муниципального образования с целью выявления фактов нанесения на объекты муниципальной собственности или иные здания и сооружения:</w:t>
            </w:r>
          </w:p>
          <w:p w:rsidR="00DF1E21" w:rsidRPr="001A443A" w:rsidRDefault="00DF1E21" w:rsidP="00DF1E21">
            <w:pPr>
              <w:pStyle w:val="a7"/>
              <w:numPr>
                <w:ilvl w:val="0"/>
                <w:numId w:val="4"/>
              </w:numPr>
              <w:tabs>
                <w:tab w:val="left" w:pos="139"/>
              </w:tabs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lang w:eastAsia="ru-RU" w:bidi="ru-RU"/>
              </w:rPr>
              <w:t>нацистской атрибутики или символики либо атрибутики, сходной с нацистской атрибутикой или символикой;</w:t>
            </w:r>
          </w:p>
          <w:p w:rsidR="00DF1E21" w:rsidRPr="001A443A" w:rsidRDefault="00DF1E21" w:rsidP="00DF1E21">
            <w:pPr>
              <w:pStyle w:val="a7"/>
              <w:numPr>
                <w:ilvl w:val="0"/>
                <w:numId w:val="4"/>
              </w:numPr>
              <w:tabs>
                <w:tab w:val="left" w:pos="139"/>
              </w:tabs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lang w:eastAsia="ru-RU" w:bidi="ru-RU"/>
              </w:rPr>
              <w:t>символики экстремистских организаций;</w:t>
            </w:r>
          </w:p>
          <w:p w:rsidR="00DF1E21" w:rsidRPr="001A443A" w:rsidRDefault="00DF1E21" w:rsidP="00DF1E21">
            <w:pPr>
              <w:pStyle w:val="a7"/>
              <w:tabs>
                <w:tab w:val="left" w:pos="3562"/>
              </w:tabs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lang w:eastAsia="ru-RU" w:bidi="ru-RU"/>
              </w:rPr>
              <w:t>-атрибутики или символики, надписей или изображений, способствующих возникновению или обострению межнациональных,</w:t>
            </w:r>
          </w:p>
          <w:p w:rsidR="00DF1E21" w:rsidRPr="001A443A" w:rsidRDefault="00DF1E21" w:rsidP="00DF1E2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color w:val="000000"/>
                <w:sz w:val="22"/>
                <w:szCs w:val="22"/>
                <w:lang w:bidi="ru-RU"/>
              </w:rPr>
              <w:t xml:space="preserve">межконфессиональных и общественно-политических конфликтов  принимаемых </w:t>
            </w:r>
            <w:proofErr w:type="gramStart"/>
            <w:r w:rsidRPr="001A443A">
              <w:rPr>
                <w:rFonts w:ascii="Liberation Serif" w:hAnsi="Liberation Serif" w:cs="Liberation Serif"/>
                <w:color w:val="000000"/>
                <w:sz w:val="22"/>
                <w:szCs w:val="22"/>
                <w:lang w:bidi="ru-RU"/>
              </w:rPr>
              <w:t>мерах</w:t>
            </w:r>
            <w:proofErr w:type="gramEnd"/>
            <w:r w:rsidRPr="001A443A">
              <w:rPr>
                <w:rFonts w:ascii="Liberation Serif" w:hAnsi="Liberation Serif" w:cs="Liberation Serif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1A443A" w:rsidRPr="001A443A" w:rsidRDefault="001A443A" w:rsidP="001A443A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Администрация ВГО,</w:t>
            </w:r>
          </w:p>
          <w:p w:rsidR="001A443A" w:rsidRPr="001A443A" w:rsidRDefault="001A443A" w:rsidP="001A443A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ОП № 10 МО МВД России «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Краснотурьинский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»,</w:t>
            </w:r>
          </w:p>
          <w:p w:rsidR="00DF1E21" w:rsidRPr="001A443A" w:rsidRDefault="001A443A" w:rsidP="001A443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Субъекты профилактики</w:t>
            </w:r>
          </w:p>
        </w:tc>
      </w:tr>
      <w:tr w:rsidR="00DF1E21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897592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Обеспечение </w:t>
            </w:r>
            <w:proofErr w:type="gram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контроля за</w:t>
            </w:r>
            <w:proofErr w:type="gram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выполнением решений принятых </w:t>
            </w:r>
            <w:r w:rsidR="00897592">
              <w:rPr>
                <w:rFonts w:ascii="Liberation Serif" w:hAnsi="Liberation Serif" w:cs="Liberation Serif"/>
                <w:sz w:val="22"/>
                <w:szCs w:val="22"/>
              </w:rPr>
              <w:t>межведомственно</w:t>
            </w: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й   комиссии   по профилактике  экстремизма на  территории  Волчанского  городского  округа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Администрация ВГО</w:t>
            </w:r>
          </w:p>
        </w:tc>
      </w:tr>
      <w:tr w:rsidR="00DF1E21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9.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305EB2">
            <w:pPr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О рассм</w:t>
            </w:r>
            <w:r w:rsidR="00897592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отрении рекомендаций областной м</w:t>
            </w: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ежведомственной комиссии по профилактике экстремизма в Свердловской области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E21" w:rsidRPr="001A443A" w:rsidRDefault="00DF1E21" w:rsidP="001A443A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Ежеквартально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1A443A" w:rsidRPr="001A443A" w:rsidRDefault="001A443A" w:rsidP="00DF1E21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  <w:p w:rsidR="00DF1E21" w:rsidRPr="001A443A" w:rsidRDefault="00DF1E21" w:rsidP="00DF1E21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  <w:r w:rsidRPr="001A443A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Администрация ВГО</w:t>
            </w:r>
          </w:p>
          <w:p w:rsidR="001A443A" w:rsidRPr="001A443A" w:rsidRDefault="001A443A" w:rsidP="001A443A">
            <w:pPr>
              <w:rPr>
                <w:rFonts w:ascii="Liberation Serif" w:hAnsi="Liberation Serif" w:cs="Liberation Serif"/>
              </w:rPr>
            </w:pPr>
          </w:p>
        </w:tc>
      </w:tr>
      <w:tr w:rsidR="00DF1E21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10.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305EB2">
            <w:pPr>
              <w:ind w:right="-5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Взаимодействие субъектов профилактики со СМИ:</w:t>
            </w:r>
          </w:p>
          <w:p w:rsidR="00DF1E21" w:rsidRPr="001A443A" w:rsidRDefault="00DF1E21" w:rsidP="00305EB2">
            <w:pPr>
              <w:ind w:right="-5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– опубликование статей в газете «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Волчанские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Вести»</w:t>
            </w:r>
          </w:p>
          <w:p w:rsidR="00DF1E21" w:rsidRPr="001A443A" w:rsidRDefault="00DF1E21" w:rsidP="00305EB2">
            <w:pPr>
              <w:ind w:right="-5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– опубликование информации на официальном сайте ВГО</w:t>
            </w:r>
          </w:p>
        </w:tc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  <w:p w:rsidR="00DF1E21" w:rsidRPr="001A443A" w:rsidRDefault="00DF1E21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Общественно-политическая газета «</w:t>
            </w:r>
            <w:proofErr w:type="spellStart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Волчанские</w:t>
            </w:r>
            <w:proofErr w:type="spellEnd"/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 Вести»,</w:t>
            </w:r>
          </w:p>
          <w:p w:rsidR="00DF1E21" w:rsidRPr="001A443A" w:rsidRDefault="00DF1E21" w:rsidP="00DF1E21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организационный отдел администрации Волчанского городского округа,</w:t>
            </w:r>
          </w:p>
          <w:p w:rsidR="00DF1E21" w:rsidRPr="001A443A" w:rsidRDefault="00DF1E21" w:rsidP="001A443A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члены </w:t>
            </w:r>
            <w:r w:rsidR="001A443A" w:rsidRPr="001A443A">
              <w:rPr>
                <w:rFonts w:ascii="Liberation Serif" w:hAnsi="Liberation Serif" w:cs="Liberation Serif"/>
                <w:sz w:val="22"/>
                <w:szCs w:val="22"/>
              </w:rPr>
              <w:t>комиссии</w:t>
            </w:r>
          </w:p>
        </w:tc>
      </w:tr>
      <w:tr w:rsidR="00DF1E21" w:rsidRPr="001A443A" w:rsidTr="00897592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897592">
            <w:pPr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11.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E21" w:rsidRPr="001A443A" w:rsidRDefault="00DF1E21" w:rsidP="00305EB2">
            <w:pPr>
              <w:ind w:right="-5"/>
              <w:jc w:val="both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>Выпуск информационных материалов на территориях субъектов профилактики</w:t>
            </w:r>
          </w:p>
        </w:tc>
        <w:tc>
          <w:tcPr>
            <w:tcW w:w="1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E21" w:rsidRPr="001A443A" w:rsidRDefault="00DF1E21" w:rsidP="00DF1E21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DF1E21" w:rsidRPr="001A443A" w:rsidRDefault="00DF1E21" w:rsidP="001A443A">
            <w:pPr>
              <w:ind w:right="-5"/>
              <w:jc w:val="center"/>
              <w:rPr>
                <w:rFonts w:ascii="Liberation Serif" w:hAnsi="Liberation Serif" w:cs="Liberation Serif"/>
              </w:rPr>
            </w:pPr>
            <w:r w:rsidRPr="001A443A">
              <w:rPr>
                <w:rFonts w:ascii="Liberation Serif" w:hAnsi="Liberation Serif" w:cs="Liberation Serif"/>
                <w:sz w:val="22"/>
                <w:szCs w:val="22"/>
              </w:rPr>
              <w:t xml:space="preserve">Члены </w:t>
            </w:r>
            <w:r w:rsidR="001A443A" w:rsidRPr="001A443A">
              <w:rPr>
                <w:rFonts w:ascii="Liberation Serif" w:hAnsi="Liberation Serif" w:cs="Liberation Serif"/>
                <w:sz w:val="22"/>
                <w:szCs w:val="22"/>
              </w:rPr>
              <w:t>комиссии</w:t>
            </w:r>
          </w:p>
        </w:tc>
      </w:tr>
    </w:tbl>
    <w:p w:rsidR="00AB4365" w:rsidRDefault="00AB4365" w:rsidP="00AB4365"/>
    <w:p w:rsidR="00AB4365" w:rsidRDefault="00AB4365" w:rsidP="00AB4365"/>
    <w:p w:rsidR="009E3891" w:rsidRDefault="009E3891"/>
    <w:sectPr w:rsidR="009E3891" w:rsidSect="00D85C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EB3"/>
    <w:multiLevelType w:val="multilevel"/>
    <w:tmpl w:val="D4B02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E23A6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D5314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9AA"/>
    <w:rsid w:val="000148CD"/>
    <w:rsid w:val="0004552D"/>
    <w:rsid w:val="001616B0"/>
    <w:rsid w:val="001A443A"/>
    <w:rsid w:val="001D2068"/>
    <w:rsid w:val="003A361F"/>
    <w:rsid w:val="004308F0"/>
    <w:rsid w:val="004A49B1"/>
    <w:rsid w:val="005874F9"/>
    <w:rsid w:val="0059686F"/>
    <w:rsid w:val="00634169"/>
    <w:rsid w:val="0065548C"/>
    <w:rsid w:val="0078191F"/>
    <w:rsid w:val="007940AC"/>
    <w:rsid w:val="008779AA"/>
    <w:rsid w:val="00897592"/>
    <w:rsid w:val="00973C20"/>
    <w:rsid w:val="009E3891"/>
    <w:rsid w:val="00AB2292"/>
    <w:rsid w:val="00AB4365"/>
    <w:rsid w:val="00B823CE"/>
    <w:rsid w:val="00C36C95"/>
    <w:rsid w:val="00CD5870"/>
    <w:rsid w:val="00CF176B"/>
    <w:rsid w:val="00D8443E"/>
    <w:rsid w:val="00DF1E21"/>
    <w:rsid w:val="00F9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22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ругое_"/>
    <w:basedOn w:val="a0"/>
    <w:link w:val="a7"/>
    <w:rsid w:val="00DF1E21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DF1E21"/>
    <w:pPr>
      <w:widowControl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Орг. отдел ПК1</cp:lastModifiedBy>
  <cp:revision>9</cp:revision>
  <cp:lastPrinted>2023-06-22T11:09:00Z</cp:lastPrinted>
  <dcterms:created xsi:type="dcterms:W3CDTF">2021-12-15T04:54:00Z</dcterms:created>
  <dcterms:modified xsi:type="dcterms:W3CDTF">2023-06-22T11:10:00Z</dcterms:modified>
</cp:coreProperties>
</file>