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10.01.2022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ru-RU"/>
        </w:rPr>
        <w:t>постановление главы Волчанского городского округа от 25.06.2018 года № 286 «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 проведении оценки регулирующего воздействия проектов нормативных правовых актов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ru-RU"/>
        </w:rPr>
        <w:t xml:space="preserve"> Волчанского городского округа и экспертизы нормативных правовых актов Волчанского городского округа»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Законом Свердловской области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от 17 ноября 2021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№ 99-ОЗ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Закон Свердловской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оценке регулирующего воздействия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вердловской области и проектов муниципальных нормативных правовых актов и экспертизе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вердловской области и муниципальных нормативных правовых актов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олчанского городского округа,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постановление главы Волчанского городского округа от 25.06.2018 года № 286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 проведении оценки регулирующего воздействия проектов нормативных правовых актов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Волчанского городского округа и экспертизы нормативных правовых актов Волчанского городского округа» (с изменениями от 07.12.2018 № 582, от 27.10.2020 № 467, от 18.12.2020 № 558,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от 06.12.2021 года № 468)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1.1. в подпункте 1.2 пункта 1 слова «утверждения годовых планов проведения» заменить словами «принятие решения о проведении»;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внести в Порядок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округа, утвержденный постановлением главы Волчанского городского округа от 25.06.2018 года         № 286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.1. </w:t>
      </w:r>
      <w:r>
        <w:rPr>
          <w:rFonts w:cs="Times New Roman" w:ascii="Times New Roman" w:hAnsi="Times New Roman"/>
          <w:sz w:val="28"/>
          <w:szCs w:val="28"/>
        </w:rPr>
        <w:t>первый абзац пункта 1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Оценка регулирующего воздействия проектов нормативных правовых актов Волчанского городского округа (далее — проекты актов Волчанского городского округа) проводится в отношении проектов постановлений главы Волчанского городского округа и нормативных правовых актов органов местного самоуправления Волчанского городского округа: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- устанавливающих новые, изменяющих или отменяющих ранее предусмотренные нормативными правовыми актами Волчанского городского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иных форм оценок и экспертиз (далее — обязательные требования для субъектов предпринимательской и иной экономической деятельности);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- устанавливающих новые, изменяющих или отменяющих ранее предусмотренные нормативными правовыми актами Волчанского городского округа обязанности и запреты для субъектов предпринимательской и иной экономической 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- устанавливающих, изменяющих или отменяющих ответственность за нарушение нормативных правовых актов Свердловской области, затрагивающих вопросы осуществления предпринимательской и иной экономической деятельности за исключением:»;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1.2.2. в подпункте 1 и 2 пункта 2  после слов «обязанности» дополнить словами «обязательные требования и запреты»;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1.2.3. подпункт 3 пункта 2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«3) низкая степень регулирующего воздействия — проект акта Волчанского городского округа содержит положения, затрагивающие вопросы осуществления предпринимательской и иной экономической деятельности, но не содержит положения, предусмотренные подпунктами 1 и 2 пункта 2.»;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1.2.4. по тексту слова «предпринимательской и инвестиционной деятельности» заменить словами «предпринимательской и иной экономической деятельности»;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1.2.5. пункт 6 дополнить подпунктом 15: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«15) оценка влияния на конкурентную среду в городе.».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. внести в П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орядок 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утверждения годовых планов проведения экспертизы нормативных правовых актов Волчанского городского округа, утвержденный постановлением главы Волчанского городского округа от 25.06.2018 года  № 286 следующие изменения: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1.3.1. Наименование «Порядок утверждения годовых планов проведения экспертизы нормативных правовых актов Волчанского городского округа» изложить в следующей редакции «Порядок принятия решений о проведении экспертизы нормативных правовых актов Волчанского городского округа»;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1.3.2. в пункте 2 слова «годовым планом проведения» заменить словами «решением о проведении», «(далее — План экспертизы)» на слова «(далее — Решение об экспертизе)»;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1.3.3. по тексту слова «План экспертизы» заменить словами «Решение об экспертизе»;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1.3.4. пункт 2 дополнить подпунктом 4 следующего содержания: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«4) сведений об обязательных требованиях,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иных форм оценок и экспертиз.».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1.4. внести в Порядок подготовки проектов заключений о результатах экспертизы нормативных правовых актов Волчанского городского округа, проведения публичных консультаций по нормативным правовым актам Волчанского городского округа и подготовки заключений о результатах экспертизы нормативных правовых актов Волчанского городского округа, утвержденный постановлением главы Волчанского городского округа от 25.06.2018 года  № 286 следующие изменения: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1.4.1. по тексту слова «годовой план проведения экспертизы» заменить словами «Решением о проведении экспертизы».</w:t>
      </w:r>
    </w:p>
    <w:p>
      <w:pPr>
        <w:pStyle w:val="ConsPlus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4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24de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224d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2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LibreOffice/7.1.7.2$Windows_X86_64 LibreOffice_project/c6a4e3954236145e2acb0b65f68614365aeee33f</Application>
  <AppVersion>15.0000</AppVersion>
  <Pages>3</Pages>
  <Words>672</Words>
  <Characters>5064</Characters>
  <CharactersWithSpaces>5836</CharactersWithSpaces>
  <Paragraphs>35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2022-01-18T14:42:00Z</dcterms:created>
  <dc:creator>алёна</dc:creator>
  <dc:description/>
  <dc:language>ru-RU</dc:language>
  <cp:lastModifiedBy/>
  <cp:lastPrinted>2022-01-18T17:58:01Z</cp:lastPrinted>
  <dcterms:modified xsi:type="dcterms:W3CDTF">2022-01-18T17:59:52Z</dcterms:modified>
  <cp:revision>10</cp:revision>
  <dc:subject/>
  <dc:title>Закон Свердловской области от 17.11.2021 N 99-ОЗ"О внесении изменений в Закон Свердловской области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актов"(принят Законодательным Собранием Свердловской области 16.11.2021)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