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2A73CD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D3221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055F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F964BD">
        <w:rPr>
          <w:rFonts w:ascii="Times New Roman" w:hAnsi="Times New Roman" w:cs="Times New Roman"/>
          <w:sz w:val="24"/>
          <w:szCs w:val="24"/>
        </w:rPr>
        <w:t xml:space="preserve">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 w:rsidR="009A055F">
        <w:rPr>
          <w:rFonts w:ascii="Times New Roman" w:hAnsi="Times New Roman" w:cs="Times New Roman"/>
          <w:sz w:val="24"/>
          <w:szCs w:val="24"/>
        </w:rPr>
        <w:t>1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A82B3E" w:rsidRPr="00CA25C4" w:rsidTr="00D37C01">
        <w:tc>
          <w:tcPr>
            <w:tcW w:w="9570" w:type="dxa"/>
            <w:gridSpan w:val="2"/>
            <w:vAlign w:val="bottom"/>
          </w:tcPr>
          <w:p w:rsidR="00A82B3E" w:rsidRPr="00CA25C4" w:rsidRDefault="00A82B3E" w:rsidP="00D37C01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CA25C4" w:rsidRDefault="00A82B3E" w:rsidP="00D37C0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Волчанского городского округа</w:t>
            </w:r>
          </w:p>
        </w:tc>
        <w:tc>
          <w:tcPr>
            <w:tcW w:w="3084" w:type="dxa"/>
          </w:tcPr>
          <w:p w:rsidR="00A82B3E" w:rsidRPr="00CA25C4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A82B3E" w:rsidRPr="00CA25C4" w:rsidTr="00D37C01">
        <w:tc>
          <w:tcPr>
            <w:tcW w:w="9570" w:type="dxa"/>
            <w:gridSpan w:val="2"/>
            <w:vAlign w:val="bottom"/>
          </w:tcPr>
          <w:p w:rsidR="00A82B3E" w:rsidRPr="00CA25C4" w:rsidRDefault="00A82B3E" w:rsidP="00D37C01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CA25C4" w:rsidRDefault="00A82B3E" w:rsidP="00D37C01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A82B3E" w:rsidRPr="00CA25C4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CA25C4" w:rsidRDefault="00A82B3E" w:rsidP="00D37C01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A82B3E" w:rsidRPr="00CA25C4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A82B3E" w:rsidRPr="00CA25C4" w:rsidTr="00D37C01">
        <w:trPr>
          <w:trHeight w:val="575"/>
        </w:trPr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комиссии города Карпинска по делам несовершеннолетних и защите их прав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Директор ГАУСО СО «КЦСОН» города Волчанска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A7016D" w:rsidRPr="00CA25C4" w:rsidTr="00D37C01">
        <w:tc>
          <w:tcPr>
            <w:tcW w:w="6486" w:type="dxa"/>
          </w:tcPr>
          <w:p w:rsidR="00A7016D" w:rsidRPr="008D6367" w:rsidRDefault="00A7016D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3084" w:type="dxa"/>
          </w:tcPr>
          <w:p w:rsidR="00A7016D" w:rsidRPr="008D6367" w:rsidRDefault="00A7016D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A82B3E" w:rsidRPr="00CA25C4" w:rsidTr="00D37C01"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A82B3E" w:rsidRPr="00CA25C4" w:rsidTr="00D37C01">
        <w:trPr>
          <w:trHeight w:val="575"/>
        </w:trPr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A82B3E" w:rsidRPr="00CA25C4" w:rsidTr="00D37C01">
        <w:trPr>
          <w:trHeight w:val="575"/>
        </w:trPr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A82B3E" w:rsidRPr="00CA25C4" w:rsidTr="00D37C01">
        <w:trPr>
          <w:trHeight w:val="409"/>
        </w:trPr>
        <w:tc>
          <w:tcPr>
            <w:tcW w:w="9570" w:type="dxa"/>
            <w:gridSpan w:val="2"/>
            <w:vAlign w:val="bottom"/>
          </w:tcPr>
          <w:p w:rsidR="00A82B3E" w:rsidRPr="008D6367" w:rsidRDefault="00A82B3E" w:rsidP="00D37C01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A82B3E" w:rsidRPr="00CA25C4" w:rsidTr="00D37C01">
        <w:trPr>
          <w:trHeight w:val="258"/>
        </w:trPr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A82B3E" w:rsidRPr="00CA25C4" w:rsidTr="00D37C01">
        <w:trPr>
          <w:trHeight w:val="531"/>
        </w:trPr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Начальник ОВМ ОП № 32 МО МВД России «Краснотурьинский»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Завадская Н.С.</w:t>
            </w:r>
          </w:p>
        </w:tc>
      </w:tr>
      <w:tr w:rsidR="00A82B3E" w:rsidRPr="00CA25C4" w:rsidTr="00D37C01">
        <w:trPr>
          <w:trHeight w:val="258"/>
        </w:trPr>
        <w:tc>
          <w:tcPr>
            <w:tcW w:w="6486" w:type="dxa"/>
          </w:tcPr>
          <w:p w:rsidR="00A82B3E" w:rsidRPr="008D6367" w:rsidRDefault="00A82B3E" w:rsidP="00D37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A82B3E" w:rsidRPr="008D6367" w:rsidRDefault="00A82B3E" w:rsidP="00A82B3E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</w:tbl>
    <w:p w:rsidR="00C41E35" w:rsidRDefault="00C41E35" w:rsidP="00C41E35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jc w:val="center"/>
        <w:rPr>
          <w:b/>
        </w:rPr>
      </w:pPr>
    </w:p>
    <w:p w:rsidR="002973A4" w:rsidRPr="00C41E35" w:rsidRDefault="002973A4" w:rsidP="00C41E35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jc w:val="center"/>
        <w:rPr>
          <w:rFonts w:eastAsia="Times New Roman"/>
          <w:b/>
        </w:rPr>
      </w:pPr>
      <w:r w:rsidRPr="00C41E35">
        <w:rPr>
          <w:b/>
          <w:lang w:val="en-US"/>
        </w:rPr>
        <w:t>I</w:t>
      </w:r>
      <w:r w:rsidRPr="00C41E35">
        <w:rPr>
          <w:b/>
        </w:rPr>
        <w:t>. Об исполнении</w:t>
      </w:r>
      <w:r w:rsidR="000378D0" w:rsidRPr="00C41E35">
        <w:rPr>
          <w:b/>
        </w:rPr>
        <w:t xml:space="preserve"> </w:t>
      </w:r>
      <w:r w:rsidR="006D3221" w:rsidRPr="00C41E35">
        <w:rPr>
          <w:b/>
        </w:rPr>
        <w:t>протокола №</w:t>
      </w:r>
      <w:r w:rsidR="00551AE5" w:rsidRPr="00C41E35">
        <w:rPr>
          <w:b/>
        </w:rPr>
        <w:t xml:space="preserve"> </w:t>
      </w:r>
      <w:r w:rsidR="006D3221" w:rsidRPr="00C41E35">
        <w:rPr>
          <w:b/>
        </w:rPr>
        <w:t xml:space="preserve">4 </w:t>
      </w:r>
      <w:r w:rsidR="00C41E35" w:rsidRPr="00C41E35">
        <w:rPr>
          <w:b/>
        </w:rPr>
        <w:t>от 16.12.2021 года</w:t>
      </w:r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7E0FA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3CD" w:rsidRPr="007E0FA9" w:rsidRDefault="002A73CD" w:rsidP="00630AF8">
      <w:pPr>
        <w:pStyle w:val="ConsPlusNonformat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A9">
        <w:rPr>
          <w:rFonts w:ascii="Times New Roman" w:hAnsi="Times New Roman" w:cs="Times New Roman"/>
          <w:sz w:val="24"/>
          <w:szCs w:val="24"/>
        </w:rPr>
        <w:t>Продолжить работу по Протоколу № 4 в рамках назначенных сроков.</w:t>
      </w:r>
    </w:p>
    <w:p w:rsidR="002A73CD" w:rsidRDefault="002A73CD" w:rsidP="00630AF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FA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0FA9" w:rsidRPr="007E0F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7E0FA9">
        <w:rPr>
          <w:rFonts w:ascii="Times New Roman" w:eastAsia="Times New Roman" w:hAnsi="Times New Roman" w:cs="Times New Roman"/>
          <w:sz w:val="24"/>
          <w:szCs w:val="24"/>
        </w:rPr>
        <w:t xml:space="preserve">. 3. вопроса </w:t>
      </w:r>
      <w:r w:rsidRPr="007E0FA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 xml:space="preserve"> – оставить на контроле (</w:t>
      </w:r>
      <w:r w:rsidRPr="007E0FA9">
        <w:rPr>
          <w:rFonts w:ascii="Times New Roman" w:hAnsi="Times New Roman" w:cs="Times New Roman"/>
          <w:sz w:val="24"/>
          <w:szCs w:val="24"/>
          <w:shd w:val="clear" w:color="auto" w:fill="FFFFFF"/>
        </w:rPr>
        <w:t>проработать вопрос работы кабинета, приобретения оборудования для химико-токсикологических исследований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2828" w:rsidRPr="00212828" w:rsidRDefault="00212828" w:rsidP="00630A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 вопроса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12828">
        <w:rPr>
          <w:rFonts w:ascii="Times New Roman" w:eastAsia="Times New Roman" w:hAnsi="Times New Roman" w:cs="Times New Roman"/>
          <w:sz w:val="24"/>
          <w:szCs w:val="24"/>
        </w:rPr>
        <w:t>оставить на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(провести совет по содействию занятости </w:t>
      </w:r>
      <w:r w:rsidR="00357E54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ВГО 21.03.2022);</w:t>
      </w:r>
    </w:p>
    <w:p w:rsidR="002A73CD" w:rsidRPr="007E0FA9" w:rsidRDefault="002A73CD" w:rsidP="00630A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A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E0FA9" w:rsidRPr="007E0FA9">
        <w:rPr>
          <w:rFonts w:ascii="Times New Roman" w:hAnsi="Times New Roman" w:cs="Times New Roman"/>
          <w:sz w:val="24"/>
          <w:szCs w:val="24"/>
        </w:rPr>
        <w:t>п.3.1 п. 3</w:t>
      </w:r>
      <w:r w:rsidRPr="007E0FA9">
        <w:rPr>
          <w:rFonts w:ascii="Times New Roman" w:hAnsi="Times New Roman" w:cs="Times New Roman"/>
          <w:sz w:val="24"/>
          <w:szCs w:val="24"/>
        </w:rPr>
        <w:t xml:space="preserve"> вопроса  </w:t>
      </w:r>
      <w:r w:rsidRPr="007E0FA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E0FA9">
        <w:rPr>
          <w:rFonts w:ascii="Times New Roman" w:hAnsi="Times New Roman" w:cs="Times New Roman"/>
          <w:sz w:val="24"/>
          <w:szCs w:val="24"/>
        </w:rPr>
        <w:t xml:space="preserve"> - 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>оставить на контроле (</w:t>
      </w:r>
      <w:r w:rsidR="00212828" w:rsidRPr="00212828">
        <w:rPr>
          <w:rFonts w:ascii="Times New Roman" w:hAnsi="Times New Roman" w:cs="Times New Roman"/>
          <w:sz w:val="24"/>
          <w:szCs w:val="24"/>
        </w:rPr>
        <w:t>информирова</w:t>
      </w:r>
      <w:r w:rsidR="00212828">
        <w:rPr>
          <w:rFonts w:ascii="Times New Roman" w:hAnsi="Times New Roman" w:cs="Times New Roman"/>
          <w:sz w:val="24"/>
          <w:szCs w:val="24"/>
        </w:rPr>
        <w:t>ние</w:t>
      </w:r>
      <w:r w:rsidR="00212828" w:rsidRPr="00212828">
        <w:rPr>
          <w:rFonts w:ascii="Times New Roman" w:hAnsi="Times New Roman" w:cs="Times New Roman"/>
          <w:sz w:val="24"/>
          <w:szCs w:val="24"/>
        </w:rPr>
        <w:t xml:space="preserve"> о деятельности народной дружины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0FA9" w:rsidRPr="007E0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F8A" w:rsidRDefault="00635F8A" w:rsidP="00635F8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0DC6" w:rsidRDefault="002973A4" w:rsidP="00727EF6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9C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9A055F">
        <w:rPr>
          <w:rFonts w:ascii="Times New Roman" w:hAnsi="Times New Roman" w:cs="Times New Roman"/>
          <w:b/>
          <w:sz w:val="24"/>
          <w:szCs w:val="24"/>
        </w:rPr>
        <w:t>Анализ выполнения муниципальной программы «Профилактика правонару</w:t>
      </w:r>
      <w:r w:rsidR="006D3221">
        <w:rPr>
          <w:rFonts w:ascii="Times New Roman" w:hAnsi="Times New Roman" w:cs="Times New Roman"/>
          <w:b/>
          <w:sz w:val="24"/>
          <w:szCs w:val="24"/>
        </w:rPr>
        <w:t>шений на территории ВГО» за 202</w:t>
      </w:r>
      <w:r w:rsidR="00C22E94">
        <w:rPr>
          <w:rFonts w:ascii="Times New Roman" w:hAnsi="Times New Roman" w:cs="Times New Roman"/>
          <w:b/>
          <w:sz w:val="24"/>
          <w:szCs w:val="24"/>
        </w:rPr>
        <w:t>1</w:t>
      </w:r>
      <w:r w:rsidR="009A055F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334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DC6" w:rsidRDefault="00010DC6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</w:t>
      </w:r>
      <w:r w:rsidR="009A055F" w:rsidRPr="002061D3">
        <w:rPr>
          <w:rFonts w:ascii="Times New Roman" w:hAnsi="Times New Roman" w:cs="Times New Roman"/>
          <w:sz w:val="24"/>
          <w:szCs w:val="24"/>
        </w:rPr>
        <w:t>Бородулина И.В.</w:t>
      </w:r>
      <w:r w:rsidR="009A055F">
        <w:rPr>
          <w:rFonts w:ascii="Times New Roman" w:hAnsi="Times New Roman" w:cs="Times New Roman"/>
          <w:sz w:val="24"/>
          <w:szCs w:val="24"/>
        </w:rPr>
        <w:t>)</w:t>
      </w:r>
    </w:p>
    <w:p w:rsidR="00CA6009" w:rsidRDefault="00CA6009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56A8" w:rsidRPr="00166E05" w:rsidRDefault="00EB56A8" w:rsidP="0085643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A27">
        <w:rPr>
          <w:rFonts w:ascii="Times New Roman" w:hAnsi="Times New Roman" w:cs="Times New Roman"/>
          <w:sz w:val="24"/>
          <w:szCs w:val="24"/>
        </w:rPr>
        <w:t>заместителя председателя комиссии И.В. Бородулиной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«Профилактика правонарушений</w:t>
      </w:r>
      <w:r w:rsidR="00A27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Волчанского городского округа до 2024 года» подпрограммы «</w:t>
      </w:r>
      <w:r w:rsidRPr="00EB56A8">
        <w:rPr>
          <w:rFonts w:ascii="Times New Roman" w:hAnsi="Times New Roman" w:cs="Times New Roman"/>
          <w:sz w:val="24"/>
          <w:szCs w:val="24"/>
        </w:rPr>
        <w:t>Профилактика правонарушений на территории 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36B8" w:rsidRPr="00856439" w:rsidRDefault="005E5FBB" w:rsidP="0085643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367">
        <w:rPr>
          <w:rFonts w:ascii="Times New Roman" w:eastAsia="Calibri" w:hAnsi="Times New Roman" w:cs="Times New Roman"/>
          <w:sz w:val="24"/>
          <w:szCs w:val="24"/>
        </w:rPr>
        <w:t>Администрации ВГО (Бородулина И.В.)</w:t>
      </w:r>
      <w:r w:rsidR="005C5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6B8" w:rsidRPr="005C5067">
        <w:rPr>
          <w:rFonts w:ascii="Times New Roman" w:eastAsia="Calibri" w:hAnsi="Times New Roman" w:cs="Times New Roman"/>
          <w:sz w:val="24"/>
          <w:szCs w:val="24"/>
        </w:rPr>
        <w:t>взять на контроль 100% исполнение целевых показателей, средств местного бюджета, направленных</w:t>
      </w:r>
      <w:r w:rsidR="00727EF6" w:rsidRPr="005C5067">
        <w:rPr>
          <w:rFonts w:ascii="Times New Roman" w:eastAsia="Calibri" w:hAnsi="Times New Roman" w:cs="Times New Roman"/>
          <w:sz w:val="24"/>
          <w:szCs w:val="24"/>
        </w:rPr>
        <w:t xml:space="preserve"> на профилактику </w:t>
      </w:r>
      <w:r w:rsidR="00727EF6" w:rsidRPr="00856439">
        <w:rPr>
          <w:rFonts w:ascii="Times New Roman" w:eastAsia="Calibri" w:hAnsi="Times New Roman" w:cs="Times New Roman"/>
          <w:sz w:val="24"/>
          <w:szCs w:val="24"/>
        </w:rPr>
        <w:t>правонарушений</w:t>
      </w:r>
      <w:r w:rsidR="00EE7A7C" w:rsidRPr="00856439">
        <w:rPr>
          <w:rFonts w:ascii="Times New Roman" w:eastAsia="Calibri" w:hAnsi="Times New Roman" w:cs="Times New Roman"/>
          <w:sz w:val="24"/>
          <w:szCs w:val="24"/>
        </w:rPr>
        <w:t xml:space="preserve"> на период 2022 года</w:t>
      </w:r>
      <w:r w:rsidR="00727EF6" w:rsidRPr="00856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6439" w:rsidRPr="00856439" w:rsidRDefault="00856439" w:rsidP="0085643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39">
        <w:rPr>
          <w:rFonts w:ascii="Times New Roman" w:eastAsia="Calibri" w:hAnsi="Times New Roman" w:cs="Times New Roman"/>
          <w:sz w:val="24"/>
          <w:szCs w:val="24"/>
        </w:rPr>
        <w:t>Секретарю комиссии (Скоробогатовой Ю.А.)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856439">
        <w:rPr>
          <w:rFonts w:ascii="Times New Roman" w:eastAsia="Calibri" w:hAnsi="Times New Roman" w:cs="Times New Roman"/>
          <w:sz w:val="24"/>
          <w:szCs w:val="24"/>
        </w:rPr>
        <w:t xml:space="preserve">аправить членам комиссии постановление </w:t>
      </w:r>
      <w:r w:rsidRPr="00856439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муниципальную программу Волчанского городского округа «Профилактика правонарушений на территории Волчанского городского округа до 2024 года».</w:t>
      </w:r>
    </w:p>
    <w:p w:rsidR="00856439" w:rsidRPr="00856439" w:rsidRDefault="00856439" w:rsidP="008564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39">
        <w:rPr>
          <w:rFonts w:ascii="Times New Roman" w:eastAsia="Calibri" w:hAnsi="Times New Roman" w:cs="Times New Roman"/>
          <w:sz w:val="24"/>
          <w:szCs w:val="24"/>
        </w:rPr>
        <w:t>Срок: до 30 марта 2022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56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055F" w:rsidRPr="00856439" w:rsidRDefault="009A055F" w:rsidP="00856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AF8" w:rsidRDefault="00010DC6" w:rsidP="00236950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917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7DCE" w:rsidRPr="0099175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27EF6">
        <w:rPr>
          <w:rFonts w:ascii="Times New Roman" w:hAnsi="Times New Roman" w:cs="Times New Roman"/>
          <w:b/>
          <w:sz w:val="24"/>
          <w:szCs w:val="24"/>
        </w:rPr>
        <w:t xml:space="preserve">состоянии преступности </w:t>
      </w:r>
      <w:r w:rsidR="00551AE5" w:rsidRPr="0099175C">
        <w:rPr>
          <w:rFonts w:ascii="Times New Roman" w:hAnsi="Times New Roman" w:cs="Times New Roman"/>
          <w:b/>
          <w:sz w:val="24"/>
          <w:szCs w:val="24"/>
        </w:rPr>
        <w:t>правонарушений на территории ВГО</w:t>
      </w:r>
      <w:r w:rsidR="006D3221" w:rsidRPr="00991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3A4" w:rsidRPr="00727EF6" w:rsidRDefault="00727EF6" w:rsidP="00236950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63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21" w:rsidRPr="0099175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7DCE" w:rsidRPr="009917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341F0" w:rsidRDefault="00A436B8" w:rsidP="0023695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3221">
        <w:rPr>
          <w:rFonts w:ascii="Times New Roman" w:hAnsi="Times New Roman" w:cs="Times New Roman"/>
          <w:sz w:val="24"/>
          <w:szCs w:val="24"/>
        </w:rPr>
        <w:t>Швед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5FBB">
        <w:rPr>
          <w:rFonts w:ascii="Times New Roman" w:hAnsi="Times New Roman" w:cs="Times New Roman"/>
          <w:sz w:val="24"/>
          <w:szCs w:val="24"/>
        </w:rPr>
        <w:t xml:space="preserve">, </w:t>
      </w:r>
      <w:r w:rsidR="000E5FBB" w:rsidRPr="005D54F6">
        <w:rPr>
          <w:rFonts w:ascii="Times New Roman" w:hAnsi="Times New Roman" w:cs="Times New Roman"/>
          <w:sz w:val="24"/>
          <w:szCs w:val="24"/>
        </w:rPr>
        <w:t>Бородулина И.В.</w:t>
      </w:r>
      <w:r w:rsidRPr="005D54F6">
        <w:rPr>
          <w:rFonts w:ascii="Times New Roman" w:hAnsi="Times New Roman" w:cs="Times New Roman"/>
          <w:sz w:val="24"/>
          <w:szCs w:val="24"/>
        </w:rPr>
        <w:t>)</w:t>
      </w:r>
    </w:p>
    <w:p w:rsidR="004341F0" w:rsidRDefault="004341F0" w:rsidP="0023695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7AB3" w:rsidRPr="005D54F6" w:rsidRDefault="004341F0" w:rsidP="0023695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F6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Pr="005D5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полиции </w:t>
      </w:r>
      <w:r w:rsidR="00EE7A7C" w:rsidRPr="005D54F6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отделения полиции № 10</w:t>
      </w:r>
      <w:r w:rsidRPr="005D5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МВД России «Краснотурьинский»</w:t>
      </w:r>
      <w:r w:rsidR="00EE7A7C" w:rsidRPr="005D5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1) </w:t>
      </w:r>
      <w:r w:rsidR="006D3221" w:rsidRPr="005D54F6">
        <w:rPr>
          <w:rFonts w:ascii="Times New Roman" w:hAnsi="Times New Roman" w:cs="Times New Roman"/>
          <w:sz w:val="24"/>
          <w:szCs w:val="24"/>
          <w:shd w:val="clear" w:color="auto" w:fill="FFFFFF"/>
        </w:rPr>
        <w:t>В.В. Шведа</w:t>
      </w:r>
      <w:r w:rsidRPr="005D54F6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EE7A7C" w:rsidRDefault="00811E90" w:rsidP="0023695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Субъектам профилактики: п</w:t>
      </w:r>
      <w:r w:rsidR="00EE7A7C" w:rsidRPr="005D54F6">
        <w:rPr>
          <w:rFonts w:ascii="Times New Roman" w:eastAsia="Calibri" w:hAnsi="Times New Roman" w:cs="Times New Roman"/>
          <w:sz w:val="24"/>
          <w:szCs w:val="24"/>
        </w:rPr>
        <w:t xml:space="preserve">ровести </w:t>
      </w:r>
      <w:r w:rsidR="00171CA8" w:rsidRPr="005D54F6">
        <w:rPr>
          <w:rFonts w:ascii="Times New Roman" w:eastAsia="Calibri" w:hAnsi="Times New Roman" w:cs="Times New Roman"/>
          <w:sz w:val="24"/>
          <w:szCs w:val="24"/>
        </w:rPr>
        <w:t>мероприятия направленные на ресоциа</w:t>
      </w:r>
      <w:r w:rsidR="00EE7A7C" w:rsidRPr="005D54F6">
        <w:rPr>
          <w:rFonts w:ascii="Times New Roman" w:eastAsia="Calibri" w:hAnsi="Times New Roman" w:cs="Times New Roman"/>
          <w:sz w:val="24"/>
          <w:szCs w:val="24"/>
        </w:rPr>
        <w:t>лизацию лиц</w:t>
      </w:r>
      <w:r w:rsidR="00171CA8" w:rsidRPr="005D54F6">
        <w:rPr>
          <w:rFonts w:ascii="Times New Roman" w:eastAsia="Calibri" w:hAnsi="Times New Roman" w:cs="Times New Roman"/>
          <w:sz w:val="24"/>
          <w:szCs w:val="24"/>
        </w:rPr>
        <w:t>,</w:t>
      </w:r>
      <w:r w:rsidR="00EE7A7C" w:rsidRPr="005D54F6">
        <w:rPr>
          <w:rFonts w:ascii="Times New Roman" w:eastAsia="Calibri" w:hAnsi="Times New Roman" w:cs="Times New Roman"/>
          <w:sz w:val="24"/>
          <w:szCs w:val="24"/>
        </w:rPr>
        <w:t xml:space="preserve"> из мест лишения свободы</w:t>
      </w:r>
      <w:r w:rsidR="00171CA8" w:rsidRPr="005D54F6">
        <w:rPr>
          <w:rFonts w:ascii="Times New Roman" w:eastAsia="Calibri" w:hAnsi="Times New Roman" w:cs="Times New Roman"/>
          <w:sz w:val="24"/>
          <w:szCs w:val="24"/>
        </w:rPr>
        <w:t>, на недопущения преступлений, совершаемые данными лицами.</w:t>
      </w:r>
    </w:p>
    <w:p w:rsidR="00811E90" w:rsidRPr="00811E90" w:rsidRDefault="00811E90" w:rsidP="00811E90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в течение года</w:t>
      </w:r>
      <w:r w:rsidR="00F964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A7C" w:rsidRDefault="005D54F6" w:rsidP="0023695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F6">
        <w:rPr>
          <w:rFonts w:ascii="Times New Roman" w:eastAsia="Calibri" w:hAnsi="Times New Roman" w:cs="Times New Roman"/>
          <w:sz w:val="24"/>
          <w:szCs w:val="24"/>
        </w:rPr>
        <w:t>Субъектам</w:t>
      </w:r>
      <w:r w:rsidR="00EE7A7C" w:rsidRPr="005D54F6">
        <w:rPr>
          <w:rFonts w:ascii="Times New Roman" w:eastAsia="Calibri" w:hAnsi="Times New Roman" w:cs="Times New Roman"/>
          <w:sz w:val="24"/>
          <w:szCs w:val="24"/>
        </w:rPr>
        <w:t xml:space="preserve"> профилактики </w:t>
      </w:r>
      <w:r w:rsidR="00171CA8" w:rsidRPr="005D54F6">
        <w:rPr>
          <w:rFonts w:ascii="Times New Roman" w:eastAsia="Calibri" w:hAnsi="Times New Roman" w:cs="Times New Roman"/>
          <w:sz w:val="24"/>
          <w:szCs w:val="24"/>
        </w:rPr>
        <w:t xml:space="preserve">проводить </w:t>
      </w:r>
      <w:r w:rsidR="00811E90">
        <w:rPr>
          <w:rFonts w:ascii="Times New Roman" w:eastAsia="Calibri" w:hAnsi="Times New Roman" w:cs="Times New Roman"/>
          <w:sz w:val="24"/>
          <w:szCs w:val="24"/>
        </w:rPr>
        <w:t xml:space="preserve">профилактические </w:t>
      </w:r>
      <w:r w:rsidR="00171CA8" w:rsidRPr="005D54F6">
        <w:rPr>
          <w:rFonts w:ascii="Times New Roman" w:eastAsia="Calibri" w:hAnsi="Times New Roman" w:cs="Times New Roman"/>
          <w:sz w:val="24"/>
          <w:szCs w:val="24"/>
        </w:rPr>
        <w:t>рейдовые мероприятия, в том числе по местам концентрации несовершеннолетних и в ночное время, направленные на пресечение правонарушений и преступлений, совершаемые несовершеннолетними.</w:t>
      </w:r>
    </w:p>
    <w:p w:rsidR="00811E90" w:rsidRPr="005D54F6" w:rsidRDefault="00811E90" w:rsidP="00811E90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еженедельно</w:t>
      </w:r>
      <w:r w:rsidR="00F964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1CA8" w:rsidRDefault="005D54F6" w:rsidP="00236950">
      <w:pPr>
        <w:pStyle w:val="a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F6">
        <w:rPr>
          <w:rFonts w:ascii="Times New Roman" w:eastAsia="Calibri" w:hAnsi="Times New Roman" w:cs="Times New Roman"/>
          <w:sz w:val="24"/>
          <w:szCs w:val="24"/>
        </w:rPr>
        <w:t>Рекомендовать</w:t>
      </w:r>
      <w:r w:rsidR="00171CA8" w:rsidRPr="005D54F6">
        <w:rPr>
          <w:rFonts w:ascii="Times New Roman" w:eastAsia="Calibri" w:hAnsi="Times New Roman" w:cs="Times New Roman"/>
          <w:sz w:val="24"/>
          <w:szCs w:val="24"/>
        </w:rPr>
        <w:t xml:space="preserve"> УСП (</w:t>
      </w:r>
      <w:proofErr w:type="spellStart"/>
      <w:r w:rsidR="00171CA8" w:rsidRPr="005D54F6">
        <w:rPr>
          <w:rFonts w:ascii="Times New Roman" w:eastAsia="Calibri" w:hAnsi="Times New Roman" w:cs="Times New Roman"/>
          <w:sz w:val="24"/>
          <w:szCs w:val="24"/>
        </w:rPr>
        <w:t>Напольск</w:t>
      </w:r>
      <w:r w:rsidR="00811E90">
        <w:rPr>
          <w:rFonts w:ascii="Times New Roman" w:eastAsia="Calibri" w:hAnsi="Times New Roman" w:cs="Times New Roman"/>
          <w:sz w:val="24"/>
          <w:szCs w:val="24"/>
        </w:rPr>
        <w:t>их</w:t>
      </w:r>
      <w:proofErr w:type="spellEnd"/>
      <w:r w:rsidR="00171CA8" w:rsidRPr="005D54F6">
        <w:rPr>
          <w:rFonts w:ascii="Times New Roman" w:eastAsia="Calibri" w:hAnsi="Times New Roman" w:cs="Times New Roman"/>
          <w:sz w:val="24"/>
          <w:szCs w:val="24"/>
        </w:rPr>
        <w:t xml:space="preserve"> Н.В.), ГАУ</w:t>
      </w:r>
      <w:r w:rsidR="00600647">
        <w:rPr>
          <w:rFonts w:ascii="Times New Roman" w:eastAsia="Calibri" w:hAnsi="Times New Roman" w:cs="Times New Roman"/>
          <w:sz w:val="24"/>
          <w:szCs w:val="24"/>
        </w:rPr>
        <w:t>СО</w:t>
      </w:r>
      <w:r w:rsidR="00171CA8" w:rsidRPr="005D54F6">
        <w:rPr>
          <w:rFonts w:ascii="Times New Roman" w:eastAsia="Calibri" w:hAnsi="Times New Roman" w:cs="Times New Roman"/>
          <w:sz w:val="24"/>
          <w:szCs w:val="24"/>
        </w:rPr>
        <w:t xml:space="preserve"> СО КЦСОН (Горбунова С.М.) </w:t>
      </w:r>
      <w:r w:rsidRPr="005D54F6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="00171CA8" w:rsidRPr="005D54F6">
        <w:rPr>
          <w:rFonts w:ascii="Times New Roman" w:eastAsia="Calibri" w:hAnsi="Times New Roman" w:cs="Times New Roman"/>
          <w:sz w:val="24"/>
          <w:szCs w:val="24"/>
        </w:rPr>
        <w:t xml:space="preserve"> профилактические мероприятия, по профилактике мошенничеств, в том числе совершаемые в отношении лиц пожилого возраста</w:t>
      </w:r>
      <w:r w:rsidRPr="005D54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1E90" w:rsidRPr="005D54F6" w:rsidRDefault="00811E90" w:rsidP="00811E90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регулярно</w:t>
      </w:r>
      <w:r w:rsidR="00F964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24A" w:rsidRDefault="00811E90" w:rsidP="00236950">
      <w:pPr>
        <w:pStyle w:val="a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ДНД (Панкова Д.Н.): в</w:t>
      </w:r>
      <w:r w:rsidR="00171CA8" w:rsidRPr="005D54F6">
        <w:rPr>
          <w:rFonts w:ascii="Times New Roman" w:eastAsia="Calibri" w:hAnsi="Times New Roman" w:cs="Times New Roman"/>
          <w:sz w:val="24"/>
          <w:szCs w:val="24"/>
        </w:rPr>
        <w:t xml:space="preserve"> местах с массовым пребыванием граждан (магазины, сбербанки, аптеки и т.п.), разместить информационные материалы, направленные на профилактику мошенничеств.</w:t>
      </w:r>
    </w:p>
    <w:p w:rsidR="00811E90" w:rsidRPr="005D54F6" w:rsidRDefault="00811E90" w:rsidP="00811E90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при подготовке тиража</w:t>
      </w:r>
      <w:r w:rsidR="00F964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367" w:rsidRDefault="008D6367" w:rsidP="00236950">
      <w:pPr>
        <w:pStyle w:val="a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F6">
        <w:rPr>
          <w:rFonts w:ascii="Times New Roman" w:eastAsia="Calibri" w:hAnsi="Times New Roman" w:cs="Times New Roman"/>
          <w:sz w:val="24"/>
          <w:szCs w:val="24"/>
        </w:rPr>
        <w:t xml:space="preserve">Совместно с субъектами профилактики </w:t>
      </w:r>
      <w:r w:rsidR="00811E90">
        <w:rPr>
          <w:rFonts w:ascii="Times New Roman" w:eastAsia="Calibri" w:hAnsi="Times New Roman" w:cs="Times New Roman"/>
          <w:sz w:val="24"/>
          <w:szCs w:val="24"/>
        </w:rPr>
        <w:t>спланировать</w:t>
      </w:r>
      <w:r w:rsidRPr="005D54F6">
        <w:rPr>
          <w:rFonts w:ascii="Times New Roman" w:eastAsia="Calibri" w:hAnsi="Times New Roman" w:cs="Times New Roman"/>
          <w:sz w:val="24"/>
          <w:szCs w:val="24"/>
        </w:rPr>
        <w:t xml:space="preserve"> мероприятия, направленные на пресечение преступлений против половой неприкосновенности несовершеннолетних.</w:t>
      </w:r>
    </w:p>
    <w:p w:rsidR="00320C27" w:rsidRPr="00F964BD" w:rsidRDefault="00F964BD" w:rsidP="00F964BD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Срок: до </w:t>
      </w:r>
      <w:r w:rsidR="00811E9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811E90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r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F964BD" w:rsidRPr="00F964BD" w:rsidRDefault="00727EF6" w:rsidP="00F964BD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 w:rsidRPr="00236950">
        <w:rPr>
          <w:b/>
          <w:lang w:val="en-US"/>
        </w:rPr>
        <w:t>I</w:t>
      </w:r>
      <w:r w:rsidR="0083745B" w:rsidRPr="00236950">
        <w:rPr>
          <w:b/>
          <w:lang w:val="en-US"/>
        </w:rPr>
        <w:t>V</w:t>
      </w:r>
      <w:r w:rsidRPr="00236950">
        <w:rPr>
          <w:b/>
        </w:rPr>
        <w:t>. Проведение</w:t>
      </w:r>
      <w:r w:rsidR="0083745B" w:rsidRPr="00236950">
        <w:rPr>
          <w:b/>
        </w:rPr>
        <w:t xml:space="preserve"> профилактических мероп</w:t>
      </w:r>
      <w:r w:rsidR="00F964BD">
        <w:rPr>
          <w:b/>
        </w:rPr>
        <w:t xml:space="preserve">риятий направленных на снижение </w:t>
      </w:r>
      <w:r w:rsidR="0083745B" w:rsidRPr="00236950">
        <w:rPr>
          <w:b/>
        </w:rPr>
        <w:t>злоупотребления алкогольной продукции, выявление лиц находящихся в состоянии</w:t>
      </w:r>
      <w:r w:rsidR="00F964BD">
        <w:rPr>
          <w:b/>
        </w:rPr>
        <w:t xml:space="preserve"> алкогольной </w:t>
      </w:r>
      <w:r w:rsidR="0083745B" w:rsidRPr="00F964BD">
        <w:rPr>
          <w:b/>
        </w:rPr>
        <w:t>опьянен</w:t>
      </w:r>
      <w:r w:rsidR="00F964BD">
        <w:rPr>
          <w:b/>
        </w:rPr>
        <w:t xml:space="preserve">ия, с целью предотвращения ими </w:t>
      </w:r>
      <w:r w:rsidR="0083745B" w:rsidRPr="00F964BD">
        <w:rPr>
          <w:b/>
        </w:rPr>
        <w:t>совершения преступлений</w:t>
      </w:r>
    </w:p>
    <w:p w:rsidR="00BC3FD6" w:rsidRPr="00236950" w:rsidRDefault="00BC3FD6" w:rsidP="00F964B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236950">
        <w:t>(</w:t>
      </w:r>
      <w:r w:rsidR="00615C5F" w:rsidRPr="00236950">
        <w:t xml:space="preserve"> </w:t>
      </w:r>
      <w:r w:rsidR="00236950" w:rsidRPr="00236950">
        <w:t>Горбунова С.М.)</w:t>
      </w:r>
    </w:p>
    <w:p w:rsidR="00BC3FD6" w:rsidRPr="00236950" w:rsidRDefault="00BC3FD6" w:rsidP="00F964B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236950" w:rsidRPr="00236950" w:rsidRDefault="00EC35D8" w:rsidP="004E08C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950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="00236950" w:rsidRPr="00236950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ГАУСО СО «КЦСОН г. Волчанска»</w:t>
      </w:r>
      <w:r w:rsidRPr="00236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6950" w:rsidRPr="00236950">
        <w:rPr>
          <w:rFonts w:ascii="Times New Roman" w:hAnsi="Times New Roman" w:cs="Times New Roman"/>
          <w:sz w:val="24"/>
          <w:szCs w:val="24"/>
          <w:shd w:val="clear" w:color="auto" w:fill="FFFFFF"/>
        </w:rPr>
        <w:t>С.М. Горбуновой</w:t>
      </w:r>
      <w:r w:rsidR="00EB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2)</w:t>
      </w:r>
      <w:r w:rsidRPr="00236950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  <w:r w:rsidR="00236950" w:rsidRPr="002369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950" w:rsidRPr="00236950" w:rsidRDefault="00236950" w:rsidP="004E08C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Провести мероприятия, направленные на профилактику преступлений, совершаемые лицами в состоянии алкогольного опьянения. </w:t>
      </w:r>
    </w:p>
    <w:p w:rsidR="00236950" w:rsidRPr="004E08CA" w:rsidRDefault="00236950" w:rsidP="00BC6A6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8CA">
        <w:rPr>
          <w:rFonts w:ascii="Times New Roman" w:eastAsia="Calibri" w:hAnsi="Times New Roman" w:cs="Times New Roman"/>
          <w:sz w:val="24"/>
          <w:szCs w:val="24"/>
        </w:rPr>
        <w:t>Срок: в течение года.</w:t>
      </w:r>
    </w:p>
    <w:p w:rsidR="004E08CA" w:rsidRPr="004E08CA" w:rsidRDefault="004E08CA" w:rsidP="00BC6A61">
      <w:pPr>
        <w:pStyle w:val="a5"/>
        <w:numPr>
          <w:ilvl w:val="0"/>
          <w:numId w:val="40"/>
        </w:numPr>
        <w:spacing w:before="0" w:beforeAutospacing="0" w:after="0" w:afterAutospacing="0"/>
        <w:ind w:left="0" w:firstLine="709"/>
        <w:jc w:val="both"/>
      </w:pPr>
      <w:r w:rsidRPr="004E08CA">
        <w:t xml:space="preserve">Рекомендовать </w:t>
      </w:r>
      <w:proofErr w:type="spellStart"/>
      <w:r w:rsidRPr="004E08CA">
        <w:t>ТКДНиЗП</w:t>
      </w:r>
      <w:proofErr w:type="spellEnd"/>
      <w:r w:rsidRPr="004E08CA">
        <w:t xml:space="preserve"> города Карпинска и города Волчанска (</w:t>
      </w:r>
      <w:r w:rsidR="00BC6A61">
        <w:t>Вальтер</w:t>
      </w:r>
      <w:r w:rsidRPr="004E08CA">
        <w:t xml:space="preserve"> </w:t>
      </w:r>
      <w:r w:rsidR="00BC6A61">
        <w:t>Н.Л</w:t>
      </w:r>
      <w:r w:rsidRPr="004E08CA">
        <w:t>.), Отделу образования (Адельфинская О.В.), УСП (</w:t>
      </w:r>
      <w:proofErr w:type="spellStart"/>
      <w:r w:rsidR="00BC6A61" w:rsidRPr="00BC6A61">
        <w:t>Напольская</w:t>
      </w:r>
      <w:proofErr w:type="spellEnd"/>
      <w:r w:rsidR="00BC6A61" w:rsidRPr="00BC6A61">
        <w:t xml:space="preserve"> Н.В.), </w:t>
      </w:r>
      <w:r w:rsidRPr="004E08CA">
        <w:t>ГАУ СО КЦСОН (</w:t>
      </w:r>
      <w:proofErr w:type="spellStart"/>
      <w:r w:rsidRPr="004E08CA">
        <w:t>Гарбунова</w:t>
      </w:r>
      <w:proofErr w:type="spellEnd"/>
      <w:r w:rsidRPr="004E08CA">
        <w:t xml:space="preserve"> С.М.)</w:t>
      </w:r>
      <w:r w:rsidR="001B28DC">
        <w:t xml:space="preserve">, </w:t>
      </w:r>
      <w:r w:rsidR="001B28DC" w:rsidRPr="001B28DC">
        <w:rPr>
          <w:bCs/>
        </w:rPr>
        <w:t>ГБУЗ «</w:t>
      </w:r>
      <w:proofErr w:type="spellStart"/>
      <w:r w:rsidR="001B28DC" w:rsidRPr="001B28DC">
        <w:rPr>
          <w:bCs/>
        </w:rPr>
        <w:t>Волчанская</w:t>
      </w:r>
      <w:proofErr w:type="spellEnd"/>
      <w:r w:rsidR="001B28DC" w:rsidRPr="001B28DC">
        <w:rPr>
          <w:bCs/>
        </w:rPr>
        <w:t xml:space="preserve"> городская больница»</w:t>
      </w:r>
      <w:r w:rsidR="001B28DC">
        <w:rPr>
          <w:bCs/>
        </w:rPr>
        <w:t xml:space="preserve"> (Воробьева А.А.)</w:t>
      </w:r>
      <w:r w:rsidRPr="004E08CA">
        <w:t>:</w:t>
      </w:r>
    </w:p>
    <w:p w:rsidR="004E08CA" w:rsidRPr="004E08CA" w:rsidRDefault="004E08CA" w:rsidP="00BC6A61">
      <w:pPr>
        <w:pStyle w:val="a5"/>
        <w:numPr>
          <w:ilvl w:val="1"/>
          <w:numId w:val="40"/>
        </w:numPr>
        <w:spacing w:before="0" w:beforeAutospacing="0" w:after="0" w:afterAutospacing="0"/>
        <w:ind w:left="0" w:firstLine="709"/>
        <w:jc w:val="both"/>
      </w:pPr>
      <w:r w:rsidRPr="004E08CA">
        <w:t>Проведение профилактических мероприятий по выявлению лиц,  злоупотребляющих спиртными напитками, в семьях, имеющих несовершеннолетних детей.</w:t>
      </w:r>
    </w:p>
    <w:p w:rsidR="001B28DC" w:rsidRDefault="004E08CA" w:rsidP="001B28D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 w:rsidRPr="004E08CA">
        <w:t>Срок: постоянно.</w:t>
      </w:r>
    </w:p>
    <w:p w:rsidR="004E08CA" w:rsidRPr="004E08CA" w:rsidRDefault="004E08CA" w:rsidP="004E08C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727EF6" w:rsidRPr="00727EF6" w:rsidRDefault="00727EF6" w:rsidP="00727EF6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727EF6">
        <w:rPr>
          <w:b/>
          <w:lang w:val="en-US"/>
        </w:rPr>
        <w:t>V</w:t>
      </w:r>
      <w:r w:rsidR="00BC3FD6" w:rsidRPr="00727EF6">
        <w:rPr>
          <w:b/>
        </w:rPr>
        <w:t xml:space="preserve">. </w:t>
      </w:r>
      <w:r w:rsidRPr="00727EF6">
        <w:rPr>
          <w:b/>
          <w:color w:val="000000"/>
        </w:rPr>
        <w:t>Участие созданной на терри</w:t>
      </w:r>
      <w:r>
        <w:rPr>
          <w:b/>
          <w:color w:val="000000"/>
        </w:rPr>
        <w:t>тории ВГО «местной общественной</w:t>
      </w:r>
      <w:r w:rsidRPr="00727EF6">
        <w:rPr>
          <w:b/>
          <w:color w:val="000000"/>
        </w:rPr>
        <w:t xml:space="preserve"> организации «Народная дружина» в обеспечении охраны общественного порядка</w:t>
      </w:r>
    </w:p>
    <w:p w:rsidR="003768A3" w:rsidRPr="00727EF6" w:rsidRDefault="00320C27" w:rsidP="00727EF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 xml:space="preserve"> </w:t>
      </w:r>
      <w:r w:rsidR="003768A3">
        <w:t>(</w:t>
      </w:r>
      <w:r w:rsidR="00013255">
        <w:t>Бородулина И.В</w:t>
      </w:r>
      <w:r w:rsidR="003768A3">
        <w:t>.,</w:t>
      </w:r>
      <w:r w:rsidR="00013255">
        <w:t xml:space="preserve"> </w:t>
      </w:r>
      <w:r w:rsidR="00727EF6">
        <w:t>Панкова Д.Н.)</w:t>
      </w:r>
    </w:p>
    <w:p w:rsidR="00D138DF" w:rsidRDefault="00D138DF" w:rsidP="005C506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15432F" w:rsidRDefault="00212828" w:rsidP="005C5067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2828">
        <w:t>Информацию</w:t>
      </w:r>
      <w:r w:rsidR="00394643" w:rsidRPr="00212828">
        <w:t xml:space="preserve">  принять к сведению.</w:t>
      </w:r>
    </w:p>
    <w:p w:rsidR="00212828" w:rsidRDefault="00212828" w:rsidP="005C5067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Командиру </w:t>
      </w:r>
      <w:proofErr w:type="gramStart"/>
      <w:r w:rsidR="000E5675">
        <w:t>добровольной</w:t>
      </w:r>
      <w:proofErr w:type="gramEnd"/>
      <w:r w:rsidR="000E5675">
        <w:t xml:space="preserve"> </w:t>
      </w:r>
      <w:r>
        <w:t>народной дружны (Панкова</w:t>
      </w:r>
      <w:r w:rsidR="00FF558D" w:rsidRPr="00FF558D">
        <w:t xml:space="preserve"> </w:t>
      </w:r>
      <w:r w:rsidR="00FF558D">
        <w:t>Д.Н.</w:t>
      </w:r>
      <w:r>
        <w:t xml:space="preserve">) </w:t>
      </w:r>
      <w:r w:rsidR="007D5E86">
        <w:t>продолжать работу по вовлечению новых дружинников.</w:t>
      </w:r>
    </w:p>
    <w:p w:rsidR="005C5067" w:rsidRPr="00212828" w:rsidRDefault="005C5067" w:rsidP="005C506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постоянно.</w:t>
      </w:r>
    </w:p>
    <w:p w:rsidR="00D836EB" w:rsidRDefault="00D836EB" w:rsidP="00727EF6">
      <w:pPr>
        <w:pStyle w:val="a5"/>
        <w:pBdr>
          <w:bottom w:val="single" w:sz="4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9E0A57" w:rsidRPr="005C5067" w:rsidRDefault="00291351" w:rsidP="00727EF6">
      <w:pPr>
        <w:pStyle w:val="a5"/>
        <w:pBdr>
          <w:bottom w:val="single" w:sz="4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="009E0A57" w:rsidRPr="00800F2C">
        <w:rPr>
          <w:b/>
        </w:rPr>
        <w:t>.</w:t>
      </w:r>
      <w:r>
        <w:rPr>
          <w:b/>
        </w:rPr>
        <w:t xml:space="preserve"> О работе с неблагополучными семьями с целью предупреждения </w:t>
      </w:r>
      <w:r w:rsidRPr="005C5067">
        <w:rPr>
          <w:b/>
        </w:rPr>
        <w:t>правонарушений. Правовая база по взаимодействию.</w:t>
      </w:r>
    </w:p>
    <w:p w:rsidR="009E0A57" w:rsidRPr="005C5067" w:rsidRDefault="009E0A57" w:rsidP="00727EF6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  <w:r w:rsidRPr="005C5067">
        <w:t>(</w:t>
      </w:r>
      <w:r w:rsidR="005C5067">
        <w:t>Вальтер Н.Л.)</w:t>
      </w:r>
    </w:p>
    <w:p w:rsidR="00D836EB" w:rsidRPr="005C5067" w:rsidRDefault="00D836EB" w:rsidP="009E0A5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291351" w:rsidRPr="005C5067" w:rsidRDefault="00F964BD" w:rsidP="0007730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="00291351" w:rsidRPr="005C5067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291351" w:rsidRPr="005C5067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="00291351" w:rsidRPr="005C5067">
        <w:rPr>
          <w:rFonts w:ascii="Times New Roman" w:hAnsi="Times New Roman" w:cs="Times New Roman"/>
          <w:sz w:val="24"/>
          <w:szCs w:val="24"/>
        </w:rPr>
        <w:t xml:space="preserve"> города Карпинска и города Волчанска</w:t>
      </w:r>
      <w:r w:rsidR="00291351" w:rsidRPr="005C5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828" w:rsidRPr="005C5067">
        <w:rPr>
          <w:rFonts w:ascii="Times New Roman" w:hAnsi="Times New Roman" w:cs="Times New Roman"/>
          <w:sz w:val="24"/>
          <w:szCs w:val="24"/>
        </w:rPr>
        <w:t xml:space="preserve">Н.Л. Вальтер </w:t>
      </w:r>
      <w:r w:rsidR="005C5221" w:rsidRPr="005C506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F558D">
        <w:rPr>
          <w:rFonts w:ascii="Times New Roman" w:hAnsi="Times New Roman" w:cs="Times New Roman"/>
          <w:sz w:val="24"/>
          <w:szCs w:val="24"/>
        </w:rPr>
        <w:t>3</w:t>
      </w:r>
      <w:r w:rsidR="005C5221" w:rsidRPr="005C5067">
        <w:rPr>
          <w:rFonts w:ascii="Times New Roman" w:hAnsi="Times New Roman" w:cs="Times New Roman"/>
          <w:sz w:val="24"/>
          <w:szCs w:val="24"/>
        </w:rPr>
        <w:t>)</w:t>
      </w:r>
      <w:r w:rsidR="00212828" w:rsidRPr="005C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C5067">
        <w:rPr>
          <w:rFonts w:ascii="Times New Roman" w:eastAsia="Calibri" w:hAnsi="Times New Roman" w:cs="Times New Roman"/>
          <w:sz w:val="24"/>
          <w:szCs w:val="24"/>
        </w:rPr>
        <w:t>ринять к сведению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7E61" w:rsidRDefault="002B7E61" w:rsidP="0007730B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Рекомендовать </w:t>
      </w:r>
      <w:r w:rsidRPr="005C5067">
        <w:t xml:space="preserve">председателя </w:t>
      </w:r>
      <w:proofErr w:type="spellStart"/>
      <w:r w:rsidRPr="005C5067">
        <w:t>ТКДНиЗП</w:t>
      </w:r>
      <w:proofErr w:type="spellEnd"/>
      <w:r w:rsidRPr="005C5067">
        <w:t xml:space="preserve"> города Карпинска и города Волчанска</w:t>
      </w:r>
      <w:r w:rsidRPr="005C5067">
        <w:rPr>
          <w:rFonts w:eastAsia="Calibri"/>
        </w:rPr>
        <w:t xml:space="preserve"> </w:t>
      </w:r>
      <w:r>
        <w:t>Н.Л. Вальтер:</w:t>
      </w:r>
    </w:p>
    <w:p w:rsidR="00D836EB" w:rsidRPr="001B28DC" w:rsidRDefault="001B28DC" w:rsidP="002B7E61">
      <w:pPr>
        <w:pStyle w:val="a5"/>
        <w:numPr>
          <w:ilvl w:val="1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П</w:t>
      </w:r>
      <w:r w:rsidR="00D836EB" w:rsidRPr="001B28DC">
        <w:t>роведение рейдов в семьи, находящихся в социально опасном положении, проведение мониторинга потребностей семей «группы риска» в оказании им различных видов  помощи.</w:t>
      </w:r>
    </w:p>
    <w:p w:rsidR="00D836EB" w:rsidRDefault="00D836EB" w:rsidP="0007730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 w:rsidRPr="001B28DC">
        <w:t>Срок: постоянно.</w:t>
      </w:r>
    </w:p>
    <w:p w:rsidR="0007730B" w:rsidRDefault="0007730B" w:rsidP="002B7E61">
      <w:pPr>
        <w:pStyle w:val="a5"/>
        <w:numPr>
          <w:ilvl w:val="1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Ведение учета </w:t>
      </w:r>
      <w:r w:rsidR="002B7E61">
        <w:t xml:space="preserve">вечерних профилактических </w:t>
      </w:r>
      <w:r>
        <w:t>рейдов данных семей, с подведением итогов и решений.</w:t>
      </w:r>
    </w:p>
    <w:p w:rsidR="0007730B" w:rsidRPr="001B28DC" w:rsidRDefault="0007730B" w:rsidP="0007730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 w:rsidRPr="001B28DC">
        <w:t>Срок: постоянно.</w:t>
      </w:r>
    </w:p>
    <w:p w:rsidR="00D836EB" w:rsidRDefault="005F3E0B" w:rsidP="00F964BD">
      <w:pPr>
        <w:pStyle w:val="a5"/>
        <w:numPr>
          <w:ilvl w:val="1"/>
          <w:numId w:val="25"/>
        </w:numPr>
        <w:pBdr>
          <w:bottom w:val="single" w:sz="4" w:space="6" w:color="auto"/>
        </w:pBdr>
        <w:shd w:val="clear" w:color="auto" w:fill="FFFFFF"/>
        <w:spacing w:before="0" w:beforeAutospacing="0" w:after="0" w:afterAutospacing="0"/>
        <w:ind w:left="0" w:firstLine="709"/>
        <w:jc w:val="both"/>
      </w:pPr>
      <w:r>
        <w:t>П</w:t>
      </w:r>
      <w:r w:rsidR="00D836EB" w:rsidRPr="001B28DC">
        <w:t xml:space="preserve">роведение профилактических мероприятий </w:t>
      </w:r>
      <w:r w:rsidR="002B7E61">
        <w:t>с семьями,</w:t>
      </w:r>
      <w:r w:rsidR="00D836EB" w:rsidRPr="001B28DC">
        <w:t xml:space="preserve"> злоупотребляющи</w:t>
      </w:r>
      <w:r w:rsidR="002B7E61">
        <w:t>ми</w:t>
      </w:r>
      <w:r w:rsidR="00D836EB" w:rsidRPr="001B28DC">
        <w:t xml:space="preserve"> спиртными напитками, </w:t>
      </w:r>
      <w:r w:rsidR="002B7E61" w:rsidRPr="001B28DC">
        <w:t>находящи</w:t>
      </w:r>
      <w:r w:rsidR="002B7E61">
        <w:t>мися</w:t>
      </w:r>
      <w:r w:rsidR="002B7E61" w:rsidRPr="001B28DC">
        <w:t xml:space="preserve"> в социально опасном положении, </w:t>
      </w:r>
      <w:r w:rsidR="002B7E61">
        <w:t xml:space="preserve"> </w:t>
      </w:r>
      <w:r w:rsidR="00D836EB" w:rsidRPr="001B28DC">
        <w:t xml:space="preserve"> имеющих несовершеннолетних детей.</w:t>
      </w:r>
    </w:p>
    <w:p w:rsidR="002B7E61" w:rsidRPr="001B28DC" w:rsidRDefault="002B7E61" w:rsidP="00F964BD">
      <w:pPr>
        <w:pStyle w:val="a5"/>
        <w:pBdr>
          <w:bottom w:val="single" w:sz="4" w:space="6" w:color="auto"/>
        </w:pBdr>
        <w:shd w:val="clear" w:color="auto" w:fill="FFFFFF"/>
        <w:spacing w:before="0" w:beforeAutospacing="0" w:after="0" w:afterAutospacing="0"/>
        <w:jc w:val="both"/>
      </w:pPr>
      <w:r>
        <w:t xml:space="preserve">           Срок: постоянно</w:t>
      </w:r>
      <w:r w:rsidR="00F964BD">
        <w:t>.</w:t>
      </w:r>
    </w:p>
    <w:p w:rsidR="00D836EB" w:rsidRDefault="00124EDF" w:rsidP="00F964BD">
      <w:pPr>
        <w:pStyle w:val="a5"/>
        <w:pBdr>
          <w:bottom w:val="single" w:sz="4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 xml:space="preserve">5. Рассмотреть данный вопрос </w:t>
      </w:r>
      <w:r w:rsidR="002B7E61">
        <w:t xml:space="preserve">(2.3.) </w:t>
      </w:r>
      <w:r>
        <w:t>на заседании комиссии профилактики правонарушений во 2 квартале 2022 года (докладчик УСП).</w:t>
      </w:r>
    </w:p>
    <w:p w:rsidR="00124EDF" w:rsidRDefault="00124EDF" w:rsidP="00F964BD">
      <w:pPr>
        <w:pStyle w:val="a5"/>
        <w:pBdr>
          <w:bottom w:val="single" w:sz="4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291351" w:rsidRDefault="00291351" w:rsidP="00F964BD">
      <w:pPr>
        <w:pStyle w:val="a5"/>
        <w:pBdr>
          <w:bottom w:val="single" w:sz="4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VII</w:t>
      </w:r>
      <w:r w:rsidRPr="00800F2C">
        <w:rPr>
          <w:b/>
        </w:rPr>
        <w:t>. Рассмотрение писем</w:t>
      </w:r>
      <w:r w:rsidRPr="009E0A57">
        <w:rPr>
          <w:b/>
        </w:rPr>
        <w:t xml:space="preserve"> </w:t>
      </w:r>
      <w:r w:rsidRPr="00800F2C">
        <w:rPr>
          <w:b/>
        </w:rPr>
        <w:t>окружного и областного</w:t>
      </w:r>
      <w:r>
        <w:rPr>
          <w:b/>
        </w:rPr>
        <w:t xml:space="preserve"> </w:t>
      </w:r>
      <w:r w:rsidRPr="00800F2C">
        <w:rPr>
          <w:b/>
        </w:rPr>
        <w:t>уровне</w:t>
      </w:r>
    </w:p>
    <w:p w:rsidR="0097788C" w:rsidRDefault="0097788C" w:rsidP="007C178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91351" w:rsidRPr="007C178E" w:rsidRDefault="00291351" w:rsidP="007C178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C178E">
        <w:t xml:space="preserve">Протокол  заседания </w:t>
      </w:r>
      <w:r w:rsidR="003531F0" w:rsidRPr="007C178E">
        <w:t xml:space="preserve"> областной комиссии по делам несовершен</w:t>
      </w:r>
      <w:r w:rsidR="00F71557" w:rsidRPr="007C178E">
        <w:t xml:space="preserve">нолетних и защите их прав  от 16.02.2022 года № </w:t>
      </w:r>
      <w:r w:rsidR="003531F0" w:rsidRPr="007C178E">
        <w:t>2</w:t>
      </w:r>
      <w:r w:rsidR="00F71557" w:rsidRPr="007C178E">
        <w:t xml:space="preserve"> (рег. 18.02.2022)</w:t>
      </w:r>
      <w:r w:rsidR="003531F0" w:rsidRPr="007C178E">
        <w:t>.</w:t>
      </w:r>
    </w:p>
    <w:p w:rsidR="00F71557" w:rsidRPr="007C178E" w:rsidRDefault="002B7E61" w:rsidP="007C178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Рекомендовать п</w:t>
      </w:r>
      <w:r w:rsidR="00F71557" w:rsidRPr="007C178E">
        <w:t xml:space="preserve">редседателю </w:t>
      </w:r>
      <w:proofErr w:type="spellStart"/>
      <w:r w:rsidR="00F71557" w:rsidRPr="007C178E">
        <w:t>ТКДНиЗП</w:t>
      </w:r>
      <w:proofErr w:type="spellEnd"/>
      <w:r w:rsidR="00F71557" w:rsidRPr="007C178E">
        <w:t xml:space="preserve"> города Карпинска и города Волчанска Н.Л. Вальтер:</w:t>
      </w:r>
    </w:p>
    <w:p w:rsidR="00F71557" w:rsidRPr="007C178E" w:rsidRDefault="00F71557" w:rsidP="007C178E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C178E">
        <w:t>Провести детальный анализ причин и условий, способствующих совершению правонарушений и преступлений несовершеннолетними, в том числе эффективности мероприятий по организации досуга и занятости подростков, а также анализ причин и условий, способствующих совершению преступлений в отношении несовершеннолетних.</w:t>
      </w:r>
    </w:p>
    <w:p w:rsidR="00F71557" w:rsidRDefault="002B7E61" w:rsidP="007C178E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Комиссии (Бородулина И.В.): провести корректировку </w:t>
      </w:r>
      <w:r w:rsidR="00F71557" w:rsidRPr="007C178E">
        <w:t>комплекс</w:t>
      </w:r>
      <w:r>
        <w:t>а</w:t>
      </w:r>
      <w:r w:rsidR="00F71557" w:rsidRPr="007C178E">
        <w:t xml:space="preserve"> дополнительных </w:t>
      </w:r>
      <w:r>
        <w:t>м</w:t>
      </w:r>
      <w:r w:rsidR="00F71557" w:rsidRPr="007C178E">
        <w:t xml:space="preserve">ер по профилактике преступности несовершеннолетних, в том числе </w:t>
      </w:r>
      <w:r w:rsidR="00F71557" w:rsidRPr="007C178E">
        <w:lastRenderedPageBreak/>
        <w:t>случаев повторного совершени</w:t>
      </w:r>
      <w:r>
        <w:t>я</w:t>
      </w:r>
      <w:r w:rsidR="00F71557" w:rsidRPr="007C178E">
        <w:t xml:space="preserve"> преступлений несовершеннолетними, совершения преступлений в отношении несовершеннолетних. </w:t>
      </w:r>
    </w:p>
    <w:p w:rsidR="002B7E61" w:rsidRDefault="002B7E61" w:rsidP="002B7E61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>
        <w:t>Срок: до 2</w:t>
      </w:r>
      <w:r w:rsidR="00B71600">
        <w:t>9</w:t>
      </w:r>
      <w:r>
        <w:t>.04.2022</w:t>
      </w:r>
      <w:r w:rsidR="00357E54">
        <w:t xml:space="preserve"> года.</w:t>
      </w:r>
    </w:p>
    <w:p w:rsidR="00722EA7" w:rsidRPr="007C178E" w:rsidRDefault="00722EA7" w:rsidP="00722EA7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C178E">
        <w:t>Отделу образования (</w:t>
      </w:r>
      <w:proofErr w:type="spellStart"/>
      <w:r w:rsidRPr="007C178E">
        <w:t>Адельфинская</w:t>
      </w:r>
      <w:proofErr w:type="spellEnd"/>
      <w:r w:rsidRPr="007C178E">
        <w:t xml:space="preserve"> О.В.) </w:t>
      </w:r>
      <w:r>
        <w:t xml:space="preserve">разработать </w:t>
      </w:r>
      <w:r w:rsidRPr="007C178E">
        <w:t>дополнительные меры, направленные на предупреждение совершения несовершеннолетними общественно опасных деяний и преступлений и на предупреждение совершения преступлений в отношении несовершеннолетних.</w:t>
      </w:r>
    </w:p>
    <w:p w:rsidR="00722EA7" w:rsidRPr="007C178E" w:rsidRDefault="00722EA7" w:rsidP="00722EA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C178E">
        <w:t>Срок: до 29 апреля 2022 года.</w:t>
      </w:r>
    </w:p>
    <w:p w:rsidR="00F71557" w:rsidRPr="007C178E" w:rsidRDefault="00B71600" w:rsidP="007C178E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Комиссии (Бородулина И.В.): н</w:t>
      </w:r>
      <w:r w:rsidR="00F71557" w:rsidRPr="007C178E">
        <w:t>аправить информацию о принятых мерах в адрес областной комиссии</w:t>
      </w:r>
      <w:r w:rsidR="00F964BD">
        <w:t>.</w:t>
      </w:r>
    </w:p>
    <w:p w:rsidR="00F71557" w:rsidRPr="007C178E" w:rsidRDefault="00F71557" w:rsidP="007C178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C178E">
        <w:t>Срок: до 29 апреля 2022 года.</w:t>
      </w:r>
    </w:p>
    <w:p w:rsidR="00F71557" w:rsidRPr="007C178E" w:rsidRDefault="00357E54" w:rsidP="007C178E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>
        <w:t xml:space="preserve">Рекомендовать отделению полиции </w:t>
      </w:r>
      <w:r w:rsidR="002B7E61">
        <w:t xml:space="preserve">№10 (Швед В.В.), </w:t>
      </w:r>
      <w:proofErr w:type="spellStart"/>
      <w:r w:rsidR="002B7E61">
        <w:t>ТКДНиЗП</w:t>
      </w:r>
      <w:proofErr w:type="spellEnd"/>
      <w:r w:rsidR="002B7E61">
        <w:t xml:space="preserve"> (Вальтер Н.Л.), УСП №15 (</w:t>
      </w:r>
      <w:proofErr w:type="spellStart"/>
      <w:r w:rsidR="002B7E61">
        <w:t>Напольских</w:t>
      </w:r>
      <w:proofErr w:type="spellEnd"/>
      <w:r w:rsidR="002B7E61">
        <w:t xml:space="preserve"> Н.В.)</w:t>
      </w:r>
      <w:r w:rsidR="00C82C85">
        <w:t>, ГУФСИН России (</w:t>
      </w:r>
      <w:proofErr w:type="spellStart"/>
      <w:r w:rsidR="00C82C85">
        <w:t>Якупова</w:t>
      </w:r>
      <w:proofErr w:type="spellEnd"/>
      <w:r w:rsidR="00C82C85">
        <w:t xml:space="preserve"> О.В.)  о</w:t>
      </w:r>
      <w:r w:rsidR="00C34DEA" w:rsidRPr="007C178E">
        <w:t xml:space="preserve">беспечить выявление потребности в особых условиях воспитания, осуществления </w:t>
      </w:r>
      <w:r w:rsidR="004445AC" w:rsidRPr="007C178E">
        <w:t>специального</w:t>
      </w:r>
      <w:r w:rsidR="00C34DEA" w:rsidRPr="007C178E">
        <w:t xml:space="preserve"> педагогического подхода в отношении несовершеннолетних, ранее совершавших общественно-опасные деяния, с целью </w:t>
      </w:r>
      <w:r w:rsidR="004445AC" w:rsidRPr="007C178E">
        <w:t>принятия</w:t>
      </w:r>
      <w:r w:rsidR="00C34DEA" w:rsidRPr="007C178E">
        <w:t xml:space="preserve"> решения о возбуждении перед судом ходатайства о помещении в специальное учебно-воспитательные учреждения закрытого типа.</w:t>
      </w:r>
      <w:proofErr w:type="gramEnd"/>
    </w:p>
    <w:p w:rsidR="00C34DEA" w:rsidRPr="007C178E" w:rsidRDefault="00C34DEA" w:rsidP="007C178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C178E">
        <w:t>Срок: постоянно, д</w:t>
      </w:r>
      <w:r w:rsidR="00C82C85">
        <w:t>о</w:t>
      </w:r>
      <w:r w:rsidRPr="007C178E">
        <w:t xml:space="preserve"> 30 декабря 2022 года.</w:t>
      </w:r>
    </w:p>
    <w:p w:rsidR="007C178E" w:rsidRDefault="007C178E" w:rsidP="005F3E0B">
      <w:pPr>
        <w:pStyle w:val="a5"/>
        <w:shd w:val="clear" w:color="auto" w:fill="FFFFFF"/>
        <w:spacing w:before="0" w:beforeAutospacing="0" w:after="0" w:afterAutospacing="0"/>
        <w:ind w:left="1069" w:firstLine="709"/>
        <w:jc w:val="both"/>
        <w:rPr>
          <w:color w:val="FF0000"/>
        </w:rPr>
      </w:pPr>
    </w:p>
    <w:p w:rsidR="00B71600" w:rsidRPr="00B71600" w:rsidRDefault="00B15301" w:rsidP="00B71600">
      <w:pPr>
        <w:pStyle w:val="a5"/>
        <w:spacing w:before="0" w:beforeAutospacing="0" w:after="0" w:afterAutospacing="0"/>
        <w:ind w:firstLine="709"/>
        <w:jc w:val="both"/>
      </w:pPr>
      <w:r w:rsidRPr="00B15301">
        <w:t>Протокол  заседания  областной комиссии по делам несовершеннолетних и защите их прав  от 16.02.2022 года № 2 (рег. 18.02.2022).</w:t>
      </w:r>
      <w:r w:rsidR="00B71600" w:rsidRPr="00B71600">
        <w:rPr>
          <w:color w:val="FF0000"/>
        </w:rPr>
        <w:t xml:space="preserve"> </w:t>
      </w:r>
      <w:r w:rsidR="00B71600" w:rsidRPr="00B71600">
        <w:t>Протокол  заседания межведомственной комиссии по профилактике правонарушений в Свердловской области  от 24.02.2022 года № 1 (</w:t>
      </w:r>
      <w:proofErr w:type="spellStart"/>
      <w:r w:rsidR="00B71600" w:rsidRPr="00B71600">
        <w:t>рег</w:t>
      </w:r>
      <w:proofErr w:type="spellEnd"/>
      <w:r w:rsidR="00B71600" w:rsidRPr="00B71600">
        <w:t>. 17.03.2022).</w:t>
      </w:r>
    </w:p>
    <w:p w:rsidR="00B15301" w:rsidRPr="00B15301" w:rsidRDefault="00C82C85" w:rsidP="00B15301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Комиссии (Бородулиной И.В.) и</w:t>
      </w:r>
      <w:r w:rsidR="00B15301" w:rsidRPr="00B15301">
        <w:t xml:space="preserve">зучить и обеспечить применение </w:t>
      </w:r>
      <w:r>
        <w:t xml:space="preserve">субъектами профилактики </w:t>
      </w:r>
      <w:r w:rsidR="00B15301" w:rsidRPr="00B15301">
        <w:t>в работе руководства пользователя</w:t>
      </w:r>
      <w:r w:rsidR="00B15301">
        <w:t xml:space="preserve"> </w:t>
      </w:r>
      <w:r w:rsidR="00B15301" w:rsidRPr="00B15301">
        <w:t>ГИС мониторинг, подготовленного Департаментом внутренней политики</w:t>
      </w:r>
      <w:r w:rsidR="00B15301">
        <w:t xml:space="preserve"> </w:t>
      </w:r>
      <w:r w:rsidR="00B15301" w:rsidRPr="00B15301">
        <w:t>Свердловской области для лиц, ответстве</w:t>
      </w:r>
      <w:r w:rsidR="00B15301">
        <w:t xml:space="preserve">нных на муниципальном уровне за </w:t>
      </w:r>
      <w:r w:rsidR="00B15301" w:rsidRPr="00B15301">
        <w:t>работу с ГИС мониторинг.</w:t>
      </w:r>
    </w:p>
    <w:p w:rsidR="00B15301" w:rsidRPr="00B15301" w:rsidRDefault="00B15301" w:rsidP="00B153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15301">
        <w:t>Срок</w:t>
      </w:r>
      <w:r w:rsidR="00F964BD">
        <w:t>:</w:t>
      </w:r>
      <w:r w:rsidRPr="00B15301">
        <w:t xml:space="preserve"> до 15 сентября 2022 года</w:t>
      </w:r>
      <w:r w:rsidR="00F964BD">
        <w:t>.</w:t>
      </w:r>
    </w:p>
    <w:p w:rsidR="00B15301" w:rsidRPr="00B15301" w:rsidRDefault="00C82C85" w:rsidP="00B15301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Рекомендовать </w:t>
      </w:r>
      <w:r w:rsidR="00600647">
        <w:t>отделению полиции</w:t>
      </w:r>
      <w:r>
        <w:t xml:space="preserve"> №10 (Швед В.В.), принять участие на заседании Координационного совета по оказании поддержки занятости населения </w:t>
      </w:r>
      <w:r w:rsidR="00B15301" w:rsidRPr="00B15301">
        <w:t>с работодателями,</w:t>
      </w:r>
      <w:r w:rsidR="00B15301">
        <w:t xml:space="preserve"> </w:t>
      </w:r>
      <w:r w:rsidR="00B15301" w:rsidRPr="00B15301">
        <w:t>использующими труд иностранных граждан, по актуальным вопросам социальной</w:t>
      </w:r>
      <w:r w:rsidR="00B15301">
        <w:t xml:space="preserve"> </w:t>
      </w:r>
      <w:r w:rsidR="00B15301" w:rsidRPr="00B15301">
        <w:t>и культурной адаптации иностранных граждан, въезжающих на территорию</w:t>
      </w:r>
      <w:r w:rsidR="00B15301">
        <w:t xml:space="preserve"> </w:t>
      </w:r>
      <w:r w:rsidR="00B15301" w:rsidRPr="00B15301">
        <w:t>муниципального образования для участия в трудовой деятельности.</w:t>
      </w:r>
    </w:p>
    <w:p w:rsidR="00B15301" w:rsidRPr="00B15301" w:rsidRDefault="00B15301" w:rsidP="00B153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15301">
        <w:t>Срок</w:t>
      </w:r>
      <w:r w:rsidR="00F964BD">
        <w:t>:</w:t>
      </w:r>
      <w:r w:rsidRPr="00B15301">
        <w:t xml:space="preserve"> до 15 июля 2022 года и 15 декабря 2022 года</w:t>
      </w:r>
      <w:r w:rsidR="00F964BD">
        <w:t>.</w:t>
      </w:r>
    </w:p>
    <w:p w:rsidR="00B15301" w:rsidRPr="00B15301" w:rsidRDefault="00232F94" w:rsidP="00B15301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Отделу образования (</w:t>
      </w:r>
      <w:proofErr w:type="spellStart"/>
      <w:r>
        <w:t>Адельфинская</w:t>
      </w:r>
      <w:proofErr w:type="spellEnd"/>
      <w:r>
        <w:t xml:space="preserve"> О.В.) п</w:t>
      </w:r>
      <w:r w:rsidR="00B15301" w:rsidRPr="00B15301">
        <w:t>родолжить подготовку специалистов в области медиативных</w:t>
      </w:r>
      <w:r w:rsidR="00B15301">
        <w:t xml:space="preserve"> </w:t>
      </w:r>
      <w:r w:rsidR="00B15301" w:rsidRPr="00B15301">
        <w:t xml:space="preserve">технологий с целью </w:t>
      </w:r>
      <w:proofErr w:type="gramStart"/>
      <w:r w:rsidR="00B15301" w:rsidRPr="00B15301">
        <w:t>повышения эффективности работы служб примирения</w:t>
      </w:r>
      <w:r w:rsidR="00B15301">
        <w:t xml:space="preserve"> </w:t>
      </w:r>
      <w:r w:rsidR="00B15301" w:rsidRPr="00B15301">
        <w:t>муниципальных образовательных организаций</w:t>
      </w:r>
      <w:proofErr w:type="gramEnd"/>
      <w:r w:rsidR="00B15301" w:rsidRPr="00B15301">
        <w:t xml:space="preserve"> и организаций социальной сферы</w:t>
      </w:r>
      <w:r w:rsidR="00B15301">
        <w:t xml:space="preserve"> </w:t>
      </w:r>
      <w:r w:rsidR="00B15301" w:rsidRPr="00B15301">
        <w:t>и развития волонтерского движения профилактической направленности</w:t>
      </w:r>
      <w:r w:rsidR="00B15301">
        <w:t xml:space="preserve"> </w:t>
      </w:r>
      <w:r w:rsidR="00B15301" w:rsidRPr="00B15301">
        <w:t>по формированию бесконфликтного и безопасного образовательного</w:t>
      </w:r>
      <w:r w:rsidR="00B15301">
        <w:t xml:space="preserve"> </w:t>
      </w:r>
      <w:r w:rsidR="00B15301" w:rsidRPr="00B15301">
        <w:t>пространства.</w:t>
      </w:r>
    </w:p>
    <w:p w:rsidR="00B15301" w:rsidRPr="00B15301" w:rsidRDefault="00B15301" w:rsidP="00B153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</w:t>
      </w:r>
      <w:r w:rsidR="00F964BD">
        <w:t>:</w:t>
      </w:r>
      <w:r>
        <w:t xml:space="preserve"> до 15 декабря 2022 года</w:t>
      </w:r>
      <w:r w:rsidR="00F964BD">
        <w:t>.</w:t>
      </w:r>
    </w:p>
    <w:p w:rsidR="00B15301" w:rsidRPr="00B15301" w:rsidRDefault="00232F94" w:rsidP="00B1530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Отделу образования (</w:t>
      </w:r>
      <w:proofErr w:type="spellStart"/>
      <w:r>
        <w:t>Адельфинская</w:t>
      </w:r>
      <w:proofErr w:type="spellEnd"/>
      <w:r>
        <w:t xml:space="preserve"> О.В.), Филиалу КМТ (Смагина Т.Р.) о</w:t>
      </w:r>
      <w:r w:rsidR="00B15301" w:rsidRPr="00B15301">
        <w:t>беспечить организацию межведомственного взаимодействия с</w:t>
      </w:r>
      <w:r w:rsidR="00B15301">
        <w:t xml:space="preserve"> </w:t>
      </w:r>
      <w:r w:rsidR="00B15301" w:rsidRPr="00B15301">
        <w:t>целью повышения эффективности работы с</w:t>
      </w:r>
      <w:r w:rsidR="00B15301">
        <w:t xml:space="preserve"> </w:t>
      </w:r>
      <w:r w:rsidR="00B15301" w:rsidRPr="00B15301">
        <w:t>несовершеннолетними,</w:t>
      </w:r>
      <w:r w:rsidR="00B15301">
        <w:t xml:space="preserve"> </w:t>
      </w:r>
      <w:r w:rsidR="00B15301" w:rsidRPr="00B15301">
        <w:t>находящимися в конфликте с законом, по их переориентации и вовлечению в</w:t>
      </w:r>
      <w:r w:rsidR="00B15301">
        <w:t xml:space="preserve"> </w:t>
      </w:r>
      <w:r w:rsidR="00B15301" w:rsidRPr="00B15301">
        <w:t>волонтерское движение профилактической направленности.</w:t>
      </w:r>
    </w:p>
    <w:p w:rsidR="00B15301" w:rsidRPr="00B15301" w:rsidRDefault="00B15301" w:rsidP="00B153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15301">
        <w:t>Срок</w:t>
      </w:r>
      <w:r w:rsidR="00F964BD">
        <w:t>:</w:t>
      </w:r>
      <w:r w:rsidRPr="00B15301">
        <w:t xml:space="preserve"> до 15 декабря 2022 года</w:t>
      </w:r>
      <w:r w:rsidR="00F964BD">
        <w:t>.</w:t>
      </w:r>
    </w:p>
    <w:p w:rsidR="00B15301" w:rsidRPr="00B15301" w:rsidRDefault="00232F94" w:rsidP="00B1530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Комиссии (Бородулина И.В.) р</w:t>
      </w:r>
      <w:r w:rsidR="00B15301" w:rsidRPr="00B15301">
        <w:t>ассматривать на заседаниях межведомственных комиссий</w:t>
      </w:r>
      <w:r w:rsidR="00B15301">
        <w:t xml:space="preserve"> </w:t>
      </w:r>
      <w:r w:rsidR="00B15301" w:rsidRPr="00B15301">
        <w:t>по профилактике правонарушений вопросы профилактики правонарушений,</w:t>
      </w:r>
      <w:r w:rsidR="00B15301">
        <w:t xml:space="preserve"> </w:t>
      </w:r>
      <w:r w:rsidR="00B15301" w:rsidRPr="00B15301">
        <w:t>совершаемых иностранными гражданами и лицами без гражданства.</w:t>
      </w:r>
    </w:p>
    <w:p w:rsidR="00B15301" w:rsidRPr="00B15301" w:rsidRDefault="00B15301" w:rsidP="00B153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15301">
        <w:t>Срок</w:t>
      </w:r>
      <w:r w:rsidR="00F964BD">
        <w:t>:</w:t>
      </w:r>
      <w:r w:rsidRPr="00B15301">
        <w:t xml:space="preserve"> до 15 декабря 2022 года.</w:t>
      </w:r>
    </w:p>
    <w:p w:rsidR="00B15301" w:rsidRPr="00727EF6" w:rsidRDefault="00B15301" w:rsidP="00B15301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291351" w:rsidRPr="0097788C" w:rsidRDefault="007C178E" w:rsidP="005F3E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7788C">
        <w:t xml:space="preserve">Письмо и.о. прокурора города Карпинска младшего </w:t>
      </w:r>
      <w:r w:rsidR="0097788C" w:rsidRPr="0097788C">
        <w:t>советника</w:t>
      </w:r>
      <w:r w:rsidRPr="0097788C">
        <w:t xml:space="preserve"> юстиции С. О. Матвеева от 10.01.2022 года № 01-18-2022</w:t>
      </w:r>
      <w:r w:rsidR="0097788C" w:rsidRPr="0097788C">
        <w:t xml:space="preserve"> о состоянии законности в порядке ст.4 Федерального закона «О прокуратуре Российско Федерации»</w:t>
      </w:r>
      <w:r w:rsidRPr="0097788C">
        <w:t>.</w:t>
      </w:r>
    </w:p>
    <w:p w:rsidR="007C178E" w:rsidRPr="00727EF6" w:rsidRDefault="007C178E" w:rsidP="005F3E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3531F0" w:rsidRPr="0097788C" w:rsidRDefault="0097788C" w:rsidP="005F3E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7788C">
        <w:lastRenderedPageBreak/>
        <w:t xml:space="preserve">Постановление </w:t>
      </w:r>
      <w:r w:rsidRPr="0097788C">
        <w:rPr>
          <w:bCs/>
        </w:rPr>
        <w:t>территориальной комиссии города Карпинска по делам несовершеннолетних и защите их прав (</w:t>
      </w:r>
      <w:r w:rsidRPr="0097788C">
        <w:t>городского округа Карпинск, Волчанский городской округ) от 27.01.2022 года №</w:t>
      </w:r>
      <w:r w:rsidR="004445AC">
        <w:t>3/4</w:t>
      </w:r>
      <w:r w:rsidRPr="0097788C">
        <w:t>.</w:t>
      </w:r>
    </w:p>
    <w:p w:rsidR="0097788C" w:rsidRDefault="005C5067" w:rsidP="005F3E0B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C5067">
        <w:t>Отделу образования (Адельфинская О.В.)</w:t>
      </w:r>
      <w:r>
        <w:t>:</w:t>
      </w:r>
    </w:p>
    <w:p w:rsidR="005C5067" w:rsidRDefault="00B71600" w:rsidP="00B71600">
      <w:pPr>
        <w:pStyle w:val="a5"/>
        <w:numPr>
          <w:ilvl w:val="1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</w:t>
      </w:r>
      <w:r w:rsidR="005C5067">
        <w:t>Принять все исчерпывающие меры к не посещающим</w:t>
      </w:r>
      <w:r w:rsidR="00232F94">
        <w:t>,</w:t>
      </w:r>
      <w:r w:rsidR="005C5067">
        <w:t xml:space="preserve"> </w:t>
      </w:r>
      <w:r w:rsidR="00232F94">
        <w:t xml:space="preserve">по неуважительным причинам, </w:t>
      </w:r>
      <w:r w:rsidR="005C5067">
        <w:t>несовершеннолетним для получения ими общего образования (различные формы обучения).</w:t>
      </w:r>
    </w:p>
    <w:p w:rsidR="005C5067" w:rsidRDefault="005C5067" w:rsidP="00B7160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01 июня 2022 года.</w:t>
      </w:r>
    </w:p>
    <w:p w:rsidR="005C5067" w:rsidRDefault="00B71600" w:rsidP="00B71600">
      <w:pPr>
        <w:pStyle w:val="a5"/>
        <w:numPr>
          <w:ilvl w:val="1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</w:t>
      </w:r>
      <w:r w:rsidR="005C5067">
        <w:t>При выявлении несовершеннолетних, систематически не посещающих общеобразовательные организации по неуважительной причине, информацию направить в территориальную комиссию.</w:t>
      </w:r>
    </w:p>
    <w:p w:rsidR="005C5067" w:rsidRDefault="005C5067" w:rsidP="00B7160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01 июня 2022 года.</w:t>
      </w:r>
    </w:p>
    <w:p w:rsidR="00600647" w:rsidRPr="00727EF6" w:rsidRDefault="00600647" w:rsidP="00F964BD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A7016D" w:rsidRDefault="00B71600" w:rsidP="005F3E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6. </w:t>
      </w:r>
      <w:r w:rsidR="00291351">
        <w:t>Секретарю комиссии (</w:t>
      </w:r>
      <w:r w:rsidR="005C5221">
        <w:t>Скоробогатова Ю.А</w:t>
      </w:r>
      <w:r w:rsidR="00291351">
        <w:t>.)</w:t>
      </w:r>
      <w:r w:rsidR="00A7016D">
        <w:t>:</w:t>
      </w:r>
    </w:p>
    <w:p w:rsidR="00291351" w:rsidRDefault="00B71600" w:rsidP="005F3E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A7016D">
        <w:t xml:space="preserve">.1.  </w:t>
      </w:r>
      <w:r w:rsidR="009F039B">
        <w:t>Направить ч</w:t>
      </w:r>
      <w:r w:rsidR="00124EDF">
        <w:t>ленам комиссии</w:t>
      </w:r>
      <w:r w:rsidR="009F039B">
        <w:t xml:space="preserve"> комплексный анализ оперативной обстановки на территории Волчанского городского округа и результатах деятельности отделения полиции № 10 МО МВД России «Краснотурьинский» по итогам 12-ти месяцев 2021 года.</w:t>
      </w:r>
    </w:p>
    <w:p w:rsidR="00A7016D" w:rsidRDefault="00B71600" w:rsidP="005F3E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A7016D">
        <w:t xml:space="preserve">.2. </w:t>
      </w:r>
      <w:proofErr w:type="gramStart"/>
      <w:r w:rsidR="00A7016D">
        <w:t>Разместить протокол</w:t>
      </w:r>
      <w:proofErr w:type="gramEnd"/>
      <w:r w:rsidR="00A7016D">
        <w:t xml:space="preserve"> на сайте ВГО, направить членам комиссии.</w:t>
      </w:r>
    </w:p>
    <w:p w:rsidR="00B71600" w:rsidRPr="00B71600" w:rsidRDefault="00B71600" w:rsidP="00B7160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71600">
        <w:t xml:space="preserve">Секретарю комиссии (Скоробогатовой Ю.А.) изучить и обеспечить применение в работе руководства пользователя ГИС мониторинг, подготовленного Департаментом внутренней политики Свердловской области для лиц, ответственных на муниципальном уровне за работу с ГИС мониторинг. </w:t>
      </w:r>
    </w:p>
    <w:p w:rsidR="00B71600" w:rsidRPr="00B71600" w:rsidRDefault="00B71600" w:rsidP="00B7160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71600">
        <w:t xml:space="preserve">Срок - до 15 сентября 2022 года. </w:t>
      </w:r>
    </w:p>
    <w:p w:rsidR="00A7016D" w:rsidRDefault="00A7016D" w:rsidP="00A7016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A7016D" w:rsidRDefault="00A7016D" w:rsidP="00A7016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BC3FD6" w:rsidRDefault="00BC3FD6" w:rsidP="005F3E0B">
      <w:pPr>
        <w:ind w:firstLine="709"/>
        <w:rPr>
          <w:rFonts w:ascii="Times New Roman" w:hAnsi="Times New Roman" w:cs="Times New Roman"/>
        </w:rPr>
      </w:pPr>
    </w:p>
    <w:p w:rsidR="0099175C" w:rsidRDefault="0099175C" w:rsidP="005F3E0B">
      <w:pPr>
        <w:ind w:firstLine="709"/>
        <w:rPr>
          <w:rFonts w:ascii="Times New Roman" w:hAnsi="Times New Roman" w:cs="Times New Roman"/>
        </w:rPr>
      </w:pPr>
    </w:p>
    <w:p w:rsidR="0099175C" w:rsidRPr="00C00329" w:rsidRDefault="0099175C" w:rsidP="005F3E0B">
      <w:pPr>
        <w:ind w:firstLine="709"/>
        <w:rPr>
          <w:rFonts w:ascii="Times New Roman" w:hAnsi="Times New Roman" w:cs="Times New Roman"/>
        </w:rPr>
      </w:pPr>
    </w:p>
    <w:p w:rsidR="00240CF0" w:rsidRDefault="00BC3FD6" w:rsidP="009F039B">
      <w:pPr>
        <w:rPr>
          <w:rFonts w:ascii="Times New Roman" w:hAnsi="Times New Roman" w:cs="Times New Roman"/>
          <w:sz w:val="24"/>
          <w:szCs w:val="24"/>
        </w:rPr>
      </w:pPr>
      <w:r w:rsidRPr="0099175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</w:t>
      </w:r>
      <w:r w:rsidR="009917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7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9175C" w:rsidRPr="0099175C">
        <w:rPr>
          <w:rFonts w:ascii="Times New Roman" w:hAnsi="Times New Roman" w:cs="Times New Roman"/>
          <w:sz w:val="24"/>
          <w:szCs w:val="24"/>
        </w:rPr>
        <w:t xml:space="preserve">  </w:t>
      </w:r>
      <w:r w:rsidRPr="0099175C">
        <w:rPr>
          <w:rFonts w:ascii="Times New Roman" w:hAnsi="Times New Roman" w:cs="Times New Roman"/>
          <w:sz w:val="24"/>
          <w:szCs w:val="24"/>
        </w:rPr>
        <w:t xml:space="preserve">     А.В. Вервейн</w:t>
      </w:r>
    </w:p>
    <w:p w:rsidR="0099175C" w:rsidRDefault="0099175C" w:rsidP="00D836EB">
      <w:pPr>
        <w:rPr>
          <w:rFonts w:ascii="Times New Roman" w:hAnsi="Times New Roman" w:cs="Times New Roman"/>
          <w:sz w:val="24"/>
          <w:szCs w:val="24"/>
        </w:rPr>
      </w:pPr>
    </w:p>
    <w:p w:rsidR="0099175C" w:rsidRDefault="0099175C" w:rsidP="00D836EB">
      <w:pPr>
        <w:rPr>
          <w:rFonts w:ascii="Times New Roman" w:hAnsi="Times New Roman" w:cs="Times New Roman"/>
          <w:sz w:val="24"/>
          <w:szCs w:val="24"/>
        </w:rPr>
      </w:pPr>
    </w:p>
    <w:p w:rsidR="00617014" w:rsidRDefault="00617014" w:rsidP="00D836EB">
      <w:pPr>
        <w:rPr>
          <w:rFonts w:ascii="Times New Roman" w:hAnsi="Times New Roman" w:cs="Times New Roman"/>
          <w:sz w:val="24"/>
          <w:szCs w:val="24"/>
        </w:rPr>
      </w:pPr>
    </w:p>
    <w:p w:rsidR="00617014" w:rsidRDefault="00617014" w:rsidP="00D836EB">
      <w:pPr>
        <w:rPr>
          <w:rFonts w:ascii="Times New Roman" w:hAnsi="Times New Roman" w:cs="Times New Roman"/>
          <w:sz w:val="24"/>
          <w:szCs w:val="24"/>
        </w:rPr>
      </w:pPr>
    </w:p>
    <w:p w:rsidR="00617014" w:rsidRDefault="00617014" w:rsidP="00D836EB">
      <w:pPr>
        <w:rPr>
          <w:rFonts w:ascii="Times New Roman" w:hAnsi="Times New Roman" w:cs="Times New Roman"/>
          <w:sz w:val="24"/>
          <w:szCs w:val="24"/>
        </w:rPr>
      </w:pPr>
    </w:p>
    <w:p w:rsidR="00617014" w:rsidRDefault="00617014" w:rsidP="00D836EB">
      <w:pPr>
        <w:rPr>
          <w:rFonts w:ascii="Times New Roman" w:hAnsi="Times New Roman" w:cs="Times New Roman"/>
          <w:sz w:val="24"/>
          <w:szCs w:val="24"/>
        </w:rPr>
      </w:pPr>
    </w:p>
    <w:p w:rsidR="00617014" w:rsidRDefault="00617014" w:rsidP="00D836EB">
      <w:pPr>
        <w:rPr>
          <w:rFonts w:ascii="Times New Roman" w:hAnsi="Times New Roman" w:cs="Times New Roman"/>
          <w:sz w:val="24"/>
          <w:szCs w:val="24"/>
        </w:rPr>
      </w:pPr>
    </w:p>
    <w:p w:rsidR="00617014" w:rsidRDefault="00617014" w:rsidP="00D836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4BD" w:rsidRDefault="00F964BD" w:rsidP="00D836EB">
      <w:pPr>
        <w:rPr>
          <w:rFonts w:ascii="Times New Roman" w:hAnsi="Times New Roman" w:cs="Times New Roman"/>
          <w:sz w:val="24"/>
          <w:szCs w:val="24"/>
        </w:rPr>
      </w:pPr>
    </w:p>
    <w:p w:rsidR="00F964BD" w:rsidRDefault="00F964BD" w:rsidP="00D836EB">
      <w:pPr>
        <w:rPr>
          <w:rFonts w:ascii="Times New Roman" w:hAnsi="Times New Roman" w:cs="Times New Roman"/>
          <w:sz w:val="24"/>
          <w:szCs w:val="24"/>
        </w:rPr>
      </w:pPr>
    </w:p>
    <w:p w:rsidR="00617014" w:rsidRPr="00617014" w:rsidRDefault="00617014" w:rsidP="00617014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617014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Исп. Скоробогатова Юлия Александровна</w:t>
      </w:r>
    </w:p>
    <w:p w:rsidR="0099175C" w:rsidRPr="00F964BD" w:rsidRDefault="00617014" w:rsidP="00F964BD">
      <w:pPr>
        <w:spacing w:after="0"/>
        <w:rPr>
          <w:rStyle w:val="ab"/>
          <w:rFonts w:ascii="Times New Roman" w:hAnsi="Times New Roman" w:cs="Times New Roman"/>
          <w:b w:val="0"/>
          <w:sz w:val="20"/>
          <w:szCs w:val="20"/>
          <w:shd w:val="clear" w:color="auto" w:fill="FFFFFF" w:themeFill="background1"/>
        </w:rPr>
      </w:pPr>
      <w:r w:rsidRPr="00617014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8(34383) 5-21-43</w:t>
      </w:r>
    </w:p>
    <w:sectPr w:rsidR="0099175C" w:rsidRPr="00F964BD" w:rsidSect="00F964BD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DC" w:rsidRDefault="00A73EDC" w:rsidP="008E59D4">
      <w:pPr>
        <w:spacing w:after="0" w:line="240" w:lineRule="auto"/>
      </w:pPr>
      <w:r>
        <w:separator/>
      </w:r>
    </w:p>
  </w:endnote>
  <w:endnote w:type="continuationSeparator" w:id="0">
    <w:p w:rsidR="00A73EDC" w:rsidRDefault="00A73EDC" w:rsidP="008E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DC" w:rsidRDefault="00A73EDC" w:rsidP="008E59D4">
      <w:pPr>
        <w:spacing w:after="0" w:line="240" w:lineRule="auto"/>
      </w:pPr>
      <w:r>
        <w:separator/>
      </w:r>
    </w:p>
  </w:footnote>
  <w:footnote w:type="continuationSeparator" w:id="0">
    <w:p w:rsidR="00A73EDC" w:rsidRDefault="00A73EDC" w:rsidP="008E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8B9"/>
    <w:multiLevelType w:val="multilevel"/>
    <w:tmpl w:val="E152B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096B"/>
    <w:multiLevelType w:val="multilevel"/>
    <w:tmpl w:val="3AA2E95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85170AE"/>
    <w:multiLevelType w:val="hybridMultilevel"/>
    <w:tmpl w:val="31F4EF3E"/>
    <w:lvl w:ilvl="0" w:tplc="24A2D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B42628"/>
    <w:multiLevelType w:val="multilevel"/>
    <w:tmpl w:val="F776F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5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>
    <w:nsid w:val="39FB1F6F"/>
    <w:multiLevelType w:val="multilevel"/>
    <w:tmpl w:val="401E411A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7" w:hanging="1800"/>
      </w:pPr>
      <w:rPr>
        <w:rFonts w:hint="default"/>
      </w:rPr>
    </w:lvl>
  </w:abstractNum>
  <w:abstractNum w:abstractNumId="17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31B33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30140CE"/>
    <w:multiLevelType w:val="multilevel"/>
    <w:tmpl w:val="E570C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51157"/>
    <w:multiLevelType w:val="multilevel"/>
    <w:tmpl w:val="711E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6E6DD9"/>
    <w:multiLevelType w:val="multilevel"/>
    <w:tmpl w:val="AC7819E8"/>
    <w:lvl w:ilvl="0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25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E194C7E"/>
    <w:multiLevelType w:val="hybridMultilevel"/>
    <w:tmpl w:val="4FB0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36A33"/>
    <w:multiLevelType w:val="hybridMultilevel"/>
    <w:tmpl w:val="64C667EC"/>
    <w:lvl w:ilvl="0" w:tplc="F2206FB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F22245"/>
    <w:multiLevelType w:val="hybridMultilevel"/>
    <w:tmpl w:val="F6106E2A"/>
    <w:lvl w:ilvl="0" w:tplc="1250F38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0">
    <w:nsid w:val="55C0689A"/>
    <w:multiLevelType w:val="multilevel"/>
    <w:tmpl w:val="711E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57B755BA"/>
    <w:multiLevelType w:val="multilevel"/>
    <w:tmpl w:val="354E58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>
    <w:nsid w:val="5B617461"/>
    <w:multiLevelType w:val="multilevel"/>
    <w:tmpl w:val="5FFE2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E470935"/>
    <w:multiLevelType w:val="multilevel"/>
    <w:tmpl w:val="DA56C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1F4C90"/>
    <w:multiLevelType w:val="hybridMultilevel"/>
    <w:tmpl w:val="5118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76AF7ACE"/>
    <w:multiLevelType w:val="hybridMultilevel"/>
    <w:tmpl w:val="BEA0A78C"/>
    <w:lvl w:ilvl="0" w:tplc="EAD4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E62FA5"/>
    <w:multiLevelType w:val="multilevel"/>
    <w:tmpl w:val="34308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7"/>
  </w:num>
  <w:num w:numId="5">
    <w:abstractNumId w:val="8"/>
  </w:num>
  <w:num w:numId="6">
    <w:abstractNumId w:val="43"/>
  </w:num>
  <w:num w:numId="7">
    <w:abstractNumId w:val="6"/>
  </w:num>
  <w:num w:numId="8">
    <w:abstractNumId w:val="3"/>
  </w:num>
  <w:num w:numId="9">
    <w:abstractNumId w:val="42"/>
  </w:num>
  <w:num w:numId="10">
    <w:abstractNumId w:val="4"/>
  </w:num>
  <w:num w:numId="11">
    <w:abstractNumId w:val="15"/>
  </w:num>
  <w:num w:numId="12">
    <w:abstractNumId w:val="1"/>
  </w:num>
  <w:num w:numId="13">
    <w:abstractNumId w:val="29"/>
  </w:num>
  <w:num w:numId="14">
    <w:abstractNumId w:val="34"/>
  </w:num>
  <w:num w:numId="15">
    <w:abstractNumId w:val="25"/>
  </w:num>
  <w:num w:numId="16">
    <w:abstractNumId w:val="12"/>
  </w:num>
  <w:num w:numId="17">
    <w:abstractNumId w:val="20"/>
  </w:num>
  <w:num w:numId="18">
    <w:abstractNumId w:val="11"/>
  </w:num>
  <w:num w:numId="19">
    <w:abstractNumId w:val="35"/>
  </w:num>
  <w:num w:numId="20">
    <w:abstractNumId w:val="39"/>
  </w:num>
  <w:num w:numId="21">
    <w:abstractNumId w:val="21"/>
  </w:num>
  <w:num w:numId="22">
    <w:abstractNumId w:val="18"/>
  </w:num>
  <w:num w:numId="23">
    <w:abstractNumId w:val="24"/>
  </w:num>
  <w:num w:numId="24">
    <w:abstractNumId w:val="40"/>
  </w:num>
  <w:num w:numId="25">
    <w:abstractNumId w:val="23"/>
  </w:num>
  <w:num w:numId="26">
    <w:abstractNumId w:val="2"/>
  </w:num>
  <w:num w:numId="27">
    <w:abstractNumId w:val="14"/>
  </w:num>
  <w:num w:numId="28">
    <w:abstractNumId w:val="16"/>
  </w:num>
  <w:num w:numId="29">
    <w:abstractNumId w:val="28"/>
  </w:num>
  <w:num w:numId="30">
    <w:abstractNumId w:val="27"/>
  </w:num>
  <w:num w:numId="31">
    <w:abstractNumId w:val="10"/>
  </w:num>
  <w:num w:numId="32">
    <w:abstractNumId w:val="38"/>
  </w:num>
  <w:num w:numId="33">
    <w:abstractNumId w:val="9"/>
  </w:num>
  <w:num w:numId="34">
    <w:abstractNumId w:val="0"/>
  </w:num>
  <w:num w:numId="35">
    <w:abstractNumId w:val="13"/>
  </w:num>
  <w:num w:numId="36">
    <w:abstractNumId w:val="33"/>
  </w:num>
  <w:num w:numId="37">
    <w:abstractNumId w:val="37"/>
  </w:num>
  <w:num w:numId="38">
    <w:abstractNumId w:val="32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1"/>
  </w:num>
  <w:num w:numId="42">
    <w:abstractNumId w:val="26"/>
  </w:num>
  <w:num w:numId="43">
    <w:abstractNumId w:val="31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3255"/>
    <w:rsid w:val="00024E64"/>
    <w:rsid w:val="000378D0"/>
    <w:rsid w:val="00047EB1"/>
    <w:rsid w:val="00052507"/>
    <w:rsid w:val="00064CCE"/>
    <w:rsid w:val="00076E00"/>
    <w:rsid w:val="0007730B"/>
    <w:rsid w:val="00096F82"/>
    <w:rsid w:val="000C0BD2"/>
    <w:rsid w:val="000D1639"/>
    <w:rsid w:val="000E5675"/>
    <w:rsid w:val="000E5FBB"/>
    <w:rsid w:val="000F61E4"/>
    <w:rsid w:val="0010324A"/>
    <w:rsid w:val="00104B59"/>
    <w:rsid w:val="001140DD"/>
    <w:rsid w:val="00124EDF"/>
    <w:rsid w:val="0013267A"/>
    <w:rsid w:val="0015432F"/>
    <w:rsid w:val="00163787"/>
    <w:rsid w:val="00164474"/>
    <w:rsid w:val="00171CA8"/>
    <w:rsid w:val="00187843"/>
    <w:rsid w:val="0019057E"/>
    <w:rsid w:val="001B28DC"/>
    <w:rsid w:val="001B77CE"/>
    <w:rsid w:val="001E3653"/>
    <w:rsid w:val="001E4A94"/>
    <w:rsid w:val="00212828"/>
    <w:rsid w:val="002241DB"/>
    <w:rsid w:val="00232F94"/>
    <w:rsid w:val="00236950"/>
    <w:rsid w:val="00240CF0"/>
    <w:rsid w:val="00247DCE"/>
    <w:rsid w:val="002514D0"/>
    <w:rsid w:val="00251AF7"/>
    <w:rsid w:val="00267D3C"/>
    <w:rsid w:val="00272D82"/>
    <w:rsid w:val="00280473"/>
    <w:rsid w:val="00282006"/>
    <w:rsid w:val="00291351"/>
    <w:rsid w:val="002973A4"/>
    <w:rsid w:val="002A73CD"/>
    <w:rsid w:val="002B7E61"/>
    <w:rsid w:val="002D0873"/>
    <w:rsid w:val="002D3F6A"/>
    <w:rsid w:val="002F2012"/>
    <w:rsid w:val="002F24F7"/>
    <w:rsid w:val="002F6765"/>
    <w:rsid w:val="00320C27"/>
    <w:rsid w:val="00334FD4"/>
    <w:rsid w:val="003433FD"/>
    <w:rsid w:val="003531F0"/>
    <w:rsid w:val="00357E54"/>
    <w:rsid w:val="00367411"/>
    <w:rsid w:val="00374504"/>
    <w:rsid w:val="003768A3"/>
    <w:rsid w:val="00394643"/>
    <w:rsid w:val="003C4D28"/>
    <w:rsid w:val="003D6A1D"/>
    <w:rsid w:val="003F6958"/>
    <w:rsid w:val="004341F0"/>
    <w:rsid w:val="00444195"/>
    <w:rsid w:val="004445AC"/>
    <w:rsid w:val="004627FB"/>
    <w:rsid w:val="004842ED"/>
    <w:rsid w:val="004C3E14"/>
    <w:rsid w:val="004E08CA"/>
    <w:rsid w:val="004F3436"/>
    <w:rsid w:val="00515810"/>
    <w:rsid w:val="00551AE5"/>
    <w:rsid w:val="00563488"/>
    <w:rsid w:val="00570719"/>
    <w:rsid w:val="00585187"/>
    <w:rsid w:val="005C0695"/>
    <w:rsid w:val="005C5067"/>
    <w:rsid w:val="005C5221"/>
    <w:rsid w:val="005D5127"/>
    <w:rsid w:val="005D54F6"/>
    <w:rsid w:val="005E4334"/>
    <w:rsid w:val="005E5FBB"/>
    <w:rsid w:val="005E7274"/>
    <w:rsid w:val="005F2B7D"/>
    <w:rsid w:val="005F3E0B"/>
    <w:rsid w:val="00600647"/>
    <w:rsid w:val="00615C5F"/>
    <w:rsid w:val="00617014"/>
    <w:rsid w:val="00630AF8"/>
    <w:rsid w:val="006347DB"/>
    <w:rsid w:val="00635F8A"/>
    <w:rsid w:val="00646B2C"/>
    <w:rsid w:val="0067101A"/>
    <w:rsid w:val="00697D1D"/>
    <w:rsid w:val="006B62E3"/>
    <w:rsid w:val="006C23C2"/>
    <w:rsid w:val="006D3221"/>
    <w:rsid w:val="006F0A91"/>
    <w:rsid w:val="006F0CC1"/>
    <w:rsid w:val="0071473F"/>
    <w:rsid w:val="00722EA7"/>
    <w:rsid w:val="00727EF6"/>
    <w:rsid w:val="0073298A"/>
    <w:rsid w:val="007419EF"/>
    <w:rsid w:val="00744DBF"/>
    <w:rsid w:val="00781911"/>
    <w:rsid w:val="007854CE"/>
    <w:rsid w:val="00787D21"/>
    <w:rsid w:val="00797488"/>
    <w:rsid w:val="007A0415"/>
    <w:rsid w:val="007B35C7"/>
    <w:rsid w:val="007B5F8F"/>
    <w:rsid w:val="007C178E"/>
    <w:rsid w:val="007C1D67"/>
    <w:rsid w:val="007D0864"/>
    <w:rsid w:val="007D5E86"/>
    <w:rsid w:val="007E0FA9"/>
    <w:rsid w:val="007E5A56"/>
    <w:rsid w:val="007F3B65"/>
    <w:rsid w:val="00800664"/>
    <w:rsid w:val="00800F2C"/>
    <w:rsid w:val="00801B07"/>
    <w:rsid w:val="00811E90"/>
    <w:rsid w:val="00835A79"/>
    <w:rsid w:val="0083745B"/>
    <w:rsid w:val="00856439"/>
    <w:rsid w:val="00865EAB"/>
    <w:rsid w:val="00873CC3"/>
    <w:rsid w:val="0089767D"/>
    <w:rsid w:val="008B0E5E"/>
    <w:rsid w:val="008C1B21"/>
    <w:rsid w:val="008D6367"/>
    <w:rsid w:val="008E59D4"/>
    <w:rsid w:val="008E6C2D"/>
    <w:rsid w:val="008F2B09"/>
    <w:rsid w:val="008F75F3"/>
    <w:rsid w:val="00904B5F"/>
    <w:rsid w:val="00904F7C"/>
    <w:rsid w:val="00911B76"/>
    <w:rsid w:val="00916076"/>
    <w:rsid w:val="00930E49"/>
    <w:rsid w:val="00932106"/>
    <w:rsid w:val="0094535E"/>
    <w:rsid w:val="009678C0"/>
    <w:rsid w:val="0097788C"/>
    <w:rsid w:val="0099175C"/>
    <w:rsid w:val="009A055F"/>
    <w:rsid w:val="009B6AD8"/>
    <w:rsid w:val="009E0A57"/>
    <w:rsid w:val="009E2332"/>
    <w:rsid w:val="009F039B"/>
    <w:rsid w:val="00A036E6"/>
    <w:rsid w:val="00A03777"/>
    <w:rsid w:val="00A25CA9"/>
    <w:rsid w:val="00A27AF4"/>
    <w:rsid w:val="00A436B8"/>
    <w:rsid w:val="00A57A48"/>
    <w:rsid w:val="00A7016D"/>
    <w:rsid w:val="00A73EDC"/>
    <w:rsid w:val="00A82B3E"/>
    <w:rsid w:val="00A84233"/>
    <w:rsid w:val="00A9095C"/>
    <w:rsid w:val="00A94E1F"/>
    <w:rsid w:val="00AA0F63"/>
    <w:rsid w:val="00AD00B9"/>
    <w:rsid w:val="00AE0261"/>
    <w:rsid w:val="00B05933"/>
    <w:rsid w:val="00B13841"/>
    <w:rsid w:val="00B15301"/>
    <w:rsid w:val="00B20ED6"/>
    <w:rsid w:val="00B27C2A"/>
    <w:rsid w:val="00B46E84"/>
    <w:rsid w:val="00B52B01"/>
    <w:rsid w:val="00B625C2"/>
    <w:rsid w:val="00B64D8B"/>
    <w:rsid w:val="00B6519C"/>
    <w:rsid w:val="00B71600"/>
    <w:rsid w:val="00B7766D"/>
    <w:rsid w:val="00B77779"/>
    <w:rsid w:val="00B9201D"/>
    <w:rsid w:val="00B96CDE"/>
    <w:rsid w:val="00BC2845"/>
    <w:rsid w:val="00BC3FD6"/>
    <w:rsid w:val="00BC6A61"/>
    <w:rsid w:val="00BE5F4D"/>
    <w:rsid w:val="00BF516C"/>
    <w:rsid w:val="00C00329"/>
    <w:rsid w:val="00C126FD"/>
    <w:rsid w:val="00C22E94"/>
    <w:rsid w:val="00C24701"/>
    <w:rsid w:val="00C26B37"/>
    <w:rsid w:val="00C34390"/>
    <w:rsid w:val="00C34838"/>
    <w:rsid w:val="00C34DEA"/>
    <w:rsid w:val="00C41E35"/>
    <w:rsid w:val="00C43918"/>
    <w:rsid w:val="00C461FE"/>
    <w:rsid w:val="00C604F2"/>
    <w:rsid w:val="00C758BB"/>
    <w:rsid w:val="00C813EB"/>
    <w:rsid w:val="00C82C85"/>
    <w:rsid w:val="00CA6009"/>
    <w:rsid w:val="00CD5BDB"/>
    <w:rsid w:val="00CD62A9"/>
    <w:rsid w:val="00D00D29"/>
    <w:rsid w:val="00D138DF"/>
    <w:rsid w:val="00D35306"/>
    <w:rsid w:val="00D37C01"/>
    <w:rsid w:val="00D46783"/>
    <w:rsid w:val="00D571AE"/>
    <w:rsid w:val="00D72B58"/>
    <w:rsid w:val="00D8067D"/>
    <w:rsid w:val="00D836EB"/>
    <w:rsid w:val="00DB7AB3"/>
    <w:rsid w:val="00E00677"/>
    <w:rsid w:val="00E2124D"/>
    <w:rsid w:val="00E245E3"/>
    <w:rsid w:val="00E27A6C"/>
    <w:rsid w:val="00E46C7E"/>
    <w:rsid w:val="00E539E5"/>
    <w:rsid w:val="00E65A5C"/>
    <w:rsid w:val="00E720E5"/>
    <w:rsid w:val="00E84079"/>
    <w:rsid w:val="00EB2B34"/>
    <w:rsid w:val="00EB56A8"/>
    <w:rsid w:val="00EC35D8"/>
    <w:rsid w:val="00EC485E"/>
    <w:rsid w:val="00EE7A7C"/>
    <w:rsid w:val="00F55291"/>
    <w:rsid w:val="00F57234"/>
    <w:rsid w:val="00F71557"/>
    <w:rsid w:val="00F91098"/>
    <w:rsid w:val="00F964BD"/>
    <w:rsid w:val="00FE718C"/>
    <w:rsid w:val="00F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8E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59D4"/>
  </w:style>
  <w:style w:type="paragraph" w:styleId="af">
    <w:name w:val="footer"/>
    <w:basedOn w:val="a"/>
    <w:link w:val="af0"/>
    <w:uiPriority w:val="99"/>
    <w:semiHidden/>
    <w:unhideWhenUsed/>
    <w:rsid w:val="008E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5EFE-6C32-4C77-9EFE-AF598C15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Орг. отдел ПК1</cp:lastModifiedBy>
  <cp:revision>15</cp:revision>
  <cp:lastPrinted>2022-03-31T03:07:00Z</cp:lastPrinted>
  <dcterms:created xsi:type="dcterms:W3CDTF">2021-03-15T06:15:00Z</dcterms:created>
  <dcterms:modified xsi:type="dcterms:W3CDTF">2022-03-31T03:08:00Z</dcterms:modified>
</cp:coreProperties>
</file>