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250" w:type="dxa"/>
        <w:tblLook w:val="00A0" w:firstRow="1" w:lastRow="0" w:firstColumn="1" w:lastColumn="0" w:noHBand="0" w:noVBand="0"/>
      </w:tblPr>
      <w:tblGrid>
        <w:gridCol w:w="9322"/>
        <w:gridCol w:w="10114"/>
      </w:tblGrid>
      <w:tr w:rsidR="00512484" w:rsidRPr="00DC7865" w:rsidTr="002A67AB">
        <w:tc>
          <w:tcPr>
            <w:tcW w:w="5062" w:type="dxa"/>
            <w:shd w:val="clear" w:color="auto" w:fill="auto"/>
          </w:tcPr>
          <w:tbl>
            <w:tblPr>
              <w:tblW w:w="8856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3794"/>
            </w:tblGrid>
            <w:tr w:rsidR="00512484" w:rsidRPr="00A342FE" w:rsidTr="00512484">
              <w:tc>
                <w:tcPr>
                  <w:tcW w:w="5062" w:type="dxa"/>
                </w:tcPr>
                <w:p w:rsidR="00512484" w:rsidRPr="00A342FE" w:rsidRDefault="00B57576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 w14:anchorId="0B792A7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-47.95pt;margin-top:-24.45pt;width:215.4pt;height:202.5pt;z-index:251658240" stroked="f">
                        <v:textbox style="mso-next-textbox:#_x0000_s1027">
                          <w:txbxContent>
                            <w:p w:rsidR="00512484" w:rsidRPr="00983D22" w:rsidRDefault="00512484" w:rsidP="00512484">
                              <w:pPr>
                                <w:pStyle w:val="2"/>
                                <w:jc w:val="center"/>
                                <w:rPr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iCs w:val="0"/>
                                  <w:cap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6E9860" wp14:editId="54D88A84">
                                    <wp:extent cx="381000" cy="609600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12484" w:rsidRPr="008912CF" w:rsidRDefault="00512484" w:rsidP="00512484"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2CF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 xml:space="preserve">Администрация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ВОЛЧАНСКОГО</w:t>
                              </w:r>
                              <w:r w:rsidRPr="008912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ГОРОДСКОГО ОКРУГА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ул. Ур. Комсомола, 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г. Волчанск, 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Свердловская область,</w:t>
                              </w:r>
                              <w:r w:rsidRPr="00983D2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624940</w:t>
                              </w:r>
                            </w:p>
                            <w:p w:rsidR="00512484" w:rsidRPr="005529CD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тел.  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(34383) 5-21-00,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факс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 (34383) 5-20-19</w:t>
                              </w:r>
                            </w:p>
                            <w:p w:rsidR="00512484" w:rsidRPr="00FA012C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FA012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FA012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volchansk</w:t>
                                </w:r>
                                <w:r w:rsidRPr="00FA012C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@</w:t>
                                </w:r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list</w:t>
                                </w:r>
                                <w:r w:rsidRPr="00FA012C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</w:hyperlink>
                            </w:p>
                            <w:p w:rsidR="00512484" w:rsidRPr="00FA012C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12484" w:rsidRPr="00FA012C" w:rsidRDefault="00B57576" w:rsidP="00512484">
                              <w:pPr>
                                <w:jc w:val="center"/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lang w:val="en-US"/>
                                </w:rPr>
                                <w:t>20</w:t>
                              </w:r>
                              <w:r w:rsidR="00512484" w:rsidRPr="00FA012C">
                                <w:rPr>
                                  <w:sz w:val="22"/>
                                  <w:lang w:val="en-US"/>
                                </w:rPr>
                                <w:t>.</w:t>
                              </w:r>
                              <w:r w:rsidR="005B6BA9" w:rsidRPr="00FA012C">
                                <w:rPr>
                                  <w:sz w:val="22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2.2018</w:t>
                              </w:r>
                              <w:r w:rsidR="002246D2" w:rsidRPr="00FA012C"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 w:rsidR="00512484">
                                <w:rPr>
                                  <w:sz w:val="22"/>
                                </w:rPr>
                                <w:t>г</w:t>
                              </w:r>
                              <w:r w:rsidR="00512484" w:rsidRPr="00FA012C">
                                <w:rPr>
                                  <w:sz w:val="22"/>
                                  <w:lang w:val="en-US"/>
                                </w:rPr>
                                <w:t xml:space="preserve">. № </w:t>
                              </w:r>
                            </w:p>
                            <w:p w:rsidR="00512484" w:rsidRPr="00994022" w:rsidRDefault="00512484" w:rsidP="0051248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На №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от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12484" w:rsidRPr="00A342FE">
                    <w:t xml:space="preserve">      </w:t>
                  </w:r>
                </w:p>
              </w:tc>
              <w:tc>
                <w:tcPr>
                  <w:tcW w:w="3794" w:type="dxa"/>
                </w:tcPr>
                <w:p w:rsidR="002246D2" w:rsidRDefault="002246D2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Pr="00A342FE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  <w:tc>
          <w:tcPr>
            <w:tcW w:w="4586" w:type="dxa"/>
            <w:shd w:val="clear" w:color="auto" w:fill="auto"/>
          </w:tcPr>
          <w:tbl>
            <w:tblPr>
              <w:tblW w:w="9648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4586"/>
            </w:tblGrid>
            <w:tr w:rsidR="00512484" w:rsidRPr="00A342FE" w:rsidTr="00351BEC">
              <w:tc>
                <w:tcPr>
                  <w:tcW w:w="5062" w:type="dxa"/>
                </w:tcPr>
                <w:p w:rsidR="00512484" w:rsidRPr="00A342FE" w:rsidRDefault="00512484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86" w:type="dxa"/>
                </w:tcPr>
                <w:p w:rsidR="00512484" w:rsidRPr="00A342FE" w:rsidRDefault="00512484" w:rsidP="00351BE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</w:tr>
    </w:tbl>
    <w:p w:rsidR="005F033E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ЭКСПЕРТНОЕ ЗАКЛЮЧЕНИЕ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главы Волчанского городского округа</w:t>
      </w:r>
    </w:p>
    <w:p w:rsidR="00C51135" w:rsidRDefault="00454300" w:rsidP="00C51135">
      <w:pPr>
        <w:jc w:val="center"/>
        <w:rPr>
          <w:rFonts w:eastAsia="Calibri"/>
          <w:sz w:val="28"/>
          <w:szCs w:val="28"/>
          <w:lang w:eastAsia="en-US"/>
        </w:rPr>
      </w:pPr>
      <w:r w:rsidRPr="00454300">
        <w:rPr>
          <w:rFonts w:eastAsia="Calibri"/>
          <w:sz w:val="28"/>
          <w:szCs w:val="28"/>
          <w:lang w:eastAsia="en-US"/>
        </w:rPr>
        <w:t>«</w:t>
      </w:r>
      <w:r w:rsidR="00FA012C">
        <w:rPr>
          <w:rFonts w:eastAsia="Calibri"/>
          <w:sz w:val="28"/>
          <w:szCs w:val="28"/>
          <w:lang w:eastAsia="en-US"/>
        </w:rPr>
        <w:t>Об утверждении Порядка предоставления субсидий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</w:t>
      </w:r>
      <w:r w:rsidR="00B57576">
        <w:rPr>
          <w:rFonts w:eastAsia="Calibri"/>
          <w:sz w:val="28"/>
          <w:szCs w:val="28"/>
          <w:lang w:eastAsia="en-US"/>
        </w:rPr>
        <w:t>анского городского округа в 201</w:t>
      </w:r>
      <w:r w:rsidR="00B57576" w:rsidRPr="00B57576">
        <w:rPr>
          <w:rFonts w:eastAsia="Calibri"/>
          <w:sz w:val="28"/>
          <w:szCs w:val="28"/>
          <w:lang w:eastAsia="en-US"/>
        </w:rPr>
        <w:t>8</w:t>
      </w:r>
      <w:r w:rsidR="00FA012C">
        <w:rPr>
          <w:rFonts w:eastAsia="Calibri"/>
          <w:sz w:val="28"/>
          <w:szCs w:val="28"/>
          <w:lang w:eastAsia="en-US"/>
        </w:rPr>
        <w:t xml:space="preserve"> году</w:t>
      </w:r>
      <w:r w:rsidR="005B6BA9">
        <w:rPr>
          <w:rFonts w:eastAsia="Calibri"/>
          <w:sz w:val="28"/>
          <w:szCs w:val="28"/>
          <w:lang w:eastAsia="en-US"/>
        </w:rPr>
        <w:t>»</w:t>
      </w:r>
    </w:p>
    <w:p w:rsidR="00C51135" w:rsidRDefault="00C51135" w:rsidP="00C51135">
      <w:pPr>
        <w:jc w:val="center"/>
        <w:rPr>
          <w:rFonts w:eastAsia="Calibri"/>
          <w:sz w:val="28"/>
          <w:szCs w:val="28"/>
          <w:lang w:eastAsia="en-US"/>
        </w:rPr>
      </w:pPr>
    </w:p>
    <w:p w:rsidR="00C51135" w:rsidRDefault="005B6BA9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Указа Президента Российской Федерации от 07.05.2012 № 601 «Об основных направлениях совершенствования системы государственного управления», в </w:t>
      </w:r>
      <w:r w:rsidR="00C51135">
        <w:rPr>
          <w:rFonts w:eastAsia="Calibri"/>
          <w:sz w:val="28"/>
          <w:szCs w:val="28"/>
          <w:lang w:eastAsia="en-US"/>
        </w:rPr>
        <w:t>соответствии с Законом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проектов муниципальных нормативных правовых актов», а также постановлением главы Волчанского городского округа от</w:t>
      </w:r>
      <w:proofErr w:type="gramEnd"/>
      <w:r w:rsidR="00C511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51135">
        <w:rPr>
          <w:rFonts w:eastAsia="Calibri"/>
          <w:sz w:val="28"/>
          <w:szCs w:val="28"/>
          <w:lang w:eastAsia="en-US"/>
        </w:rPr>
        <w:t xml:space="preserve">16.09.2015 № 671 «О внедрении </w:t>
      </w:r>
      <w:r w:rsidR="002449EC">
        <w:rPr>
          <w:rFonts w:eastAsia="Calibri"/>
          <w:sz w:val="28"/>
          <w:szCs w:val="28"/>
          <w:lang w:eastAsia="en-US"/>
        </w:rPr>
        <w:t xml:space="preserve">системы </w:t>
      </w:r>
      <w:r w:rsidR="00C51135">
        <w:rPr>
          <w:rFonts w:eastAsia="Calibri"/>
          <w:sz w:val="28"/>
          <w:szCs w:val="28"/>
          <w:lang w:eastAsia="en-US"/>
        </w:rPr>
        <w:t xml:space="preserve">оценки </w:t>
      </w:r>
      <w:r w:rsidR="002449EC" w:rsidRPr="009B4752">
        <w:rPr>
          <w:sz w:val="28"/>
          <w:szCs w:val="28"/>
        </w:rPr>
        <w:t xml:space="preserve">регулирующего воздействия проектов муниципальных нормативных правовых актов </w:t>
      </w:r>
      <w:r w:rsidR="002449EC">
        <w:rPr>
          <w:sz w:val="28"/>
          <w:szCs w:val="28"/>
        </w:rPr>
        <w:t xml:space="preserve">Волчанского городского округа», постановлением главы Волчанского городского округа от 29.09.2015 года № 712 «Об утверждении </w:t>
      </w:r>
      <w:r w:rsidR="002449EC" w:rsidRPr="002449EC">
        <w:rPr>
          <w:rFonts w:eastAsia="Calibri"/>
          <w:sz w:val="28"/>
          <w:szCs w:val="28"/>
          <w:lang w:eastAsia="en-US"/>
        </w:rPr>
        <w:t>Методически</w:t>
      </w:r>
      <w:r w:rsidR="002449EC">
        <w:rPr>
          <w:rFonts w:eastAsia="Calibri"/>
          <w:sz w:val="28"/>
          <w:szCs w:val="28"/>
          <w:lang w:eastAsia="en-US"/>
        </w:rPr>
        <w:t>х</w:t>
      </w:r>
      <w:r w:rsidR="002449EC" w:rsidRPr="002449EC">
        <w:rPr>
          <w:rFonts w:eastAsia="Calibri"/>
          <w:sz w:val="28"/>
          <w:szCs w:val="28"/>
          <w:lang w:eastAsia="en-US"/>
        </w:rPr>
        <w:t xml:space="preserve"> </w:t>
      </w:r>
      <w:hyperlink w:anchor="P26" w:history="1">
        <w:r w:rsidR="002449EC" w:rsidRPr="002449EC">
          <w:rPr>
            <w:rFonts w:eastAsia="Calibri"/>
            <w:sz w:val="28"/>
            <w:szCs w:val="28"/>
            <w:lang w:eastAsia="en-US"/>
          </w:rPr>
          <w:t>рекомендаци</w:t>
        </w:r>
        <w:r w:rsidR="002449EC">
          <w:rPr>
            <w:rFonts w:eastAsia="Calibri"/>
            <w:sz w:val="28"/>
            <w:szCs w:val="28"/>
            <w:lang w:eastAsia="en-US"/>
          </w:rPr>
          <w:t>й</w:t>
        </w:r>
      </w:hyperlink>
      <w:r w:rsidR="002449EC" w:rsidRPr="002449EC">
        <w:rPr>
          <w:rFonts w:eastAsia="Calibri"/>
          <w:sz w:val="28"/>
          <w:szCs w:val="28"/>
          <w:lang w:eastAsia="en-US"/>
        </w:rPr>
        <w:t xml:space="preserve"> по проведению экспертизы муниципальных нормативных правовых актов Волчанского городского округа</w:t>
      </w:r>
      <w:r w:rsidR="002449EC">
        <w:rPr>
          <w:rFonts w:eastAsia="Calibri"/>
          <w:sz w:val="28"/>
          <w:szCs w:val="28"/>
          <w:lang w:eastAsia="en-US"/>
        </w:rPr>
        <w:t xml:space="preserve">» экономическим отделом администрации Волчанского городского округа </w:t>
      </w:r>
      <w:r>
        <w:rPr>
          <w:rFonts w:eastAsia="Calibri"/>
          <w:sz w:val="28"/>
          <w:szCs w:val="28"/>
          <w:lang w:eastAsia="en-US"/>
        </w:rPr>
        <w:t xml:space="preserve">(далее – разработчик) </w:t>
      </w:r>
      <w:r w:rsidR="002449EC">
        <w:rPr>
          <w:rFonts w:eastAsia="Calibri"/>
          <w:sz w:val="28"/>
          <w:szCs w:val="28"/>
          <w:lang w:eastAsia="en-US"/>
        </w:rPr>
        <w:t>осуществлена экспертиза проведения процедуры оценки регулирующего воздействия при подготовке проекта постановления главы Волчанского</w:t>
      </w:r>
      <w:proofErr w:type="gramEnd"/>
      <w:r w:rsidR="002449EC"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="002449EC" w:rsidRPr="00C51135">
        <w:rPr>
          <w:rFonts w:eastAsia="Calibri"/>
          <w:sz w:val="28"/>
          <w:szCs w:val="28"/>
          <w:lang w:eastAsia="en-US"/>
        </w:rPr>
        <w:t>«</w:t>
      </w:r>
      <w:r w:rsidR="00FA012C">
        <w:rPr>
          <w:rFonts w:eastAsia="Calibri"/>
          <w:sz w:val="28"/>
          <w:szCs w:val="28"/>
          <w:lang w:eastAsia="en-US"/>
        </w:rPr>
        <w:t>Об утверждении Порядка предоставления субсидий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</w:t>
      </w:r>
      <w:r w:rsidR="00B57576">
        <w:rPr>
          <w:rFonts w:eastAsia="Calibri"/>
          <w:sz w:val="28"/>
          <w:szCs w:val="28"/>
          <w:lang w:eastAsia="en-US"/>
        </w:rPr>
        <w:t>анского городского округа в 201</w:t>
      </w:r>
      <w:r w:rsidR="00B57576" w:rsidRPr="00B57576">
        <w:rPr>
          <w:rFonts w:eastAsia="Calibri"/>
          <w:sz w:val="28"/>
          <w:szCs w:val="28"/>
          <w:lang w:eastAsia="en-US"/>
        </w:rPr>
        <w:t>8</w:t>
      </w:r>
      <w:r w:rsidR="00FA012C">
        <w:rPr>
          <w:rFonts w:eastAsia="Calibri"/>
          <w:sz w:val="28"/>
          <w:szCs w:val="28"/>
          <w:lang w:eastAsia="en-US"/>
        </w:rPr>
        <w:t xml:space="preserve"> году</w:t>
      </w:r>
      <w:r w:rsidR="002449EC" w:rsidRPr="00C51135">
        <w:rPr>
          <w:rFonts w:eastAsia="Calibri"/>
          <w:sz w:val="28"/>
          <w:szCs w:val="28"/>
          <w:lang w:eastAsia="en-US"/>
        </w:rPr>
        <w:t>»</w:t>
      </w:r>
      <w:r w:rsidR="002449EC">
        <w:rPr>
          <w:rFonts w:eastAsia="Calibri"/>
          <w:sz w:val="28"/>
          <w:szCs w:val="28"/>
          <w:lang w:eastAsia="en-US"/>
        </w:rPr>
        <w:t xml:space="preserve"> (далее – проект акта).</w:t>
      </w:r>
    </w:p>
    <w:p w:rsidR="002449EC" w:rsidRDefault="002449EC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экспертизы рассмотрены:</w:t>
      </w:r>
    </w:p>
    <w:p w:rsidR="002449EC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об оценке регулирующего воздействия;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сводка предложений по результатам проведения публичных консультаций;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заключение об оценке регулирующего воздействия;</w:t>
      </w:r>
    </w:p>
    <w:p w:rsidR="009F38C8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акта.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выявлено следующее.</w:t>
      </w:r>
    </w:p>
    <w:p w:rsidR="009F38C8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Волчанского городского округа</w:t>
      </w:r>
      <w:r w:rsidR="00605A7F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разработчиком по проекту акта проведена процедура оценки регулирующего воздействия и подготовлено соответствующее заключение.</w:t>
      </w:r>
    </w:p>
    <w:p w:rsidR="009A4D3F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 w:rsidR="005B6BA9">
        <w:rPr>
          <w:sz w:val="28"/>
          <w:szCs w:val="28"/>
        </w:rPr>
        <w:t>оценки регулирующего воздействия</w:t>
      </w:r>
      <w:r>
        <w:rPr>
          <w:sz w:val="28"/>
          <w:szCs w:val="28"/>
        </w:rPr>
        <w:t xml:space="preserve"> соблюдена разработчиком в полном объеме, а именно: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проект акта с уведомлением, заключением в установленном порядке размещены на официальном сайте Волчанского городского округа в сети Интернет во вкладке «ОРВ» </w:t>
      </w:r>
      <w:hyperlink r:id="rId8" w:history="1">
        <w:r w:rsidR="00B57576" w:rsidRPr="00805155">
          <w:rPr>
            <w:rStyle w:val="a3"/>
            <w:sz w:val="28"/>
            <w:szCs w:val="28"/>
          </w:rPr>
          <w:t>http://volchansk-adm.ru/orv/</w:t>
        </w:r>
      </w:hyperlink>
      <w:r>
        <w:rPr>
          <w:rFonts w:eastAsia="Calibri"/>
          <w:sz w:val="28"/>
          <w:szCs w:val="28"/>
          <w:lang w:eastAsia="en-US"/>
        </w:rPr>
        <w:t>,</w:t>
      </w:r>
      <w:r w:rsidR="00B57576" w:rsidRPr="00B57576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B57576" w:rsidRPr="00805155">
          <w:rPr>
            <w:rStyle w:val="a3"/>
            <w:rFonts w:eastAsia="Calibri"/>
            <w:sz w:val="28"/>
            <w:szCs w:val="28"/>
            <w:lang w:eastAsia="en-US"/>
          </w:rPr>
          <w:t>http://regulation.midural.ru/Dashboard#</w:t>
        </w:r>
      </w:hyperlink>
      <w:r w:rsidR="00B57576" w:rsidRPr="00B575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для пр</w:t>
      </w:r>
      <w:r w:rsidR="00605A7F">
        <w:rPr>
          <w:rFonts w:eastAsia="Calibri"/>
          <w:sz w:val="28"/>
          <w:szCs w:val="28"/>
          <w:lang w:eastAsia="en-US"/>
        </w:rPr>
        <w:t>оведения публичных консультаций;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проект акта содержит положения низкой степени регулирующего воздействия, предусмотренной</w:t>
      </w:r>
      <w:r w:rsidR="00605A7F">
        <w:rPr>
          <w:rFonts w:eastAsia="Calibri"/>
          <w:sz w:val="28"/>
          <w:szCs w:val="28"/>
          <w:lang w:eastAsia="en-US"/>
        </w:rPr>
        <w:t xml:space="preserve"> пунктом 10 Порядка, срок проведения публичных консультаций соответствует требованиям пункта 16 Порядка (10 </w:t>
      </w:r>
      <w:r w:rsidR="00890C3F">
        <w:rPr>
          <w:rFonts w:eastAsia="Calibri"/>
          <w:sz w:val="28"/>
          <w:szCs w:val="28"/>
          <w:lang w:eastAsia="en-US"/>
        </w:rPr>
        <w:t>рабочих</w:t>
      </w:r>
      <w:r w:rsidR="00605A7F">
        <w:rPr>
          <w:rFonts w:eastAsia="Calibri"/>
          <w:sz w:val="28"/>
          <w:szCs w:val="28"/>
          <w:lang w:eastAsia="en-US"/>
        </w:rPr>
        <w:t xml:space="preserve"> дней);</w:t>
      </w:r>
    </w:p>
    <w:p w:rsidR="00605A7F" w:rsidRDefault="00605A7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 публичных консультаций разработчиком составлена сводка предложений по результатам проведения публичных консультаций (далее – сводка). В сводке сообщается, что в установленные публичными консультациями сроки </w:t>
      </w:r>
      <w:r w:rsidR="00890C3F">
        <w:rPr>
          <w:sz w:val="28"/>
          <w:szCs w:val="28"/>
        </w:rPr>
        <w:t>поступило три предложения</w:t>
      </w:r>
      <w:r w:rsidR="007748AE">
        <w:rPr>
          <w:sz w:val="28"/>
          <w:szCs w:val="28"/>
        </w:rPr>
        <w:t>.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также установлено, что в заключении об оценке регулирующего воздействия: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определена проблема, на решение которой направлен предложенный способ регулирования, возникающие негативные эффекты, указанная информация о затраченных ресурсах и достигнутых результатах решения проблемы;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указана цель предлагаемого регулирования, приведено описание предлагаемого способа, его обоснование;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информационные мероприятия для достижения целей регулирования;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определены группы участников отношений, функции и порядок исполнения;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оценка расходов бюджета Волчанского городского округа</w:t>
      </w:r>
      <w:r w:rsidR="00252AA2">
        <w:rPr>
          <w:sz w:val="28"/>
          <w:szCs w:val="28"/>
        </w:rPr>
        <w:t>, а также расходов и выгод субъектов предпринимательской деятельности в связи с введением данного регулирования;</w:t>
      </w:r>
    </w:p>
    <w:p w:rsidR="00252AA2" w:rsidRDefault="00252AA2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указаны сведения о проведенных публичных консультациях.</w:t>
      </w:r>
    </w:p>
    <w:p w:rsidR="00252AA2" w:rsidRDefault="007748AE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акта не выявлено положений, вводящих административные и иные ограничения, запреты и обязанности для субъектов предпринимательской и </w:t>
      </w:r>
      <w:r w:rsidR="00252AA2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>деятельности или способствующих их введению, положений, способствующих возникновению необоснованных расходов субъектов предпринимательской</w:t>
      </w:r>
      <w:r w:rsidR="00252AA2">
        <w:rPr>
          <w:sz w:val="28"/>
          <w:szCs w:val="28"/>
        </w:rPr>
        <w:t>, инвестиционной</w:t>
      </w:r>
      <w:r>
        <w:rPr>
          <w:sz w:val="28"/>
          <w:szCs w:val="28"/>
        </w:rPr>
        <w:t xml:space="preserve"> деятельности и бюджетной системы Волчанского городского округа. </w:t>
      </w:r>
    </w:p>
    <w:p w:rsidR="007748AE" w:rsidRDefault="00890C3F" w:rsidP="00C5113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Предлагаемый способ правового регулирования является оптимальным и эффективным для достижения целей правового регулирования.</w:t>
      </w:r>
    </w:p>
    <w:p w:rsidR="005F033E" w:rsidRDefault="005F033E" w:rsidP="00C0643D">
      <w:pPr>
        <w:spacing w:line="360" w:lineRule="auto"/>
        <w:ind w:firstLine="851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A1784D" w:rsidRDefault="00BE15CC" w:rsidP="00C0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468A0">
        <w:rPr>
          <w:sz w:val="28"/>
          <w:szCs w:val="28"/>
        </w:rPr>
        <w:t xml:space="preserve">    </w:t>
      </w:r>
      <w:r w:rsidR="007748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A1784D" w:rsidRDefault="00A1784D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Pr="00BD5275" w:rsidRDefault="005F033E" w:rsidP="00A1784D">
      <w:pPr>
        <w:jc w:val="both"/>
        <w:rPr>
          <w:sz w:val="28"/>
          <w:szCs w:val="28"/>
        </w:rPr>
      </w:pPr>
    </w:p>
    <w:p w:rsidR="00A1784D" w:rsidRPr="00C0643D" w:rsidRDefault="00C0643D" w:rsidP="00A178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Елена Викторовна </w:t>
      </w:r>
      <w:proofErr w:type="spellStart"/>
      <w:r>
        <w:rPr>
          <w:sz w:val="20"/>
          <w:szCs w:val="20"/>
        </w:rPr>
        <w:t>Феттер</w:t>
      </w:r>
      <w:proofErr w:type="spellEnd"/>
    </w:p>
    <w:p w:rsidR="00163D26" w:rsidRDefault="00A1784D" w:rsidP="005D64F5">
      <w:pPr>
        <w:jc w:val="both"/>
        <w:rPr>
          <w:rStyle w:val="a3"/>
          <w:sz w:val="20"/>
          <w:szCs w:val="20"/>
        </w:rPr>
      </w:pPr>
      <w:r w:rsidRPr="00C0643D">
        <w:rPr>
          <w:sz w:val="20"/>
          <w:szCs w:val="20"/>
        </w:rPr>
        <w:t>8 (34383) 5-21-34</w:t>
      </w:r>
      <w:r w:rsidR="00C0643D">
        <w:rPr>
          <w:sz w:val="20"/>
          <w:szCs w:val="20"/>
        </w:rPr>
        <w:t xml:space="preserve">, </w:t>
      </w:r>
      <w:hyperlink r:id="rId10" w:history="1">
        <w:r w:rsidR="00025168" w:rsidRPr="00F64192">
          <w:rPr>
            <w:rStyle w:val="a3"/>
            <w:sz w:val="20"/>
            <w:szCs w:val="20"/>
            <w:lang w:val="en-US"/>
          </w:rPr>
          <w:t>e</w:t>
        </w:r>
        <w:r w:rsidR="00025168" w:rsidRPr="00F64192">
          <w:rPr>
            <w:rStyle w:val="a3"/>
            <w:sz w:val="20"/>
            <w:szCs w:val="20"/>
          </w:rPr>
          <w:t>.</w:t>
        </w:r>
        <w:r w:rsidR="00025168" w:rsidRPr="00F64192">
          <w:rPr>
            <w:rStyle w:val="a3"/>
            <w:sz w:val="20"/>
            <w:szCs w:val="20"/>
            <w:lang w:val="en-US"/>
          </w:rPr>
          <w:t>fetter</w:t>
        </w:r>
        <w:r w:rsidR="00025168" w:rsidRPr="00F64192">
          <w:rPr>
            <w:rStyle w:val="a3"/>
            <w:sz w:val="20"/>
            <w:szCs w:val="20"/>
          </w:rPr>
          <w:t>@</w:t>
        </w:r>
        <w:r w:rsidR="00025168" w:rsidRPr="00F64192">
          <w:rPr>
            <w:rStyle w:val="a3"/>
            <w:sz w:val="20"/>
            <w:szCs w:val="20"/>
            <w:lang w:val="en-US"/>
          </w:rPr>
          <w:t>list</w:t>
        </w:r>
        <w:r w:rsidR="00025168" w:rsidRPr="00F64192">
          <w:rPr>
            <w:rStyle w:val="a3"/>
            <w:sz w:val="20"/>
            <w:szCs w:val="20"/>
          </w:rPr>
          <w:t>.</w:t>
        </w:r>
        <w:proofErr w:type="spellStart"/>
        <w:r w:rsidR="00025168" w:rsidRPr="00F6419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63D26" w:rsidSect="005F03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79"/>
    <w:multiLevelType w:val="hybridMultilevel"/>
    <w:tmpl w:val="480662B6"/>
    <w:lvl w:ilvl="0" w:tplc="3C76DB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84D"/>
    <w:rsid w:val="00001427"/>
    <w:rsid w:val="00001F76"/>
    <w:rsid w:val="0000223F"/>
    <w:rsid w:val="00002259"/>
    <w:rsid w:val="00002B97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168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6EF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5F1"/>
    <w:rsid w:val="001407BD"/>
    <w:rsid w:val="00141144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3FA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3D2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C84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1B2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C766D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5C93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496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6D2"/>
    <w:rsid w:val="00224B55"/>
    <w:rsid w:val="00224C8F"/>
    <w:rsid w:val="002252FA"/>
    <w:rsid w:val="0022543C"/>
    <w:rsid w:val="0022575D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49EC"/>
    <w:rsid w:val="00245FBC"/>
    <w:rsid w:val="00246F43"/>
    <w:rsid w:val="002476C5"/>
    <w:rsid w:val="00247CB8"/>
    <w:rsid w:val="002502B1"/>
    <w:rsid w:val="002505AC"/>
    <w:rsid w:val="002514AA"/>
    <w:rsid w:val="00251FCF"/>
    <w:rsid w:val="00252AA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5D2A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A7"/>
    <w:rsid w:val="002E273E"/>
    <w:rsid w:val="002E3A93"/>
    <w:rsid w:val="002E4D2A"/>
    <w:rsid w:val="002E4EC3"/>
    <w:rsid w:val="002E4F58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25D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DAF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150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5F3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4A28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4300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484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1D6"/>
    <w:rsid w:val="00556527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77BD8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6F89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6BA9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4F5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3C7"/>
    <w:rsid w:val="005E4B17"/>
    <w:rsid w:val="005E5C56"/>
    <w:rsid w:val="005E6399"/>
    <w:rsid w:val="005E6400"/>
    <w:rsid w:val="005E6768"/>
    <w:rsid w:val="005F033E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5C4"/>
    <w:rsid w:val="006026F2"/>
    <w:rsid w:val="00604126"/>
    <w:rsid w:val="00604381"/>
    <w:rsid w:val="0060438D"/>
    <w:rsid w:val="006047D6"/>
    <w:rsid w:val="00604E0E"/>
    <w:rsid w:val="0060501C"/>
    <w:rsid w:val="006055B0"/>
    <w:rsid w:val="00605A7F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463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25F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6E6E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020F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8A0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8AE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3E74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4796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C3F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E03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9C0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79D"/>
    <w:rsid w:val="009A49C5"/>
    <w:rsid w:val="009A4A7E"/>
    <w:rsid w:val="009A4D3F"/>
    <w:rsid w:val="009A4FC1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8C8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FA2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17091"/>
    <w:rsid w:val="00A17723"/>
    <w:rsid w:val="00A1784D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27F7E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3E43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14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1D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576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3B52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860"/>
    <w:rsid w:val="00BC6BC0"/>
    <w:rsid w:val="00BC6FC6"/>
    <w:rsid w:val="00BD1255"/>
    <w:rsid w:val="00BD138C"/>
    <w:rsid w:val="00BD13C1"/>
    <w:rsid w:val="00BD1724"/>
    <w:rsid w:val="00BD2304"/>
    <w:rsid w:val="00BD46A3"/>
    <w:rsid w:val="00BD5275"/>
    <w:rsid w:val="00BD5EC1"/>
    <w:rsid w:val="00BD7FCD"/>
    <w:rsid w:val="00BE08C9"/>
    <w:rsid w:val="00BE100D"/>
    <w:rsid w:val="00BE15CC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43D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69F7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135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2D1E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576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1CC9"/>
    <w:rsid w:val="00CD25F4"/>
    <w:rsid w:val="00CD2B0F"/>
    <w:rsid w:val="00CD2F63"/>
    <w:rsid w:val="00CD4A72"/>
    <w:rsid w:val="00CD5096"/>
    <w:rsid w:val="00CD5DEE"/>
    <w:rsid w:val="00CD646C"/>
    <w:rsid w:val="00CD733B"/>
    <w:rsid w:val="00CD7365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8C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64F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AB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5CF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4C2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3CC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077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09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336D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012C"/>
    <w:rsid w:val="00FA11D4"/>
    <w:rsid w:val="00FA127F"/>
    <w:rsid w:val="00FA16DD"/>
    <w:rsid w:val="00FA2970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96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2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124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24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246D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6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o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chansk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fette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midural.ru/Dashboard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60</cp:revision>
  <cp:lastPrinted>2016-07-29T05:18:00Z</cp:lastPrinted>
  <dcterms:created xsi:type="dcterms:W3CDTF">2013-04-23T09:03:00Z</dcterms:created>
  <dcterms:modified xsi:type="dcterms:W3CDTF">2018-02-20T04:02:00Z</dcterms:modified>
</cp:coreProperties>
</file>