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292244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D3221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055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A73CD"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73CD">
        <w:rPr>
          <w:rFonts w:ascii="Times New Roman" w:hAnsi="Times New Roman" w:cs="Times New Roman"/>
          <w:sz w:val="24"/>
          <w:szCs w:val="24"/>
        </w:rPr>
        <w:t xml:space="preserve"> 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F964BD">
        <w:rPr>
          <w:rFonts w:ascii="Times New Roman" w:hAnsi="Times New Roman" w:cs="Times New Roman"/>
          <w:sz w:val="24"/>
          <w:szCs w:val="24"/>
        </w:rPr>
        <w:t xml:space="preserve"> </w:t>
      </w:r>
      <w:r w:rsidR="008A5B3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="009A055F">
        <w:rPr>
          <w:rFonts w:ascii="Times New Roman" w:hAnsi="Times New Roman" w:cs="Times New Roman"/>
          <w:sz w:val="24"/>
          <w:szCs w:val="24"/>
        </w:rPr>
        <w:t>1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82B3E" w:rsidRPr="00CA25C4" w:rsidTr="00D37C01">
        <w:tc>
          <w:tcPr>
            <w:tcW w:w="9570" w:type="dxa"/>
            <w:gridSpan w:val="2"/>
            <w:vAlign w:val="bottom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A82B3E" w:rsidRPr="00CA25C4" w:rsidTr="00D37C01">
        <w:tc>
          <w:tcPr>
            <w:tcW w:w="9570" w:type="dxa"/>
            <w:gridSpan w:val="2"/>
            <w:vAlign w:val="bottom"/>
          </w:tcPr>
          <w:p w:rsidR="00A82B3E" w:rsidRPr="00CA25C4" w:rsidRDefault="00A82B3E" w:rsidP="00D37C01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="008A5B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ОУ ДО «ДЮСШ»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615EFC" w:rsidRPr="00CA25C4" w:rsidTr="00D37C01">
        <w:trPr>
          <w:trHeight w:val="575"/>
        </w:trPr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</w:t>
            </w: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615EFC" w:rsidRPr="00CA25C4" w:rsidTr="00D37C01"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ГАУСО СО «КЦСОН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EFC" w:rsidRPr="00CA25C4" w:rsidTr="00D37C01">
        <w:trPr>
          <w:trHeight w:val="575"/>
        </w:trPr>
        <w:tc>
          <w:tcPr>
            <w:tcW w:w="6486" w:type="dxa"/>
          </w:tcPr>
          <w:p w:rsidR="00615EFC" w:rsidRPr="008D6367" w:rsidRDefault="00615EFC" w:rsidP="00615E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МВД России «Краснотурьинский»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615EFC" w:rsidRPr="00CA25C4" w:rsidTr="00D37C01">
        <w:trPr>
          <w:trHeight w:val="575"/>
        </w:trPr>
        <w:tc>
          <w:tcPr>
            <w:tcW w:w="6486" w:type="dxa"/>
          </w:tcPr>
          <w:p w:rsidR="00615EFC" w:rsidRPr="008D6367" w:rsidRDefault="00615EFC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615EFC" w:rsidRPr="008D6367" w:rsidRDefault="00615EFC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82B3E" w:rsidRPr="00CA25C4" w:rsidTr="00D37C01">
        <w:trPr>
          <w:trHeight w:val="409"/>
        </w:trPr>
        <w:tc>
          <w:tcPr>
            <w:tcW w:w="9570" w:type="dxa"/>
            <w:gridSpan w:val="2"/>
            <w:vAlign w:val="bottom"/>
          </w:tcPr>
          <w:p w:rsidR="00A82B3E" w:rsidRPr="008D6367" w:rsidRDefault="00A82B3E" w:rsidP="00D37C01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A82B3E" w:rsidRPr="00CA25C4" w:rsidTr="00D37C01">
        <w:trPr>
          <w:trHeight w:val="258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82B3E" w:rsidRPr="00CA25C4" w:rsidTr="00D37C01">
        <w:trPr>
          <w:trHeight w:val="258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292244" w:rsidRPr="00CA25C4" w:rsidTr="00D37C01">
        <w:trPr>
          <w:trHeight w:val="258"/>
        </w:trPr>
        <w:tc>
          <w:tcPr>
            <w:tcW w:w="6486" w:type="dxa"/>
          </w:tcPr>
          <w:p w:rsidR="00292244" w:rsidRPr="008D6367" w:rsidRDefault="00292244" w:rsidP="007B57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292244" w:rsidRPr="008D6367" w:rsidRDefault="00292244" w:rsidP="007B5754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</w:tbl>
    <w:p w:rsidR="00C41E35" w:rsidRDefault="00C41E35" w:rsidP="00C41E35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b/>
        </w:rPr>
      </w:pPr>
    </w:p>
    <w:p w:rsidR="002973A4" w:rsidRPr="00C41E35" w:rsidRDefault="002973A4" w:rsidP="00AA6F6F">
      <w:pPr>
        <w:pStyle w:val="a4"/>
        <w:pBdr>
          <w:bottom w:val="single" w:sz="4" w:space="1" w:color="auto"/>
        </w:pBdr>
        <w:spacing w:line="276" w:lineRule="auto"/>
        <w:jc w:val="center"/>
        <w:rPr>
          <w:rFonts w:eastAsia="Times New Roman"/>
          <w:b/>
        </w:rPr>
      </w:pPr>
      <w:r w:rsidRPr="00C41E35">
        <w:rPr>
          <w:b/>
          <w:lang w:val="en-US"/>
        </w:rPr>
        <w:t>I</w:t>
      </w:r>
      <w:r w:rsidRPr="00C41E35">
        <w:rPr>
          <w:b/>
        </w:rPr>
        <w:t>. Об исполнении</w:t>
      </w:r>
      <w:r w:rsidR="000378D0" w:rsidRPr="00C41E35">
        <w:rPr>
          <w:b/>
        </w:rPr>
        <w:t xml:space="preserve"> </w:t>
      </w:r>
      <w:r w:rsidR="006D3221" w:rsidRPr="00C41E35">
        <w:rPr>
          <w:b/>
        </w:rPr>
        <w:t>протокола №</w:t>
      </w:r>
      <w:r w:rsidR="00551AE5" w:rsidRPr="00C41E35">
        <w:rPr>
          <w:b/>
        </w:rPr>
        <w:t xml:space="preserve"> </w:t>
      </w:r>
      <w:r w:rsidR="006D3221" w:rsidRPr="00C41E35">
        <w:rPr>
          <w:b/>
        </w:rPr>
        <w:t xml:space="preserve">4 </w:t>
      </w:r>
      <w:r w:rsidR="00615EFC">
        <w:rPr>
          <w:b/>
        </w:rPr>
        <w:t>от 23.11.2022</w:t>
      </w:r>
      <w:r w:rsidR="00C41E35" w:rsidRPr="00C41E35">
        <w:rPr>
          <w:b/>
        </w:rPr>
        <w:t xml:space="preserve"> года</w:t>
      </w:r>
    </w:p>
    <w:p w:rsidR="002973A4" w:rsidRDefault="002973A4" w:rsidP="00AA6F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C29" w:rsidRDefault="00107C29" w:rsidP="00AA6F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73CD" w:rsidRPr="007E0FA9" w:rsidRDefault="002A73CD" w:rsidP="00630AF8">
      <w:pPr>
        <w:pStyle w:val="ConsPlusNonformat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2A73CD" w:rsidRDefault="002A73CD" w:rsidP="00630AF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F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0FA9" w:rsidRPr="007E0F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615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5EFC" w:rsidRPr="00615E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. вопроса </w:t>
      </w:r>
      <w:r w:rsidR="00615EF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 w:rsidR="00615EFC" w:rsidRPr="008E1316">
        <w:rPr>
          <w:rFonts w:ascii="Times New Roman" w:hAnsi="Times New Roman" w:cs="Times New Roman"/>
          <w:sz w:val="24"/>
          <w:szCs w:val="24"/>
        </w:rPr>
        <w:t>выделять финансирование на приобретение, установку и ремонт наружного видеонаблюдения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2828" w:rsidRPr="00212828" w:rsidRDefault="00212828" w:rsidP="00630A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 вопроса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12828">
        <w:rPr>
          <w:rFonts w:ascii="Times New Roman" w:eastAsia="Times New Roman" w:hAnsi="Times New Roman" w:cs="Times New Roman"/>
          <w:sz w:val="24"/>
          <w:szCs w:val="24"/>
        </w:rPr>
        <w:t>оставить на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15EFC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</w:t>
      </w:r>
      <w:r w:rsidR="00615E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</w:t>
      </w:r>
      <w:r w:rsidR="00615EFC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охрану общественного порядка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A73CD" w:rsidRPr="00615EFC" w:rsidRDefault="002A73CD" w:rsidP="00630A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>п</w:t>
      </w:r>
      <w:r w:rsidR="00615EFC">
        <w:rPr>
          <w:rFonts w:ascii="Times New Roman" w:hAnsi="Times New Roman" w:cs="Times New Roman"/>
          <w:sz w:val="24"/>
          <w:szCs w:val="24"/>
        </w:rPr>
        <w:t>п.</w:t>
      </w:r>
      <w:r w:rsidR="00615EFC" w:rsidRPr="00615EFC">
        <w:rPr>
          <w:rFonts w:ascii="Times New Roman" w:hAnsi="Times New Roman" w:cs="Times New Roman"/>
          <w:sz w:val="24"/>
          <w:szCs w:val="24"/>
        </w:rPr>
        <w:t>1</w:t>
      </w:r>
      <w:r w:rsidR="00615EFC">
        <w:rPr>
          <w:rFonts w:ascii="Times New Roman" w:hAnsi="Times New Roman" w:cs="Times New Roman"/>
          <w:sz w:val="24"/>
          <w:szCs w:val="24"/>
        </w:rPr>
        <w:t xml:space="preserve">.1 п. </w:t>
      </w:r>
      <w:r w:rsidR="00615EFC" w:rsidRPr="00615EFC">
        <w:rPr>
          <w:rFonts w:ascii="Times New Roman" w:hAnsi="Times New Roman" w:cs="Times New Roman"/>
          <w:sz w:val="24"/>
          <w:szCs w:val="24"/>
        </w:rPr>
        <w:t>1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вопроса  </w:t>
      </w:r>
      <w:r w:rsidRPr="007E0FA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15E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FA9">
        <w:rPr>
          <w:rFonts w:ascii="Times New Roman" w:hAnsi="Times New Roman" w:cs="Times New Roman"/>
          <w:sz w:val="24"/>
          <w:szCs w:val="24"/>
        </w:rPr>
        <w:t xml:space="preserve"> </w:t>
      </w:r>
      <w:r w:rsidR="008A5B37">
        <w:rPr>
          <w:rFonts w:ascii="Times New Roman" w:hAnsi="Times New Roman" w:cs="Times New Roman"/>
          <w:sz w:val="24"/>
          <w:szCs w:val="24"/>
        </w:rPr>
        <w:t>–</w:t>
      </w:r>
      <w:r w:rsidRPr="007E0FA9">
        <w:rPr>
          <w:rFonts w:ascii="Times New Roman" w:hAnsi="Times New Roman" w:cs="Times New Roman"/>
          <w:sz w:val="24"/>
          <w:szCs w:val="24"/>
        </w:rPr>
        <w:t xml:space="preserve"> 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оставить на контроле (</w:t>
      </w:r>
      <w:r w:rsidR="00615EFC" w:rsidRPr="00F06CF9">
        <w:rPr>
          <w:rFonts w:ascii="Times New Roman" w:hAnsi="Times New Roman" w:cs="Times New Roman"/>
          <w:sz w:val="24"/>
          <w:szCs w:val="24"/>
        </w:rPr>
        <w:t>провести дополнительный набор членов ДНД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0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5EFC" w:rsidRPr="007E0FA9" w:rsidRDefault="00615EFC" w:rsidP="00615EF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615E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Pr="00615EFC">
        <w:rPr>
          <w:rFonts w:ascii="Times New Roman" w:hAnsi="Times New Roman" w:cs="Times New Roman"/>
          <w:sz w:val="24"/>
          <w:szCs w:val="24"/>
        </w:rPr>
        <w:t>1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вопроса  </w:t>
      </w:r>
      <w:r w:rsidRPr="007E0FA9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5B37">
        <w:rPr>
          <w:rFonts w:ascii="Times New Roman" w:hAnsi="Times New Roman" w:cs="Times New Roman"/>
          <w:sz w:val="24"/>
          <w:szCs w:val="24"/>
        </w:rPr>
        <w:t xml:space="preserve"> –</w:t>
      </w:r>
      <w:r w:rsidRPr="007E0FA9">
        <w:rPr>
          <w:rFonts w:ascii="Times New Roman" w:hAnsi="Times New Roman" w:cs="Times New Roman"/>
          <w:sz w:val="24"/>
          <w:szCs w:val="24"/>
        </w:rPr>
        <w:t xml:space="preserve"> 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оставить на контроле (</w:t>
      </w:r>
      <w:r w:rsidR="002508B6">
        <w:rPr>
          <w:rFonts w:ascii="Times New Roman" w:hAnsi="Times New Roman" w:cs="Times New Roman"/>
          <w:sz w:val="24"/>
          <w:szCs w:val="24"/>
        </w:rPr>
        <w:t xml:space="preserve">информирование деятельности </w:t>
      </w:r>
      <w:r w:rsidRPr="00F06CF9">
        <w:rPr>
          <w:rFonts w:ascii="Times New Roman" w:hAnsi="Times New Roman" w:cs="Times New Roman"/>
          <w:sz w:val="24"/>
          <w:szCs w:val="24"/>
        </w:rPr>
        <w:t>ДНД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0DC6" w:rsidRDefault="002973A4" w:rsidP="00727EF6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>Анализ выполнения муниципальной программы «Профилактика правонару</w:t>
      </w:r>
      <w:r w:rsidR="006D3221">
        <w:rPr>
          <w:rFonts w:ascii="Times New Roman" w:hAnsi="Times New Roman" w:cs="Times New Roman"/>
          <w:b/>
          <w:sz w:val="24"/>
          <w:szCs w:val="24"/>
        </w:rPr>
        <w:t>шений на территории ВГО» за 202</w:t>
      </w:r>
      <w:r w:rsidR="002508B6">
        <w:rPr>
          <w:rFonts w:ascii="Times New Roman" w:hAnsi="Times New Roman" w:cs="Times New Roman"/>
          <w:b/>
          <w:sz w:val="24"/>
          <w:szCs w:val="24"/>
        </w:rPr>
        <w:t>2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107C29" w:rsidRDefault="00107C2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6A8" w:rsidRPr="00166E05" w:rsidRDefault="00EB56A8" w:rsidP="005E613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27">
        <w:rPr>
          <w:rFonts w:ascii="Times New Roman" w:hAnsi="Times New Roman" w:cs="Times New Roman"/>
          <w:sz w:val="24"/>
          <w:szCs w:val="24"/>
        </w:rPr>
        <w:t>заместителя председателя комиссии И.В. Бородулиной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правонарушений</w:t>
      </w:r>
      <w:r w:rsidR="00A2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Волчанского городского </w:t>
      </w:r>
      <w:r w:rsidRPr="002508B6">
        <w:rPr>
          <w:rFonts w:ascii="Times New Roman" w:hAnsi="Times New Roman" w:cs="Times New Roman"/>
          <w:sz w:val="24"/>
          <w:szCs w:val="24"/>
        </w:rPr>
        <w:t>округа до 2024 года» подпрограммы «Профилактика правонарушений на территории  Волчанского городского округа»</w:t>
      </w:r>
      <w:r w:rsidR="002508B6" w:rsidRPr="002508B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главы ВГО от 12.11.2018 года </w:t>
      </w:r>
      <w:r w:rsidR="002508B6">
        <w:rPr>
          <w:rFonts w:ascii="Times New Roman" w:hAnsi="Times New Roman" w:cs="Times New Roman"/>
          <w:sz w:val="24"/>
          <w:szCs w:val="24"/>
        </w:rPr>
        <w:t>№ 530</w:t>
      </w:r>
      <w:r w:rsidRPr="002508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3A" w:rsidRDefault="005E5FBB" w:rsidP="005E613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67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5E613A">
        <w:rPr>
          <w:rFonts w:ascii="Times New Roman" w:eastAsia="Calibri" w:hAnsi="Times New Roman" w:cs="Times New Roman"/>
          <w:sz w:val="24"/>
          <w:szCs w:val="24"/>
        </w:rPr>
        <w:t>:</w:t>
      </w:r>
      <w:r w:rsidR="005C50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6B8" w:rsidRDefault="005E613A" w:rsidP="005E613A">
      <w:pPr>
        <w:pStyle w:val="a3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436B8" w:rsidRPr="005C5067">
        <w:rPr>
          <w:rFonts w:ascii="Times New Roman" w:eastAsia="Calibri" w:hAnsi="Times New Roman" w:cs="Times New Roman"/>
          <w:sz w:val="24"/>
          <w:szCs w:val="24"/>
        </w:rPr>
        <w:t>зять на контроль 100% исполнение целевых показателей, средств местного бюджета, направленных</w:t>
      </w:r>
      <w:r w:rsidR="00727EF6" w:rsidRPr="005C5067">
        <w:rPr>
          <w:rFonts w:ascii="Times New Roman" w:eastAsia="Calibri" w:hAnsi="Times New Roman" w:cs="Times New Roman"/>
          <w:sz w:val="24"/>
          <w:szCs w:val="24"/>
        </w:rPr>
        <w:t xml:space="preserve"> на профилактику </w:t>
      </w:r>
      <w:r w:rsidR="00727EF6" w:rsidRPr="00856439">
        <w:rPr>
          <w:rFonts w:ascii="Times New Roman" w:eastAsia="Calibri" w:hAnsi="Times New Roman" w:cs="Times New Roman"/>
          <w:sz w:val="24"/>
          <w:szCs w:val="24"/>
        </w:rPr>
        <w:t>правонарушений</w:t>
      </w:r>
      <w:r w:rsidR="002508B6">
        <w:rPr>
          <w:rFonts w:ascii="Times New Roman" w:eastAsia="Calibri" w:hAnsi="Times New Roman" w:cs="Times New Roman"/>
          <w:sz w:val="24"/>
          <w:szCs w:val="24"/>
        </w:rPr>
        <w:t xml:space="preserve"> на период 2023</w:t>
      </w:r>
      <w:r w:rsidR="00EE7A7C" w:rsidRPr="0085643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27EF6"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13A" w:rsidRPr="00856439" w:rsidRDefault="005E613A" w:rsidP="005E613A">
      <w:pPr>
        <w:pStyle w:val="a3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5E5">
        <w:rPr>
          <w:rFonts w:ascii="Times New Roman" w:hAnsi="Times New Roman" w:cs="Times New Roman"/>
          <w:sz w:val="24"/>
          <w:szCs w:val="24"/>
        </w:rPr>
        <w:t>р</w:t>
      </w:r>
      <w:r w:rsidRPr="00E14444">
        <w:rPr>
          <w:rFonts w:ascii="Times New Roman" w:hAnsi="Times New Roman" w:cs="Times New Roman"/>
          <w:sz w:val="24"/>
          <w:szCs w:val="24"/>
        </w:rPr>
        <w:t>едусмотреть финансирование мероприятий на осуществление поддержки деятельности народных дружин, участвующих в охране общественного порядка, на территории соответствующего муниципального образования в 2023 году и плановом периоде 2024 и 2025 годов.</w:t>
      </w:r>
    </w:p>
    <w:p w:rsidR="00856439" w:rsidRPr="00856439" w:rsidRDefault="00856439" w:rsidP="005E613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аправить членам комиссии постановление </w:t>
      </w:r>
      <w:r w:rsidRPr="00856439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муниципальную программу Волчанского городского округа «Профилактика правонарушений на территории Волчанского городского округа до 2024 года».</w:t>
      </w:r>
    </w:p>
    <w:p w:rsidR="005E613A" w:rsidRPr="00856439" w:rsidRDefault="002508B6" w:rsidP="005E613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 w:rsidR="00AA6F6F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2023</w:t>
      </w:r>
      <w:r w:rsidR="00856439" w:rsidRPr="0085643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56439">
        <w:rPr>
          <w:rFonts w:ascii="Times New Roman" w:eastAsia="Calibri" w:hAnsi="Times New Roman" w:cs="Times New Roman"/>
          <w:sz w:val="24"/>
          <w:szCs w:val="24"/>
        </w:rPr>
        <w:t>а</w:t>
      </w:r>
      <w:r w:rsidR="00856439"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55F" w:rsidRPr="00856439" w:rsidRDefault="009A055F" w:rsidP="0085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B37" w:rsidRDefault="00010DC6" w:rsidP="008A5B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1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DCE" w:rsidRPr="0099175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7EF6">
        <w:rPr>
          <w:rFonts w:ascii="Times New Roman" w:hAnsi="Times New Roman" w:cs="Times New Roman"/>
          <w:b/>
          <w:sz w:val="24"/>
          <w:szCs w:val="24"/>
        </w:rPr>
        <w:t xml:space="preserve">состоянии преступности </w:t>
      </w:r>
      <w:r w:rsidR="00551AE5" w:rsidRPr="0099175C">
        <w:rPr>
          <w:rFonts w:ascii="Times New Roman" w:hAnsi="Times New Roman" w:cs="Times New Roman"/>
          <w:b/>
          <w:sz w:val="24"/>
          <w:szCs w:val="24"/>
        </w:rPr>
        <w:t>правонарушений на территории ВГО</w:t>
      </w:r>
      <w:r w:rsidR="006D3221" w:rsidRPr="00991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Pr="008A5B37" w:rsidRDefault="00727EF6" w:rsidP="008A5B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6F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30AF8" w:rsidRPr="00AA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21" w:rsidRPr="00AA6F6F">
        <w:rPr>
          <w:rFonts w:ascii="Times New Roman" w:hAnsi="Times New Roman" w:cs="Times New Roman"/>
          <w:b/>
          <w:sz w:val="24"/>
          <w:szCs w:val="24"/>
        </w:rPr>
        <w:t>202</w:t>
      </w:r>
      <w:r w:rsidR="004D152D" w:rsidRPr="00AA6F6F">
        <w:rPr>
          <w:rFonts w:ascii="Times New Roman" w:hAnsi="Times New Roman" w:cs="Times New Roman"/>
          <w:b/>
          <w:sz w:val="24"/>
          <w:szCs w:val="24"/>
        </w:rPr>
        <w:t>2</w:t>
      </w:r>
      <w:r w:rsidR="00247DCE" w:rsidRPr="00AA6F6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A6F6F">
        <w:rPr>
          <w:rFonts w:ascii="Times New Roman" w:hAnsi="Times New Roman" w:cs="Times New Roman"/>
          <w:b/>
          <w:sz w:val="24"/>
          <w:szCs w:val="24"/>
        </w:rPr>
        <w:t>а</w:t>
      </w:r>
    </w:p>
    <w:p w:rsidR="00437BE2" w:rsidRDefault="00437BE2" w:rsidP="00AA6F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Швед В.В.,</w:t>
      </w:r>
      <w:r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5B33">
        <w:rPr>
          <w:rFonts w:ascii="Times New Roman" w:hAnsi="Times New Roman" w:cs="Times New Roman"/>
          <w:sz w:val="24"/>
          <w:szCs w:val="24"/>
        </w:rPr>
        <w:t>Вальтер Н.Л.</w:t>
      </w:r>
      <w:r w:rsidRPr="00E66949">
        <w:rPr>
          <w:rFonts w:ascii="Times New Roman" w:hAnsi="Times New Roman" w:cs="Times New Roman"/>
          <w:sz w:val="24"/>
          <w:szCs w:val="24"/>
        </w:rPr>
        <w:t>)</w:t>
      </w:r>
    </w:p>
    <w:p w:rsidR="00107C29" w:rsidRPr="001736D8" w:rsidRDefault="00107C29" w:rsidP="00AA6F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7BE2" w:rsidRPr="00E14444" w:rsidRDefault="00437BE2" w:rsidP="00E14444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пункта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949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>» майора полиции В.В. Шведа (Приложение 1</w:t>
      </w:r>
      <w:r w:rsidRPr="00E1444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14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в том числе «Комплексный анализ оперативной обстановки на территории ВГО  результатах деятельности </w:t>
      </w:r>
      <w:r w:rsidR="00A944F9" w:rsidRPr="00E14444">
        <w:rPr>
          <w:rFonts w:ascii="Times New Roman" w:eastAsia="Calibri" w:hAnsi="Times New Roman" w:cs="Times New Roman"/>
          <w:sz w:val="24"/>
          <w:szCs w:val="24"/>
        </w:rPr>
        <w:t>пункта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полиции № </w:t>
      </w:r>
      <w:r w:rsidR="00A944F9" w:rsidRPr="00E14444">
        <w:rPr>
          <w:rFonts w:ascii="Times New Roman" w:eastAsia="Calibri" w:hAnsi="Times New Roman" w:cs="Times New Roman"/>
          <w:sz w:val="24"/>
          <w:szCs w:val="24"/>
        </w:rPr>
        <w:t>7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МО МВД России «</w:t>
      </w:r>
      <w:proofErr w:type="spellStart"/>
      <w:r w:rsidRPr="00E14444">
        <w:rPr>
          <w:rFonts w:ascii="Times New Roman" w:eastAsia="Calibri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» по итогам </w:t>
      </w:r>
      <w:r w:rsidR="00A944F9" w:rsidRPr="00E14444">
        <w:rPr>
          <w:rFonts w:ascii="Times New Roman" w:eastAsia="Calibri" w:hAnsi="Times New Roman" w:cs="Times New Roman"/>
          <w:sz w:val="24"/>
          <w:szCs w:val="24"/>
        </w:rPr>
        <w:t>4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квартала 2022 года», «О</w:t>
      </w:r>
      <w:r w:rsidRPr="00E14444">
        <w:rPr>
          <w:rFonts w:ascii="Times New Roman" w:hAnsi="Times New Roman" w:cs="Times New Roman"/>
          <w:sz w:val="24"/>
          <w:szCs w:val="24"/>
        </w:rPr>
        <w:t xml:space="preserve"> состоянии правопорядка на территории ВГО </w:t>
      </w:r>
      <w:r w:rsidR="00A944F9" w:rsidRPr="00E14444">
        <w:rPr>
          <w:rFonts w:ascii="Times New Roman" w:hAnsi="Times New Roman" w:cs="Times New Roman"/>
          <w:sz w:val="24"/>
          <w:szCs w:val="24"/>
        </w:rPr>
        <w:t>на 2022 год</w:t>
      </w:r>
      <w:r w:rsidRPr="00E14444">
        <w:rPr>
          <w:rFonts w:ascii="Times New Roman" w:hAnsi="Times New Roman" w:cs="Times New Roman"/>
          <w:sz w:val="24"/>
          <w:szCs w:val="24"/>
        </w:rPr>
        <w:t>» начальника МО МВД РФ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>»</w:t>
      </w:r>
      <w:r w:rsidRPr="00E144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4444">
        <w:rPr>
          <w:rFonts w:ascii="Times New Roman" w:hAnsi="Times New Roman" w:cs="Times New Roman"/>
          <w:sz w:val="24"/>
          <w:szCs w:val="24"/>
        </w:rPr>
        <w:t>С.Ю.</w:t>
      </w:r>
      <w:proofErr w:type="gramEnd"/>
      <w:r w:rsidRPr="00E14444">
        <w:rPr>
          <w:rFonts w:ascii="Times New Roman" w:hAnsi="Times New Roman" w:cs="Times New Roman"/>
          <w:sz w:val="24"/>
          <w:szCs w:val="24"/>
        </w:rPr>
        <w:t xml:space="preserve"> Калмыкова), и доклад </w:t>
      </w:r>
      <w:r w:rsidRPr="00E14444">
        <w:rPr>
          <w:rFonts w:ascii="Times New Roman" w:hAnsi="Times New Roman" w:cs="Times New Roman"/>
          <w:bCs/>
          <w:sz w:val="24"/>
          <w:szCs w:val="24"/>
        </w:rPr>
        <w:t>председателя территориальной комиссии города Карпинска по делам несовершеннолетних и защите их прав</w:t>
      </w:r>
      <w:r w:rsidRPr="00E1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Н.Л.</w:t>
      </w:r>
      <w:r w:rsidRPr="00E14444">
        <w:rPr>
          <w:rFonts w:ascii="Times New Roman" w:hAnsi="Times New Roman" w:cs="Times New Roman"/>
          <w:bCs/>
          <w:sz w:val="24"/>
          <w:szCs w:val="24"/>
        </w:rPr>
        <w:t>Вальтер</w:t>
      </w:r>
      <w:r w:rsidRPr="00E14444">
        <w:rPr>
          <w:rFonts w:ascii="Times New Roman" w:hAnsi="Times New Roman" w:cs="Times New Roman"/>
          <w:sz w:val="24"/>
          <w:szCs w:val="24"/>
        </w:rPr>
        <w:t xml:space="preserve"> </w:t>
      </w:r>
      <w:r w:rsidRPr="00E14444">
        <w:rPr>
          <w:rFonts w:ascii="Times New Roman" w:eastAsia="Calibri" w:hAnsi="Times New Roman" w:cs="Times New Roman"/>
          <w:sz w:val="24"/>
          <w:szCs w:val="24"/>
        </w:rPr>
        <w:t>принять к сведению (Приложение 2).</w:t>
      </w:r>
    </w:p>
    <w:p w:rsidR="00E14444" w:rsidRPr="00E14444" w:rsidRDefault="00C76AE8" w:rsidP="00E14444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44">
        <w:rPr>
          <w:rFonts w:ascii="Times New Roman" w:hAnsi="Times New Roman" w:cs="Times New Roman"/>
          <w:bCs/>
          <w:sz w:val="24"/>
          <w:szCs w:val="24"/>
        </w:rPr>
        <w:t>Провести заседание Координационного Совета по инвестициям и развитию предпринимательства в Волчанском городском округе</w:t>
      </w:r>
      <w:r w:rsidR="00E14444" w:rsidRPr="00E14444">
        <w:rPr>
          <w:rFonts w:ascii="Times New Roman" w:hAnsi="Times New Roman" w:cs="Times New Roman"/>
          <w:bCs/>
          <w:sz w:val="24"/>
          <w:szCs w:val="24"/>
        </w:rPr>
        <w:t>,</w:t>
      </w:r>
      <w:r w:rsidR="00E14444" w:rsidRPr="00E14444">
        <w:rPr>
          <w:rFonts w:ascii="Times New Roman" w:hAnsi="Times New Roman" w:cs="Times New Roman"/>
          <w:sz w:val="24"/>
          <w:szCs w:val="24"/>
        </w:rPr>
        <w:t xml:space="preserve"> с обсуждением вопросов трудоустройства лиц, освобожденных из мест лишения свободы.</w:t>
      </w:r>
    </w:p>
    <w:p w:rsidR="00811E90" w:rsidRPr="00E14444" w:rsidRDefault="00811E90" w:rsidP="00E144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Срок: </w:t>
      </w:r>
      <w:r w:rsidR="00E14444" w:rsidRPr="00E14444">
        <w:rPr>
          <w:rFonts w:ascii="Times New Roman" w:hAnsi="Times New Roman" w:cs="Times New Roman"/>
          <w:sz w:val="24"/>
          <w:szCs w:val="24"/>
        </w:rPr>
        <w:t>до 31 марта 2023 года</w:t>
      </w:r>
      <w:r w:rsidR="00E14444" w:rsidRPr="00E14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6AE8" w:rsidRPr="004D152D" w:rsidRDefault="00C76AE8" w:rsidP="00811E9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64BD" w:rsidRPr="00F964BD" w:rsidRDefault="00727EF6" w:rsidP="00AA6F6F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236950">
        <w:rPr>
          <w:b/>
          <w:lang w:val="en-US"/>
        </w:rPr>
        <w:t>I</w:t>
      </w:r>
      <w:r w:rsidR="0083745B" w:rsidRPr="00236950">
        <w:rPr>
          <w:b/>
          <w:lang w:val="en-US"/>
        </w:rPr>
        <w:t>V</w:t>
      </w:r>
      <w:r w:rsidRPr="00236950">
        <w:rPr>
          <w:b/>
        </w:rPr>
        <w:t>. Проведение</w:t>
      </w:r>
      <w:r w:rsidR="0083745B" w:rsidRPr="00236950">
        <w:rPr>
          <w:b/>
        </w:rPr>
        <w:t xml:space="preserve"> профилактических мероп</w:t>
      </w:r>
      <w:r w:rsidR="00F964BD">
        <w:rPr>
          <w:b/>
        </w:rPr>
        <w:t xml:space="preserve">риятий направленных на снижение </w:t>
      </w:r>
      <w:r w:rsidR="0083745B" w:rsidRPr="00236950">
        <w:rPr>
          <w:b/>
        </w:rPr>
        <w:t>злоупотребления алкогольной продукции, выявление лиц находящихся в состоянии</w:t>
      </w:r>
      <w:r w:rsidR="00F964BD">
        <w:rPr>
          <w:b/>
        </w:rPr>
        <w:t xml:space="preserve"> алкогольной </w:t>
      </w:r>
      <w:r w:rsidR="0083745B" w:rsidRPr="00F964BD">
        <w:rPr>
          <w:b/>
        </w:rPr>
        <w:t>опьянен</w:t>
      </w:r>
      <w:r w:rsidR="00F964BD">
        <w:rPr>
          <w:b/>
        </w:rPr>
        <w:t xml:space="preserve">ия, с целью предотвращения ими </w:t>
      </w:r>
      <w:r w:rsidR="0083745B" w:rsidRPr="00F964BD">
        <w:rPr>
          <w:b/>
        </w:rPr>
        <w:t>совершения преступлений</w:t>
      </w:r>
    </w:p>
    <w:p w:rsidR="00BC3FD6" w:rsidRDefault="00BC3FD6" w:rsidP="00E1444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236950">
        <w:t>(</w:t>
      </w:r>
      <w:proofErr w:type="spellStart"/>
      <w:r w:rsidR="004A011E">
        <w:t>Вельмискина</w:t>
      </w:r>
      <w:proofErr w:type="spellEnd"/>
      <w:r w:rsidR="004A011E">
        <w:t xml:space="preserve"> М.В</w:t>
      </w:r>
      <w:r w:rsidR="00437BE2">
        <w:t>., Изосимова Р.Р., Смагина Т.Р.)</w:t>
      </w:r>
    </w:p>
    <w:p w:rsidR="00107C29" w:rsidRPr="00236950" w:rsidRDefault="00107C29" w:rsidP="00E1444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236950" w:rsidRPr="00107C29" w:rsidRDefault="00EC35D8" w:rsidP="00107C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11E" w:rsidRPr="00107C29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10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11E" w:rsidRPr="00107C29">
        <w:rPr>
          <w:rFonts w:ascii="Times New Roman" w:hAnsi="Times New Roman" w:cs="Times New Roman"/>
          <w:bCs/>
          <w:sz w:val="24"/>
          <w:szCs w:val="24"/>
        </w:rPr>
        <w:t>старшего инспектора Отдела о</w:t>
      </w:r>
      <w:r w:rsidR="00D34329" w:rsidRPr="00107C29">
        <w:rPr>
          <w:rFonts w:ascii="Times New Roman" w:hAnsi="Times New Roman" w:cs="Times New Roman"/>
          <w:bCs/>
          <w:sz w:val="24"/>
          <w:szCs w:val="24"/>
        </w:rPr>
        <w:t xml:space="preserve">бразования ВГО М.В. </w:t>
      </w:r>
      <w:proofErr w:type="spellStart"/>
      <w:r w:rsidR="00D34329" w:rsidRPr="00107C29">
        <w:rPr>
          <w:rFonts w:ascii="Times New Roman" w:hAnsi="Times New Roman" w:cs="Times New Roman"/>
          <w:bCs/>
          <w:sz w:val="24"/>
          <w:szCs w:val="24"/>
        </w:rPr>
        <w:t>Вельмискиной</w:t>
      </w:r>
      <w:proofErr w:type="spellEnd"/>
      <w:r w:rsidR="004A011E" w:rsidRPr="00107C29">
        <w:rPr>
          <w:rFonts w:ascii="Times New Roman" w:hAnsi="Times New Roman" w:cs="Times New Roman"/>
          <w:bCs/>
          <w:sz w:val="24"/>
          <w:szCs w:val="24"/>
        </w:rPr>
        <w:t>,</w:t>
      </w:r>
      <w:r w:rsidR="004A011E" w:rsidRPr="00107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011E" w:rsidRPr="00107C29">
        <w:rPr>
          <w:rFonts w:ascii="Times New Roman" w:eastAsia="Calibri" w:hAnsi="Times New Roman" w:cs="Times New Roman"/>
          <w:sz w:val="24"/>
          <w:szCs w:val="24"/>
        </w:rPr>
        <w:t>директора МАУК «</w:t>
      </w:r>
      <w:proofErr w:type="spellStart"/>
      <w:r w:rsidR="004A011E" w:rsidRPr="00107C29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="004A011E" w:rsidRPr="00107C29">
        <w:rPr>
          <w:rFonts w:ascii="Times New Roman" w:eastAsia="Calibri" w:hAnsi="Times New Roman" w:cs="Times New Roman"/>
          <w:sz w:val="24"/>
          <w:szCs w:val="24"/>
        </w:rPr>
        <w:t xml:space="preserve"> центр» В</w:t>
      </w:r>
      <w:r w:rsidR="00D34329" w:rsidRPr="00107C29">
        <w:rPr>
          <w:rFonts w:ascii="Times New Roman" w:eastAsia="Calibri" w:hAnsi="Times New Roman" w:cs="Times New Roman"/>
          <w:sz w:val="24"/>
          <w:szCs w:val="24"/>
        </w:rPr>
        <w:t>ГО Р.Р. Изосимовой</w:t>
      </w:r>
      <w:r w:rsidR="004A011E" w:rsidRPr="00107C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011E" w:rsidRPr="00107C29">
        <w:rPr>
          <w:rFonts w:ascii="Times New Roman" w:hAnsi="Times New Roman" w:cs="Times New Roman"/>
          <w:sz w:val="24"/>
          <w:szCs w:val="24"/>
        </w:rPr>
        <w:t>заведующей филиалом ГАПОУ СО «КМТ»</w:t>
      </w:r>
      <w:r w:rsidR="004A011E" w:rsidRPr="00107C29">
        <w:rPr>
          <w:rFonts w:ascii="Times New Roman" w:eastAsia="Calibri" w:hAnsi="Times New Roman" w:cs="Times New Roman"/>
          <w:sz w:val="24"/>
          <w:szCs w:val="24"/>
        </w:rPr>
        <w:t xml:space="preserve">  Т.Р. Смагиной </w:t>
      </w:r>
      <w:r w:rsidRPr="00107C29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  <w:r w:rsidR="00236950" w:rsidRPr="00107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C29" w:rsidRPr="00107C29" w:rsidRDefault="00107C29" w:rsidP="00107C29">
      <w:pPr>
        <w:pStyle w:val="a3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7C29">
        <w:rPr>
          <w:rFonts w:ascii="Times New Roman" w:hAnsi="Times New Roman" w:cs="Times New Roman"/>
          <w:sz w:val="24"/>
          <w:szCs w:val="24"/>
        </w:rPr>
        <w:t>Субъектам профилактики организовать на официальных сайтах в сети «Интернет», в печатных средствах массовой информации информационно-разъяснительные мероприятия о последствиях незаконного производства, приобретения, хранения, перевозки или сбыта алкогольной и спиртосодержащей продукции, в том числе произведенной в домашних условиях, а также опасности потребления нелегальной и суррогатной спиртосодержащей продукции.</w:t>
      </w:r>
    </w:p>
    <w:p w:rsidR="00236950" w:rsidRPr="00107C29" w:rsidRDefault="00236950" w:rsidP="00107C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9">
        <w:rPr>
          <w:rFonts w:ascii="Times New Roman" w:eastAsia="Calibri" w:hAnsi="Times New Roman" w:cs="Times New Roman"/>
          <w:sz w:val="24"/>
          <w:szCs w:val="24"/>
        </w:rPr>
        <w:t>Срок: в течение года.</w:t>
      </w:r>
    </w:p>
    <w:p w:rsidR="004E08CA" w:rsidRDefault="004E08CA" w:rsidP="004E08C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8A5B37" w:rsidRDefault="008A5B37" w:rsidP="004E08C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8A5B37" w:rsidRPr="004E08CA" w:rsidRDefault="008A5B37" w:rsidP="004E08C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727EF6" w:rsidRPr="00727EF6" w:rsidRDefault="00727EF6" w:rsidP="00AA6F6F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27EF6">
        <w:rPr>
          <w:b/>
          <w:lang w:val="en-US"/>
        </w:rPr>
        <w:t>V</w:t>
      </w:r>
      <w:r w:rsidR="00BC3FD6" w:rsidRPr="004D152D">
        <w:rPr>
          <w:b/>
        </w:rPr>
        <w:t xml:space="preserve">. </w:t>
      </w:r>
      <w:r w:rsidR="004D152D" w:rsidRPr="004D152D">
        <w:rPr>
          <w:b/>
        </w:rPr>
        <w:t>Повышение эффективности применения и более широкого внедрения систем видеонаблюдения в рамках реализации программ АПК «Безопасный город», экстренной связи «гражданин-полиция», повышения оперативности и  улучшение качества связи по оповещению органов внутренних дел о совершенных правонарушениях</w:t>
      </w:r>
    </w:p>
    <w:p w:rsidR="003768A3" w:rsidRDefault="00320C27" w:rsidP="00AA6F6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>
        <w:t xml:space="preserve"> </w:t>
      </w:r>
      <w:r w:rsidR="003768A3">
        <w:t>(</w:t>
      </w:r>
      <w:proofErr w:type="spellStart"/>
      <w:r w:rsidR="008A5B37">
        <w:t>Пахотина</w:t>
      </w:r>
      <w:proofErr w:type="spellEnd"/>
      <w:r w:rsidR="008A5B37">
        <w:t xml:space="preserve"> Е.В</w:t>
      </w:r>
      <w:r w:rsidR="00727EF6">
        <w:t>.)</w:t>
      </w:r>
    </w:p>
    <w:p w:rsidR="00107C29" w:rsidRPr="00727EF6" w:rsidRDefault="00107C29" w:rsidP="00AA6F6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15432F" w:rsidRDefault="004D152D" w:rsidP="005C5067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152D">
        <w:t xml:space="preserve">Доклад </w:t>
      </w:r>
      <w:r w:rsidRPr="004D152D">
        <w:rPr>
          <w:rFonts w:eastAsia="Lucida Sans Unicode"/>
          <w:b/>
          <w:kern w:val="1"/>
        </w:rPr>
        <w:t xml:space="preserve"> </w:t>
      </w:r>
      <w:r w:rsidRPr="004D152D">
        <w:t xml:space="preserve">и.о. начальника единой дежурно – диспетчерской службы Волчанского городского округа Е.В. </w:t>
      </w:r>
      <w:proofErr w:type="spellStart"/>
      <w:r w:rsidRPr="004D152D">
        <w:t>Пахотиной</w:t>
      </w:r>
      <w:proofErr w:type="spellEnd"/>
      <w:r w:rsidR="00394643" w:rsidRPr="004D152D">
        <w:t xml:space="preserve">  принять к сведению</w:t>
      </w:r>
      <w:r w:rsidR="00394643" w:rsidRPr="00212828">
        <w:t>.</w:t>
      </w:r>
    </w:p>
    <w:p w:rsidR="00D836EB" w:rsidRDefault="00D836EB" w:rsidP="00727EF6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9E0A57" w:rsidRPr="005C5067" w:rsidRDefault="00291351" w:rsidP="00E14444">
      <w:pPr>
        <w:pStyle w:val="a5"/>
        <w:pBdr>
          <w:bottom w:val="single" w:sz="4" w:space="6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="009E0A57" w:rsidRPr="00800F2C">
        <w:rPr>
          <w:b/>
        </w:rPr>
        <w:t>.</w:t>
      </w:r>
      <w:r>
        <w:rPr>
          <w:b/>
        </w:rPr>
        <w:t xml:space="preserve"> </w:t>
      </w:r>
      <w:r w:rsidR="004D152D" w:rsidRPr="004D152D">
        <w:rPr>
          <w:b/>
        </w:rPr>
        <w:t>Устранение причин и условий, способствовавших совершению лицами, ранее совершавшими преступления, повторных преступлений</w:t>
      </w:r>
    </w:p>
    <w:p w:rsidR="00437BE2" w:rsidRDefault="00E14444" w:rsidP="00E144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(Швед В.В</w:t>
      </w:r>
      <w:r w:rsidR="00437BE2">
        <w:rPr>
          <w:rFonts w:ascii="Times New Roman" w:hAnsi="Times New Roman" w:cs="Times New Roman"/>
          <w:sz w:val="24"/>
          <w:szCs w:val="24"/>
        </w:rPr>
        <w:t>.</w:t>
      </w:r>
      <w:r w:rsidR="00437BE2" w:rsidRPr="005D54F6">
        <w:rPr>
          <w:rFonts w:ascii="Times New Roman" w:hAnsi="Times New Roman" w:cs="Times New Roman"/>
          <w:sz w:val="24"/>
          <w:szCs w:val="24"/>
        </w:rPr>
        <w:t>)</w:t>
      </w:r>
    </w:p>
    <w:p w:rsidR="00107C29" w:rsidRDefault="00107C29" w:rsidP="00E144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1351" w:rsidRPr="005C5067" w:rsidRDefault="00E14444" w:rsidP="0007730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пункта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949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 xml:space="preserve">» майора полиции В.В. Шведа </w:t>
      </w:r>
      <w:r>
        <w:rPr>
          <w:rFonts w:ascii="Times New Roman" w:hAnsi="Times New Roman" w:cs="Times New Roman"/>
          <w:sz w:val="24"/>
          <w:szCs w:val="24"/>
        </w:rPr>
        <w:t>(Приложение 3)</w:t>
      </w:r>
      <w:r w:rsidR="00F9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EDF" w:rsidRDefault="00124EDF" w:rsidP="00F964BD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291351" w:rsidRDefault="00291351" w:rsidP="00E14444">
      <w:pPr>
        <w:pStyle w:val="a5"/>
        <w:pBdr>
          <w:bottom w:val="single" w:sz="4" w:space="6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</w:t>
      </w:r>
      <w:r w:rsidRPr="00800F2C">
        <w:rPr>
          <w:b/>
        </w:rPr>
        <w:t>. Рассмотрение писем</w:t>
      </w:r>
      <w:r w:rsidRPr="009E0A57">
        <w:rPr>
          <w:b/>
        </w:rPr>
        <w:t xml:space="preserve"> </w:t>
      </w:r>
      <w:r w:rsidRPr="00800F2C">
        <w:rPr>
          <w:b/>
        </w:rPr>
        <w:t>окружного и областного</w:t>
      </w:r>
      <w:r>
        <w:rPr>
          <w:b/>
        </w:rPr>
        <w:t xml:space="preserve"> </w:t>
      </w:r>
      <w:r w:rsidRPr="00800F2C">
        <w:rPr>
          <w:b/>
        </w:rPr>
        <w:t>уровне</w:t>
      </w:r>
    </w:p>
    <w:p w:rsidR="00107C29" w:rsidRDefault="00107C29" w:rsidP="00E14444">
      <w:pPr>
        <w:pStyle w:val="12"/>
        <w:spacing w:line="240" w:lineRule="auto"/>
        <w:ind w:firstLine="709"/>
        <w:jc w:val="both"/>
        <w:rPr>
          <w:sz w:val="24"/>
          <w:szCs w:val="24"/>
        </w:rPr>
      </w:pPr>
    </w:p>
    <w:p w:rsidR="00C76AE8" w:rsidRPr="00E14444" w:rsidRDefault="00C76AE8" w:rsidP="008A5B37">
      <w:pPr>
        <w:pStyle w:val="12"/>
        <w:spacing w:line="240" w:lineRule="auto"/>
        <w:ind w:firstLine="709"/>
        <w:jc w:val="both"/>
        <w:rPr>
          <w:sz w:val="24"/>
          <w:szCs w:val="24"/>
        </w:rPr>
      </w:pPr>
      <w:r w:rsidRPr="00E14444">
        <w:rPr>
          <w:sz w:val="24"/>
          <w:szCs w:val="24"/>
        </w:rPr>
        <w:t xml:space="preserve">Протокол  заседания межведомственной комиссии по профилактике правонарушений в Свердловской области  от </w:t>
      </w:r>
      <w:r w:rsidR="00E14444" w:rsidRPr="00E14444">
        <w:rPr>
          <w:sz w:val="24"/>
          <w:szCs w:val="24"/>
        </w:rPr>
        <w:t>01.12</w:t>
      </w:r>
      <w:r w:rsidRPr="00E14444">
        <w:rPr>
          <w:sz w:val="24"/>
          <w:szCs w:val="24"/>
        </w:rPr>
        <w:t xml:space="preserve">.2022 года № </w:t>
      </w:r>
      <w:r w:rsidR="00E14444" w:rsidRPr="00E14444">
        <w:rPr>
          <w:sz w:val="24"/>
          <w:szCs w:val="24"/>
        </w:rPr>
        <w:t>4</w:t>
      </w:r>
      <w:r w:rsidRPr="00E14444">
        <w:rPr>
          <w:sz w:val="24"/>
          <w:szCs w:val="24"/>
        </w:rPr>
        <w:t xml:space="preserve"> (</w:t>
      </w:r>
      <w:proofErr w:type="spellStart"/>
      <w:r w:rsidRPr="00E14444">
        <w:rPr>
          <w:sz w:val="24"/>
          <w:szCs w:val="24"/>
        </w:rPr>
        <w:t>рег</w:t>
      </w:r>
      <w:proofErr w:type="spellEnd"/>
      <w:r w:rsidRPr="00E14444">
        <w:rPr>
          <w:sz w:val="24"/>
          <w:szCs w:val="24"/>
        </w:rPr>
        <w:t>. 2</w:t>
      </w:r>
      <w:r w:rsidR="00E14444" w:rsidRPr="00E14444">
        <w:rPr>
          <w:sz w:val="24"/>
          <w:szCs w:val="24"/>
        </w:rPr>
        <w:t>1.12.2023</w:t>
      </w:r>
      <w:r w:rsidRPr="00E14444">
        <w:rPr>
          <w:sz w:val="24"/>
          <w:szCs w:val="24"/>
        </w:rPr>
        <w:t>).</w:t>
      </w:r>
    </w:p>
    <w:p w:rsidR="00C76AE8" w:rsidRPr="00E14444" w:rsidRDefault="00DA15E5" w:rsidP="008A5B37">
      <w:pPr>
        <w:pStyle w:val="a7"/>
        <w:numPr>
          <w:ilvl w:val="0"/>
          <w:numId w:val="48"/>
        </w:numPr>
        <w:autoSpaceDE w:val="0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 ВГО (Скоробогатовой Ю.А.), главному р</w:t>
      </w:r>
      <w:r w:rsidR="00DD79A5">
        <w:rPr>
          <w:sz w:val="24"/>
          <w:szCs w:val="24"/>
        </w:rPr>
        <w:t>е</w:t>
      </w:r>
      <w:r>
        <w:rPr>
          <w:sz w:val="24"/>
          <w:szCs w:val="24"/>
        </w:rPr>
        <w:t>дактору  газеты «</w:t>
      </w:r>
      <w:proofErr w:type="spellStart"/>
      <w:r>
        <w:rPr>
          <w:sz w:val="24"/>
          <w:szCs w:val="24"/>
        </w:rPr>
        <w:t>Волчанские</w:t>
      </w:r>
      <w:proofErr w:type="spellEnd"/>
      <w:r>
        <w:rPr>
          <w:sz w:val="24"/>
          <w:szCs w:val="24"/>
        </w:rPr>
        <w:t xml:space="preserve"> вести» (</w:t>
      </w:r>
      <w:proofErr w:type="spellStart"/>
      <w:r>
        <w:rPr>
          <w:sz w:val="24"/>
          <w:szCs w:val="24"/>
        </w:rPr>
        <w:t>Палецких</w:t>
      </w:r>
      <w:proofErr w:type="spellEnd"/>
      <w:r>
        <w:rPr>
          <w:sz w:val="24"/>
          <w:szCs w:val="24"/>
        </w:rPr>
        <w:t xml:space="preserve"> М.В.) о</w:t>
      </w:r>
      <w:r w:rsidR="00C76AE8" w:rsidRPr="00E14444">
        <w:rPr>
          <w:sz w:val="24"/>
          <w:szCs w:val="24"/>
        </w:rPr>
        <w:t>беспечить размещение на официальн</w:t>
      </w:r>
      <w:r>
        <w:rPr>
          <w:sz w:val="24"/>
          <w:szCs w:val="24"/>
        </w:rPr>
        <w:t>ом сайте</w:t>
      </w:r>
      <w:r w:rsidR="00C76AE8" w:rsidRPr="00E1444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в печатных средствах массовой информации муниципальных образований информации о деятельности исправительных центров, участков, функционирующих как исправительные центры, об их роли в </w:t>
      </w:r>
      <w:proofErr w:type="spellStart"/>
      <w:r w:rsidR="00C76AE8" w:rsidRPr="00E14444">
        <w:rPr>
          <w:sz w:val="24"/>
          <w:szCs w:val="24"/>
        </w:rPr>
        <w:t>ресоциализации</w:t>
      </w:r>
      <w:proofErr w:type="spellEnd"/>
      <w:r w:rsidR="00C76AE8" w:rsidRPr="00E14444">
        <w:rPr>
          <w:sz w:val="24"/>
          <w:szCs w:val="24"/>
        </w:rPr>
        <w:t xml:space="preserve"> осужденных в целях формирования положительного отношения местных жителей к их созданию, информирования работодателей</w:t>
      </w:r>
      <w:proofErr w:type="gramEnd"/>
      <w:r w:rsidR="00C76AE8" w:rsidRPr="00E14444">
        <w:rPr>
          <w:sz w:val="24"/>
          <w:szCs w:val="24"/>
        </w:rPr>
        <w:t xml:space="preserve"> о возможности трудоустройства осужденных к принудительным работам.</w:t>
      </w:r>
    </w:p>
    <w:p w:rsidR="007C178E" w:rsidRPr="004A011E" w:rsidRDefault="007C178E" w:rsidP="008A5B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5C5067" w:rsidRPr="004A011E" w:rsidRDefault="00E14444" w:rsidP="008A5B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t>Рассмотрение</w:t>
      </w:r>
      <w:r w:rsidRPr="006F5AD1">
        <w:t xml:space="preserve"> письма </w:t>
      </w:r>
      <w:r>
        <w:t xml:space="preserve">Правительственной комиссии </w:t>
      </w:r>
      <w:r w:rsidRPr="006F5AD1">
        <w:t xml:space="preserve">№ </w:t>
      </w:r>
      <w:r>
        <w:t>12/351 от 16.01.2023</w:t>
      </w:r>
      <w:r w:rsidRPr="006F5AD1">
        <w:t xml:space="preserve"> года о </w:t>
      </w:r>
      <w:r>
        <w:t>плане работы Правительственной комиссии по профилактике правонарушений на 2023 год.</w:t>
      </w:r>
    </w:p>
    <w:p w:rsidR="00600647" w:rsidRPr="00727EF6" w:rsidRDefault="00600647" w:rsidP="008A5B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FF3C43" w:rsidRPr="00021388" w:rsidRDefault="00FF3C43" w:rsidP="008A5B3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25C4">
        <w:t>Секретарю комиссии 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>
        <w:t xml:space="preserve"> </w:t>
      </w:r>
      <w:r w:rsidRPr="00CA25C4">
        <w:t>на сайте ВГО, направить членам комиссии.</w:t>
      </w:r>
    </w:p>
    <w:p w:rsidR="00A7016D" w:rsidRDefault="00FF3C43" w:rsidP="008A5B37">
      <w:pPr>
        <w:pStyle w:val="a5"/>
        <w:spacing w:before="0" w:beforeAutospacing="0" w:after="0" w:afterAutospacing="0"/>
        <w:ind w:firstLine="709"/>
        <w:jc w:val="both"/>
      </w:pPr>
      <w:r w:rsidRPr="009B2BD9">
        <w:t xml:space="preserve">Срок: </w:t>
      </w:r>
      <w:r w:rsidRPr="000A4525">
        <w:t>после подписания протокола</w:t>
      </w:r>
      <w:r w:rsidRPr="009B2BD9">
        <w:t>.</w:t>
      </w:r>
    </w:p>
    <w:p w:rsidR="00A7016D" w:rsidRDefault="00A7016D" w:rsidP="008A5B3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8A5B37" w:rsidRDefault="008A5B37" w:rsidP="008A5B37">
      <w:pPr>
        <w:spacing w:after="0" w:line="240" w:lineRule="auto"/>
        <w:rPr>
          <w:rFonts w:ascii="Times New Roman" w:hAnsi="Times New Roman" w:cs="Times New Roman"/>
        </w:rPr>
      </w:pPr>
    </w:p>
    <w:p w:rsidR="008A5B37" w:rsidRDefault="008A5B37" w:rsidP="008A5B37">
      <w:pPr>
        <w:spacing w:after="0" w:line="240" w:lineRule="auto"/>
        <w:rPr>
          <w:rFonts w:ascii="Times New Roman" w:hAnsi="Times New Roman" w:cs="Times New Roman"/>
        </w:rPr>
      </w:pPr>
    </w:p>
    <w:p w:rsidR="008A5B37" w:rsidRDefault="008A5B37" w:rsidP="008A5B37">
      <w:pPr>
        <w:spacing w:after="0" w:line="240" w:lineRule="auto"/>
        <w:rPr>
          <w:rFonts w:ascii="Times New Roman" w:hAnsi="Times New Roman" w:cs="Times New Roman"/>
        </w:rPr>
      </w:pPr>
    </w:p>
    <w:p w:rsidR="008A5B37" w:rsidRDefault="008A5B37" w:rsidP="008A5B37">
      <w:pPr>
        <w:spacing w:after="0" w:line="240" w:lineRule="auto"/>
        <w:rPr>
          <w:rFonts w:ascii="Times New Roman" w:hAnsi="Times New Roman" w:cs="Times New Roman"/>
        </w:rPr>
      </w:pPr>
    </w:p>
    <w:p w:rsidR="00240CF0" w:rsidRDefault="00BC3FD6" w:rsidP="008A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75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 w:rsidR="00991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7C29">
        <w:rPr>
          <w:rFonts w:ascii="Times New Roman" w:hAnsi="Times New Roman" w:cs="Times New Roman"/>
          <w:sz w:val="24"/>
          <w:szCs w:val="24"/>
        </w:rPr>
        <w:t xml:space="preserve">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</w:t>
      </w:r>
      <w:r w:rsidR="0099175C" w:rsidRPr="0099175C">
        <w:rPr>
          <w:rFonts w:ascii="Times New Roman" w:hAnsi="Times New Roman" w:cs="Times New Roman"/>
          <w:sz w:val="24"/>
          <w:szCs w:val="24"/>
        </w:rPr>
        <w:t xml:space="preserve">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Pr="0099175C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107C29" w:rsidRDefault="00107C29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bookmarkStart w:id="0" w:name="_GoBack"/>
      <w:bookmarkEnd w:id="0"/>
    </w:p>
    <w:p w:rsidR="00107C29" w:rsidRDefault="00107C29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8A5B37" w:rsidRDefault="008A5B37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DD79A5" w:rsidRDefault="00DD79A5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DD79A5" w:rsidRDefault="00DD79A5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DD79A5" w:rsidRDefault="00DD79A5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8A5B37" w:rsidRDefault="008A5B37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8A5B37" w:rsidRDefault="008A5B37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617014" w:rsidRPr="00617014" w:rsidRDefault="00617014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99175C" w:rsidRPr="00F964BD" w:rsidRDefault="00617014" w:rsidP="00F964BD">
      <w:pPr>
        <w:spacing w:after="0"/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99175C" w:rsidRPr="00F964BD" w:rsidSect="00F964B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FC" w:rsidRDefault="00E359FC" w:rsidP="008E59D4">
      <w:pPr>
        <w:spacing w:after="0" w:line="240" w:lineRule="auto"/>
      </w:pPr>
      <w:r>
        <w:separator/>
      </w:r>
    </w:p>
  </w:endnote>
  <w:endnote w:type="continuationSeparator" w:id="0">
    <w:p w:rsidR="00E359FC" w:rsidRDefault="00E359FC" w:rsidP="008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FC" w:rsidRDefault="00E359FC" w:rsidP="008E59D4">
      <w:pPr>
        <w:spacing w:after="0" w:line="240" w:lineRule="auto"/>
      </w:pPr>
      <w:r>
        <w:separator/>
      </w:r>
    </w:p>
  </w:footnote>
  <w:footnote w:type="continuationSeparator" w:id="0">
    <w:p w:rsidR="00E359FC" w:rsidRDefault="00E359FC" w:rsidP="008E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8B9"/>
    <w:multiLevelType w:val="multilevel"/>
    <w:tmpl w:val="E15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096B"/>
    <w:multiLevelType w:val="multilevel"/>
    <w:tmpl w:val="3AA2E9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85170AE"/>
    <w:multiLevelType w:val="hybridMultilevel"/>
    <w:tmpl w:val="31F4EF3E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B42628"/>
    <w:multiLevelType w:val="multilevel"/>
    <w:tmpl w:val="F776F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9FB1F6F"/>
    <w:multiLevelType w:val="multilevel"/>
    <w:tmpl w:val="401E411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7" w:hanging="1800"/>
      </w:pPr>
      <w:rPr>
        <w:rFonts w:hint="default"/>
      </w:rPr>
    </w:lvl>
  </w:abstractNum>
  <w:abstractNum w:abstractNumId="17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B33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30140CE"/>
    <w:multiLevelType w:val="multilevel"/>
    <w:tmpl w:val="E570C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5AD333C"/>
    <w:multiLevelType w:val="hybridMultilevel"/>
    <w:tmpl w:val="26B41F5E"/>
    <w:lvl w:ilvl="0" w:tplc="A6C68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51157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C6E6DD9"/>
    <w:multiLevelType w:val="multilevel"/>
    <w:tmpl w:val="AC7819E8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7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E194C7E"/>
    <w:multiLevelType w:val="hybridMultilevel"/>
    <w:tmpl w:val="4FB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36A33"/>
    <w:multiLevelType w:val="hybridMultilevel"/>
    <w:tmpl w:val="64C667EC"/>
    <w:lvl w:ilvl="0" w:tplc="F2206FB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F22245"/>
    <w:multiLevelType w:val="hybridMultilevel"/>
    <w:tmpl w:val="F6106E2A"/>
    <w:lvl w:ilvl="0" w:tplc="1250F38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2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57B755BA"/>
    <w:multiLevelType w:val="multilevel"/>
    <w:tmpl w:val="354E58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E470935"/>
    <w:multiLevelType w:val="multilevel"/>
    <w:tmpl w:val="DA56C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E73362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5E7068"/>
    <w:multiLevelType w:val="multilevel"/>
    <w:tmpl w:val="1F26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9F77BB5"/>
    <w:multiLevelType w:val="multilevel"/>
    <w:tmpl w:val="2D66097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6A175129"/>
    <w:multiLevelType w:val="multilevel"/>
    <w:tmpl w:val="E15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6F1F4C90"/>
    <w:multiLevelType w:val="hybridMultilevel"/>
    <w:tmpl w:val="5118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>
    <w:nsid w:val="76AF7ACE"/>
    <w:multiLevelType w:val="hybridMultilevel"/>
    <w:tmpl w:val="BEA0A78C"/>
    <w:lvl w:ilvl="0" w:tplc="EAD4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E62FA5"/>
    <w:multiLevelType w:val="multilevel"/>
    <w:tmpl w:val="34308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7"/>
  </w:num>
  <w:num w:numId="5">
    <w:abstractNumId w:val="8"/>
  </w:num>
  <w:num w:numId="6">
    <w:abstractNumId w:val="49"/>
  </w:num>
  <w:num w:numId="7">
    <w:abstractNumId w:val="6"/>
  </w:num>
  <w:num w:numId="8">
    <w:abstractNumId w:val="3"/>
  </w:num>
  <w:num w:numId="9">
    <w:abstractNumId w:val="48"/>
  </w:num>
  <w:num w:numId="10">
    <w:abstractNumId w:val="4"/>
  </w:num>
  <w:num w:numId="11">
    <w:abstractNumId w:val="15"/>
  </w:num>
  <w:num w:numId="12">
    <w:abstractNumId w:val="1"/>
  </w:num>
  <w:num w:numId="13">
    <w:abstractNumId w:val="31"/>
  </w:num>
  <w:num w:numId="14">
    <w:abstractNumId w:val="37"/>
  </w:num>
  <w:num w:numId="15">
    <w:abstractNumId w:val="27"/>
  </w:num>
  <w:num w:numId="16">
    <w:abstractNumId w:val="12"/>
  </w:num>
  <w:num w:numId="17">
    <w:abstractNumId w:val="20"/>
  </w:num>
  <w:num w:numId="18">
    <w:abstractNumId w:val="11"/>
  </w:num>
  <w:num w:numId="19">
    <w:abstractNumId w:val="38"/>
  </w:num>
  <w:num w:numId="20">
    <w:abstractNumId w:val="45"/>
  </w:num>
  <w:num w:numId="21">
    <w:abstractNumId w:val="22"/>
  </w:num>
  <w:num w:numId="22">
    <w:abstractNumId w:val="18"/>
  </w:num>
  <w:num w:numId="23">
    <w:abstractNumId w:val="26"/>
  </w:num>
  <w:num w:numId="24">
    <w:abstractNumId w:val="46"/>
  </w:num>
  <w:num w:numId="25">
    <w:abstractNumId w:val="25"/>
  </w:num>
  <w:num w:numId="26">
    <w:abstractNumId w:val="2"/>
  </w:num>
  <w:num w:numId="27">
    <w:abstractNumId w:val="14"/>
  </w:num>
  <w:num w:numId="28">
    <w:abstractNumId w:val="16"/>
  </w:num>
  <w:num w:numId="29">
    <w:abstractNumId w:val="30"/>
  </w:num>
  <w:num w:numId="30">
    <w:abstractNumId w:val="29"/>
  </w:num>
  <w:num w:numId="31">
    <w:abstractNumId w:val="10"/>
  </w:num>
  <w:num w:numId="32">
    <w:abstractNumId w:val="44"/>
  </w:num>
  <w:num w:numId="33">
    <w:abstractNumId w:val="9"/>
  </w:num>
  <w:num w:numId="34">
    <w:abstractNumId w:val="0"/>
  </w:num>
  <w:num w:numId="35">
    <w:abstractNumId w:val="13"/>
  </w:num>
  <w:num w:numId="36">
    <w:abstractNumId w:val="35"/>
  </w:num>
  <w:num w:numId="37">
    <w:abstractNumId w:val="43"/>
  </w:num>
  <w:num w:numId="38">
    <w:abstractNumId w:val="3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7"/>
  </w:num>
  <w:num w:numId="42">
    <w:abstractNumId w:val="28"/>
  </w:num>
  <w:num w:numId="43">
    <w:abstractNumId w:val="33"/>
  </w:num>
  <w:num w:numId="44">
    <w:abstractNumId w:val="19"/>
  </w:num>
  <w:num w:numId="45">
    <w:abstractNumId w:val="23"/>
  </w:num>
  <w:num w:numId="46">
    <w:abstractNumId w:val="21"/>
  </w:num>
  <w:num w:numId="47">
    <w:abstractNumId w:val="42"/>
  </w:num>
  <w:num w:numId="48">
    <w:abstractNumId w:val="36"/>
  </w:num>
  <w:num w:numId="49">
    <w:abstractNumId w:val="4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3255"/>
    <w:rsid w:val="00024E64"/>
    <w:rsid w:val="000378D0"/>
    <w:rsid w:val="00047EB1"/>
    <w:rsid w:val="00052507"/>
    <w:rsid w:val="00064CCE"/>
    <w:rsid w:val="00076E00"/>
    <w:rsid w:val="0007730B"/>
    <w:rsid w:val="00096F82"/>
    <w:rsid w:val="000C0BD2"/>
    <w:rsid w:val="000D1639"/>
    <w:rsid w:val="000E5675"/>
    <w:rsid w:val="000E5FBB"/>
    <w:rsid w:val="000F61E4"/>
    <w:rsid w:val="0010324A"/>
    <w:rsid w:val="00104B59"/>
    <w:rsid w:val="00107C29"/>
    <w:rsid w:val="001140DD"/>
    <w:rsid w:val="00124EDF"/>
    <w:rsid w:val="0013267A"/>
    <w:rsid w:val="0015432F"/>
    <w:rsid w:val="00163787"/>
    <w:rsid w:val="00164474"/>
    <w:rsid w:val="00171CA8"/>
    <w:rsid w:val="00187843"/>
    <w:rsid w:val="0019057E"/>
    <w:rsid w:val="0019769B"/>
    <w:rsid w:val="001B28DC"/>
    <w:rsid w:val="001B77CE"/>
    <w:rsid w:val="001E3653"/>
    <w:rsid w:val="001E4A94"/>
    <w:rsid w:val="00212828"/>
    <w:rsid w:val="002241DB"/>
    <w:rsid w:val="00232F94"/>
    <w:rsid w:val="00236950"/>
    <w:rsid w:val="00240CF0"/>
    <w:rsid w:val="00247DCE"/>
    <w:rsid w:val="002508B6"/>
    <w:rsid w:val="002514D0"/>
    <w:rsid w:val="00251AF7"/>
    <w:rsid w:val="00267D3C"/>
    <w:rsid w:val="00272D82"/>
    <w:rsid w:val="00280473"/>
    <w:rsid w:val="00282006"/>
    <w:rsid w:val="00291351"/>
    <w:rsid w:val="00292244"/>
    <w:rsid w:val="002973A4"/>
    <w:rsid w:val="002A73CD"/>
    <w:rsid w:val="002B7E61"/>
    <w:rsid w:val="002D0873"/>
    <w:rsid w:val="002D3F6A"/>
    <w:rsid w:val="002F2012"/>
    <w:rsid w:val="002F24F7"/>
    <w:rsid w:val="002F6765"/>
    <w:rsid w:val="00320C27"/>
    <w:rsid w:val="00334FD4"/>
    <w:rsid w:val="003433FD"/>
    <w:rsid w:val="003531F0"/>
    <w:rsid w:val="00357E54"/>
    <w:rsid w:val="00367411"/>
    <w:rsid w:val="00374504"/>
    <w:rsid w:val="003768A3"/>
    <w:rsid w:val="00394643"/>
    <w:rsid w:val="003C3E7C"/>
    <w:rsid w:val="003C4D28"/>
    <w:rsid w:val="003D6A1D"/>
    <w:rsid w:val="003F6958"/>
    <w:rsid w:val="004341F0"/>
    <w:rsid w:val="00437BE2"/>
    <w:rsid w:val="00444195"/>
    <w:rsid w:val="004445AC"/>
    <w:rsid w:val="004627FB"/>
    <w:rsid w:val="004842ED"/>
    <w:rsid w:val="004A011E"/>
    <w:rsid w:val="004C3E14"/>
    <w:rsid w:val="004D152D"/>
    <w:rsid w:val="004E08CA"/>
    <w:rsid w:val="004F3436"/>
    <w:rsid w:val="00515810"/>
    <w:rsid w:val="00551AE5"/>
    <w:rsid w:val="00563488"/>
    <w:rsid w:val="00570719"/>
    <w:rsid w:val="00585187"/>
    <w:rsid w:val="005A39B5"/>
    <w:rsid w:val="005C0695"/>
    <w:rsid w:val="005C5067"/>
    <w:rsid w:val="005C5221"/>
    <w:rsid w:val="005D5127"/>
    <w:rsid w:val="005D54F6"/>
    <w:rsid w:val="005E4334"/>
    <w:rsid w:val="005E5FBB"/>
    <w:rsid w:val="005E613A"/>
    <w:rsid w:val="005E7274"/>
    <w:rsid w:val="005F2B7D"/>
    <w:rsid w:val="005F3E0B"/>
    <w:rsid w:val="00600647"/>
    <w:rsid w:val="00615C5F"/>
    <w:rsid w:val="00615EFC"/>
    <w:rsid w:val="00617014"/>
    <w:rsid w:val="00630AF8"/>
    <w:rsid w:val="006347DB"/>
    <w:rsid w:val="00635F8A"/>
    <w:rsid w:val="00646B2C"/>
    <w:rsid w:val="0067101A"/>
    <w:rsid w:val="00697D1D"/>
    <w:rsid w:val="006B62E3"/>
    <w:rsid w:val="006C23C2"/>
    <w:rsid w:val="006D3221"/>
    <w:rsid w:val="006F0A91"/>
    <w:rsid w:val="006F0CC1"/>
    <w:rsid w:val="0071473F"/>
    <w:rsid w:val="007219A7"/>
    <w:rsid w:val="00722EA7"/>
    <w:rsid w:val="00727EF6"/>
    <w:rsid w:val="0073298A"/>
    <w:rsid w:val="007419EF"/>
    <w:rsid w:val="00744DBF"/>
    <w:rsid w:val="00781911"/>
    <w:rsid w:val="007854CE"/>
    <w:rsid w:val="00787D21"/>
    <w:rsid w:val="00797488"/>
    <w:rsid w:val="007A0415"/>
    <w:rsid w:val="007B35C7"/>
    <w:rsid w:val="007B5F8F"/>
    <w:rsid w:val="007C178E"/>
    <w:rsid w:val="007C1D67"/>
    <w:rsid w:val="007D0864"/>
    <w:rsid w:val="007D5E86"/>
    <w:rsid w:val="007E0FA9"/>
    <w:rsid w:val="007E5A56"/>
    <w:rsid w:val="007F3B65"/>
    <w:rsid w:val="00800664"/>
    <w:rsid w:val="00800F2C"/>
    <w:rsid w:val="00801B07"/>
    <w:rsid w:val="00811E90"/>
    <w:rsid w:val="00835A79"/>
    <w:rsid w:val="0083745B"/>
    <w:rsid w:val="00856439"/>
    <w:rsid w:val="00865EAB"/>
    <w:rsid w:val="00873CC3"/>
    <w:rsid w:val="0089767D"/>
    <w:rsid w:val="008A5B37"/>
    <w:rsid w:val="008B0E5E"/>
    <w:rsid w:val="008C1B21"/>
    <w:rsid w:val="008D6367"/>
    <w:rsid w:val="008E59D4"/>
    <w:rsid w:val="008E6C2D"/>
    <w:rsid w:val="008F2B09"/>
    <w:rsid w:val="008F75F3"/>
    <w:rsid w:val="00904B5F"/>
    <w:rsid w:val="00904F7C"/>
    <w:rsid w:val="00911B76"/>
    <w:rsid w:val="00916076"/>
    <w:rsid w:val="00930E49"/>
    <w:rsid w:val="00931EDC"/>
    <w:rsid w:val="00932106"/>
    <w:rsid w:val="0094535E"/>
    <w:rsid w:val="009678C0"/>
    <w:rsid w:val="0097788C"/>
    <w:rsid w:val="0099175C"/>
    <w:rsid w:val="009A055F"/>
    <w:rsid w:val="009B6AD8"/>
    <w:rsid w:val="009E0A57"/>
    <w:rsid w:val="009E2332"/>
    <w:rsid w:val="009F039B"/>
    <w:rsid w:val="00A036E6"/>
    <w:rsid w:val="00A03777"/>
    <w:rsid w:val="00A25CA9"/>
    <w:rsid w:val="00A27AF4"/>
    <w:rsid w:val="00A436B8"/>
    <w:rsid w:val="00A57A48"/>
    <w:rsid w:val="00A7016D"/>
    <w:rsid w:val="00A73EDC"/>
    <w:rsid w:val="00A82B3E"/>
    <w:rsid w:val="00A84233"/>
    <w:rsid w:val="00A9095C"/>
    <w:rsid w:val="00A944F9"/>
    <w:rsid w:val="00A94E1F"/>
    <w:rsid w:val="00AA0F63"/>
    <w:rsid w:val="00AA6F6F"/>
    <w:rsid w:val="00AD00B9"/>
    <w:rsid w:val="00AE0261"/>
    <w:rsid w:val="00B05933"/>
    <w:rsid w:val="00B13841"/>
    <w:rsid w:val="00B15301"/>
    <w:rsid w:val="00B20ED6"/>
    <w:rsid w:val="00B27C2A"/>
    <w:rsid w:val="00B46E84"/>
    <w:rsid w:val="00B52B01"/>
    <w:rsid w:val="00B625C2"/>
    <w:rsid w:val="00B64D8B"/>
    <w:rsid w:val="00B6519C"/>
    <w:rsid w:val="00B71600"/>
    <w:rsid w:val="00B7766D"/>
    <w:rsid w:val="00B77779"/>
    <w:rsid w:val="00B9156B"/>
    <w:rsid w:val="00B9201D"/>
    <w:rsid w:val="00B96CDE"/>
    <w:rsid w:val="00BC2845"/>
    <w:rsid w:val="00BC3FD6"/>
    <w:rsid w:val="00BC6A61"/>
    <w:rsid w:val="00BE5F4D"/>
    <w:rsid w:val="00BF516C"/>
    <w:rsid w:val="00C00329"/>
    <w:rsid w:val="00C126FD"/>
    <w:rsid w:val="00C22E94"/>
    <w:rsid w:val="00C24701"/>
    <w:rsid w:val="00C26B37"/>
    <w:rsid w:val="00C34390"/>
    <w:rsid w:val="00C34838"/>
    <w:rsid w:val="00C34DEA"/>
    <w:rsid w:val="00C41E35"/>
    <w:rsid w:val="00C43918"/>
    <w:rsid w:val="00C461FE"/>
    <w:rsid w:val="00C604F2"/>
    <w:rsid w:val="00C758BB"/>
    <w:rsid w:val="00C76AE8"/>
    <w:rsid w:val="00C813EB"/>
    <w:rsid w:val="00C82C85"/>
    <w:rsid w:val="00CA6009"/>
    <w:rsid w:val="00CD5BDB"/>
    <w:rsid w:val="00CD62A9"/>
    <w:rsid w:val="00D00D29"/>
    <w:rsid w:val="00D138DF"/>
    <w:rsid w:val="00D34329"/>
    <w:rsid w:val="00D35306"/>
    <w:rsid w:val="00D37C01"/>
    <w:rsid w:val="00D46783"/>
    <w:rsid w:val="00D571AE"/>
    <w:rsid w:val="00D72B58"/>
    <w:rsid w:val="00D8067D"/>
    <w:rsid w:val="00D836EB"/>
    <w:rsid w:val="00DA15E5"/>
    <w:rsid w:val="00DB7AB3"/>
    <w:rsid w:val="00DD79A5"/>
    <w:rsid w:val="00E00677"/>
    <w:rsid w:val="00E14444"/>
    <w:rsid w:val="00E2124D"/>
    <w:rsid w:val="00E245E3"/>
    <w:rsid w:val="00E27A6C"/>
    <w:rsid w:val="00E359FC"/>
    <w:rsid w:val="00E46C7E"/>
    <w:rsid w:val="00E539E5"/>
    <w:rsid w:val="00E65A5C"/>
    <w:rsid w:val="00E720E5"/>
    <w:rsid w:val="00E84079"/>
    <w:rsid w:val="00E923C2"/>
    <w:rsid w:val="00EB2B34"/>
    <w:rsid w:val="00EB4C80"/>
    <w:rsid w:val="00EB56A8"/>
    <w:rsid w:val="00EC35D8"/>
    <w:rsid w:val="00EC485E"/>
    <w:rsid w:val="00EE7A7C"/>
    <w:rsid w:val="00EF2A16"/>
    <w:rsid w:val="00F55291"/>
    <w:rsid w:val="00F57234"/>
    <w:rsid w:val="00F71557"/>
    <w:rsid w:val="00F91098"/>
    <w:rsid w:val="00F964BD"/>
    <w:rsid w:val="00FE718C"/>
    <w:rsid w:val="00FF3C43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59D4"/>
  </w:style>
  <w:style w:type="paragraph" w:styleId="af">
    <w:name w:val="footer"/>
    <w:basedOn w:val="a"/>
    <w:link w:val="af0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59D4"/>
  </w:style>
  <w:style w:type="paragraph" w:customStyle="1" w:styleId="Textbody">
    <w:name w:val="Text body"/>
    <w:basedOn w:val="a"/>
    <w:rsid w:val="00C76AE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76AE8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0"/>
    <w:link w:val="12"/>
    <w:rsid w:val="00C76AE8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1"/>
    <w:rsid w:val="00C76AE8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27DF-9C58-4BDD-A722-BBC6AA9F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Орг. отдел ПК1</cp:lastModifiedBy>
  <cp:revision>21</cp:revision>
  <cp:lastPrinted>2023-03-29T11:20:00Z</cp:lastPrinted>
  <dcterms:created xsi:type="dcterms:W3CDTF">2021-03-15T06:15:00Z</dcterms:created>
  <dcterms:modified xsi:type="dcterms:W3CDTF">2023-03-29T11:20:00Z</dcterms:modified>
</cp:coreProperties>
</file>