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A73389" w:rsidRDefault="00CD6E5D" w:rsidP="001C6D5E">
      <w:pPr>
        <w:jc w:val="center"/>
        <w:rPr>
          <w:b/>
          <w:sz w:val="28"/>
          <w:szCs w:val="28"/>
        </w:rPr>
      </w:pPr>
      <w:r w:rsidRPr="00A73389">
        <w:rPr>
          <w:b/>
          <w:sz w:val="28"/>
          <w:szCs w:val="28"/>
        </w:rPr>
        <w:t xml:space="preserve">Доклад об осуществлении муниципального контроля </w:t>
      </w:r>
      <w:r w:rsidR="00A73389" w:rsidRPr="00A73389">
        <w:rPr>
          <w:b/>
          <w:sz w:val="28"/>
          <w:szCs w:val="28"/>
        </w:rPr>
        <w:t xml:space="preserve">на территории Волчанского городского округа </w:t>
      </w:r>
      <w:r w:rsidRPr="00A73389">
        <w:rPr>
          <w:b/>
          <w:sz w:val="28"/>
          <w:szCs w:val="28"/>
        </w:rPr>
        <w:t>за</w:t>
      </w:r>
      <w:r w:rsidR="006D714E" w:rsidRPr="00A73389">
        <w:rPr>
          <w:b/>
          <w:sz w:val="28"/>
          <w:szCs w:val="28"/>
        </w:rPr>
        <w:t xml:space="preserve"> 201</w:t>
      </w:r>
      <w:r w:rsidR="00B64B9D" w:rsidRPr="00A73389">
        <w:rPr>
          <w:b/>
          <w:sz w:val="28"/>
          <w:szCs w:val="28"/>
        </w:rPr>
        <w:t>8</w:t>
      </w:r>
      <w:r w:rsidR="006D714E" w:rsidRPr="00A73389">
        <w:rPr>
          <w:b/>
          <w:sz w:val="28"/>
          <w:szCs w:val="28"/>
        </w:rPr>
        <w:t xml:space="preserve"> </w:t>
      </w:r>
      <w:r w:rsidRPr="00A73389">
        <w:rPr>
          <w:b/>
          <w:sz w:val="28"/>
          <w:szCs w:val="28"/>
        </w:rPr>
        <w:t>год</w:t>
      </w:r>
    </w:p>
    <w:p w:rsidR="00A6696F" w:rsidRPr="00A73389" w:rsidRDefault="00A6696F" w:rsidP="00A73389">
      <w:pPr>
        <w:ind w:firstLine="709"/>
        <w:rPr>
          <w:sz w:val="28"/>
          <w:szCs w:val="28"/>
        </w:rPr>
      </w:pPr>
    </w:p>
    <w:p w:rsidR="00886888" w:rsidRPr="00A73389" w:rsidRDefault="00886888" w:rsidP="00A733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3389">
        <w:rPr>
          <w:b/>
          <w:sz w:val="28"/>
          <w:szCs w:val="28"/>
        </w:rPr>
        <w:t>Раздел 1.</w:t>
      </w:r>
    </w:p>
    <w:p w:rsidR="00886888" w:rsidRPr="00A73389" w:rsidRDefault="00886888" w:rsidP="00A73389">
      <w:pPr>
        <w:jc w:val="center"/>
        <w:rPr>
          <w:b/>
          <w:sz w:val="28"/>
          <w:szCs w:val="28"/>
        </w:rPr>
      </w:pPr>
      <w:r w:rsidRPr="00A73389">
        <w:rPr>
          <w:b/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A73389">
        <w:rPr>
          <w:b/>
          <w:sz w:val="28"/>
          <w:szCs w:val="28"/>
        </w:rPr>
        <w:t>в</w:t>
      </w:r>
      <w:proofErr w:type="gramEnd"/>
    </w:p>
    <w:p w:rsidR="00886888" w:rsidRPr="00A73389" w:rsidRDefault="00886888" w:rsidP="00A73389">
      <w:pPr>
        <w:jc w:val="center"/>
        <w:rPr>
          <w:b/>
          <w:sz w:val="28"/>
          <w:szCs w:val="28"/>
        </w:rPr>
      </w:pPr>
      <w:r w:rsidRPr="00A73389">
        <w:rPr>
          <w:b/>
          <w:sz w:val="28"/>
          <w:szCs w:val="28"/>
        </w:rPr>
        <w:t>соответствующей сфере деятельности</w:t>
      </w:r>
    </w:p>
    <w:p w:rsidR="00A73389" w:rsidRPr="00A73389" w:rsidRDefault="00A73389" w:rsidP="00A73389">
      <w:pPr>
        <w:ind w:firstLine="709"/>
        <w:jc w:val="both"/>
        <w:rPr>
          <w:sz w:val="28"/>
          <w:szCs w:val="28"/>
        </w:rPr>
      </w:pPr>
    </w:p>
    <w:p w:rsidR="00A73389" w:rsidRP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земельного контроля:</w:t>
      </w:r>
    </w:p>
    <w:p w:rsidR="00A73389" w:rsidRP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-Земельный кодекс Российской Федерации;</w:t>
      </w:r>
    </w:p>
    <w:p w:rsidR="00A73389" w:rsidRP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73389" w:rsidRP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-Положение о муниципальном земельном контроле, утвержденное постановлением главы Волчанского городского округа №504 от 26.10.2006 г.;</w:t>
      </w:r>
    </w:p>
    <w:p w:rsidR="00F31C3C" w:rsidRP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-Административный регламент исполнения муниципальной функции по осуществлению муниципального земельного контроля на территории Волчанского городского округа, утвержденный    постановлением главы Волчанского городского округа №1041 от 16.12.2014 г. </w:t>
      </w:r>
      <w:r w:rsidR="00C6438E" w:rsidRPr="00A73389">
        <w:rPr>
          <w:sz w:val="28"/>
          <w:szCs w:val="28"/>
        </w:rPr>
        <w:t>(в редакции от 14.12.2017 г. № 610, от 11.07.2018 г. № 314)</w:t>
      </w:r>
      <w:r w:rsidRPr="00A73389">
        <w:rPr>
          <w:sz w:val="28"/>
          <w:szCs w:val="28"/>
        </w:rPr>
        <w:t>      </w:t>
      </w:r>
    </w:p>
    <w:p w:rsidR="00F31C3C" w:rsidRPr="00A73389" w:rsidRDefault="00F31C3C" w:rsidP="00A73389">
      <w:pPr>
        <w:ind w:firstLine="709"/>
        <w:rPr>
          <w:sz w:val="28"/>
          <w:szCs w:val="28"/>
        </w:rPr>
      </w:pPr>
    </w:p>
    <w:p w:rsidR="00886888" w:rsidRPr="00A73389" w:rsidRDefault="00886888" w:rsidP="00A73389">
      <w:pPr>
        <w:jc w:val="center"/>
        <w:rPr>
          <w:b/>
          <w:sz w:val="28"/>
          <w:szCs w:val="28"/>
        </w:rPr>
      </w:pPr>
      <w:r w:rsidRPr="00A73389">
        <w:rPr>
          <w:b/>
          <w:sz w:val="28"/>
          <w:szCs w:val="28"/>
        </w:rPr>
        <w:t>Раздел 2.</w:t>
      </w:r>
    </w:p>
    <w:p w:rsidR="00886888" w:rsidRPr="00A73389" w:rsidRDefault="00886888" w:rsidP="00A73389">
      <w:pPr>
        <w:jc w:val="center"/>
        <w:rPr>
          <w:sz w:val="28"/>
          <w:szCs w:val="28"/>
        </w:rPr>
      </w:pPr>
      <w:r w:rsidRPr="00A73389">
        <w:rPr>
          <w:b/>
          <w:sz w:val="28"/>
          <w:szCs w:val="28"/>
        </w:rPr>
        <w:t>Организация муниципального контроля</w:t>
      </w:r>
    </w:p>
    <w:p w:rsidR="00A73389" w:rsidRDefault="00A73389" w:rsidP="00A7338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6D714E" w:rsidRPr="00A73389" w:rsidRDefault="006D714E" w:rsidP="00A73389">
      <w:pPr>
        <w:pStyle w:val="a9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73389">
        <w:rPr>
          <w:i/>
          <w:sz w:val="28"/>
          <w:szCs w:val="28"/>
        </w:rPr>
        <w:t xml:space="preserve">а) сведения об организационной структуре и системе управления органов муниципального контроля: </w:t>
      </w:r>
    </w:p>
    <w:p w:rsidR="006D714E" w:rsidRPr="00A73389" w:rsidRDefault="006D714E" w:rsidP="00A7338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73389">
        <w:rPr>
          <w:sz w:val="28"/>
          <w:szCs w:val="28"/>
        </w:rPr>
        <w:t>Муниципальный земельный контроль за использованием земель собственниками земельных участков, землепользователями, землевладельцами и арендаторами земельных участков на территории Волчанского городского округа  осуществляет орган местного самоуправления, уполномоченный в сфере управления муниципальным имуществом – Комитет по управлению имуществом Волчанского городского округа во взаимодействии с Управлением Федеральной службы государственной регистрации, кадастра и картографии по Свердловской области (</w:t>
      </w:r>
      <w:proofErr w:type="spellStart"/>
      <w:r w:rsidR="00B64B9D" w:rsidRPr="00A73389">
        <w:rPr>
          <w:sz w:val="28"/>
          <w:szCs w:val="28"/>
        </w:rPr>
        <w:t>Краснотурьинский</w:t>
      </w:r>
      <w:proofErr w:type="spellEnd"/>
      <w:r w:rsidRPr="00A73389">
        <w:rPr>
          <w:sz w:val="28"/>
          <w:szCs w:val="28"/>
        </w:rPr>
        <w:t xml:space="preserve"> отдел).</w:t>
      </w:r>
      <w:proofErr w:type="gramEnd"/>
    </w:p>
    <w:p w:rsidR="00A73389" w:rsidRPr="00A73389" w:rsidRDefault="006D714E" w:rsidP="00A73389">
      <w:pPr>
        <w:ind w:firstLine="709"/>
        <w:jc w:val="both"/>
        <w:rPr>
          <w:i/>
          <w:sz w:val="28"/>
          <w:szCs w:val="28"/>
        </w:rPr>
      </w:pPr>
      <w:r w:rsidRPr="00A73389">
        <w:rPr>
          <w:i/>
          <w:sz w:val="28"/>
          <w:szCs w:val="28"/>
        </w:rPr>
        <w:t>б) перечень и описание основных и вспомогательных (обеспечительных) функций:</w:t>
      </w:r>
    </w:p>
    <w:p w:rsidR="00A73389" w:rsidRPr="00A73389" w:rsidRDefault="006D714E" w:rsidP="00A73389">
      <w:pPr>
        <w:ind w:firstLine="709"/>
        <w:jc w:val="both"/>
        <w:rPr>
          <w:i/>
          <w:sz w:val="28"/>
          <w:szCs w:val="28"/>
        </w:rPr>
      </w:pPr>
      <w:r w:rsidRPr="00A73389">
        <w:rPr>
          <w:i/>
          <w:sz w:val="28"/>
          <w:szCs w:val="28"/>
        </w:rPr>
        <w:t xml:space="preserve">Комитет по управлению имуществом Волчанского городского округа осуществляет муниципальный земельный контроль </w:t>
      </w:r>
      <w:proofErr w:type="gramStart"/>
      <w:r w:rsidRPr="00A73389">
        <w:rPr>
          <w:i/>
          <w:sz w:val="28"/>
          <w:szCs w:val="28"/>
        </w:rPr>
        <w:t>за</w:t>
      </w:r>
      <w:proofErr w:type="gramEnd"/>
      <w:r w:rsidRPr="00A73389">
        <w:rPr>
          <w:i/>
          <w:sz w:val="28"/>
          <w:szCs w:val="28"/>
        </w:rPr>
        <w:t>:</w:t>
      </w:r>
    </w:p>
    <w:p w:rsid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-соблюдением земельного законодательства при использовании и охране земель;</w:t>
      </w:r>
    </w:p>
    <w:p w:rsid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lastRenderedPageBreak/>
        <w:t>-соблюдением порядка, исключающего самовольное занятие земельных участков или использование их без оформленных в установленном порядке документов, устанавливающих право на землю;</w:t>
      </w:r>
    </w:p>
    <w:p w:rsid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-соблюдением порядка переуступки права пользования землей;</w:t>
      </w:r>
    </w:p>
    <w:p w:rsid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-предоставлением достоверных сведений о состоянии земель;</w:t>
      </w:r>
    </w:p>
    <w:p w:rsid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-своевременным выполнением землепользователями обязанностей по приведению земель в состояние, пригодное для использования по целевому назначению;</w:t>
      </w:r>
    </w:p>
    <w:p w:rsid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-использованием земель по целевому назначению;</w:t>
      </w:r>
    </w:p>
    <w:p w:rsid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-своевременным и качественным выполнением обязательных мероприятий по улучшению земель, охране от загрязнения, захламления и по предотвращению других процессов, ухудшающих качественное состояние земель, вызывающих их деградацию;</w:t>
      </w:r>
    </w:p>
    <w:p w:rsid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 выполнением требований по предотвращению уничтожения, самовольного снятия перемещения плодородного слоя почвы, а также порчи земли в результате нарушения правил обращения с ядохимикатами или иными опасными для здоровья людей и окружающей среды веществами и отходами производства и потребления;</w:t>
      </w:r>
    </w:p>
    <w:p w:rsid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-наличием и сохранностью межевых знаков границ земельных участков;</w:t>
      </w:r>
      <w:proofErr w:type="gramStart"/>
      <w:r w:rsidRPr="00A73389">
        <w:rPr>
          <w:sz w:val="28"/>
          <w:szCs w:val="28"/>
        </w:rPr>
        <w:br/>
        <w:t>-</w:t>
      </w:r>
      <w:proofErr w:type="gramEnd"/>
      <w:r w:rsidRPr="00A73389">
        <w:rPr>
          <w:sz w:val="28"/>
          <w:szCs w:val="28"/>
        </w:rPr>
        <w:t>своевременным внесением арендной платы за пользование земельным участком;</w:t>
      </w:r>
    </w:p>
    <w:p w:rsidR="006D714E" w:rsidRP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-выполнением иных требований земельного законодательства по вопросам использования и охраны земель.</w:t>
      </w:r>
    </w:p>
    <w:p w:rsidR="00A73389" w:rsidRPr="00A73389" w:rsidRDefault="006D714E" w:rsidP="00A73389">
      <w:pPr>
        <w:ind w:firstLine="709"/>
        <w:jc w:val="both"/>
        <w:rPr>
          <w:i/>
          <w:sz w:val="28"/>
          <w:szCs w:val="28"/>
        </w:rPr>
      </w:pPr>
      <w:r w:rsidRPr="00A73389">
        <w:rPr>
          <w:i/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функций:</w:t>
      </w:r>
      <w:r w:rsidRPr="00A73389">
        <w:rPr>
          <w:i/>
          <w:sz w:val="28"/>
          <w:szCs w:val="28"/>
        </w:rPr>
        <w:br/>
        <w:t>Нормативно-правовыми актами, являющимися основаниями для исполнения функций муниципального земельного контроля на территории Волчанского городского округа Свердловской области, являются:</w:t>
      </w:r>
    </w:p>
    <w:p w:rsid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-Земельный кодекс Российской Федерации;</w:t>
      </w:r>
      <w:r w:rsidRPr="00A73389">
        <w:rPr>
          <w:sz w:val="28"/>
          <w:szCs w:val="28"/>
        </w:rPr>
        <w:br/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</w:t>
      </w:r>
      <w:hyperlink r:id="rId7" w:history="1">
        <w:r w:rsidRPr="00A73389">
          <w:rPr>
            <w:sz w:val="28"/>
            <w:szCs w:val="28"/>
          </w:rPr>
          <w:t>Приказ</w:t>
        </w:r>
      </w:hyperlink>
      <w:r w:rsidRPr="00A73389">
        <w:rPr>
          <w:sz w:val="28"/>
          <w:szCs w:val="28"/>
        </w:rPr>
        <w:t xml:space="preserve"> Минэкономразвития Российской Федерации от 30.04.2009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 w:rsidR="00A73389">
        <w:rPr>
          <w:sz w:val="28"/>
          <w:szCs w:val="28"/>
        </w:rPr>
        <w:t>;</w:t>
      </w:r>
    </w:p>
    <w:p w:rsid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-Положение о муниципальном земельном контроле, утвержденное постановлением главы Волчанского городского округа №504 от 26.10.2006 г.;  </w:t>
      </w:r>
    </w:p>
    <w:p w:rsidR="006D714E" w:rsidRPr="00A73389" w:rsidRDefault="006D714E" w:rsidP="00A73389">
      <w:pPr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 xml:space="preserve"> -Административный регламент исполнения муниципальной функции по осуществлению муниципального земельного контроля на территории </w:t>
      </w:r>
      <w:r w:rsidRPr="00A73389">
        <w:rPr>
          <w:sz w:val="28"/>
          <w:szCs w:val="28"/>
        </w:rPr>
        <w:lastRenderedPageBreak/>
        <w:t>Волчанского городского округа, утвержденный    постановлением главы Волчанского городского округа №1041 от 16.12.2014 г.  </w:t>
      </w:r>
      <w:r w:rsidR="00C6438E" w:rsidRPr="00A73389">
        <w:rPr>
          <w:sz w:val="28"/>
          <w:szCs w:val="28"/>
        </w:rPr>
        <w:t>(в редакции от 14.12.2017 г. № 610, от 11.07.2018 г. № 314)</w:t>
      </w:r>
      <w:r w:rsidR="00A73389">
        <w:rPr>
          <w:sz w:val="28"/>
          <w:szCs w:val="28"/>
        </w:rPr>
        <w:t>.</w:t>
      </w:r>
      <w:r w:rsidR="00C6438E" w:rsidRPr="00A73389">
        <w:rPr>
          <w:sz w:val="28"/>
          <w:szCs w:val="28"/>
        </w:rPr>
        <w:t>      </w:t>
      </w:r>
      <w:r w:rsidRPr="00A73389">
        <w:rPr>
          <w:sz w:val="28"/>
          <w:szCs w:val="28"/>
        </w:rPr>
        <w:t>    </w:t>
      </w:r>
    </w:p>
    <w:p w:rsidR="006D714E" w:rsidRPr="00A73389" w:rsidRDefault="006D714E" w:rsidP="00A73389">
      <w:pPr>
        <w:ind w:firstLine="709"/>
        <w:jc w:val="both"/>
        <w:rPr>
          <w:i/>
          <w:sz w:val="28"/>
          <w:szCs w:val="28"/>
        </w:rPr>
      </w:pPr>
      <w:r w:rsidRPr="00A73389">
        <w:rPr>
          <w:i/>
          <w:sz w:val="28"/>
          <w:szCs w:val="28"/>
        </w:rPr>
        <w:t xml:space="preserve">г) муниципальный земельный </w:t>
      </w:r>
      <w:proofErr w:type="gramStart"/>
      <w:r w:rsidRPr="00A73389">
        <w:rPr>
          <w:i/>
          <w:sz w:val="28"/>
          <w:szCs w:val="28"/>
        </w:rPr>
        <w:t>контроль за</w:t>
      </w:r>
      <w:proofErr w:type="gramEnd"/>
      <w:r w:rsidRPr="00A73389">
        <w:rPr>
          <w:i/>
          <w:sz w:val="28"/>
          <w:szCs w:val="28"/>
        </w:rPr>
        <w:t xml:space="preserve"> использованием земель на территории Волчанского городского округа Свердловской области может осуществляться во взаимодействии и по согласованию с Управлением Федеральной службы государственной регистрации, кадастра и картографии по Свердловской области (</w:t>
      </w:r>
      <w:proofErr w:type="spellStart"/>
      <w:r w:rsidR="00B64B9D" w:rsidRPr="00A73389">
        <w:rPr>
          <w:i/>
          <w:sz w:val="28"/>
          <w:szCs w:val="28"/>
        </w:rPr>
        <w:t>Краснотурьинский</w:t>
      </w:r>
      <w:proofErr w:type="spellEnd"/>
      <w:r w:rsidRPr="00A73389">
        <w:rPr>
          <w:i/>
          <w:sz w:val="28"/>
          <w:szCs w:val="28"/>
        </w:rPr>
        <w:t xml:space="preserve"> отдел).</w:t>
      </w:r>
    </w:p>
    <w:p w:rsidR="00001278" w:rsidRPr="00A73389" w:rsidRDefault="00001278" w:rsidP="00A73389">
      <w:pPr>
        <w:ind w:firstLine="709"/>
        <w:rPr>
          <w:sz w:val="28"/>
          <w:szCs w:val="28"/>
        </w:rPr>
      </w:pPr>
    </w:p>
    <w:p w:rsidR="00886888" w:rsidRPr="00A73389" w:rsidRDefault="00886888" w:rsidP="00A73389">
      <w:pPr>
        <w:jc w:val="center"/>
        <w:rPr>
          <w:b/>
          <w:sz w:val="28"/>
          <w:szCs w:val="28"/>
        </w:rPr>
      </w:pPr>
      <w:r w:rsidRPr="00A73389">
        <w:rPr>
          <w:b/>
          <w:sz w:val="28"/>
          <w:szCs w:val="28"/>
        </w:rPr>
        <w:t>Раздел 3.</w:t>
      </w:r>
    </w:p>
    <w:p w:rsidR="00886888" w:rsidRPr="00A73389" w:rsidRDefault="00886888" w:rsidP="00A73389">
      <w:pPr>
        <w:jc w:val="center"/>
        <w:rPr>
          <w:b/>
          <w:sz w:val="28"/>
          <w:szCs w:val="28"/>
        </w:rPr>
      </w:pPr>
      <w:r w:rsidRPr="00A73389">
        <w:rPr>
          <w:b/>
          <w:sz w:val="28"/>
          <w:szCs w:val="28"/>
        </w:rPr>
        <w:t>Финансовое и кадровое обеспечение муниципального контроля</w:t>
      </w:r>
    </w:p>
    <w:p w:rsidR="00A73389" w:rsidRDefault="00A73389" w:rsidP="00A7338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714E" w:rsidRPr="00A73389" w:rsidRDefault="006D714E" w:rsidP="00A73389">
      <w:pPr>
        <w:pStyle w:val="a9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73389">
        <w:rPr>
          <w:i/>
          <w:sz w:val="28"/>
          <w:szCs w:val="28"/>
        </w:rPr>
        <w:t xml:space="preserve">а) сведения, характеризующие финансовое обеспечение исполнения функций по осуществлению муниципального контроля: </w:t>
      </w:r>
    </w:p>
    <w:p w:rsidR="006D714E" w:rsidRPr="00A73389" w:rsidRDefault="006D714E" w:rsidP="00A7338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в бюджете Волчанского городского округа Свердловской области расходов на осуществление муниципального земельного контроля не предусмотрено;</w:t>
      </w:r>
    </w:p>
    <w:p w:rsidR="006D714E" w:rsidRPr="00A73389" w:rsidRDefault="006D714E" w:rsidP="00A73389">
      <w:pPr>
        <w:pStyle w:val="a9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73389">
        <w:rPr>
          <w:i/>
          <w:sz w:val="28"/>
          <w:szCs w:val="28"/>
        </w:rPr>
        <w:t xml:space="preserve">б) данные о штатной и фактической  численности работников органов муниципального контроля, выполняющих функции по контролю: </w:t>
      </w:r>
    </w:p>
    <w:p w:rsidR="006D714E" w:rsidRPr="00A73389" w:rsidRDefault="006D714E" w:rsidP="00A7338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проведение мероприятий по муниципальному земельному контролю возложено на инспектора  Комитета по управлению имуществом Волчанского городского округа, на которого возложены и иные должностные обязанности;</w:t>
      </w:r>
    </w:p>
    <w:p w:rsidR="006D714E" w:rsidRPr="00A73389" w:rsidRDefault="006D714E" w:rsidP="00A73389">
      <w:pPr>
        <w:pStyle w:val="a9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73389">
        <w:rPr>
          <w:i/>
          <w:sz w:val="28"/>
          <w:szCs w:val="28"/>
        </w:rPr>
        <w:t xml:space="preserve">в) сведения о квалификации работников, о мероприятиях по повышению их квалификации: </w:t>
      </w:r>
    </w:p>
    <w:p w:rsidR="006D714E" w:rsidRPr="00A73389" w:rsidRDefault="006D714E" w:rsidP="00A7338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лицо, осуществляющее муниципальные проверки обладает необходимыми знаниями, умениями и навыками для выполнения функций муниципального земельного контроля.</w:t>
      </w:r>
    </w:p>
    <w:p w:rsidR="006D714E" w:rsidRPr="00A73389" w:rsidRDefault="006D714E" w:rsidP="00A73389">
      <w:pPr>
        <w:pStyle w:val="a9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73389">
        <w:rPr>
          <w:i/>
          <w:sz w:val="28"/>
          <w:szCs w:val="28"/>
        </w:rPr>
        <w:t xml:space="preserve">г) численность экспертов и представителей экспертных организаций, привлекаемых к проведению мероприятий по контролю: </w:t>
      </w:r>
    </w:p>
    <w:p w:rsidR="006D714E" w:rsidRPr="00A73389" w:rsidRDefault="006D714E" w:rsidP="00A7338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 xml:space="preserve">эксперты и представители экспертных организаций для проведения мероприятий по муниципальному земельному контролю не привлекались. </w:t>
      </w:r>
    </w:p>
    <w:p w:rsidR="00886888" w:rsidRDefault="00886888" w:rsidP="00A73389">
      <w:pPr>
        <w:ind w:firstLine="709"/>
        <w:rPr>
          <w:sz w:val="28"/>
          <w:szCs w:val="28"/>
        </w:rPr>
      </w:pPr>
    </w:p>
    <w:p w:rsidR="00A73389" w:rsidRDefault="00A73389" w:rsidP="00A73389">
      <w:pPr>
        <w:ind w:firstLine="709"/>
        <w:rPr>
          <w:sz w:val="28"/>
          <w:szCs w:val="28"/>
        </w:rPr>
      </w:pPr>
    </w:p>
    <w:p w:rsidR="00886888" w:rsidRPr="00A73389" w:rsidRDefault="00886888" w:rsidP="00A73389">
      <w:pPr>
        <w:jc w:val="center"/>
        <w:rPr>
          <w:b/>
          <w:sz w:val="28"/>
          <w:szCs w:val="28"/>
        </w:rPr>
      </w:pPr>
      <w:r w:rsidRPr="00A73389">
        <w:rPr>
          <w:b/>
          <w:sz w:val="28"/>
          <w:szCs w:val="28"/>
        </w:rPr>
        <w:t>Раздел 4.</w:t>
      </w:r>
    </w:p>
    <w:p w:rsidR="00886888" w:rsidRPr="00A73389" w:rsidRDefault="00886888" w:rsidP="00A73389">
      <w:pPr>
        <w:jc w:val="center"/>
        <w:rPr>
          <w:b/>
          <w:sz w:val="28"/>
          <w:szCs w:val="28"/>
        </w:rPr>
      </w:pPr>
      <w:r w:rsidRPr="00A73389">
        <w:rPr>
          <w:b/>
          <w:sz w:val="28"/>
          <w:szCs w:val="28"/>
        </w:rPr>
        <w:t>Проведение муниципального контроля</w:t>
      </w:r>
    </w:p>
    <w:p w:rsidR="00886888" w:rsidRPr="00A73389" w:rsidRDefault="00886888" w:rsidP="00A73389">
      <w:pPr>
        <w:ind w:firstLine="709"/>
        <w:rPr>
          <w:sz w:val="28"/>
          <w:szCs w:val="28"/>
        </w:rPr>
      </w:pPr>
    </w:p>
    <w:p w:rsidR="00A73389" w:rsidRPr="00A73389" w:rsidRDefault="006D714E" w:rsidP="00A73389">
      <w:pPr>
        <w:pStyle w:val="a9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73389">
        <w:rPr>
          <w:i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деятельности:</w:t>
      </w:r>
    </w:p>
    <w:p w:rsidR="006D714E" w:rsidRPr="00A73389" w:rsidRDefault="006D714E" w:rsidP="00A7338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В 201</w:t>
      </w:r>
      <w:r w:rsidR="00C6438E" w:rsidRPr="00A73389">
        <w:rPr>
          <w:sz w:val="28"/>
          <w:szCs w:val="28"/>
        </w:rPr>
        <w:t>8</w:t>
      </w:r>
      <w:r w:rsidRPr="00A73389">
        <w:rPr>
          <w:sz w:val="28"/>
          <w:szCs w:val="28"/>
        </w:rPr>
        <w:t xml:space="preserve"> году Комитетом по управлению имуществом Волчанского городского округа было запланирована и согласована с областной прокуратурой одна плановая проверка по использованию земельных участков юридическими лицами и индивидуальными предпринимателями. </w:t>
      </w:r>
      <w:r w:rsidRPr="00A73389">
        <w:rPr>
          <w:sz w:val="28"/>
          <w:szCs w:val="28"/>
        </w:rPr>
        <w:lastRenderedPageBreak/>
        <w:t>Всего проведена одна проверк</w:t>
      </w:r>
      <w:r w:rsidR="00854E63" w:rsidRPr="00A73389">
        <w:rPr>
          <w:sz w:val="28"/>
          <w:szCs w:val="28"/>
        </w:rPr>
        <w:t>а</w:t>
      </w:r>
      <w:r w:rsidRPr="00A73389">
        <w:rPr>
          <w:sz w:val="28"/>
          <w:szCs w:val="28"/>
        </w:rPr>
        <w:t xml:space="preserve">, по результатам которой не выявлено нарушений. </w:t>
      </w:r>
    </w:p>
    <w:p w:rsidR="006D714E" w:rsidRPr="00A73389" w:rsidRDefault="006D714E" w:rsidP="00A73389">
      <w:pPr>
        <w:pStyle w:val="a9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73389">
        <w:rPr>
          <w:i/>
          <w:sz w:val="28"/>
          <w:szCs w:val="28"/>
        </w:rPr>
        <w:t>б) В 201</w:t>
      </w:r>
      <w:r w:rsidR="00854E63" w:rsidRPr="00A73389">
        <w:rPr>
          <w:i/>
          <w:sz w:val="28"/>
          <w:szCs w:val="28"/>
        </w:rPr>
        <w:t>8</w:t>
      </w:r>
      <w:r w:rsidRPr="00A73389">
        <w:rPr>
          <w:i/>
          <w:sz w:val="28"/>
          <w:szCs w:val="28"/>
        </w:rPr>
        <w:t xml:space="preserve"> году эксперты и экспертные организации при проведении мероприятий по контролю не привлекались. </w:t>
      </w:r>
    </w:p>
    <w:p w:rsidR="006D714E" w:rsidRPr="00A73389" w:rsidRDefault="006D714E" w:rsidP="00A73389">
      <w:pPr>
        <w:pStyle w:val="a9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proofErr w:type="gramStart"/>
      <w:r w:rsidRPr="00A73389">
        <w:rPr>
          <w:i/>
          <w:sz w:val="28"/>
          <w:szCs w:val="28"/>
        </w:rPr>
        <w:t xml:space="preserve">в) случаи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здоровья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юридических и физических лиц, безопасности государства, случаи возникновения чрезвычайных ситуаций природного и техногенного характера не выявлялись. </w:t>
      </w:r>
      <w:proofErr w:type="gramEnd"/>
    </w:p>
    <w:p w:rsidR="00886888" w:rsidRPr="00A73389" w:rsidRDefault="00886888" w:rsidP="00A73389">
      <w:pPr>
        <w:ind w:firstLine="709"/>
        <w:rPr>
          <w:sz w:val="28"/>
          <w:szCs w:val="28"/>
        </w:rPr>
      </w:pPr>
    </w:p>
    <w:p w:rsidR="00886888" w:rsidRPr="00A73389" w:rsidRDefault="00886888" w:rsidP="00A73389">
      <w:pPr>
        <w:jc w:val="center"/>
        <w:rPr>
          <w:b/>
          <w:sz w:val="28"/>
          <w:szCs w:val="28"/>
        </w:rPr>
      </w:pPr>
      <w:r w:rsidRPr="00A73389">
        <w:rPr>
          <w:b/>
          <w:sz w:val="28"/>
          <w:szCs w:val="28"/>
        </w:rPr>
        <w:t>Раздел 5.</w:t>
      </w:r>
    </w:p>
    <w:p w:rsidR="00886888" w:rsidRPr="00A73389" w:rsidRDefault="00886888" w:rsidP="00A73389">
      <w:pPr>
        <w:jc w:val="center"/>
        <w:rPr>
          <w:b/>
          <w:sz w:val="28"/>
          <w:szCs w:val="28"/>
        </w:rPr>
      </w:pPr>
      <w:r w:rsidRPr="00A73389">
        <w:rPr>
          <w:b/>
          <w:sz w:val="28"/>
          <w:szCs w:val="28"/>
        </w:rPr>
        <w:t>Действия органов государственного контроля (надзора),</w:t>
      </w:r>
    </w:p>
    <w:p w:rsidR="00886888" w:rsidRPr="00A73389" w:rsidRDefault="00886888" w:rsidP="00A73389">
      <w:pPr>
        <w:jc w:val="center"/>
        <w:rPr>
          <w:b/>
          <w:sz w:val="28"/>
          <w:szCs w:val="28"/>
        </w:rPr>
      </w:pPr>
      <w:r w:rsidRPr="00A73389">
        <w:rPr>
          <w:b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A73389" w:rsidRDefault="00886888" w:rsidP="00A73389">
      <w:pPr>
        <w:ind w:firstLine="709"/>
        <w:rPr>
          <w:sz w:val="28"/>
          <w:szCs w:val="28"/>
        </w:rPr>
      </w:pPr>
    </w:p>
    <w:p w:rsidR="005542D8" w:rsidRPr="00A73389" w:rsidRDefault="005542D8" w:rsidP="00A73389">
      <w:pPr>
        <w:ind w:firstLine="709"/>
        <w:rPr>
          <w:sz w:val="28"/>
          <w:szCs w:val="28"/>
        </w:rPr>
      </w:pPr>
    </w:p>
    <w:p w:rsidR="006D714E" w:rsidRPr="00A73389" w:rsidRDefault="006D714E" w:rsidP="00A7338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>Должностным лицом (инспектором), осуществляющим муниципальный земельный контроль, по результатам проверки использования земельного участка делается вывод о наличии или отсутствии нарушения обязательных требований земельного законодательства.</w:t>
      </w:r>
      <w:r w:rsidRPr="00A73389">
        <w:rPr>
          <w:sz w:val="28"/>
          <w:szCs w:val="28"/>
        </w:rPr>
        <w:br/>
        <w:t>При выявлении нарушения земельного законодательства, оформленные в установленном порядке материалы проверки направляются в Управление Федеральной службы государственной регистрации, кадастра и картографии по Свердловской области (</w:t>
      </w:r>
      <w:proofErr w:type="spellStart"/>
      <w:r w:rsidR="00C6438E" w:rsidRPr="00A73389">
        <w:rPr>
          <w:sz w:val="28"/>
          <w:szCs w:val="28"/>
        </w:rPr>
        <w:t>Краснотурьинский</w:t>
      </w:r>
      <w:proofErr w:type="spellEnd"/>
      <w:r w:rsidRPr="00A73389">
        <w:rPr>
          <w:sz w:val="28"/>
          <w:szCs w:val="28"/>
        </w:rPr>
        <w:t xml:space="preserve"> отдел) для привлечения нарушителя к административной ответственности, выдачи предписания об устранении нарушения земельного законодательства и </w:t>
      </w:r>
      <w:proofErr w:type="gramStart"/>
      <w:r w:rsidRPr="00A73389">
        <w:rPr>
          <w:sz w:val="28"/>
          <w:szCs w:val="28"/>
        </w:rPr>
        <w:t>контроля за</w:t>
      </w:r>
      <w:proofErr w:type="gramEnd"/>
      <w:r w:rsidRPr="00A73389">
        <w:rPr>
          <w:sz w:val="28"/>
          <w:szCs w:val="28"/>
        </w:rPr>
        <w:t xml:space="preserve"> исполнением предписания.</w:t>
      </w:r>
    </w:p>
    <w:tbl>
      <w:tblPr>
        <w:tblW w:w="960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819"/>
        <w:gridCol w:w="851"/>
        <w:gridCol w:w="850"/>
        <w:gridCol w:w="993"/>
        <w:gridCol w:w="1236"/>
      </w:tblGrid>
      <w:tr w:rsidR="006D714E" w:rsidRPr="00A73389" w:rsidTr="00A73389">
        <w:trPr>
          <w:trHeight w:val="80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II 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за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году, 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предшествующему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 году</w:t>
            </w:r>
          </w:p>
        </w:tc>
      </w:tr>
      <w:tr w:rsidR="006D714E" w:rsidRPr="00A73389" w:rsidTr="00A73389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714E" w:rsidRPr="00A73389" w:rsidTr="00A73389">
        <w:trPr>
          <w:trHeight w:val="418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   предписаний,        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14E" w:rsidRPr="00A73389" w:rsidTr="00A73389">
        <w:trPr>
          <w:trHeight w:val="241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исполнено предписаний  в срок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14E" w:rsidRPr="00A73389" w:rsidTr="00A73389">
        <w:trPr>
          <w:trHeight w:val="273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исполнено предписаний  с нарушением срока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277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срок исполнения  предписаний не наступил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267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не исполнено  предписаний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427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 об административном    правонарушении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14E" w:rsidRPr="00A73389" w:rsidTr="00A73389">
        <w:trPr>
          <w:trHeight w:val="391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(подготовлено       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к рассмотрению) административных дел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14E" w:rsidRPr="00A73389" w:rsidTr="00A73389">
        <w:trPr>
          <w:trHeight w:val="482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14E" w:rsidRPr="00A73389" w:rsidTr="00A73389">
        <w:trPr>
          <w:trHeight w:val="418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Привлечено физических  лиц к административной ответственности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382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347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Наложено  административных    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штрафов на юридических лиц, тыс. рублей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14E" w:rsidRPr="00A73389" w:rsidTr="00A73389">
        <w:trPr>
          <w:trHeight w:val="453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Наложено  административных  штрафов на физических  лиц, тыс. рублей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401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Наложено  административных  штрафов на должностных лиц, тыс. рублей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365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наложенных   административных    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штрафов, тыс. рублей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14E" w:rsidRPr="00A73389" w:rsidTr="00A73389">
        <w:trPr>
          <w:trHeight w:val="471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Взыскано (уплачено) административных    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штрафов, тыс. рублей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14E" w:rsidRPr="00A73389" w:rsidTr="00A73389">
        <w:trPr>
          <w:trHeight w:val="704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решений об административном 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приостановлении хозяйственной       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261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Прекращены договорные отношения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279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Применен временный запрет деятельности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411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Предъявлено исков о возмещении вреда, 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тыс. рублей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232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Предъявлено исков на сумму, тыс. рублей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279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Сумма возмещенного ущерба, тыс. рублей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694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материалов, протоколов,         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исполнительных  документов, жалоб,  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исков, 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в органы внутренних дел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в органы прокуратуры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в судебные органы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289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в службу судебных приставов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в вышестоящие органы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169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215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Отказано в возбуждении уголовного дела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403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Количество заявлений,  направленных в судебные органы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494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Количество дел,  принятых к рассмотрению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судебными органами, из них: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430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принятых судами решений      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об аннулировании  лицензий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678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отказов, принятых судами решений об отказе в удовлетворении    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A73389" w:rsidTr="00A73389">
        <w:trPr>
          <w:trHeight w:val="688"/>
          <w:tblCellSpacing w:w="5" w:type="nil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Привлечено по результатам проверок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дисциплинарной  ответственности        </w:t>
            </w:r>
            <w:r w:rsidRPr="00A73389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 проверенных организаций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A73389" w:rsidRDefault="006D714E" w:rsidP="001C6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14E" w:rsidRPr="00A73389" w:rsidRDefault="006D714E" w:rsidP="001C6D5E">
      <w:pPr>
        <w:jc w:val="center"/>
        <w:rPr>
          <w:sz w:val="28"/>
          <w:szCs w:val="28"/>
          <w:lang w:val="en-US"/>
        </w:rPr>
      </w:pPr>
    </w:p>
    <w:p w:rsidR="006D714E" w:rsidRPr="00A73389" w:rsidRDefault="006D714E" w:rsidP="00A73389">
      <w:pPr>
        <w:ind w:firstLine="709"/>
        <w:rPr>
          <w:sz w:val="28"/>
          <w:szCs w:val="28"/>
        </w:rPr>
      </w:pPr>
    </w:p>
    <w:p w:rsidR="00886888" w:rsidRPr="001C6D5E" w:rsidRDefault="00886888" w:rsidP="001C6D5E">
      <w:pPr>
        <w:jc w:val="center"/>
        <w:rPr>
          <w:b/>
          <w:sz w:val="28"/>
          <w:szCs w:val="28"/>
        </w:rPr>
      </w:pPr>
      <w:r w:rsidRPr="001C6D5E">
        <w:rPr>
          <w:b/>
          <w:sz w:val="28"/>
          <w:szCs w:val="28"/>
        </w:rPr>
        <w:t>Раздел 6.</w:t>
      </w:r>
    </w:p>
    <w:p w:rsidR="00886888" w:rsidRPr="001C6D5E" w:rsidRDefault="00886888" w:rsidP="001C6D5E">
      <w:pPr>
        <w:jc w:val="center"/>
        <w:rPr>
          <w:b/>
          <w:sz w:val="28"/>
          <w:szCs w:val="28"/>
        </w:rPr>
      </w:pPr>
      <w:r w:rsidRPr="001C6D5E">
        <w:rPr>
          <w:b/>
          <w:sz w:val="28"/>
          <w:szCs w:val="28"/>
        </w:rPr>
        <w:t xml:space="preserve">Анализ и оценка эффективности </w:t>
      </w:r>
      <w:proofErr w:type="gramStart"/>
      <w:r w:rsidRPr="001C6D5E">
        <w:rPr>
          <w:b/>
          <w:sz w:val="28"/>
          <w:szCs w:val="28"/>
        </w:rPr>
        <w:t>государственного</w:t>
      </w:r>
      <w:proofErr w:type="gramEnd"/>
    </w:p>
    <w:p w:rsidR="00886888" w:rsidRPr="001C6D5E" w:rsidRDefault="00886888" w:rsidP="001C6D5E">
      <w:pPr>
        <w:jc w:val="center"/>
        <w:rPr>
          <w:b/>
          <w:sz w:val="28"/>
          <w:szCs w:val="28"/>
        </w:rPr>
      </w:pPr>
      <w:r w:rsidRPr="001C6D5E">
        <w:rPr>
          <w:b/>
          <w:sz w:val="28"/>
          <w:szCs w:val="28"/>
        </w:rPr>
        <w:t>контроля (надзора), муниципального контроля</w:t>
      </w:r>
    </w:p>
    <w:p w:rsidR="00886888" w:rsidRPr="00A73389" w:rsidRDefault="00886888" w:rsidP="00A73389">
      <w:pPr>
        <w:ind w:firstLine="709"/>
        <w:rPr>
          <w:sz w:val="28"/>
          <w:szCs w:val="28"/>
        </w:rPr>
      </w:pPr>
    </w:p>
    <w:tbl>
      <w:tblPr>
        <w:tblW w:w="960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851"/>
        <w:gridCol w:w="850"/>
        <w:gridCol w:w="993"/>
        <w:gridCol w:w="1236"/>
      </w:tblGrid>
      <w:tr w:rsidR="006D714E" w:rsidRPr="001C6D5E" w:rsidTr="001C6D5E">
        <w:trPr>
          <w:trHeight w:val="800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N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Показатель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  I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>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II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>полугодие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>за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В процентах   к году,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предшествующему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году </w:t>
            </w:r>
          </w:p>
        </w:tc>
      </w:tr>
      <w:tr w:rsidR="006D714E" w:rsidRPr="001C6D5E" w:rsidTr="001C6D5E">
        <w:trPr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4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6D714E" w:rsidRPr="001C6D5E" w:rsidTr="001C6D5E">
        <w:trPr>
          <w:trHeight w:val="441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 1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проведения проверок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714E" w:rsidRPr="001C6D5E" w:rsidTr="001C6D5E">
        <w:trPr>
          <w:trHeight w:val="278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 2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запланированных  проверок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714E" w:rsidRPr="001C6D5E" w:rsidTr="001C6D5E">
        <w:trPr>
          <w:trHeight w:val="703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 3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 плановых проверок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процентах от общего количества    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запланированных  проверок)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714E" w:rsidRPr="001C6D5E" w:rsidTr="001C6D5E">
        <w:trPr>
          <w:trHeight w:val="1123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 4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заявлений  органов       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 контроля (надзора),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направленных в органы  прокуратуры,  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согласовании  проведения внеплановых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выездных проверок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1834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 5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заявлений органов государственного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(надзора), направленных в органы прокуратуры, о согласовании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внеплановых выездных проверок, в согласовании которых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было отказано (в процентах от общего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числа направленных в органы прокуратуры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заявлений)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414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 6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проведенных проверок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(плановых и внеплановых)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714E" w:rsidRPr="001C6D5E" w:rsidTr="001C6D5E">
        <w:trPr>
          <w:trHeight w:val="648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 7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результаты которых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>признаны  недействительным</w:t>
            </w:r>
            <w:proofErr w:type="gramStart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от общего числа проведенных проверок)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2656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 8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проведенных органами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контроля (надзора)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нарушениями требований законодательства Российской Федерации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порядке их проведения,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gramStart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которых  к должностным лицам органов       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контроля (надзора),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осуществившим такие проверки, применены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меры дисциплинарного,  административного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наказания (в процентах от общего числа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проведенных проверок)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1349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9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юридических лиц,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 предпринимателей,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осуществляющих деятельность  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 Свердловской области,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которых подлежит      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государственному контролю (надзору)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854E63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854E63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854E63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714E" w:rsidRPr="001C6D5E" w:rsidTr="001C6D5E">
        <w:trPr>
          <w:trHeight w:val="2531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10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Доля юридических лиц,  индивидуальных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  <w:proofErr w:type="gramStart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которых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>органами государственного контроля (надзора) были проведены проверки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процентах от общего количества юридических лиц, индивидуальных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предпринимателей, осуществляющих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на территории   Свердловской области,  деятельность которых   подлежит государственному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контролю (надзору)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917F7" w:rsidRPr="001C6D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917F7" w:rsidRPr="001C6D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8917F7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D714E" w:rsidRPr="001C6D5E" w:rsidTr="001C6D5E">
        <w:trPr>
          <w:trHeight w:val="1844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проверок, проведенных  в отношении одного     юридического лица, индивидуального      предпринимателя, осуществляющего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  на территории 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Свердловской области, деятельность которого  подлежит государственному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контролю (надзору)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8917F7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8917F7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8917F7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D714E" w:rsidRPr="001C6D5E" w:rsidTr="001C6D5E">
        <w:trPr>
          <w:trHeight w:val="4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внеплановых проверок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644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13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внеплановых проверок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процентах от общего количества проведенных проверок)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526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14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 правонарушений,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выявленных по итогам проверок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14E" w:rsidRPr="001C6D5E" w:rsidTr="001C6D5E">
        <w:trPr>
          <w:trHeight w:val="1128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15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Доля правонарушений, выявленных по итогам   проведения внеплановых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 (в процентах  от общего числа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правонарушений, выявленных по итогам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проверок)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3255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внеплановых проверок, проведенных  по фактам нарушений,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которыми связано возникновение угрозы   причинения вреда жизни и здоровью граждан, вреда животным, растениям, окружающей среде, объектам      культурного наследия (памятникам истории и  культуры) народов Российской Федерации, имуществу физических и юридических лиц, безопасности  государства, а также угрозы чрезвычайных ситуаций природного и  техногенного характера, с целью предотвращения угрозы причинения  такого вреда           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3683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17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Доля внеплановых проверок, проведенных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фактам нарушений, с которыми связано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возникновение угрозы причинения вреда жизни и здоровью граждан, вреда животным, растениям, окружающей среде, объектам  культурного наследия (памятникам истории и культуры) народов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Федерации, имуществу физических и юридических лиц,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 государства, а также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>угрозы чрезвычайных  ситуаций природного и техногенного характера, с целью предотвращения угрозы причинения      такого вре</w:t>
            </w:r>
            <w:proofErr w:type="gramStart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от общего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проведенных внеплановых проверок)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3679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18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внеплановых проверок, проведенных по фактам нарушений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обязательных требований, с которыми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связано причинение  вреда жизни и здоровью граждан, вреда животным, растениям, окружающей среде,     объектам культурного наследия (памятникам  истории и культуры)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народов Российской Федерации,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имуществу физических и юридических лиц,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 государства, а также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возникновение чрезвычайных ситуаций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>природного и  техногенного характера,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целью прекращения    дальнейшего причинения вреда и ликвидации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последствий таких нарушений              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left="48" w:right="-34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3822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19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Доля внеплановых  проверок, проведенных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фактам нарушений  обязательных  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требований, с которыми связано причинение вреда жизни и здоровью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вреда животным, растениям,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окружающей среде,  объектам культурного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наследия (памятникам  истории и культуры)  народов Российской Федерации,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имуществу физических и юридических лиц,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 государства, а также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возникновение  чрезвычайных ситуаций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>природного и  техногенного характера,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целью прекращения    дальнейшего причинения вреда и ликвидации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>последствий таких нарушений</w:t>
            </w:r>
            <w:proofErr w:type="gramEnd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(в процентах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общего количества  проведенных внеплановых проверок)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60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проверок, по итогам которых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>выявлены правонарушения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14E" w:rsidRPr="001C6D5E" w:rsidTr="001C6D5E">
        <w:trPr>
          <w:trHeight w:val="703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21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по итогам которых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выявлены правонарушения (в процентах от общего числа проведенных проверок)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</w:tr>
      <w:tr w:rsidR="006D714E" w:rsidRPr="001C6D5E" w:rsidTr="001C6D5E">
        <w:trPr>
          <w:trHeight w:val="845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22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проверок, по итогам которых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 выявленных    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были  возбуждены дела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административных  правонарушениях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</w:tr>
      <w:tr w:rsidR="006D714E" w:rsidRPr="001C6D5E" w:rsidTr="001C6D5E">
        <w:trPr>
          <w:trHeight w:val="1636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23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по итогам которых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 выявленных    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были  возбуждены дела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административных  правонарушениях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процентах от общего числа проверок,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итогам которых были выявлены      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правонарушения)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</w:tr>
      <w:tr w:rsidR="006D714E" w:rsidRPr="001C6D5E" w:rsidTr="001C6D5E">
        <w:trPr>
          <w:trHeight w:val="696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24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проверок,  по итогам которых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фактам выявленных  нарушений наложены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административные наказания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</w:tr>
      <w:tr w:rsidR="006D714E" w:rsidRPr="001C6D5E" w:rsidTr="001C6D5E">
        <w:trPr>
          <w:trHeight w:val="1557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25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по итогам которых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фактам выявленных  нарушений наложены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административные  наказания (в процентах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общего числа  проверок, по итогам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по результатам выявленных    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возбуждены дела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административных  правонарушениях)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</w:tr>
      <w:tr w:rsidR="006D714E" w:rsidRPr="001C6D5E" w:rsidTr="001C6D5E">
        <w:trPr>
          <w:trHeight w:val="3351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26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лиц, индивидуальных    предпринимателей,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деятельности которых выявлены нарушения  обязательных  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требований,  представляющие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непосредственную угрозу причинения вреда жизни и здоровью граждан,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вреда животным, растениям, окружающей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среде, объектам  культурного наследия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(памятникам истории  и культуры) народов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Федерации, имуществу физических и юридических лиц,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 государства, а также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угрозу чрезвычайных  ситуаций природного и  техногенного характера 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3485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27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Доля юридических лиц,  индивидуальных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предпринимателей, в деятельности которых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выявлены нарушения  обязательных  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требований, представляющие         непосредственную угрозу причинения вреда жизни и здоровью граждан, вреда животным, растениям, окружающей  среде, объектам  культурного наследия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(памятникам истории и культуры) народов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Федерации, имуществу физических  и юридических лиц,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государства, а также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угрозу чрезвычайных  ситуаций природного и  техногенного характера (в процентах от общего числа проверенных лиц) 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3113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28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юридических лиц, индивидуальных  предпринимателей, в деятельности которых выявлены нарушения  обязательных  требований, явившиеся  причиной причинения  вреда жизни и здоровью граждан, вреда  животным, растениям, окружающей среде,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>объектам культурного наследи</w:t>
            </w:r>
            <w:proofErr w:type="gramStart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памятникам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истории и культуры) народов               Российской Федерации, имуществу физических  и юридических лиц,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государства, а также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чрезвычайных ситуаций природного и техногенного характера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3396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29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Доля юридических лиц,  индивидуальных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предпринимателей, в деятельности которых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выявлены нарушения  обязательных  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требований, явившиеся причиной причинения  вреда жизни и здоровью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вреда  животным, растениям,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окружающей среде, объектам культурного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наследия (памятникам  истории и культуры)  народов  Российской Федерации, имуществу физических  и юридических лиц, безопасности  государства, а также  возникновения чрезвычайных ситуаций  природного и техногенного характера (в процентах от общего числа проверенных лиц) 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562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30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Количество случаев  причинения юридическими лицами, индивидуальными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предпринимателями вреда жизни и здоровью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вреда  животным, растениям,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окружающей среде, объектам культурного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наследия (памятникам  истории и культуры) народов Российской Федерации,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имуществу физических и юридических лиц,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государства, а также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чрезвычайных ситуаций  природного и   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техногенного характера (по видам ущерба)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620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31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 при проведении проверок правонарушений, связанных           с неисполнением предписаний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1056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32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Доля выявленных  при проведении проверок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правонарушений, связанных с неисполнением предписани</w:t>
            </w:r>
            <w:proofErr w:type="gramStart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от общего числа выявленных правонарушений)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277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33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совместных  проверок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422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34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Доля совместных  проверок от общего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числа проведенных проверок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372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35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от поднадзорных        </w:t>
            </w:r>
            <w:r w:rsidRPr="001C6D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479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36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Доля жалоб  от поднадзорных        субъектов от числа  проведенных проверок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4E" w:rsidRPr="001C6D5E" w:rsidTr="001C6D5E">
        <w:trPr>
          <w:trHeight w:val="479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37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autoSpaceDE w:val="0"/>
              <w:autoSpaceDN w:val="0"/>
              <w:adjustRightInd w:val="0"/>
              <w:ind w:firstLine="709"/>
            </w:pPr>
            <w:r w:rsidRPr="001C6D5E"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ind w:firstLine="709"/>
            </w:pPr>
            <w:r w:rsidRPr="001C6D5E">
              <w:t>0</w:t>
            </w:r>
          </w:p>
        </w:tc>
      </w:tr>
      <w:tr w:rsidR="006D714E" w:rsidRPr="001C6D5E" w:rsidTr="001C6D5E">
        <w:trPr>
          <w:trHeight w:val="479"/>
          <w:tblCellSpacing w:w="5" w:type="nil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 xml:space="preserve">  38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autoSpaceDE w:val="0"/>
              <w:autoSpaceDN w:val="0"/>
              <w:adjustRightInd w:val="0"/>
              <w:ind w:firstLine="709"/>
            </w:pPr>
            <w:r w:rsidRPr="001C6D5E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4E" w:rsidRPr="001C6D5E" w:rsidRDefault="006D714E" w:rsidP="001C6D5E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42D8" w:rsidRPr="00A73389" w:rsidRDefault="005542D8" w:rsidP="00A73389">
      <w:pPr>
        <w:ind w:firstLine="709"/>
        <w:rPr>
          <w:sz w:val="28"/>
          <w:szCs w:val="28"/>
        </w:rPr>
      </w:pPr>
    </w:p>
    <w:p w:rsidR="00886888" w:rsidRPr="00A73389" w:rsidRDefault="00886888" w:rsidP="00A73389">
      <w:pPr>
        <w:ind w:firstLine="709"/>
        <w:rPr>
          <w:sz w:val="28"/>
          <w:szCs w:val="28"/>
        </w:rPr>
      </w:pPr>
    </w:p>
    <w:p w:rsidR="00886888" w:rsidRPr="001C6D5E" w:rsidRDefault="00886888" w:rsidP="001C6D5E">
      <w:pPr>
        <w:jc w:val="center"/>
        <w:rPr>
          <w:b/>
          <w:sz w:val="28"/>
          <w:szCs w:val="28"/>
        </w:rPr>
      </w:pPr>
      <w:r w:rsidRPr="001C6D5E">
        <w:rPr>
          <w:b/>
          <w:sz w:val="28"/>
          <w:szCs w:val="28"/>
        </w:rPr>
        <w:t>Раздел 7.</w:t>
      </w:r>
    </w:p>
    <w:p w:rsidR="001C6D5E" w:rsidRPr="001C6D5E" w:rsidRDefault="00886888" w:rsidP="001C6D5E">
      <w:pPr>
        <w:jc w:val="center"/>
        <w:rPr>
          <w:b/>
          <w:sz w:val="28"/>
          <w:szCs w:val="28"/>
        </w:rPr>
      </w:pPr>
      <w:r w:rsidRPr="001C6D5E">
        <w:rPr>
          <w:b/>
          <w:sz w:val="28"/>
          <w:szCs w:val="28"/>
        </w:rPr>
        <w:t xml:space="preserve">Выводы и предложения по результатам </w:t>
      </w:r>
    </w:p>
    <w:p w:rsidR="00886888" w:rsidRPr="001C6D5E" w:rsidRDefault="00886888" w:rsidP="001C6D5E">
      <w:pPr>
        <w:jc w:val="center"/>
        <w:rPr>
          <w:b/>
          <w:sz w:val="28"/>
          <w:szCs w:val="28"/>
        </w:rPr>
      </w:pPr>
      <w:r w:rsidRPr="001C6D5E">
        <w:rPr>
          <w:b/>
          <w:sz w:val="28"/>
          <w:szCs w:val="28"/>
        </w:rPr>
        <w:t>муниципального контроля</w:t>
      </w:r>
    </w:p>
    <w:p w:rsidR="00886888" w:rsidRPr="00A73389" w:rsidRDefault="00886888" w:rsidP="00A73389">
      <w:pPr>
        <w:ind w:firstLine="709"/>
        <w:rPr>
          <w:sz w:val="28"/>
          <w:szCs w:val="28"/>
        </w:rPr>
      </w:pPr>
    </w:p>
    <w:p w:rsidR="006D714E" w:rsidRPr="00A73389" w:rsidRDefault="006D714E" w:rsidP="00A7338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389">
        <w:rPr>
          <w:sz w:val="28"/>
          <w:szCs w:val="28"/>
        </w:rPr>
        <w:t xml:space="preserve">В связи с тем, что </w:t>
      </w:r>
      <w:proofErr w:type="gramStart"/>
      <w:r w:rsidRPr="00A73389">
        <w:rPr>
          <w:sz w:val="28"/>
          <w:szCs w:val="28"/>
        </w:rPr>
        <w:t>привлекать к административной ответственности  уполномочено</w:t>
      </w:r>
      <w:proofErr w:type="gramEnd"/>
      <w:r w:rsidRPr="00A73389">
        <w:rPr>
          <w:sz w:val="28"/>
          <w:szCs w:val="28"/>
        </w:rPr>
        <w:t xml:space="preserve"> исключительно  Управление Федеральной службы государственной регистрации, кадастра и картографии по Свердловской области (Межрайонный </w:t>
      </w:r>
      <w:proofErr w:type="spellStart"/>
      <w:r w:rsidRPr="00A73389">
        <w:rPr>
          <w:sz w:val="28"/>
          <w:szCs w:val="28"/>
        </w:rPr>
        <w:t>Краснотурьинский</w:t>
      </w:r>
      <w:proofErr w:type="spellEnd"/>
      <w:r w:rsidRPr="00A73389">
        <w:rPr>
          <w:sz w:val="28"/>
          <w:szCs w:val="28"/>
        </w:rPr>
        <w:t xml:space="preserve"> отдел), то собранные штрафы уходят в бюджет ГО Краснотурьинск. Предлагаем передать полномочия по сбору средств от штрафов, непосредственно в бюджет Волчанского городского округа, который проводит муниципальный контроль.</w:t>
      </w:r>
    </w:p>
    <w:p w:rsidR="00404177" w:rsidRPr="00A73389" w:rsidRDefault="00404177" w:rsidP="00A73389">
      <w:pPr>
        <w:ind w:firstLine="709"/>
        <w:rPr>
          <w:sz w:val="28"/>
          <w:szCs w:val="28"/>
        </w:rPr>
      </w:pPr>
    </w:p>
    <w:p w:rsidR="00404177" w:rsidRPr="00A73389" w:rsidRDefault="00404177" w:rsidP="00A73389">
      <w:pPr>
        <w:ind w:firstLine="709"/>
        <w:rPr>
          <w:sz w:val="28"/>
          <w:szCs w:val="28"/>
        </w:rPr>
      </w:pPr>
    </w:p>
    <w:p w:rsidR="00886888" w:rsidRPr="00A73389" w:rsidRDefault="00886888" w:rsidP="00A73389">
      <w:pPr>
        <w:ind w:firstLine="709"/>
        <w:rPr>
          <w:sz w:val="28"/>
          <w:szCs w:val="28"/>
          <w:lang w:val="en-US"/>
        </w:rPr>
      </w:pPr>
    </w:p>
    <w:p w:rsidR="00404177" w:rsidRPr="00A73389" w:rsidRDefault="00404177" w:rsidP="00A73389">
      <w:pPr>
        <w:ind w:firstLine="709"/>
        <w:rPr>
          <w:sz w:val="28"/>
          <w:szCs w:val="28"/>
          <w:lang w:val="en-US"/>
        </w:rPr>
      </w:pPr>
    </w:p>
    <w:p w:rsidR="00404177" w:rsidRPr="00A73389" w:rsidRDefault="00404177" w:rsidP="00A73389">
      <w:pPr>
        <w:ind w:firstLine="709"/>
        <w:rPr>
          <w:sz w:val="28"/>
          <w:szCs w:val="28"/>
          <w:lang w:val="en-US"/>
        </w:rPr>
      </w:pPr>
    </w:p>
    <w:p w:rsidR="00404177" w:rsidRPr="00A73389" w:rsidRDefault="00404177" w:rsidP="00A73389">
      <w:pPr>
        <w:ind w:firstLine="709"/>
        <w:rPr>
          <w:sz w:val="28"/>
          <w:szCs w:val="28"/>
          <w:lang w:val="en-US"/>
        </w:rPr>
      </w:pPr>
    </w:p>
    <w:sectPr w:rsidR="00404177" w:rsidRPr="00A73389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1F" w:rsidRDefault="00016E1F" w:rsidP="00404177">
      <w:r>
        <w:separator/>
      </w:r>
    </w:p>
  </w:endnote>
  <w:endnote w:type="continuationSeparator" w:id="0">
    <w:p w:rsidR="00016E1F" w:rsidRDefault="00016E1F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89" w:rsidRDefault="00A733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6D5E">
      <w:rPr>
        <w:noProof/>
      </w:rPr>
      <w:t>12</w:t>
    </w:r>
    <w:r>
      <w:rPr>
        <w:noProof/>
      </w:rPr>
      <w:fldChar w:fldCharType="end"/>
    </w:r>
  </w:p>
  <w:p w:rsidR="00A73389" w:rsidRDefault="00A733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1F" w:rsidRDefault="00016E1F" w:rsidP="00404177">
      <w:r>
        <w:separator/>
      </w:r>
    </w:p>
  </w:footnote>
  <w:footnote w:type="continuationSeparator" w:id="0">
    <w:p w:rsidR="00016E1F" w:rsidRDefault="00016E1F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89" w:rsidRPr="00404177" w:rsidRDefault="00A73389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16E1F"/>
    <w:rsid w:val="001C6D5E"/>
    <w:rsid w:val="00310290"/>
    <w:rsid w:val="00404177"/>
    <w:rsid w:val="0042029C"/>
    <w:rsid w:val="005542D8"/>
    <w:rsid w:val="005A1F26"/>
    <w:rsid w:val="005B5D4B"/>
    <w:rsid w:val="005E27E1"/>
    <w:rsid w:val="006961EB"/>
    <w:rsid w:val="006D714E"/>
    <w:rsid w:val="00755FAF"/>
    <w:rsid w:val="0083213D"/>
    <w:rsid w:val="00843529"/>
    <w:rsid w:val="00854E63"/>
    <w:rsid w:val="00886888"/>
    <w:rsid w:val="008917F7"/>
    <w:rsid w:val="008A0EF2"/>
    <w:rsid w:val="008B214D"/>
    <w:rsid w:val="008E7D6B"/>
    <w:rsid w:val="009E6BC2"/>
    <w:rsid w:val="00A6696F"/>
    <w:rsid w:val="00A73389"/>
    <w:rsid w:val="00AD6B1B"/>
    <w:rsid w:val="00B628C6"/>
    <w:rsid w:val="00B64B9D"/>
    <w:rsid w:val="00C6438E"/>
    <w:rsid w:val="00CD6E5D"/>
    <w:rsid w:val="00D524F4"/>
    <w:rsid w:val="00D777C2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a"/>
    <w:basedOn w:val="a"/>
    <w:rsid w:val="006D714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D71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EE210D39774569C80AABBDEBB4CE06044DD99304F94AF0B22115DEAFr4L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2019-02-14T06:17:00Z</dcterms:created>
  <dcterms:modified xsi:type="dcterms:W3CDTF">2019-02-25T10:14:00Z</dcterms:modified>
</cp:coreProperties>
</file>