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ED" w:rsidRDefault="008C10ED">
      <w:pPr>
        <w:pStyle w:val="ConsPlusTitlePage"/>
      </w:pPr>
    </w:p>
    <w:p w:rsidR="008F2FE1" w:rsidRPr="005246EE" w:rsidRDefault="008F2FE1" w:rsidP="008F2FE1">
      <w:pPr>
        <w:tabs>
          <w:tab w:val="left" w:pos="2409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246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246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246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14DE210" wp14:editId="33E66CFC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color w:val="333333"/>
          <w:sz w:val="16"/>
          <w:szCs w:val="16"/>
          <w:lang w:eastAsia="ru-RU"/>
        </w:rPr>
      </w:pPr>
      <w:r w:rsidRPr="00524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24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8F2FE1" w:rsidRPr="005246EE" w:rsidRDefault="008F2FE1" w:rsidP="008F2FE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24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ВОЛЧАНСКОГО ГОРОДСКОГО ОКРУГА</w:t>
      </w:r>
    </w:p>
    <w:p w:rsidR="008F2FE1" w:rsidRPr="005246EE" w:rsidRDefault="008F2FE1" w:rsidP="008F2F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8F2FE1" w:rsidP="008F2F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60"/>
          <w:sz w:val="36"/>
          <w:szCs w:val="36"/>
          <w:lang w:eastAsia="ru-RU"/>
        </w:rPr>
      </w:pPr>
      <w:r w:rsidRPr="005246EE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8F2FE1" w:rsidRPr="005246EE" w:rsidRDefault="008F2FE1" w:rsidP="008F2FE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F70F96" w:rsidP="008F2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.03.2018</w:t>
      </w:r>
      <w:r w:rsidR="0037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  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8F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</w:p>
    <w:p w:rsidR="008F2FE1" w:rsidRPr="005246EE" w:rsidRDefault="008F2FE1" w:rsidP="008F2FE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8F2FE1" w:rsidP="008F2F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46EE">
        <w:rPr>
          <w:rFonts w:ascii="Times New Roman" w:eastAsia="Times New Roman" w:hAnsi="Times New Roman" w:cs="Times New Roman"/>
          <w:lang w:eastAsia="ru-RU"/>
        </w:rPr>
        <w:t>г. Волчанск</w:t>
      </w:r>
    </w:p>
    <w:p w:rsidR="008F2FE1" w:rsidRPr="005246EE" w:rsidRDefault="008F2FE1" w:rsidP="008F2F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2FE1" w:rsidRDefault="008F2FE1" w:rsidP="008F2F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F2F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определении средней рыночной стоимости одного квадратного метра общей площади жилых помещений для обеспечения жильем отдельных категорий граждан по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Волчанскому</w:t>
      </w:r>
      <w:r w:rsidRPr="008F2F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городскому округу </w:t>
      </w:r>
    </w:p>
    <w:p w:rsidR="008F2FE1" w:rsidRPr="005246EE" w:rsidRDefault="008F2FE1" w:rsidP="008F2F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2F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 </w:t>
      </w:r>
      <w:r w:rsidR="000352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II</w:t>
      </w:r>
      <w:r w:rsidRPr="008F2F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квартал 2018 года</w:t>
      </w:r>
    </w:p>
    <w:p w:rsidR="008C10ED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FE1" w:rsidRPr="008F2FE1" w:rsidRDefault="008F2F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Default="008F2FE1" w:rsidP="008F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 xml:space="preserve">В соответствии со статьей 17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года     №</w:t>
      </w:r>
      <w:r w:rsidRPr="008F2FE1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2FE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8F2F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Волчанского городского округа</w:t>
      </w:r>
      <w:r w:rsidRPr="008F2FE1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Волчанского городского округа </w:t>
      </w:r>
      <w:r w:rsidRPr="008F2FE1">
        <w:rPr>
          <w:rFonts w:ascii="Times New Roman" w:hAnsi="Times New Roman" w:cs="Times New Roman"/>
          <w:sz w:val="28"/>
          <w:szCs w:val="28"/>
        </w:rPr>
        <w:t xml:space="preserve"> от </w:t>
      </w:r>
      <w:r w:rsidR="00372896">
        <w:rPr>
          <w:rFonts w:ascii="Times New Roman" w:hAnsi="Times New Roman" w:cs="Times New Roman"/>
          <w:sz w:val="28"/>
          <w:szCs w:val="28"/>
        </w:rPr>
        <w:t>28.03.2018 года</w:t>
      </w:r>
      <w:r w:rsidRPr="008F2FE1">
        <w:rPr>
          <w:rFonts w:ascii="Times New Roman" w:hAnsi="Times New Roman" w:cs="Times New Roman"/>
          <w:sz w:val="28"/>
          <w:szCs w:val="28"/>
        </w:rPr>
        <w:t xml:space="preserve"> </w:t>
      </w:r>
      <w:r w:rsidR="003728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2FE1">
        <w:rPr>
          <w:rFonts w:ascii="Times New Roman" w:hAnsi="Times New Roman" w:cs="Times New Roman"/>
          <w:sz w:val="28"/>
          <w:szCs w:val="28"/>
        </w:rPr>
        <w:t xml:space="preserve"> </w:t>
      </w:r>
      <w:r w:rsidR="00372896">
        <w:rPr>
          <w:rFonts w:ascii="Times New Roman" w:hAnsi="Times New Roman" w:cs="Times New Roman"/>
          <w:sz w:val="28"/>
          <w:szCs w:val="28"/>
        </w:rPr>
        <w:t>120</w:t>
      </w:r>
      <w:r w:rsidRPr="008F2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2FE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F2FE1">
        <w:rPr>
          <w:rFonts w:ascii="Times New Roman" w:hAnsi="Times New Roman" w:cs="Times New Roman"/>
          <w:sz w:val="28"/>
          <w:szCs w:val="28"/>
        </w:rPr>
        <w:t>порядка определения средней рыночной стоимости одного квадратного метра общей площади жилых помещений</w:t>
      </w:r>
      <w:proofErr w:type="gramEnd"/>
      <w:r w:rsidRPr="008F2FE1">
        <w:rPr>
          <w:rFonts w:ascii="Times New Roman" w:hAnsi="Times New Roman" w:cs="Times New Roman"/>
          <w:sz w:val="28"/>
          <w:szCs w:val="28"/>
        </w:rPr>
        <w:t xml:space="preserve"> для обеспечения жильем отдельных категорий граждан, сложившейся на территории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округа»,</w:t>
      </w:r>
    </w:p>
    <w:p w:rsidR="008F2FE1" w:rsidRDefault="008F2FE1" w:rsidP="008F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FE1" w:rsidRPr="008F2FE1" w:rsidRDefault="008F2FE1" w:rsidP="008F2F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FE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C10ED" w:rsidRPr="008F2FE1" w:rsidRDefault="008C10ED" w:rsidP="008F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 xml:space="preserve">1. Утвердить на </w:t>
      </w:r>
      <w:r w:rsidR="000352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F2FE1">
        <w:rPr>
          <w:rFonts w:ascii="Times New Roman" w:hAnsi="Times New Roman" w:cs="Times New Roman"/>
          <w:sz w:val="28"/>
          <w:szCs w:val="28"/>
        </w:rPr>
        <w:t xml:space="preserve"> квартал 2018 года на территории </w:t>
      </w:r>
      <w:r w:rsidR="008F2FE1">
        <w:rPr>
          <w:rFonts w:ascii="Times New Roman" w:hAnsi="Times New Roman" w:cs="Times New Roman"/>
          <w:sz w:val="28"/>
          <w:szCs w:val="28"/>
        </w:rPr>
        <w:t>Волчанского</w:t>
      </w:r>
      <w:r w:rsidRPr="008F2FE1">
        <w:rPr>
          <w:rFonts w:ascii="Times New Roman" w:hAnsi="Times New Roman" w:cs="Times New Roman"/>
          <w:sz w:val="28"/>
          <w:szCs w:val="28"/>
        </w:rPr>
        <w:t xml:space="preserve"> городского округа среднюю рыночную стоимость одного квадратного метра общей площади жилых помещений при приобретении на первичном рынке у застройщика и при строительстве жилых домов  в размере 43838,00 рубл</w:t>
      </w:r>
      <w:r w:rsidR="008F2FE1">
        <w:rPr>
          <w:rFonts w:ascii="Times New Roman" w:hAnsi="Times New Roman" w:cs="Times New Roman"/>
          <w:sz w:val="28"/>
          <w:szCs w:val="28"/>
        </w:rPr>
        <w:t>ей</w:t>
      </w:r>
      <w:r w:rsidRPr="008F2FE1">
        <w:rPr>
          <w:rFonts w:ascii="Times New Roman" w:hAnsi="Times New Roman" w:cs="Times New Roman"/>
          <w:sz w:val="28"/>
          <w:szCs w:val="28"/>
        </w:rPr>
        <w:t>.</w:t>
      </w:r>
    </w:p>
    <w:p w:rsidR="008C10ED" w:rsidRPr="008F2FE1" w:rsidRDefault="008C10ED" w:rsidP="008F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 xml:space="preserve">2. Утвердить среднюю рыночную стоимость одного квадратного метра общей площади жилого помещения на вторичном рынке, сложившуюся в границах </w:t>
      </w:r>
      <w:r w:rsidR="008F2FE1">
        <w:rPr>
          <w:rFonts w:ascii="Times New Roman" w:hAnsi="Times New Roman" w:cs="Times New Roman"/>
          <w:sz w:val="28"/>
          <w:szCs w:val="28"/>
        </w:rPr>
        <w:t>Волчанского</w:t>
      </w:r>
      <w:r w:rsidRPr="008F2FE1">
        <w:rPr>
          <w:rFonts w:ascii="Times New Roman" w:hAnsi="Times New Roman" w:cs="Times New Roman"/>
          <w:sz w:val="28"/>
          <w:szCs w:val="28"/>
        </w:rPr>
        <w:t xml:space="preserve"> городского округа на I</w:t>
      </w:r>
      <w:r w:rsidR="000352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2FE1">
        <w:rPr>
          <w:rFonts w:ascii="Times New Roman" w:hAnsi="Times New Roman" w:cs="Times New Roman"/>
          <w:sz w:val="28"/>
          <w:szCs w:val="28"/>
        </w:rPr>
        <w:t xml:space="preserve"> квартал 2018 года, в сумме </w:t>
      </w:r>
      <w:r w:rsidR="008F2FE1">
        <w:rPr>
          <w:rFonts w:ascii="Times New Roman" w:hAnsi="Times New Roman" w:cs="Times New Roman"/>
          <w:sz w:val="28"/>
          <w:szCs w:val="28"/>
        </w:rPr>
        <w:t>19000</w:t>
      </w:r>
      <w:r w:rsidRPr="008F2FE1">
        <w:rPr>
          <w:rFonts w:ascii="Times New Roman" w:hAnsi="Times New Roman" w:cs="Times New Roman"/>
          <w:sz w:val="28"/>
          <w:szCs w:val="28"/>
        </w:rPr>
        <w:t>,00 рубл</w:t>
      </w:r>
      <w:r w:rsidR="008F2FE1">
        <w:rPr>
          <w:rFonts w:ascii="Times New Roman" w:hAnsi="Times New Roman" w:cs="Times New Roman"/>
          <w:sz w:val="28"/>
          <w:szCs w:val="28"/>
        </w:rPr>
        <w:t>ей</w:t>
      </w:r>
      <w:r w:rsidRPr="008F2FE1">
        <w:rPr>
          <w:rFonts w:ascii="Times New Roman" w:hAnsi="Times New Roman" w:cs="Times New Roman"/>
          <w:sz w:val="28"/>
          <w:szCs w:val="28"/>
        </w:rPr>
        <w:t>.</w:t>
      </w:r>
    </w:p>
    <w:p w:rsidR="008C10ED" w:rsidRPr="008F2FE1" w:rsidRDefault="008C10ED" w:rsidP="008F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F2FE1">
        <w:rPr>
          <w:rFonts w:ascii="Times New Roman" w:hAnsi="Times New Roman" w:cs="Times New Roman"/>
          <w:sz w:val="28"/>
          <w:szCs w:val="28"/>
        </w:rPr>
        <w:t>Утвердить на I</w:t>
      </w:r>
      <w:r w:rsidR="000352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2FE1">
        <w:rPr>
          <w:rFonts w:ascii="Times New Roman" w:hAnsi="Times New Roman" w:cs="Times New Roman"/>
          <w:sz w:val="28"/>
          <w:szCs w:val="28"/>
        </w:rPr>
        <w:t xml:space="preserve"> квартал 2018 года показатель средней рыночной стоимости одного квадратного метра общей площади жилых помещений для определения имущественного положения граждан в целях признания их малоимущими на дату подачи заявления по постановке на учет в качестве нуждающихся, для расчета объема социальных выплат по обеспечению жильем отдельных категорий граждан в рамках программных мероприятий, реализуемых на территории </w:t>
      </w:r>
      <w:r w:rsidR="008F2FE1">
        <w:rPr>
          <w:rFonts w:ascii="Times New Roman" w:hAnsi="Times New Roman" w:cs="Times New Roman"/>
          <w:sz w:val="28"/>
          <w:szCs w:val="28"/>
        </w:rPr>
        <w:t>Волчанского</w:t>
      </w:r>
      <w:r w:rsidRPr="008F2FE1">
        <w:rPr>
          <w:rFonts w:ascii="Times New Roman" w:hAnsi="Times New Roman" w:cs="Times New Roman"/>
          <w:sz w:val="28"/>
          <w:szCs w:val="28"/>
        </w:rPr>
        <w:t xml:space="preserve"> городского округа, в</w:t>
      </w:r>
      <w:proofErr w:type="gramEnd"/>
      <w:r w:rsidRPr="008F2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2FE1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8F2FE1">
        <w:rPr>
          <w:rFonts w:ascii="Times New Roman" w:hAnsi="Times New Roman" w:cs="Times New Roman"/>
          <w:sz w:val="28"/>
          <w:szCs w:val="28"/>
        </w:rPr>
        <w:t xml:space="preserve"> </w:t>
      </w:r>
      <w:r w:rsidR="00524120">
        <w:rPr>
          <w:rFonts w:ascii="Times New Roman" w:hAnsi="Times New Roman" w:cs="Times New Roman"/>
          <w:sz w:val="28"/>
          <w:szCs w:val="28"/>
        </w:rPr>
        <w:t xml:space="preserve"> </w:t>
      </w:r>
      <w:r w:rsidR="00372896">
        <w:rPr>
          <w:rFonts w:ascii="Times New Roman" w:hAnsi="Times New Roman" w:cs="Times New Roman"/>
          <w:sz w:val="28"/>
          <w:szCs w:val="28"/>
        </w:rPr>
        <w:t>32849,47</w:t>
      </w:r>
      <w:r w:rsidRPr="008F2FE1">
        <w:rPr>
          <w:rFonts w:ascii="Times New Roman" w:hAnsi="Times New Roman" w:cs="Times New Roman"/>
          <w:sz w:val="28"/>
          <w:szCs w:val="28"/>
        </w:rPr>
        <w:t xml:space="preserve"> рубл</w:t>
      </w:r>
      <w:r w:rsidR="00372896">
        <w:rPr>
          <w:rFonts w:ascii="Times New Roman" w:hAnsi="Times New Roman" w:cs="Times New Roman"/>
          <w:sz w:val="28"/>
          <w:szCs w:val="28"/>
        </w:rPr>
        <w:t>ей</w:t>
      </w:r>
      <w:r w:rsidR="00035286">
        <w:rPr>
          <w:rFonts w:ascii="Times New Roman" w:hAnsi="Times New Roman" w:cs="Times New Roman"/>
          <w:sz w:val="28"/>
          <w:szCs w:val="28"/>
        </w:rPr>
        <w:t>, согласно расчета (прилагается)</w:t>
      </w:r>
      <w:r w:rsidRPr="008F2FE1">
        <w:rPr>
          <w:rFonts w:ascii="Times New Roman" w:hAnsi="Times New Roman" w:cs="Times New Roman"/>
          <w:sz w:val="28"/>
          <w:szCs w:val="28"/>
        </w:rPr>
        <w:t>.</w:t>
      </w:r>
    </w:p>
    <w:p w:rsidR="00372896" w:rsidRDefault="00372896" w:rsidP="008F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постановление опубликовать в </w:t>
      </w:r>
      <w:r w:rsidRPr="00372896">
        <w:rPr>
          <w:rFonts w:ascii="Times New Roman" w:hAnsi="Times New Roman" w:cs="Times New Roman"/>
          <w:sz w:val="28"/>
          <w:szCs w:val="28"/>
        </w:rPr>
        <w:t>официальном бюллетене «Муниципальный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Волчанского городского округа </w:t>
      </w:r>
      <w:r w:rsidRPr="00372896">
        <w:rPr>
          <w:rFonts w:ascii="Times New Roman" w:hAnsi="Times New Roman" w:cs="Times New Roman"/>
          <w:sz w:val="28"/>
          <w:szCs w:val="28"/>
        </w:rPr>
        <w:t>http://volchansk-adm.ru/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0ED" w:rsidRPr="008F2FE1" w:rsidRDefault="008C10ED" w:rsidP="008F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F2FE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289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72896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8F2FE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72896" w:rsidRPr="008F2FE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8F2FE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C10ED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Pr="008F2FE1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Вервейн</w:t>
      </w:r>
      <w:proofErr w:type="spellEnd"/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0ED" w:rsidRPr="00F70F96" w:rsidRDefault="0003528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5286" w:rsidRDefault="0003528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65DF6">
        <w:rPr>
          <w:rFonts w:ascii="Times New Roman" w:hAnsi="Times New Roman" w:cs="Times New Roman"/>
          <w:sz w:val="28"/>
          <w:szCs w:val="28"/>
        </w:rPr>
        <w:t>главы</w:t>
      </w:r>
    </w:p>
    <w:p w:rsidR="00F65DF6" w:rsidRDefault="00F65DF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F65DF6" w:rsidRPr="00035286" w:rsidRDefault="00F65DF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70F96">
        <w:rPr>
          <w:rFonts w:ascii="Times New Roman" w:hAnsi="Times New Roman" w:cs="Times New Roman"/>
          <w:sz w:val="28"/>
          <w:szCs w:val="28"/>
        </w:rPr>
        <w:t>22.03.2018</w:t>
      </w:r>
      <w:r>
        <w:rPr>
          <w:rFonts w:ascii="Times New Roman" w:hAnsi="Times New Roman" w:cs="Times New Roman"/>
          <w:sz w:val="28"/>
          <w:szCs w:val="28"/>
        </w:rPr>
        <w:t xml:space="preserve">   года    № </w:t>
      </w:r>
      <w:r w:rsidR="00F70F96">
        <w:rPr>
          <w:rFonts w:ascii="Times New Roman" w:hAnsi="Times New Roman" w:cs="Times New Roman"/>
          <w:sz w:val="28"/>
          <w:szCs w:val="28"/>
        </w:rPr>
        <w:t>109</w:t>
      </w:r>
      <w:bookmarkStart w:id="0" w:name="_GoBack"/>
      <w:bookmarkEnd w:id="0"/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8F2FE1">
        <w:rPr>
          <w:rFonts w:ascii="Times New Roman" w:hAnsi="Times New Roman" w:cs="Times New Roman"/>
          <w:sz w:val="28"/>
          <w:szCs w:val="28"/>
        </w:rPr>
        <w:t>РАСЧЕТ</w:t>
      </w:r>
    </w:p>
    <w:p w:rsidR="00524120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 xml:space="preserve">СРЕДНЕЙ РЫНОЧНОЙ СТОИМОСТИ 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>ОДНОГО КВАДРАТНОГО МЕТРА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>ОБЩЕЙ ПЛОЩАДИ ЖИЛЫХ ПОМЕЩЕНИЙ ДЛЯ ОПРЕДЕЛЕНИЯ</w:t>
      </w:r>
    </w:p>
    <w:p w:rsidR="00524120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 xml:space="preserve">ИМУЩЕСТВЕННОГО ПОЛОЖЕНИЯ ГРАЖДАН 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>В ЦЕЛЯХ ПРИЗНАНИЯ ИХ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2FE1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8F2FE1">
        <w:rPr>
          <w:rFonts w:ascii="Times New Roman" w:hAnsi="Times New Roman" w:cs="Times New Roman"/>
          <w:sz w:val="28"/>
          <w:szCs w:val="28"/>
        </w:rPr>
        <w:t xml:space="preserve"> НА ДАТУ ПОДАЧИ ЗАЯВЛЕНИЯ ПО ПОСТАНОВКЕ НА УЧЕТ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>В КАЧЕСТВЕ НУЖДАЮЩИХСЯ, ДЛЯ РАСЧЕТА ОБЪЕМА СОЦИАЛЬНЫХ ВЫПЛАТ</w:t>
      </w:r>
    </w:p>
    <w:p w:rsidR="00524120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 xml:space="preserve">ПО ОБЕСПЕЧЕНИЮ ЖИЛЬЕМ 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>ОТДЕЛЬНЫХ КАТЕГОРИЙ ГРАЖДАН В РАМКАХ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>ПРОГРАММНЫХ МЕРОПРИЯТИЙ, РЕАЛИЗУЕМЫХ НА ТЕРРИТОРИИ</w:t>
      </w:r>
    </w:p>
    <w:p w:rsidR="008C10ED" w:rsidRPr="008F2FE1" w:rsidRDefault="00035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</w:t>
      </w:r>
      <w:r w:rsidR="008C10ED" w:rsidRPr="008F2FE1">
        <w:rPr>
          <w:rFonts w:ascii="Times New Roman" w:hAnsi="Times New Roman" w:cs="Times New Roman"/>
          <w:sz w:val="28"/>
          <w:szCs w:val="28"/>
        </w:rPr>
        <w:t xml:space="preserve"> ГОРОДСКОГО ОКРУГА НА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10ED" w:rsidRPr="008F2FE1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8C10ED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5DF6" w:rsidRPr="008F2FE1" w:rsidRDefault="00F65D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F70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2"/>
          <w:sz w:val="28"/>
          <w:szCs w:val="28"/>
        </w:rPr>
        <w:pict>
          <v:shape id="_x0000_i1025" style="width:278.25pt;height:33.75pt" coordsize="" o:spt="100" adj="0,,0" path="" filled="f" stroked="f">
            <v:stroke joinstyle="miter"/>
            <v:imagedata r:id="rId6" o:title="base_23623_218055_32768"/>
            <v:formulas/>
            <v:path o:connecttype="segments"/>
          </v:shape>
        </w:pict>
      </w: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FE1">
        <w:rPr>
          <w:rFonts w:ascii="Times New Roman" w:hAnsi="Times New Roman" w:cs="Times New Roman"/>
          <w:sz w:val="28"/>
          <w:szCs w:val="28"/>
        </w:rPr>
        <w:t>Цпр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- средняя цена одного квадратного метра общей площади жилья на первичном рынке жилья;</w:t>
      </w:r>
    </w:p>
    <w:p w:rsidR="008C10ED" w:rsidRPr="008F2FE1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FE1">
        <w:rPr>
          <w:rFonts w:ascii="Times New Roman" w:hAnsi="Times New Roman" w:cs="Times New Roman"/>
          <w:sz w:val="28"/>
          <w:szCs w:val="28"/>
        </w:rPr>
        <w:t>Цвр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- средняя цена одного квадратного метра общей площади жилья на вторичном рынке жилья;</w:t>
      </w:r>
    </w:p>
    <w:p w:rsidR="008C10ED" w:rsidRPr="008F2FE1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2FE1">
        <w:rPr>
          <w:rFonts w:ascii="Times New Roman" w:hAnsi="Times New Roman" w:cs="Times New Roman"/>
          <w:sz w:val="28"/>
          <w:szCs w:val="28"/>
        </w:rPr>
        <w:t>Сстр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(средняя стоимость строительства жилья в </w:t>
      </w:r>
      <w:r w:rsidR="00035286">
        <w:rPr>
          <w:rFonts w:ascii="Times New Roman" w:hAnsi="Times New Roman" w:cs="Times New Roman"/>
          <w:sz w:val="28"/>
          <w:szCs w:val="28"/>
        </w:rPr>
        <w:t>Волчанском</w:t>
      </w:r>
      <w:r w:rsidRPr="008F2FE1">
        <w:rPr>
          <w:rFonts w:ascii="Times New Roman" w:hAnsi="Times New Roman" w:cs="Times New Roman"/>
          <w:sz w:val="28"/>
          <w:szCs w:val="28"/>
        </w:rPr>
        <w:t xml:space="preserve"> городском округе (в текущем году))</w:t>
      </w:r>
      <w:r w:rsidR="00F65DF6">
        <w:rPr>
          <w:rFonts w:ascii="Times New Roman" w:hAnsi="Times New Roman" w:cs="Times New Roman"/>
          <w:sz w:val="28"/>
          <w:szCs w:val="28"/>
        </w:rPr>
        <w:t xml:space="preserve"> – 34464,95 рублей (</w:t>
      </w:r>
      <w:r w:rsidR="00F65DF6" w:rsidRPr="00F65DF6">
        <w:rPr>
          <w:rFonts w:ascii="Times New Roman" w:hAnsi="Times New Roman" w:cs="Times New Roman"/>
          <w:sz w:val="28"/>
          <w:szCs w:val="28"/>
        </w:rPr>
        <w:t>Средняя стоимость строительства 1 кв</w:t>
      </w:r>
      <w:r w:rsidR="00F65DF6">
        <w:rPr>
          <w:rFonts w:ascii="Times New Roman" w:hAnsi="Times New Roman" w:cs="Times New Roman"/>
          <w:sz w:val="28"/>
          <w:szCs w:val="28"/>
        </w:rPr>
        <w:t>.</w:t>
      </w:r>
      <w:r w:rsidR="00F65DF6" w:rsidRPr="00F65DF6">
        <w:rPr>
          <w:rFonts w:ascii="Times New Roman" w:hAnsi="Times New Roman" w:cs="Times New Roman"/>
          <w:sz w:val="28"/>
          <w:szCs w:val="28"/>
        </w:rPr>
        <w:t xml:space="preserve"> метра общей площади  жилых помещений во введенных в эксплуатацию жилых домах квартирного типа без пристроек, надстроек и встроенных помещений и без жилых домов, построенных населением по </w:t>
      </w:r>
      <w:r w:rsidR="00F65DF6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F65DF6" w:rsidRPr="00F65DF6">
        <w:rPr>
          <w:rFonts w:ascii="Times New Roman" w:hAnsi="Times New Roman" w:cs="Times New Roman"/>
          <w:sz w:val="28"/>
          <w:szCs w:val="28"/>
        </w:rPr>
        <w:t>в январе-декабре 2017 года</w:t>
      </w:r>
      <w:r w:rsidR="00524120">
        <w:rPr>
          <w:rFonts w:ascii="Times New Roman" w:hAnsi="Times New Roman" w:cs="Times New Roman"/>
          <w:sz w:val="28"/>
          <w:szCs w:val="28"/>
        </w:rPr>
        <w:t xml:space="preserve"> – 40547 рублей * 0,85)</w:t>
      </w:r>
      <w:r w:rsidRPr="008F2F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10ED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FE1">
        <w:rPr>
          <w:rFonts w:ascii="Times New Roman" w:hAnsi="Times New Roman" w:cs="Times New Roman"/>
          <w:sz w:val="28"/>
          <w:szCs w:val="28"/>
        </w:rPr>
        <w:t>1,0128 (</w:t>
      </w:r>
      <w:proofErr w:type="spellStart"/>
      <w:r w:rsidRPr="008F2FE1">
        <w:rPr>
          <w:rFonts w:ascii="Times New Roman" w:hAnsi="Times New Roman" w:cs="Times New Roman"/>
          <w:sz w:val="28"/>
          <w:szCs w:val="28"/>
        </w:rPr>
        <w:t>Идефл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) - расчетный индекс-дефлятор на период времени от отчетного до определяемого квартала, рассчитанный исходя из прогнозируемого Министерством экономического развития Российской Федерации индекса-дефлятора по отрасли </w:t>
      </w:r>
      <w:r w:rsidR="00F65DF6">
        <w:rPr>
          <w:rFonts w:ascii="Times New Roman" w:hAnsi="Times New Roman" w:cs="Times New Roman"/>
          <w:sz w:val="28"/>
          <w:szCs w:val="28"/>
        </w:rPr>
        <w:t>«</w:t>
      </w:r>
      <w:r w:rsidR="00F65DF6" w:rsidRPr="008F2FE1">
        <w:rPr>
          <w:rFonts w:ascii="Times New Roman" w:hAnsi="Times New Roman" w:cs="Times New Roman"/>
          <w:sz w:val="28"/>
          <w:szCs w:val="28"/>
        </w:rPr>
        <w:t>Строительство</w:t>
      </w:r>
      <w:r w:rsidR="00F65DF6">
        <w:rPr>
          <w:rFonts w:ascii="Times New Roman" w:hAnsi="Times New Roman" w:cs="Times New Roman"/>
          <w:sz w:val="28"/>
          <w:szCs w:val="28"/>
        </w:rPr>
        <w:t>» (на 2018 год)</w:t>
      </w:r>
      <w:r w:rsidRPr="008F2F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5DF6" w:rsidRDefault="005241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РПС=(43838,00 + 19000,00 + 34464,95)/3*1,0128 = 32849,47 рублей</w:t>
      </w:r>
    </w:p>
    <w:p w:rsidR="0020737A" w:rsidRPr="008F2FE1" w:rsidRDefault="0020737A" w:rsidP="00524120">
      <w:pPr>
        <w:pStyle w:val="ConsPlusNormal"/>
        <w:spacing w:before="220"/>
        <w:ind w:firstLine="540"/>
        <w:jc w:val="both"/>
      </w:pPr>
    </w:p>
    <w:sectPr w:rsidR="0020737A" w:rsidRPr="008F2FE1" w:rsidSect="008F2F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ED"/>
    <w:rsid w:val="00035286"/>
    <w:rsid w:val="000D49C4"/>
    <w:rsid w:val="0020737A"/>
    <w:rsid w:val="00372896"/>
    <w:rsid w:val="00524120"/>
    <w:rsid w:val="008C10ED"/>
    <w:rsid w:val="008F2FE1"/>
    <w:rsid w:val="00F65DF6"/>
    <w:rsid w:val="00F7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4</cp:revision>
  <cp:lastPrinted>2018-03-29T12:18:00Z</cp:lastPrinted>
  <dcterms:created xsi:type="dcterms:W3CDTF">2018-03-29T11:32:00Z</dcterms:created>
  <dcterms:modified xsi:type="dcterms:W3CDTF">2018-04-10T07:00:00Z</dcterms:modified>
</cp:coreProperties>
</file>