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F4" w:rsidRDefault="00530017" w:rsidP="005755F4">
      <w:pPr>
        <w:widowControl w:val="0"/>
        <w:autoSpaceDE w:val="0"/>
        <w:autoSpaceDN w:val="0"/>
        <w:adjustRightInd w:val="0"/>
        <w:jc w:val="both"/>
        <w:rPr>
          <w:bCs/>
        </w:rPr>
      </w:pPr>
      <w:r>
        <w:rPr>
          <w:bCs/>
          <w:noProof/>
        </w:rPr>
        <w:drawing>
          <wp:anchor distT="0" distB="0" distL="114300" distR="114300" simplePos="0" relativeHeight="251657728" behindDoc="0" locked="0" layoutInCell="1" allowOverlap="1">
            <wp:simplePos x="0" y="0"/>
            <wp:positionH relativeFrom="column">
              <wp:posOffset>2878455</wp:posOffset>
            </wp:positionH>
            <wp:positionV relativeFrom="paragraph">
              <wp:posOffset>11430</wp:posOffset>
            </wp:positionV>
            <wp:extent cx="371475" cy="590550"/>
            <wp:effectExtent l="19050" t="0" r="9525" b="0"/>
            <wp:wrapNone/>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DA02E2" w:rsidRDefault="00DA02E2" w:rsidP="00DA02E2">
      <w:pPr>
        <w:widowControl w:val="0"/>
        <w:autoSpaceDE w:val="0"/>
        <w:autoSpaceDN w:val="0"/>
        <w:adjustRightInd w:val="0"/>
        <w:ind w:firstLine="709"/>
        <w:jc w:val="both"/>
        <w:rPr>
          <w:bCs/>
        </w:rPr>
      </w:pPr>
    </w:p>
    <w:p w:rsidR="00DA02E2" w:rsidRPr="004C56B1" w:rsidRDefault="00DA02E2" w:rsidP="00DA02E2">
      <w:pPr>
        <w:pStyle w:val="ConsPlusNormal"/>
        <w:rPr>
          <w:rFonts w:ascii="Times New Roman" w:hAnsi="Times New Roman" w:cs="Times New Roman"/>
        </w:rPr>
      </w:pPr>
    </w:p>
    <w:p w:rsidR="00DA02E2" w:rsidRPr="004C56B1" w:rsidRDefault="00DA02E2" w:rsidP="00DA02E2"/>
    <w:p w:rsidR="00DA02E2" w:rsidRPr="004C56B1" w:rsidRDefault="00DA02E2" w:rsidP="00DA02E2">
      <w:pPr>
        <w:pStyle w:val="2"/>
        <w:spacing w:before="0" w:after="0"/>
        <w:jc w:val="center"/>
        <w:rPr>
          <w:rFonts w:ascii="Times New Roman" w:hAnsi="Times New Roman" w:cs="Times New Roman"/>
          <w:b w:val="0"/>
          <w:i w:val="0"/>
          <w:color w:val="333333"/>
          <w:sz w:val="24"/>
          <w:szCs w:val="24"/>
        </w:rPr>
      </w:pPr>
      <w:r>
        <w:rPr>
          <w:rFonts w:ascii="Times New Roman" w:hAnsi="Times New Roman" w:cs="Times New Roman"/>
          <w:b w:val="0"/>
          <w:i w:val="0"/>
          <w:color w:val="333333"/>
          <w:sz w:val="24"/>
          <w:szCs w:val="24"/>
        </w:rPr>
        <w:t>С</w:t>
      </w:r>
      <w:r w:rsidRPr="004C56B1">
        <w:rPr>
          <w:rFonts w:ascii="Times New Roman" w:hAnsi="Times New Roman" w:cs="Times New Roman"/>
          <w:b w:val="0"/>
          <w:i w:val="0"/>
          <w:color w:val="333333"/>
          <w:sz w:val="24"/>
          <w:szCs w:val="24"/>
        </w:rPr>
        <w:t>вердловская область</w:t>
      </w:r>
    </w:p>
    <w:p w:rsidR="00DA02E2" w:rsidRPr="004C56B1" w:rsidRDefault="00DA02E2" w:rsidP="00DA02E2">
      <w:pPr>
        <w:jc w:val="center"/>
        <w:rPr>
          <w:sz w:val="10"/>
          <w:szCs w:val="10"/>
        </w:rPr>
      </w:pPr>
    </w:p>
    <w:p w:rsidR="00DA02E2" w:rsidRPr="004C56B1" w:rsidRDefault="00DA02E2" w:rsidP="00DA02E2">
      <w:pPr>
        <w:pStyle w:val="2"/>
        <w:spacing w:before="0" w:after="0"/>
        <w:jc w:val="center"/>
        <w:rPr>
          <w:rFonts w:ascii="Times New Roman" w:hAnsi="Times New Roman" w:cs="Times New Roman"/>
          <w:i w:val="0"/>
          <w:color w:val="333333"/>
          <w:sz w:val="24"/>
          <w:szCs w:val="24"/>
        </w:rPr>
      </w:pPr>
      <w:r w:rsidRPr="004C56B1">
        <w:rPr>
          <w:rFonts w:ascii="Times New Roman" w:hAnsi="Times New Roman" w:cs="Times New Roman"/>
          <w:i w:val="0"/>
          <w:color w:val="333333"/>
          <w:sz w:val="24"/>
          <w:szCs w:val="24"/>
        </w:rPr>
        <w:t>ГЛАВА ВОЛЧАНСКОГО ГОРОДСКОГО ОКРУГА</w:t>
      </w:r>
    </w:p>
    <w:p w:rsidR="00DA02E2" w:rsidRPr="004C56B1" w:rsidRDefault="00DA02E2" w:rsidP="00DA02E2">
      <w:pPr>
        <w:tabs>
          <w:tab w:val="left" w:pos="3960"/>
        </w:tabs>
        <w:jc w:val="center"/>
        <w:rPr>
          <w:color w:val="333333"/>
        </w:rPr>
      </w:pPr>
    </w:p>
    <w:p w:rsidR="00DA02E2" w:rsidRPr="004C56B1" w:rsidRDefault="00DA02E2" w:rsidP="00DA02E2">
      <w:pPr>
        <w:pStyle w:val="1"/>
        <w:jc w:val="center"/>
        <w:rPr>
          <w:rFonts w:ascii="Times New Roman" w:hAnsi="Times New Roman"/>
          <w:b w:val="0"/>
          <w:caps/>
          <w:color w:val="333333"/>
          <w:spacing w:val="160"/>
          <w:sz w:val="36"/>
          <w:szCs w:val="36"/>
          <w:lang w:val="ru-RU"/>
        </w:rPr>
      </w:pPr>
      <w:r w:rsidRPr="004C56B1">
        <w:rPr>
          <w:rFonts w:ascii="Times New Roman" w:hAnsi="Times New Roman"/>
          <w:b w:val="0"/>
          <w:caps/>
          <w:color w:val="333333"/>
          <w:spacing w:val="160"/>
          <w:sz w:val="36"/>
          <w:szCs w:val="36"/>
          <w:lang w:val="ru-RU"/>
        </w:rPr>
        <w:t>постановление</w:t>
      </w:r>
    </w:p>
    <w:p w:rsidR="00DA02E2" w:rsidRPr="004C56B1" w:rsidRDefault="00F45F8D" w:rsidP="00DA02E2">
      <w:pPr>
        <w:jc w:val="center"/>
        <w:rPr>
          <w:color w:val="333333"/>
        </w:rPr>
      </w:pPr>
      <w:r>
        <w:rPr>
          <w:color w:val="333333"/>
        </w:rPr>
        <w:t xml:space="preserve"> </w:t>
      </w:r>
    </w:p>
    <w:p w:rsidR="00DA02E2" w:rsidRPr="004C56B1" w:rsidRDefault="00AB5551" w:rsidP="00DA02E2">
      <w:pPr>
        <w:jc w:val="center"/>
        <w:rPr>
          <w:color w:val="333333"/>
        </w:rPr>
      </w:pPr>
      <w:r>
        <w:rPr>
          <w:color w:val="333333"/>
        </w:rPr>
        <w:t>________________</w:t>
      </w:r>
      <w:r w:rsidR="00DA02E2">
        <w:rPr>
          <w:color w:val="333333"/>
        </w:rPr>
        <w:t xml:space="preserve"> </w:t>
      </w:r>
      <w:r w:rsidR="00DA02E2" w:rsidRPr="004C56B1">
        <w:rPr>
          <w:color w:val="333333"/>
        </w:rPr>
        <w:tab/>
        <w:t xml:space="preserve">      </w:t>
      </w:r>
      <w:r w:rsidR="00DA02E2" w:rsidRPr="004C56B1">
        <w:rPr>
          <w:color w:val="333333"/>
        </w:rPr>
        <w:tab/>
      </w:r>
      <w:r w:rsidR="00DA02E2" w:rsidRPr="004C56B1">
        <w:rPr>
          <w:color w:val="333333"/>
          <w:sz w:val="18"/>
        </w:rPr>
        <w:t xml:space="preserve">                              </w:t>
      </w:r>
      <w:r w:rsidR="00F45F8D">
        <w:rPr>
          <w:color w:val="333333"/>
          <w:sz w:val="18"/>
        </w:rPr>
        <w:t xml:space="preserve">                         </w:t>
      </w:r>
      <w:r w:rsidR="00DA02E2" w:rsidRPr="004C56B1">
        <w:rPr>
          <w:color w:val="333333"/>
          <w:sz w:val="18"/>
        </w:rPr>
        <w:t xml:space="preserve">       </w:t>
      </w:r>
      <w:r w:rsidR="00DA02E2">
        <w:rPr>
          <w:color w:val="333333"/>
          <w:sz w:val="18"/>
        </w:rPr>
        <w:t xml:space="preserve">                         </w:t>
      </w:r>
      <w:r w:rsidR="00DA02E2" w:rsidRPr="004C56B1">
        <w:rPr>
          <w:color w:val="333333"/>
          <w:sz w:val="16"/>
        </w:rPr>
        <w:tab/>
      </w:r>
      <w:r w:rsidR="00DA02E2" w:rsidRPr="004C56B1">
        <w:rPr>
          <w:color w:val="333333"/>
        </w:rPr>
        <w:t xml:space="preserve">                     №</w:t>
      </w:r>
      <w:r w:rsidR="00DA02E2" w:rsidRPr="004C56B1">
        <w:rPr>
          <w:color w:val="333333"/>
          <w:sz w:val="16"/>
        </w:rPr>
        <w:t xml:space="preserve"> </w:t>
      </w:r>
      <w:r>
        <w:rPr>
          <w:color w:val="333333"/>
        </w:rPr>
        <w:t>________</w:t>
      </w:r>
    </w:p>
    <w:p w:rsidR="00DA02E2" w:rsidRDefault="00DA02E2" w:rsidP="00DA02E2">
      <w:pPr>
        <w:jc w:val="center"/>
        <w:rPr>
          <w:color w:val="333333"/>
        </w:rPr>
      </w:pPr>
      <w:r w:rsidRPr="004C56B1">
        <w:rPr>
          <w:color w:val="333333"/>
        </w:rPr>
        <w:t>г. Волчанск</w:t>
      </w:r>
    </w:p>
    <w:p w:rsidR="00AB5551" w:rsidRPr="004C56B1" w:rsidRDefault="00AB5551" w:rsidP="00DA02E2">
      <w:pPr>
        <w:jc w:val="center"/>
        <w:rPr>
          <w:color w:val="333333"/>
        </w:rPr>
      </w:pPr>
    </w:p>
    <w:p w:rsidR="00DA02E2" w:rsidRDefault="00DA02E2" w:rsidP="005755F4">
      <w:pPr>
        <w:autoSpaceDE w:val="0"/>
        <w:autoSpaceDN w:val="0"/>
        <w:adjustRightInd w:val="0"/>
        <w:jc w:val="center"/>
        <w:rPr>
          <w:b/>
          <w:bCs/>
          <w:i/>
          <w:sz w:val="28"/>
          <w:szCs w:val="28"/>
        </w:rPr>
      </w:pPr>
      <w:r w:rsidRPr="00CB3CFD">
        <w:rPr>
          <w:b/>
          <w:i/>
          <w:sz w:val="28"/>
          <w:szCs w:val="28"/>
        </w:rPr>
        <w:t>Об утверждении административного регламента «</w:t>
      </w:r>
      <w:r w:rsidR="005755F4">
        <w:rPr>
          <w:b/>
          <w:i/>
          <w:sz w:val="28"/>
          <w:szCs w:val="28"/>
        </w:rPr>
        <w:t>П</w:t>
      </w:r>
      <w:r w:rsidR="005755F4" w:rsidRPr="005755F4">
        <w:rPr>
          <w:b/>
          <w:i/>
          <w:sz w:val="28"/>
          <w:szCs w:val="28"/>
        </w:rPr>
        <w:t>риняти</w:t>
      </w:r>
      <w:r w:rsidR="005755F4">
        <w:rPr>
          <w:b/>
          <w:i/>
          <w:sz w:val="28"/>
          <w:szCs w:val="28"/>
        </w:rPr>
        <w:t>е</w:t>
      </w:r>
      <w:r w:rsidR="005755F4" w:rsidRPr="005755F4">
        <w:rPr>
          <w:b/>
          <w:i/>
          <w:sz w:val="28"/>
          <w:szCs w:val="28"/>
        </w:rPr>
        <w:t xml:space="preserve"> граждан на учет в качестве лиц, имеющих право на </w:t>
      </w:r>
      <w:r w:rsidR="005755F4">
        <w:rPr>
          <w:b/>
          <w:i/>
          <w:sz w:val="28"/>
          <w:szCs w:val="28"/>
        </w:rPr>
        <w:t xml:space="preserve">предоставление </w:t>
      </w:r>
      <w:r w:rsidR="005755F4" w:rsidRPr="005755F4">
        <w:rPr>
          <w:b/>
          <w:i/>
          <w:sz w:val="28"/>
          <w:szCs w:val="28"/>
        </w:rPr>
        <w:t>бесплатно в собственность земельного участка для индивидуального жилищного строительства</w:t>
      </w:r>
      <w:r w:rsidRPr="00CB3CFD">
        <w:rPr>
          <w:b/>
          <w:bCs/>
          <w:i/>
          <w:sz w:val="28"/>
          <w:szCs w:val="28"/>
        </w:rPr>
        <w:t>»</w:t>
      </w:r>
      <w:r w:rsidR="005755F4">
        <w:rPr>
          <w:b/>
          <w:bCs/>
          <w:i/>
          <w:sz w:val="28"/>
          <w:szCs w:val="28"/>
        </w:rPr>
        <w:t xml:space="preserve"> на территории Волчанского городского округа</w:t>
      </w:r>
    </w:p>
    <w:p w:rsidR="005755F4" w:rsidRDefault="005755F4" w:rsidP="005755F4">
      <w:pPr>
        <w:autoSpaceDE w:val="0"/>
        <w:autoSpaceDN w:val="0"/>
        <w:adjustRightInd w:val="0"/>
        <w:jc w:val="center"/>
        <w:rPr>
          <w:sz w:val="28"/>
          <w:szCs w:val="28"/>
        </w:rPr>
      </w:pPr>
    </w:p>
    <w:p w:rsidR="00DA02E2" w:rsidRPr="004C56B1" w:rsidRDefault="00DA02E2" w:rsidP="00DA02E2">
      <w:pPr>
        <w:jc w:val="center"/>
        <w:rPr>
          <w:sz w:val="28"/>
          <w:szCs w:val="28"/>
        </w:rPr>
      </w:pPr>
    </w:p>
    <w:p w:rsidR="00DA02E2" w:rsidRPr="00530017" w:rsidRDefault="00DA02E2" w:rsidP="00DA02E2">
      <w:pPr>
        <w:tabs>
          <w:tab w:val="left" w:pos="709"/>
          <w:tab w:val="left" w:pos="851"/>
          <w:tab w:val="left" w:pos="993"/>
        </w:tabs>
        <w:jc w:val="both"/>
        <w:rPr>
          <w:sz w:val="28"/>
          <w:szCs w:val="28"/>
        </w:rPr>
      </w:pPr>
      <w:r w:rsidRPr="004C56B1">
        <w:rPr>
          <w:sz w:val="28"/>
          <w:szCs w:val="28"/>
        </w:rPr>
        <w:t xml:space="preserve">           В соответствии с Федеральным законом от 6 октября 2003 года                   </w:t>
      </w:r>
      <w:hyperlink r:id="rId9" w:history="1">
        <w:r w:rsidRPr="009804FC">
          <w:rPr>
            <w:rStyle w:val="a3"/>
            <w:color w:val="auto"/>
            <w:sz w:val="28"/>
            <w:szCs w:val="28"/>
            <w:u w:val="none"/>
          </w:rPr>
          <w:t>№ 131-ФЗ</w:t>
        </w:r>
      </w:hyperlink>
      <w:r w:rsidRPr="009804FC">
        <w:rPr>
          <w:sz w:val="28"/>
          <w:szCs w:val="28"/>
        </w:rPr>
        <w:t xml:space="preserve"> </w:t>
      </w:r>
      <w:r w:rsidRPr="004C56B1">
        <w:rPr>
          <w:sz w:val="28"/>
          <w:szCs w:val="28"/>
        </w:rPr>
        <w:t xml:space="preserve">«Об общих принципах организации местного самоуправления в Российской Федерации»,  Федеральным законом от 27 июля 2010 года </w:t>
      </w:r>
      <w:hyperlink r:id="rId10" w:history="1">
        <w:r w:rsidRPr="009804FC">
          <w:rPr>
            <w:rStyle w:val="a3"/>
            <w:color w:val="auto"/>
            <w:sz w:val="28"/>
            <w:szCs w:val="28"/>
            <w:u w:val="none"/>
          </w:rPr>
          <w:t>№ 210-ФЗ</w:t>
        </w:r>
      </w:hyperlink>
      <w:r w:rsidRPr="008C369D">
        <w:rPr>
          <w:sz w:val="28"/>
          <w:szCs w:val="28"/>
        </w:rPr>
        <w:t xml:space="preserve"> «Об организации предоставления государственных и муницип</w:t>
      </w:r>
      <w:r w:rsidRPr="004C56B1">
        <w:rPr>
          <w:sz w:val="28"/>
          <w:szCs w:val="28"/>
        </w:rPr>
        <w:t>альных услуг», постановлением главы Волчанского городского округа от 30.12.2011 года № 860 «Об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 округа», руководствуясь Уставо</w:t>
      </w:r>
      <w:r w:rsidR="000B7083">
        <w:rPr>
          <w:sz w:val="28"/>
          <w:szCs w:val="28"/>
        </w:rPr>
        <w:t>м Волчанского городского округа</w:t>
      </w:r>
      <w:r w:rsidR="000B7083" w:rsidRPr="00530017">
        <w:rPr>
          <w:sz w:val="28"/>
          <w:szCs w:val="28"/>
        </w:rPr>
        <w:t>.</w:t>
      </w:r>
    </w:p>
    <w:p w:rsidR="00DA02E2" w:rsidRPr="004C56B1" w:rsidRDefault="00DA02E2" w:rsidP="00DA02E2">
      <w:pPr>
        <w:tabs>
          <w:tab w:val="left" w:pos="709"/>
          <w:tab w:val="left" w:pos="851"/>
          <w:tab w:val="left" w:pos="993"/>
        </w:tabs>
        <w:jc w:val="both"/>
        <w:rPr>
          <w:sz w:val="28"/>
          <w:szCs w:val="28"/>
        </w:rPr>
      </w:pPr>
    </w:p>
    <w:p w:rsidR="00DA02E2" w:rsidRPr="004C56B1" w:rsidRDefault="00DA02E2" w:rsidP="00DA02E2">
      <w:pPr>
        <w:jc w:val="both"/>
        <w:rPr>
          <w:b/>
          <w:sz w:val="28"/>
          <w:szCs w:val="28"/>
        </w:rPr>
      </w:pPr>
      <w:r w:rsidRPr="004C56B1">
        <w:rPr>
          <w:bCs/>
          <w:sz w:val="28"/>
          <w:szCs w:val="28"/>
        </w:rPr>
        <w:t xml:space="preserve"> </w:t>
      </w:r>
      <w:r w:rsidRPr="004C56B1">
        <w:rPr>
          <w:b/>
          <w:sz w:val="28"/>
          <w:szCs w:val="28"/>
        </w:rPr>
        <w:t>ПОСТАНОВЛЯЮ:</w:t>
      </w:r>
    </w:p>
    <w:p w:rsidR="00DA02E2" w:rsidRDefault="00DA02E2" w:rsidP="00DA02E2">
      <w:pPr>
        <w:widowControl w:val="0"/>
        <w:numPr>
          <w:ilvl w:val="0"/>
          <w:numId w:val="4"/>
        </w:numPr>
        <w:suppressAutoHyphens/>
        <w:ind w:left="0" w:firstLine="709"/>
        <w:jc w:val="both"/>
        <w:rPr>
          <w:sz w:val="28"/>
          <w:szCs w:val="28"/>
        </w:rPr>
      </w:pPr>
      <w:r>
        <w:rPr>
          <w:sz w:val="28"/>
          <w:szCs w:val="28"/>
        </w:rPr>
        <w:t xml:space="preserve">Утвердить </w:t>
      </w:r>
      <w:r w:rsidRPr="004C56B1">
        <w:rPr>
          <w:sz w:val="28"/>
          <w:szCs w:val="28"/>
        </w:rPr>
        <w:t xml:space="preserve">административный регламент предоставления муниципальной услуги </w:t>
      </w:r>
      <w:r w:rsidRPr="004C56B1">
        <w:rPr>
          <w:bCs/>
          <w:sz w:val="28"/>
          <w:szCs w:val="28"/>
        </w:rPr>
        <w:t>«</w:t>
      </w:r>
      <w:r w:rsidR="00AB5551">
        <w:rPr>
          <w:sz w:val="28"/>
          <w:szCs w:val="28"/>
        </w:rPr>
        <w:t>Выдача разрешения на использование земель и земельных участков</w:t>
      </w:r>
      <w:r w:rsidR="00AB5551" w:rsidRPr="000F576F">
        <w:rPr>
          <w:sz w:val="28"/>
          <w:szCs w:val="28"/>
        </w:rPr>
        <w:t xml:space="preserve"> </w:t>
      </w:r>
      <w:r w:rsidR="00AB5551">
        <w:rPr>
          <w:sz w:val="28"/>
          <w:szCs w:val="28"/>
        </w:rPr>
        <w:t>без предоставления земельных участков и установления сервитута</w:t>
      </w:r>
      <w:r w:rsidRPr="004C56B1">
        <w:rPr>
          <w:bCs/>
          <w:sz w:val="28"/>
          <w:szCs w:val="28"/>
        </w:rPr>
        <w:t>» на территории Волчанского городского округа</w:t>
      </w:r>
      <w:r w:rsidRPr="004C56B1">
        <w:rPr>
          <w:sz w:val="28"/>
          <w:szCs w:val="28"/>
        </w:rPr>
        <w:t xml:space="preserve"> (прилагается).</w:t>
      </w:r>
    </w:p>
    <w:p w:rsidR="00DA02E2" w:rsidRPr="004C56B1" w:rsidRDefault="00DA02E2" w:rsidP="00DA02E2">
      <w:pPr>
        <w:widowControl w:val="0"/>
        <w:numPr>
          <w:ilvl w:val="0"/>
          <w:numId w:val="4"/>
        </w:numPr>
        <w:tabs>
          <w:tab w:val="left" w:pos="426"/>
          <w:tab w:val="left" w:pos="709"/>
        </w:tabs>
        <w:suppressAutoHyphens/>
        <w:ind w:left="142" w:firstLine="567"/>
        <w:jc w:val="both"/>
        <w:rPr>
          <w:sz w:val="28"/>
          <w:szCs w:val="28"/>
        </w:rPr>
      </w:pPr>
      <w:r>
        <w:rPr>
          <w:bCs/>
          <w:sz w:val="28"/>
          <w:szCs w:val="28"/>
        </w:rPr>
        <w:t>К</w:t>
      </w:r>
      <w:r w:rsidRPr="004C56B1">
        <w:rPr>
          <w:bCs/>
          <w:sz w:val="28"/>
          <w:szCs w:val="28"/>
        </w:rPr>
        <w:t>омитету по управлению имуществом Волчанского городского округа (</w:t>
      </w:r>
      <w:r w:rsidR="00AB5551">
        <w:rPr>
          <w:bCs/>
          <w:sz w:val="28"/>
          <w:szCs w:val="28"/>
        </w:rPr>
        <w:t>Сандуляк Н.М.</w:t>
      </w:r>
      <w:r w:rsidRPr="004C56B1">
        <w:rPr>
          <w:bCs/>
          <w:sz w:val="28"/>
          <w:szCs w:val="28"/>
        </w:rPr>
        <w:t xml:space="preserve">) </w:t>
      </w:r>
      <w:r w:rsidRPr="004C56B1">
        <w:rPr>
          <w:sz w:val="28"/>
          <w:szCs w:val="28"/>
        </w:rPr>
        <w:t>внести сведения о муниципальной услуге в реестр государственных услуг Свердловской области.</w:t>
      </w:r>
    </w:p>
    <w:p w:rsidR="00DA02E2" w:rsidRPr="00C44E0A" w:rsidRDefault="00DA02E2" w:rsidP="00AB5551">
      <w:pPr>
        <w:autoSpaceDE w:val="0"/>
        <w:autoSpaceDN w:val="0"/>
        <w:adjustRightInd w:val="0"/>
        <w:ind w:firstLine="709"/>
        <w:jc w:val="both"/>
        <w:outlineLvl w:val="1"/>
        <w:rPr>
          <w:sz w:val="28"/>
          <w:szCs w:val="28"/>
        </w:rPr>
      </w:pPr>
      <w:r>
        <w:rPr>
          <w:sz w:val="28"/>
          <w:szCs w:val="28"/>
        </w:rPr>
        <w:t>Обнародовать</w:t>
      </w:r>
      <w:r w:rsidRPr="00504771">
        <w:rPr>
          <w:sz w:val="28"/>
          <w:szCs w:val="28"/>
        </w:rPr>
        <w:t xml:space="preserve"> настоящее постановление на официальном сайте Волчанского городского округа </w:t>
      </w:r>
      <w:hyperlink r:id="rId11" w:history="1">
        <w:r w:rsidR="00AB5551" w:rsidRPr="00AB5551">
          <w:rPr>
            <w:rStyle w:val="a3"/>
            <w:color w:val="auto"/>
            <w:sz w:val="28"/>
            <w:szCs w:val="28"/>
            <w:u w:val="none"/>
          </w:rPr>
          <w:t>www.</w:t>
        </w:r>
        <w:r w:rsidR="00AB5551" w:rsidRPr="00AB5551">
          <w:rPr>
            <w:rStyle w:val="a3"/>
            <w:color w:val="auto"/>
            <w:sz w:val="28"/>
            <w:szCs w:val="28"/>
            <w:u w:val="none"/>
            <w:lang w:val="en-US"/>
          </w:rPr>
          <w:t>volchansk</w:t>
        </w:r>
        <w:r w:rsidR="00AB5551" w:rsidRPr="00AB5551">
          <w:rPr>
            <w:rStyle w:val="a3"/>
            <w:color w:val="auto"/>
            <w:sz w:val="28"/>
            <w:szCs w:val="28"/>
            <w:u w:val="none"/>
          </w:rPr>
          <w:t>-</w:t>
        </w:r>
        <w:r w:rsidR="00AB5551" w:rsidRPr="00AB5551">
          <w:rPr>
            <w:rStyle w:val="a3"/>
            <w:color w:val="auto"/>
            <w:sz w:val="28"/>
            <w:szCs w:val="28"/>
            <w:u w:val="none"/>
            <w:lang w:val="en-US"/>
          </w:rPr>
          <w:t>adm</w:t>
        </w:r>
        <w:r w:rsidR="00AB5551" w:rsidRPr="00AB5551">
          <w:rPr>
            <w:rStyle w:val="a3"/>
            <w:color w:val="auto"/>
            <w:sz w:val="28"/>
            <w:szCs w:val="28"/>
            <w:u w:val="none"/>
          </w:rPr>
          <w:t>.</w:t>
        </w:r>
        <w:r w:rsidR="00AB5551" w:rsidRPr="00AB5551">
          <w:rPr>
            <w:rStyle w:val="a3"/>
            <w:color w:val="auto"/>
            <w:sz w:val="28"/>
            <w:szCs w:val="28"/>
            <w:u w:val="none"/>
            <w:lang w:val="en-US"/>
          </w:rPr>
          <w:t>ru</w:t>
        </w:r>
      </w:hyperlink>
      <w:r w:rsidR="00AB5551">
        <w:rPr>
          <w:sz w:val="28"/>
          <w:szCs w:val="28"/>
        </w:rPr>
        <w:t xml:space="preserve"> </w:t>
      </w:r>
      <w:r w:rsidRPr="00504771">
        <w:rPr>
          <w:sz w:val="28"/>
          <w:szCs w:val="28"/>
        </w:rPr>
        <w:t>в сети Интернет</w:t>
      </w:r>
      <w:r w:rsidRPr="00C44E0A">
        <w:rPr>
          <w:sz w:val="28"/>
          <w:szCs w:val="28"/>
        </w:rPr>
        <w:t>.</w:t>
      </w:r>
    </w:p>
    <w:p w:rsidR="00DA02E2" w:rsidRPr="00AB5551" w:rsidRDefault="00DA02E2" w:rsidP="00C44E0A">
      <w:pPr>
        <w:widowControl w:val="0"/>
        <w:numPr>
          <w:ilvl w:val="0"/>
          <w:numId w:val="4"/>
        </w:numPr>
        <w:tabs>
          <w:tab w:val="left" w:pos="426"/>
          <w:tab w:val="left" w:pos="709"/>
        </w:tabs>
        <w:suppressAutoHyphens/>
        <w:ind w:left="0" w:firstLine="709"/>
        <w:jc w:val="both"/>
        <w:rPr>
          <w:sz w:val="28"/>
          <w:szCs w:val="28"/>
        </w:rPr>
      </w:pPr>
      <w:r w:rsidRPr="00AB5551">
        <w:rPr>
          <w:sz w:val="28"/>
          <w:szCs w:val="28"/>
        </w:rPr>
        <w:t xml:space="preserve">Контроль  за  исполнением настоящего  постановления  возложить на </w:t>
      </w:r>
      <w:r w:rsidR="00AB5551" w:rsidRPr="00AB5551">
        <w:rPr>
          <w:sz w:val="28"/>
          <w:szCs w:val="28"/>
        </w:rPr>
        <w:t xml:space="preserve">исполняющего обязанности </w:t>
      </w:r>
      <w:r w:rsidRPr="00AB5551">
        <w:rPr>
          <w:sz w:val="28"/>
          <w:szCs w:val="28"/>
        </w:rPr>
        <w:t xml:space="preserve">председателя Комитета по управлению имуществом Волчанского городского округа </w:t>
      </w:r>
      <w:r w:rsidR="00AB5551" w:rsidRPr="00AB5551">
        <w:rPr>
          <w:sz w:val="28"/>
          <w:szCs w:val="28"/>
        </w:rPr>
        <w:t>Сандуляк Н.М.</w:t>
      </w:r>
    </w:p>
    <w:p w:rsidR="00DA02E2" w:rsidRDefault="00DA02E2" w:rsidP="00DA02E2">
      <w:pPr>
        <w:tabs>
          <w:tab w:val="left" w:pos="567"/>
          <w:tab w:val="left" w:pos="1134"/>
        </w:tabs>
        <w:rPr>
          <w:sz w:val="28"/>
          <w:szCs w:val="28"/>
        </w:rPr>
      </w:pPr>
    </w:p>
    <w:p w:rsidR="00DA02E2" w:rsidRPr="004C56B1" w:rsidRDefault="00DA02E2" w:rsidP="00DA02E2">
      <w:pPr>
        <w:tabs>
          <w:tab w:val="left" w:pos="567"/>
          <w:tab w:val="left" w:pos="1134"/>
        </w:tabs>
        <w:ind w:left="1134" w:hanging="1134"/>
        <w:rPr>
          <w:sz w:val="28"/>
          <w:szCs w:val="28"/>
        </w:rPr>
      </w:pPr>
      <w:r w:rsidRPr="004C56B1">
        <w:rPr>
          <w:sz w:val="28"/>
          <w:szCs w:val="28"/>
        </w:rPr>
        <w:t xml:space="preserve">        </w:t>
      </w:r>
    </w:p>
    <w:p w:rsidR="00DA02E2" w:rsidRDefault="00DA02E2" w:rsidP="00DA02E2">
      <w:pPr>
        <w:rPr>
          <w:sz w:val="28"/>
          <w:szCs w:val="28"/>
        </w:rPr>
      </w:pPr>
      <w:r w:rsidRPr="004C56B1">
        <w:rPr>
          <w:sz w:val="28"/>
          <w:szCs w:val="28"/>
        </w:rPr>
        <w:t xml:space="preserve">Глава городского округа          </w:t>
      </w:r>
      <w:r>
        <w:rPr>
          <w:sz w:val="28"/>
          <w:szCs w:val="28"/>
        </w:rPr>
        <w:t xml:space="preserve">                 </w:t>
      </w:r>
      <w:r w:rsidRPr="004C56B1">
        <w:rPr>
          <w:sz w:val="28"/>
          <w:szCs w:val="28"/>
        </w:rPr>
        <w:t xml:space="preserve">                             </w:t>
      </w:r>
      <w:r w:rsidR="00C44E0A">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А.В. Вервейн</w:t>
      </w:r>
    </w:p>
    <w:p w:rsidR="00AB5551" w:rsidRDefault="00AB5551" w:rsidP="00DA02E2">
      <w:pPr>
        <w:rPr>
          <w:sz w:val="28"/>
          <w:szCs w:val="28"/>
        </w:rPr>
      </w:pPr>
    </w:p>
    <w:tbl>
      <w:tblPr>
        <w:tblW w:w="0" w:type="auto"/>
        <w:tblLook w:val="01E0"/>
      </w:tblPr>
      <w:tblGrid>
        <w:gridCol w:w="4968"/>
        <w:gridCol w:w="4603"/>
      </w:tblGrid>
      <w:tr w:rsidR="00DA02E2" w:rsidRPr="001E456D" w:rsidTr="00837E6D">
        <w:tc>
          <w:tcPr>
            <w:tcW w:w="4968" w:type="dxa"/>
            <w:shd w:val="clear" w:color="auto" w:fill="auto"/>
          </w:tcPr>
          <w:p w:rsidR="00DA02E2" w:rsidRPr="001E456D" w:rsidRDefault="00DA02E2" w:rsidP="00837E6D">
            <w:pPr>
              <w:rPr>
                <w:sz w:val="28"/>
                <w:szCs w:val="28"/>
              </w:rPr>
            </w:pPr>
          </w:p>
        </w:tc>
        <w:tc>
          <w:tcPr>
            <w:tcW w:w="4603" w:type="dxa"/>
            <w:shd w:val="clear" w:color="auto" w:fill="auto"/>
          </w:tcPr>
          <w:p w:rsidR="00DA02E2" w:rsidRPr="001E456D" w:rsidRDefault="00DA02E2" w:rsidP="00837E6D">
            <w:pPr>
              <w:rPr>
                <w:sz w:val="28"/>
                <w:szCs w:val="28"/>
              </w:rPr>
            </w:pPr>
            <w:r w:rsidRPr="001E456D">
              <w:rPr>
                <w:sz w:val="28"/>
                <w:szCs w:val="28"/>
              </w:rPr>
              <w:t>УТВЕРЖДЕН</w:t>
            </w:r>
          </w:p>
          <w:p w:rsidR="00DA02E2" w:rsidRDefault="00DA02E2" w:rsidP="00837E6D">
            <w:pPr>
              <w:rPr>
                <w:sz w:val="28"/>
                <w:szCs w:val="28"/>
              </w:rPr>
            </w:pPr>
            <w:r>
              <w:rPr>
                <w:sz w:val="28"/>
                <w:szCs w:val="28"/>
              </w:rPr>
              <w:t xml:space="preserve">постановлением главы </w:t>
            </w:r>
          </w:p>
          <w:p w:rsidR="00DA02E2" w:rsidRPr="001E456D" w:rsidRDefault="00DA02E2" w:rsidP="00837E6D">
            <w:pPr>
              <w:rPr>
                <w:sz w:val="28"/>
                <w:szCs w:val="28"/>
              </w:rPr>
            </w:pPr>
            <w:r>
              <w:rPr>
                <w:sz w:val="28"/>
                <w:szCs w:val="28"/>
              </w:rPr>
              <w:t>Волчанского городского округа</w:t>
            </w:r>
          </w:p>
          <w:p w:rsidR="00DA02E2" w:rsidRPr="001E456D" w:rsidRDefault="00DA02E2" w:rsidP="00C44E0A">
            <w:pPr>
              <w:rPr>
                <w:sz w:val="28"/>
                <w:szCs w:val="28"/>
              </w:rPr>
            </w:pPr>
            <w:r w:rsidRPr="001E456D">
              <w:rPr>
                <w:sz w:val="28"/>
                <w:szCs w:val="28"/>
              </w:rPr>
              <w:t xml:space="preserve">от </w:t>
            </w:r>
            <w:r w:rsidR="00C44E0A">
              <w:rPr>
                <w:sz w:val="28"/>
                <w:szCs w:val="28"/>
              </w:rPr>
              <w:t>_________________</w:t>
            </w:r>
            <w:r>
              <w:rPr>
                <w:sz w:val="28"/>
                <w:szCs w:val="28"/>
              </w:rPr>
              <w:t xml:space="preserve"> г. </w:t>
            </w:r>
            <w:r w:rsidRPr="001E456D">
              <w:rPr>
                <w:sz w:val="28"/>
                <w:szCs w:val="28"/>
              </w:rPr>
              <w:t>№</w:t>
            </w:r>
            <w:r>
              <w:rPr>
                <w:sz w:val="28"/>
                <w:szCs w:val="28"/>
              </w:rPr>
              <w:t xml:space="preserve"> </w:t>
            </w:r>
            <w:r w:rsidR="00C44E0A">
              <w:rPr>
                <w:sz w:val="28"/>
                <w:szCs w:val="28"/>
              </w:rPr>
              <w:t>_______</w:t>
            </w:r>
          </w:p>
        </w:tc>
      </w:tr>
    </w:tbl>
    <w:p w:rsidR="00DB4E68" w:rsidRPr="001E456D" w:rsidRDefault="00DB4E68" w:rsidP="00DB4E68">
      <w:pPr>
        <w:widowControl w:val="0"/>
        <w:autoSpaceDE w:val="0"/>
        <w:autoSpaceDN w:val="0"/>
        <w:adjustRightInd w:val="0"/>
        <w:ind w:firstLine="709"/>
        <w:jc w:val="both"/>
        <w:rPr>
          <w:bCs/>
        </w:rPr>
      </w:pPr>
    </w:p>
    <w:p w:rsidR="00DB4E68" w:rsidRPr="001E456D" w:rsidRDefault="00DB4E68" w:rsidP="00DB4E68">
      <w:pPr>
        <w:widowControl w:val="0"/>
        <w:autoSpaceDE w:val="0"/>
        <w:autoSpaceDN w:val="0"/>
        <w:adjustRightInd w:val="0"/>
        <w:ind w:firstLine="709"/>
        <w:jc w:val="both"/>
        <w:rPr>
          <w:bCs/>
        </w:rPr>
      </w:pPr>
    </w:p>
    <w:p w:rsidR="00DB4E68" w:rsidRPr="000F576F" w:rsidRDefault="00B82DBD" w:rsidP="005E57D5">
      <w:pPr>
        <w:ind w:firstLine="709"/>
        <w:jc w:val="center"/>
        <w:rPr>
          <w:sz w:val="28"/>
          <w:szCs w:val="28"/>
        </w:rPr>
      </w:pPr>
      <w:r>
        <w:rPr>
          <w:b/>
          <w:bCs/>
          <w:sz w:val="28"/>
          <w:szCs w:val="28"/>
        </w:rPr>
        <w:t xml:space="preserve">АДМИНИСТРАТИВНЫЙ РЕГЛАМЕНТ ПО </w:t>
      </w:r>
      <w:r w:rsidR="00F45F8D">
        <w:rPr>
          <w:b/>
          <w:bCs/>
          <w:sz w:val="28"/>
          <w:szCs w:val="28"/>
        </w:rPr>
        <w:t>ПРЕДОСТАВЛЕНИЮ МУНИЦИПАЛЬНОЙ УСЛУГИ ПО ВЫДАЧЕ РАЗРЕШЕНИЯ НА ИСПОЛЬЗОВАНИЕ ЗЕМЕЛЬ ИЛИ ЗЕМЕЛЬН</w:t>
      </w:r>
      <w:r w:rsidR="00BC502A">
        <w:rPr>
          <w:b/>
          <w:bCs/>
          <w:sz w:val="28"/>
          <w:szCs w:val="28"/>
        </w:rPr>
        <w:t>ЫХ</w:t>
      </w:r>
      <w:r w:rsidR="00F45F8D">
        <w:rPr>
          <w:b/>
          <w:bCs/>
          <w:sz w:val="28"/>
          <w:szCs w:val="28"/>
        </w:rPr>
        <w:t xml:space="preserve"> УЧАСТК</w:t>
      </w:r>
      <w:r w:rsidR="00BC502A">
        <w:rPr>
          <w:b/>
          <w:bCs/>
          <w:sz w:val="28"/>
          <w:szCs w:val="28"/>
        </w:rPr>
        <w:t>ОВ</w:t>
      </w:r>
      <w:r w:rsidR="00F45F8D">
        <w:rPr>
          <w:b/>
          <w:bCs/>
          <w:sz w:val="28"/>
          <w:szCs w:val="28"/>
        </w:rPr>
        <w:t xml:space="preserve"> </w:t>
      </w:r>
      <w:r w:rsidR="00BC502A">
        <w:rPr>
          <w:b/>
          <w:bCs/>
          <w:sz w:val="28"/>
          <w:szCs w:val="28"/>
        </w:rPr>
        <w:t>БЕЗ ПРЕДОСТАВЛЕНИЯ ЗЕМЕЛЬНЫХ УЧАСТКОВ И УСТАНОВЛЕНИЯ СЕРВИТУТА</w:t>
      </w:r>
    </w:p>
    <w:p w:rsidR="005E57D5" w:rsidRPr="000F576F" w:rsidRDefault="005E57D5" w:rsidP="00E508A9">
      <w:pPr>
        <w:widowControl w:val="0"/>
        <w:autoSpaceDE w:val="0"/>
        <w:autoSpaceDN w:val="0"/>
        <w:adjustRightInd w:val="0"/>
        <w:ind w:left="360"/>
        <w:jc w:val="center"/>
        <w:rPr>
          <w:sz w:val="28"/>
          <w:szCs w:val="28"/>
        </w:rPr>
      </w:pPr>
    </w:p>
    <w:p w:rsidR="00DB4E68" w:rsidRPr="001218ED" w:rsidRDefault="001218ED" w:rsidP="002C33B8">
      <w:pPr>
        <w:widowControl w:val="0"/>
        <w:autoSpaceDE w:val="0"/>
        <w:autoSpaceDN w:val="0"/>
        <w:adjustRightInd w:val="0"/>
        <w:jc w:val="center"/>
        <w:rPr>
          <w:b/>
          <w:bCs/>
          <w:sz w:val="28"/>
          <w:szCs w:val="28"/>
        </w:rPr>
      </w:pPr>
      <w:r>
        <w:rPr>
          <w:b/>
          <w:sz w:val="28"/>
          <w:szCs w:val="28"/>
        </w:rPr>
        <w:t>Раздел 1</w:t>
      </w:r>
      <w:r w:rsidR="00E508A9" w:rsidRPr="001218ED">
        <w:rPr>
          <w:b/>
          <w:sz w:val="28"/>
          <w:szCs w:val="28"/>
        </w:rPr>
        <w:t xml:space="preserve">. </w:t>
      </w:r>
      <w:r w:rsidR="00E508A9" w:rsidRPr="001218ED">
        <w:rPr>
          <w:b/>
          <w:bCs/>
          <w:sz w:val="28"/>
          <w:szCs w:val="28"/>
        </w:rPr>
        <w:t>Общие положения</w:t>
      </w:r>
    </w:p>
    <w:p w:rsidR="00DB4E68" w:rsidRPr="000F576F" w:rsidRDefault="00DB4E68" w:rsidP="00DB4E68">
      <w:pPr>
        <w:widowControl w:val="0"/>
        <w:autoSpaceDE w:val="0"/>
        <w:autoSpaceDN w:val="0"/>
        <w:adjustRightInd w:val="0"/>
        <w:ind w:firstLine="709"/>
        <w:jc w:val="both"/>
        <w:rPr>
          <w:bCs/>
          <w:sz w:val="28"/>
          <w:szCs w:val="28"/>
        </w:rPr>
      </w:pPr>
    </w:p>
    <w:p w:rsidR="00DB4E68" w:rsidRPr="001218ED" w:rsidRDefault="001218ED" w:rsidP="001218ED">
      <w:pPr>
        <w:pStyle w:val="ListParagraph"/>
        <w:widowControl w:val="0"/>
        <w:autoSpaceDE w:val="0"/>
        <w:autoSpaceDN w:val="0"/>
        <w:adjustRightInd w:val="0"/>
        <w:ind w:left="0"/>
        <w:jc w:val="center"/>
        <w:rPr>
          <w:b/>
          <w:bCs/>
          <w:sz w:val="28"/>
          <w:szCs w:val="28"/>
        </w:rPr>
      </w:pPr>
      <w:r>
        <w:rPr>
          <w:b/>
          <w:sz w:val="28"/>
          <w:szCs w:val="28"/>
        </w:rPr>
        <w:t>1.</w:t>
      </w:r>
      <w:r w:rsidR="000C6F14" w:rsidRPr="001218ED">
        <w:rPr>
          <w:b/>
          <w:sz w:val="28"/>
          <w:szCs w:val="28"/>
        </w:rPr>
        <w:t>1. Предмет регулирования</w:t>
      </w:r>
    </w:p>
    <w:p w:rsidR="001218ED" w:rsidRDefault="001218ED" w:rsidP="00DB4E68">
      <w:pPr>
        <w:ind w:firstLine="709"/>
        <w:jc w:val="both"/>
        <w:rPr>
          <w:sz w:val="28"/>
          <w:szCs w:val="28"/>
        </w:rPr>
      </w:pPr>
    </w:p>
    <w:p w:rsidR="004B23DB" w:rsidRDefault="00E712AC" w:rsidP="00D254E0">
      <w:pPr>
        <w:ind w:firstLine="709"/>
        <w:jc w:val="both"/>
        <w:rPr>
          <w:sz w:val="28"/>
          <w:szCs w:val="28"/>
        </w:rPr>
      </w:pPr>
      <w:r>
        <w:rPr>
          <w:sz w:val="28"/>
          <w:szCs w:val="28"/>
        </w:rPr>
        <w:t>1.</w:t>
      </w:r>
      <w:r w:rsidR="00061615">
        <w:rPr>
          <w:sz w:val="28"/>
          <w:szCs w:val="28"/>
        </w:rPr>
        <w:t>1.1.</w:t>
      </w:r>
      <w:r w:rsidR="009D1278">
        <w:rPr>
          <w:sz w:val="28"/>
          <w:szCs w:val="28"/>
        </w:rPr>
        <w:t> </w:t>
      </w:r>
      <w:r w:rsidR="00BC502A">
        <w:rPr>
          <w:sz w:val="28"/>
          <w:szCs w:val="28"/>
        </w:rPr>
        <w:t>А</w:t>
      </w:r>
      <w:r w:rsidR="001218ED" w:rsidRPr="001218ED">
        <w:rPr>
          <w:sz w:val="28"/>
          <w:szCs w:val="28"/>
        </w:rPr>
        <w:t>дминистративн</w:t>
      </w:r>
      <w:r w:rsidR="00BC502A">
        <w:rPr>
          <w:sz w:val="28"/>
          <w:szCs w:val="28"/>
        </w:rPr>
        <w:t>ый</w:t>
      </w:r>
      <w:r w:rsidR="001218ED" w:rsidRPr="001218ED">
        <w:rPr>
          <w:sz w:val="28"/>
          <w:szCs w:val="28"/>
        </w:rPr>
        <w:t xml:space="preserve"> регламент</w:t>
      </w:r>
      <w:r w:rsidR="00BC502A">
        <w:rPr>
          <w:sz w:val="28"/>
          <w:szCs w:val="28"/>
        </w:rPr>
        <w:t xml:space="preserve"> </w:t>
      </w:r>
      <w:r w:rsidR="001218ED" w:rsidRPr="001218ED">
        <w:rPr>
          <w:sz w:val="28"/>
          <w:szCs w:val="28"/>
        </w:rPr>
        <w:t xml:space="preserve"> </w:t>
      </w:r>
      <w:r w:rsidR="00966403">
        <w:rPr>
          <w:sz w:val="28"/>
          <w:szCs w:val="28"/>
        </w:rPr>
        <w:t>п</w:t>
      </w:r>
      <w:r w:rsidR="001218ED" w:rsidRPr="001218ED">
        <w:rPr>
          <w:sz w:val="28"/>
          <w:szCs w:val="28"/>
        </w:rPr>
        <w:t xml:space="preserve">редоставления </w:t>
      </w:r>
      <w:r w:rsidR="001A7BB0">
        <w:rPr>
          <w:sz w:val="28"/>
          <w:szCs w:val="28"/>
        </w:rPr>
        <w:t xml:space="preserve">муниципальной </w:t>
      </w:r>
      <w:r w:rsidR="001218ED" w:rsidRPr="001218ED">
        <w:rPr>
          <w:sz w:val="28"/>
          <w:szCs w:val="28"/>
        </w:rPr>
        <w:t xml:space="preserve">услуги </w:t>
      </w:r>
      <w:r w:rsidR="00D254E0" w:rsidRPr="00D254E0">
        <w:rPr>
          <w:sz w:val="28"/>
          <w:szCs w:val="28"/>
        </w:rPr>
        <w:t xml:space="preserve">по </w:t>
      </w:r>
      <w:r w:rsidR="00BC502A">
        <w:rPr>
          <w:sz w:val="28"/>
          <w:szCs w:val="28"/>
        </w:rPr>
        <w:t>выдаче разрешения на использование земель и земельных участков</w:t>
      </w:r>
      <w:r w:rsidR="00DB4E68" w:rsidRPr="000F576F">
        <w:rPr>
          <w:sz w:val="28"/>
          <w:szCs w:val="28"/>
        </w:rPr>
        <w:t xml:space="preserve"> </w:t>
      </w:r>
      <w:r w:rsidR="00BC502A">
        <w:rPr>
          <w:sz w:val="28"/>
          <w:szCs w:val="28"/>
        </w:rPr>
        <w:t xml:space="preserve">без предоставления земельных участков и установления сервитута </w:t>
      </w:r>
      <w:r w:rsidR="00BC502A" w:rsidRPr="00ED566D">
        <w:rPr>
          <w:sz w:val="28"/>
          <w:szCs w:val="28"/>
        </w:rPr>
        <w:t>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B23DB" w:rsidRDefault="004B23DB" w:rsidP="00DB4E68">
      <w:pPr>
        <w:ind w:firstLine="709"/>
        <w:jc w:val="both"/>
        <w:rPr>
          <w:sz w:val="28"/>
          <w:szCs w:val="28"/>
        </w:rPr>
      </w:pPr>
    </w:p>
    <w:p w:rsidR="00DB4E68" w:rsidRPr="00230070" w:rsidRDefault="00230070" w:rsidP="00230070">
      <w:pPr>
        <w:jc w:val="center"/>
        <w:rPr>
          <w:b/>
          <w:sz w:val="28"/>
          <w:szCs w:val="28"/>
        </w:rPr>
      </w:pPr>
      <w:r w:rsidRPr="00230070">
        <w:rPr>
          <w:b/>
          <w:sz w:val="28"/>
          <w:szCs w:val="28"/>
        </w:rPr>
        <w:t>1.</w:t>
      </w:r>
      <w:r w:rsidR="009D1278">
        <w:rPr>
          <w:b/>
          <w:sz w:val="28"/>
          <w:szCs w:val="28"/>
        </w:rPr>
        <w:t>2.</w:t>
      </w:r>
      <w:r w:rsidR="009D1278">
        <w:rPr>
          <w:b/>
          <w:sz w:val="28"/>
          <w:szCs w:val="28"/>
          <w:lang w:val="en-US"/>
        </w:rPr>
        <w:t> </w:t>
      </w:r>
      <w:r w:rsidR="00DB4E68" w:rsidRPr="00230070">
        <w:rPr>
          <w:b/>
          <w:sz w:val="28"/>
          <w:szCs w:val="28"/>
        </w:rPr>
        <w:t>Круг заявителей</w:t>
      </w:r>
    </w:p>
    <w:p w:rsidR="00230070" w:rsidRDefault="00230070" w:rsidP="00DB4E68">
      <w:pPr>
        <w:autoSpaceDE w:val="0"/>
        <w:autoSpaceDN w:val="0"/>
        <w:adjustRightInd w:val="0"/>
        <w:ind w:firstLine="709"/>
        <w:jc w:val="both"/>
        <w:outlineLvl w:val="1"/>
        <w:rPr>
          <w:sz w:val="28"/>
          <w:szCs w:val="28"/>
        </w:rPr>
      </w:pPr>
    </w:p>
    <w:p w:rsidR="00BA081D" w:rsidRPr="00BA081D" w:rsidRDefault="00061615" w:rsidP="00061615">
      <w:pPr>
        <w:pStyle w:val="Default"/>
        <w:tabs>
          <w:tab w:val="left" w:pos="567"/>
          <w:tab w:val="left" w:pos="851"/>
        </w:tabs>
        <w:ind w:firstLine="709"/>
        <w:jc w:val="both"/>
        <w:rPr>
          <w:sz w:val="28"/>
          <w:szCs w:val="28"/>
        </w:rPr>
      </w:pPr>
      <w:r>
        <w:rPr>
          <w:sz w:val="28"/>
          <w:szCs w:val="28"/>
        </w:rPr>
        <w:t>1.</w:t>
      </w:r>
      <w:r w:rsidR="00DB4E68" w:rsidRPr="000F576F">
        <w:rPr>
          <w:sz w:val="28"/>
          <w:szCs w:val="28"/>
        </w:rPr>
        <w:t>2</w:t>
      </w:r>
      <w:r w:rsidR="00230070">
        <w:rPr>
          <w:sz w:val="28"/>
          <w:szCs w:val="28"/>
        </w:rPr>
        <w:t>.</w:t>
      </w:r>
      <w:r>
        <w:rPr>
          <w:sz w:val="28"/>
          <w:szCs w:val="28"/>
        </w:rPr>
        <w:t>1.</w:t>
      </w:r>
      <w:r w:rsidR="00BA081D">
        <w:rPr>
          <w:sz w:val="18"/>
          <w:szCs w:val="18"/>
        </w:rPr>
        <w:t xml:space="preserve"> </w:t>
      </w:r>
      <w:r w:rsidRPr="00D16203">
        <w:rPr>
          <w:sz w:val="28"/>
          <w:szCs w:val="28"/>
        </w:rPr>
        <w:t>Заявителями на получение муниципальной услуги являются юридические и физические лица (граждане Российской Федерации, иностранные граждане, лица без гражданства), в том числе зарегистрированные в качестве индивидуальных предпринимателей</w:t>
      </w:r>
      <w:r w:rsidR="00BA081D" w:rsidRPr="00BA081D">
        <w:rPr>
          <w:sz w:val="28"/>
          <w:szCs w:val="28"/>
        </w:rPr>
        <w:t xml:space="preserve">. </w:t>
      </w:r>
    </w:p>
    <w:p w:rsidR="00DB4E68" w:rsidRDefault="00061615" w:rsidP="00E508A9">
      <w:pPr>
        <w:autoSpaceDE w:val="0"/>
        <w:autoSpaceDN w:val="0"/>
        <w:adjustRightInd w:val="0"/>
        <w:ind w:firstLine="709"/>
        <w:jc w:val="both"/>
        <w:rPr>
          <w:sz w:val="28"/>
          <w:szCs w:val="28"/>
        </w:rPr>
      </w:pPr>
      <w:r>
        <w:rPr>
          <w:sz w:val="28"/>
          <w:szCs w:val="28"/>
        </w:rPr>
        <w:t>1.2</w:t>
      </w:r>
      <w:r w:rsidR="009D1278">
        <w:rPr>
          <w:sz w:val="28"/>
          <w:szCs w:val="28"/>
        </w:rPr>
        <w:t>.</w:t>
      </w:r>
      <w:r>
        <w:rPr>
          <w:sz w:val="28"/>
          <w:szCs w:val="28"/>
        </w:rPr>
        <w:t>2.</w:t>
      </w:r>
      <w:r w:rsidR="009D1278">
        <w:rPr>
          <w:sz w:val="28"/>
          <w:szCs w:val="28"/>
          <w:lang w:val="en-US"/>
        </w:rPr>
        <w:t> </w:t>
      </w:r>
      <w:r w:rsidR="00DB4E68" w:rsidRPr="000F576F">
        <w:rPr>
          <w:sz w:val="28"/>
          <w:szCs w:val="28"/>
        </w:rPr>
        <w:t>От имени заявителей</w:t>
      </w:r>
      <w:r w:rsidR="00C53CE8">
        <w:rPr>
          <w:sz w:val="28"/>
          <w:szCs w:val="28"/>
        </w:rPr>
        <w:t xml:space="preserve"> </w:t>
      </w:r>
      <w:r w:rsidR="00DB4E68" w:rsidRPr="000F576F">
        <w:rPr>
          <w:sz w:val="28"/>
          <w:szCs w:val="28"/>
        </w:rPr>
        <w:t xml:space="preserve">заявление и иные документы (информацию, сведения, данные), предусмотренные </w:t>
      </w:r>
      <w:r w:rsidR="00507A36">
        <w:rPr>
          <w:sz w:val="28"/>
          <w:szCs w:val="28"/>
        </w:rPr>
        <w:t xml:space="preserve">настоящим </w:t>
      </w:r>
      <w:r w:rsidR="00DB4E68" w:rsidRPr="000F576F">
        <w:rPr>
          <w:sz w:val="28"/>
          <w:szCs w:val="28"/>
        </w:rPr>
        <w:t xml:space="preserve">Регламентом, могут подавать (представлять) лица, уполномоченные в соответствии с законодательством Российской Федерации </w:t>
      </w:r>
      <w:r w:rsidR="00230070" w:rsidRPr="00230070">
        <w:rPr>
          <w:sz w:val="28"/>
          <w:szCs w:val="28"/>
        </w:rPr>
        <w:t xml:space="preserve">выступать от имени </w:t>
      </w:r>
      <w:r w:rsidR="000C1853" w:rsidRPr="000F576F">
        <w:rPr>
          <w:sz w:val="28"/>
          <w:szCs w:val="28"/>
        </w:rPr>
        <w:t>заявителей</w:t>
      </w:r>
      <w:r w:rsidR="000C1853" w:rsidRPr="00230070">
        <w:rPr>
          <w:sz w:val="28"/>
          <w:szCs w:val="28"/>
        </w:rPr>
        <w:t xml:space="preserve"> </w:t>
      </w:r>
      <w:r w:rsidR="00230070" w:rsidRPr="00230070">
        <w:rPr>
          <w:sz w:val="28"/>
          <w:szCs w:val="28"/>
        </w:rPr>
        <w:t xml:space="preserve">при взаимодействии </w:t>
      </w:r>
      <w:r w:rsidR="00C53CE8">
        <w:rPr>
          <w:sz w:val="28"/>
          <w:szCs w:val="28"/>
        </w:rPr>
        <w:br/>
      </w:r>
      <w:r w:rsidR="00230070" w:rsidRPr="00230070">
        <w:rPr>
          <w:sz w:val="28"/>
          <w:szCs w:val="28"/>
        </w:rPr>
        <w:t xml:space="preserve">с органами </w:t>
      </w:r>
      <w:r w:rsidR="001A7BB0">
        <w:rPr>
          <w:sz w:val="28"/>
          <w:szCs w:val="28"/>
        </w:rPr>
        <w:t xml:space="preserve">местного самоуправления </w:t>
      </w:r>
      <w:r w:rsidR="00230070" w:rsidRPr="00230070">
        <w:rPr>
          <w:sz w:val="28"/>
          <w:szCs w:val="28"/>
        </w:rPr>
        <w:t>(далее – представители)</w:t>
      </w:r>
      <w:r w:rsidR="00DB4E68" w:rsidRPr="000F576F">
        <w:rPr>
          <w:sz w:val="28"/>
          <w:szCs w:val="28"/>
        </w:rPr>
        <w:t xml:space="preserve">. </w:t>
      </w:r>
    </w:p>
    <w:p w:rsidR="000C1853" w:rsidRDefault="000C1853" w:rsidP="00E508A9">
      <w:pPr>
        <w:autoSpaceDE w:val="0"/>
        <w:autoSpaceDN w:val="0"/>
        <w:adjustRightInd w:val="0"/>
        <w:ind w:firstLine="709"/>
        <w:jc w:val="both"/>
        <w:rPr>
          <w:sz w:val="28"/>
          <w:szCs w:val="28"/>
        </w:rPr>
      </w:pPr>
    </w:p>
    <w:p w:rsidR="00816A1D" w:rsidRPr="000C1853" w:rsidRDefault="00816A1D" w:rsidP="00816A1D">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r w:rsidR="00B314E5">
        <w:rPr>
          <w:b/>
          <w:sz w:val="28"/>
          <w:szCs w:val="28"/>
        </w:rPr>
        <w:t>муниципальной</w:t>
      </w:r>
      <w:r w:rsidRPr="000C1853">
        <w:rPr>
          <w:b/>
          <w:sz w:val="28"/>
          <w:szCs w:val="28"/>
        </w:rPr>
        <w:t xml:space="preserve"> услуги</w:t>
      </w:r>
    </w:p>
    <w:p w:rsidR="00816A1D" w:rsidRPr="000C1853" w:rsidRDefault="00816A1D" w:rsidP="00816A1D">
      <w:pPr>
        <w:autoSpaceDE w:val="0"/>
        <w:autoSpaceDN w:val="0"/>
        <w:adjustRightInd w:val="0"/>
        <w:ind w:firstLine="709"/>
        <w:jc w:val="both"/>
        <w:outlineLvl w:val="1"/>
        <w:rPr>
          <w:sz w:val="28"/>
          <w:szCs w:val="28"/>
        </w:rPr>
      </w:pPr>
    </w:p>
    <w:p w:rsidR="00816A1D" w:rsidRPr="000F576F" w:rsidRDefault="00061615" w:rsidP="00816A1D">
      <w:pPr>
        <w:autoSpaceDE w:val="0"/>
        <w:autoSpaceDN w:val="0"/>
        <w:adjustRightInd w:val="0"/>
        <w:ind w:firstLine="709"/>
        <w:jc w:val="both"/>
        <w:outlineLvl w:val="1"/>
        <w:rPr>
          <w:sz w:val="28"/>
          <w:szCs w:val="28"/>
        </w:rPr>
      </w:pPr>
      <w:r>
        <w:rPr>
          <w:sz w:val="28"/>
          <w:szCs w:val="28"/>
        </w:rPr>
        <w:t>1.3.1</w:t>
      </w:r>
      <w:r w:rsidR="00816A1D">
        <w:rPr>
          <w:sz w:val="28"/>
          <w:szCs w:val="28"/>
        </w:rPr>
        <w:t>.</w:t>
      </w:r>
      <w:r w:rsidR="00816A1D">
        <w:rPr>
          <w:sz w:val="28"/>
          <w:szCs w:val="28"/>
          <w:lang w:val="en-US"/>
        </w:rPr>
        <w:t> </w:t>
      </w:r>
      <w:r w:rsidR="00816A1D" w:rsidRPr="000C1853">
        <w:rPr>
          <w:sz w:val="28"/>
          <w:szCs w:val="28"/>
        </w:rPr>
        <w:t xml:space="preserve">Место нахождения </w:t>
      </w:r>
      <w:r w:rsidR="001A7BB0">
        <w:rPr>
          <w:sz w:val="28"/>
          <w:szCs w:val="28"/>
        </w:rPr>
        <w:t>Комитета</w:t>
      </w:r>
      <w:r w:rsidR="00816A1D" w:rsidRPr="000F576F">
        <w:rPr>
          <w:sz w:val="28"/>
          <w:szCs w:val="28"/>
        </w:rPr>
        <w:t xml:space="preserve">: </w:t>
      </w:r>
    </w:p>
    <w:p w:rsidR="00816A1D" w:rsidRPr="000F576F" w:rsidRDefault="00816A1D" w:rsidP="00816A1D">
      <w:pPr>
        <w:autoSpaceDE w:val="0"/>
        <w:autoSpaceDN w:val="0"/>
        <w:adjustRightInd w:val="0"/>
        <w:ind w:firstLine="709"/>
        <w:jc w:val="both"/>
        <w:outlineLvl w:val="1"/>
        <w:rPr>
          <w:sz w:val="28"/>
          <w:szCs w:val="28"/>
        </w:rPr>
      </w:pPr>
      <w:r w:rsidRPr="000F576F">
        <w:rPr>
          <w:sz w:val="28"/>
          <w:szCs w:val="28"/>
        </w:rPr>
        <w:t xml:space="preserve">Свердловская область, г. </w:t>
      </w:r>
      <w:r w:rsidR="001A7BB0">
        <w:rPr>
          <w:sz w:val="28"/>
          <w:szCs w:val="28"/>
        </w:rPr>
        <w:t>Волчанск</w:t>
      </w:r>
      <w:r w:rsidRPr="000F576F">
        <w:rPr>
          <w:sz w:val="28"/>
          <w:szCs w:val="28"/>
        </w:rPr>
        <w:t xml:space="preserve">, ул. </w:t>
      </w:r>
      <w:r w:rsidR="00D1073F">
        <w:rPr>
          <w:sz w:val="28"/>
          <w:szCs w:val="28"/>
        </w:rPr>
        <w:t>Уральского Комсомола</w:t>
      </w:r>
      <w:r w:rsidRPr="000F576F">
        <w:rPr>
          <w:sz w:val="28"/>
          <w:szCs w:val="28"/>
        </w:rPr>
        <w:t>, д. 1.</w:t>
      </w:r>
    </w:p>
    <w:p w:rsidR="00816A1D" w:rsidRPr="005E32DD" w:rsidRDefault="00816A1D" w:rsidP="00816A1D">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ного сайта в сети Интернет</w:t>
      </w:r>
      <w:r w:rsidRPr="005E32DD">
        <w:rPr>
          <w:sz w:val="28"/>
          <w:szCs w:val="28"/>
        </w:rPr>
        <w:t xml:space="preserve">, содержащий информацию о предоставлении </w:t>
      </w:r>
      <w:r w:rsidR="00D1073F">
        <w:rPr>
          <w:sz w:val="28"/>
          <w:szCs w:val="28"/>
        </w:rPr>
        <w:t>муниципальной</w:t>
      </w:r>
      <w:r w:rsidRPr="005E32DD">
        <w:rPr>
          <w:sz w:val="28"/>
          <w:szCs w:val="28"/>
        </w:rPr>
        <w:t xml:space="preserve"> услуги: </w:t>
      </w:r>
    </w:p>
    <w:p w:rsidR="00816A1D" w:rsidRPr="005E32DD" w:rsidRDefault="00D1073F" w:rsidP="00816A1D">
      <w:pPr>
        <w:autoSpaceDE w:val="0"/>
        <w:autoSpaceDN w:val="0"/>
        <w:adjustRightInd w:val="0"/>
        <w:ind w:firstLine="709"/>
        <w:jc w:val="both"/>
        <w:outlineLvl w:val="1"/>
        <w:rPr>
          <w:sz w:val="28"/>
          <w:szCs w:val="28"/>
        </w:rPr>
      </w:pPr>
      <w:r w:rsidRPr="001034EC">
        <w:rPr>
          <w:sz w:val="28"/>
          <w:szCs w:val="28"/>
        </w:rPr>
        <w:t>www</w:t>
      </w:r>
      <w:r>
        <w:rPr>
          <w:sz w:val="28"/>
          <w:szCs w:val="28"/>
        </w:rPr>
        <w:t>.</w:t>
      </w:r>
      <w:r w:rsidR="00061615" w:rsidRPr="00061615">
        <w:t xml:space="preserve"> </w:t>
      </w:r>
      <w:r w:rsidR="00061615" w:rsidRPr="00061615">
        <w:rPr>
          <w:sz w:val="28"/>
          <w:szCs w:val="28"/>
          <w:lang w:val="en-US"/>
        </w:rPr>
        <w:t>volchansk-adm.ru</w:t>
      </w:r>
    </w:p>
    <w:p w:rsidR="00816A1D" w:rsidRPr="005E32DD" w:rsidRDefault="00816A1D" w:rsidP="00816A1D">
      <w:pPr>
        <w:autoSpaceDE w:val="0"/>
        <w:autoSpaceDN w:val="0"/>
        <w:adjustRightInd w:val="0"/>
        <w:ind w:firstLine="709"/>
        <w:jc w:val="both"/>
        <w:outlineLvl w:val="1"/>
        <w:rPr>
          <w:sz w:val="28"/>
          <w:szCs w:val="28"/>
        </w:rPr>
      </w:pPr>
      <w:r w:rsidRPr="005E32DD">
        <w:rPr>
          <w:sz w:val="28"/>
          <w:szCs w:val="28"/>
        </w:rPr>
        <w:lastRenderedPageBreak/>
        <w:t xml:space="preserve">Адрес электронной почты </w:t>
      </w:r>
      <w:r w:rsidR="009D2C99">
        <w:rPr>
          <w:sz w:val="28"/>
          <w:szCs w:val="28"/>
        </w:rPr>
        <w:t>Коми</w:t>
      </w:r>
      <w:r w:rsidR="0011718C">
        <w:rPr>
          <w:sz w:val="28"/>
          <w:szCs w:val="28"/>
        </w:rPr>
        <w:t>т</w:t>
      </w:r>
      <w:r w:rsidR="009D2C99">
        <w:rPr>
          <w:sz w:val="28"/>
          <w:szCs w:val="28"/>
        </w:rPr>
        <w:t>ета</w:t>
      </w:r>
      <w:r w:rsidRPr="005E32DD">
        <w:rPr>
          <w:sz w:val="28"/>
          <w:szCs w:val="28"/>
        </w:rPr>
        <w:t xml:space="preserve">: </w:t>
      </w:r>
    </w:p>
    <w:p w:rsidR="00816A1D" w:rsidRDefault="00D1073F" w:rsidP="00816A1D">
      <w:pPr>
        <w:autoSpaceDE w:val="0"/>
        <w:autoSpaceDN w:val="0"/>
        <w:adjustRightInd w:val="0"/>
        <w:ind w:firstLine="709"/>
        <w:jc w:val="both"/>
        <w:outlineLvl w:val="1"/>
        <w:rPr>
          <w:sz w:val="28"/>
          <w:szCs w:val="28"/>
        </w:rPr>
      </w:pPr>
      <w:r>
        <w:rPr>
          <w:sz w:val="28"/>
          <w:szCs w:val="28"/>
          <w:lang w:val="en-US"/>
        </w:rPr>
        <w:t>komim</w:t>
      </w:r>
      <w:r w:rsidRPr="00D1073F">
        <w:rPr>
          <w:sz w:val="28"/>
          <w:szCs w:val="28"/>
        </w:rPr>
        <w:t>01</w:t>
      </w:r>
      <w:r w:rsidR="00816A1D" w:rsidRPr="005E32DD">
        <w:rPr>
          <w:sz w:val="28"/>
          <w:szCs w:val="28"/>
        </w:rPr>
        <w:t>@</w:t>
      </w:r>
      <w:r>
        <w:rPr>
          <w:sz w:val="28"/>
          <w:szCs w:val="28"/>
          <w:lang w:val="en-US"/>
        </w:rPr>
        <w:t>yandex</w:t>
      </w:r>
      <w:r w:rsidR="00816A1D" w:rsidRPr="005E32DD">
        <w:rPr>
          <w:sz w:val="28"/>
          <w:szCs w:val="28"/>
        </w:rPr>
        <w:t>.ru</w:t>
      </w:r>
    </w:p>
    <w:p w:rsidR="00816A1D" w:rsidRPr="000F576F" w:rsidRDefault="00D1073F" w:rsidP="00816A1D">
      <w:pPr>
        <w:autoSpaceDE w:val="0"/>
        <w:autoSpaceDN w:val="0"/>
        <w:adjustRightInd w:val="0"/>
        <w:ind w:firstLine="709"/>
        <w:jc w:val="both"/>
        <w:outlineLvl w:val="1"/>
        <w:rPr>
          <w:sz w:val="28"/>
          <w:szCs w:val="28"/>
        </w:rPr>
      </w:pPr>
      <w:r>
        <w:rPr>
          <w:sz w:val="28"/>
          <w:szCs w:val="28"/>
        </w:rPr>
        <w:t>График работы Комитета</w:t>
      </w:r>
      <w:r w:rsidR="00816A1D" w:rsidRPr="000F576F">
        <w:rPr>
          <w:sz w:val="28"/>
          <w:szCs w:val="28"/>
        </w:rPr>
        <w:t>:</w:t>
      </w:r>
    </w:p>
    <w:p w:rsidR="00816A1D" w:rsidRPr="000F576F" w:rsidRDefault="00816A1D" w:rsidP="00816A1D">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sidR="00D1073F">
        <w:rPr>
          <w:sz w:val="28"/>
          <w:szCs w:val="28"/>
        </w:rPr>
        <w:t>8</w:t>
      </w:r>
      <w:r>
        <w:rPr>
          <w:sz w:val="28"/>
          <w:szCs w:val="28"/>
        </w:rPr>
        <w:t>.00 до 12.</w:t>
      </w:r>
      <w:r w:rsidR="00D1073F">
        <w:rPr>
          <w:sz w:val="28"/>
          <w:szCs w:val="28"/>
        </w:rPr>
        <w:t>12</w:t>
      </w:r>
      <w:r>
        <w:rPr>
          <w:sz w:val="28"/>
          <w:szCs w:val="28"/>
        </w:rPr>
        <w:t xml:space="preserve">, с </w:t>
      </w:r>
      <w:r w:rsidR="00D1073F">
        <w:rPr>
          <w:sz w:val="28"/>
          <w:szCs w:val="28"/>
        </w:rPr>
        <w:t>13</w:t>
      </w:r>
      <w:r>
        <w:rPr>
          <w:sz w:val="28"/>
          <w:szCs w:val="28"/>
        </w:rPr>
        <w:t>.</w:t>
      </w:r>
      <w:r w:rsidR="00D1073F">
        <w:rPr>
          <w:sz w:val="28"/>
          <w:szCs w:val="28"/>
        </w:rPr>
        <w:t>00</w:t>
      </w:r>
      <w:r>
        <w:rPr>
          <w:sz w:val="28"/>
          <w:szCs w:val="28"/>
        </w:rPr>
        <w:t xml:space="preserve"> до </w:t>
      </w:r>
      <w:r w:rsidR="00D1073F">
        <w:rPr>
          <w:sz w:val="28"/>
          <w:szCs w:val="28"/>
        </w:rPr>
        <w:t>17</w:t>
      </w:r>
      <w:r>
        <w:rPr>
          <w:sz w:val="28"/>
          <w:szCs w:val="28"/>
        </w:rPr>
        <w:t>.00;</w:t>
      </w:r>
    </w:p>
    <w:p w:rsidR="00816A1D" w:rsidRPr="000F576F" w:rsidRDefault="00816A1D" w:rsidP="00816A1D">
      <w:pPr>
        <w:autoSpaceDE w:val="0"/>
        <w:autoSpaceDN w:val="0"/>
        <w:adjustRightInd w:val="0"/>
        <w:ind w:firstLine="709"/>
        <w:jc w:val="both"/>
        <w:rPr>
          <w:sz w:val="28"/>
          <w:szCs w:val="28"/>
        </w:rPr>
      </w:pPr>
      <w:r w:rsidRPr="000F576F">
        <w:rPr>
          <w:sz w:val="28"/>
          <w:szCs w:val="28"/>
        </w:rPr>
        <w:t>пятница</w:t>
      </w:r>
      <w:r>
        <w:rPr>
          <w:sz w:val="28"/>
          <w:szCs w:val="28"/>
        </w:rPr>
        <w:t>:</w:t>
      </w:r>
      <w:r w:rsidRPr="000F576F">
        <w:rPr>
          <w:sz w:val="28"/>
          <w:szCs w:val="28"/>
        </w:rPr>
        <w:t xml:space="preserve"> с </w:t>
      </w:r>
      <w:r w:rsidR="00D1073F">
        <w:rPr>
          <w:sz w:val="28"/>
          <w:szCs w:val="28"/>
        </w:rPr>
        <w:t>8</w:t>
      </w:r>
      <w:r w:rsidRPr="000F576F">
        <w:rPr>
          <w:sz w:val="28"/>
          <w:szCs w:val="28"/>
        </w:rPr>
        <w:t>.00 до 12.</w:t>
      </w:r>
      <w:r w:rsidR="00D1073F">
        <w:rPr>
          <w:sz w:val="28"/>
          <w:szCs w:val="28"/>
        </w:rPr>
        <w:t>12</w:t>
      </w:r>
      <w:r w:rsidRPr="000F576F">
        <w:rPr>
          <w:sz w:val="28"/>
          <w:szCs w:val="28"/>
        </w:rPr>
        <w:t>, с 1</w:t>
      </w:r>
      <w:r w:rsidR="00D1073F">
        <w:rPr>
          <w:sz w:val="28"/>
          <w:szCs w:val="28"/>
        </w:rPr>
        <w:t>3</w:t>
      </w:r>
      <w:r w:rsidRPr="000F576F">
        <w:rPr>
          <w:sz w:val="28"/>
          <w:szCs w:val="28"/>
        </w:rPr>
        <w:t>.</w:t>
      </w:r>
      <w:r w:rsidR="00D1073F">
        <w:rPr>
          <w:sz w:val="28"/>
          <w:szCs w:val="28"/>
        </w:rPr>
        <w:t>00</w:t>
      </w:r>
      <w:r w:rsidRPr="000F576F">
        <w:rPr>
          <w:sz w:val="28"/>
          <w:szCs w:val="28"/>
        </w:rPr>
        <w:t xml:space="preserve"> до 16.</w:t>
      </w:r>
      <w:r w:rsidR="00D1073F">
        <w:rPr>
          <w:sz w:val="28"/>
          <w:szCs w:val="28"/>
        </w:rPr>
        <w:t>00</w:t>
      </w:r>
      <w:r w:rsidRPr="000F576F">
        <w:rPr>
          <w:sz w:val="28"/>
          <w:szCs w:val="28"/>
        </w:rPr>
        <w:t>.</w:t>
      </w:r>
    </w:p>
    <w:p w:rsidR="00816A1D" w:rsidRPr="000F576F" w:rsidRDefault="00816A1D" w:rsidP="00816A1D">
      <w:pPr>
        <w:autoSpaceDE w:val="0"/>
        <w:autoSpaceDN w:val="0"/>
        <w:adjustRightInd w:val="0"/>
        <w:ind w:firstLine="709"/>
        <w:jc w:val="both"/>
        <w:rPr>
          <w:sz w:val="28"/>
          <w:szCs w:val="28"/>
        </w:rPr>
      </w:pPr>
      <w:r w:rsidRPr="000F576F">
        <w:rPr>
          <w:sz w:val="28"/>
          <w:szCs w:val="28"/>
        </w:rPr>
        <w:t xml:space="preserve">Электронные обращения направляются путем заполнения формы </w:t>
      </w:r>
      <w:r w:rsidR="009E5F81">
        <w:rPr>
          <w:sz w:val="28"/>
          <w:szCs w:val="28"/>
        </w:rPr>
        <w:t>заявления размещенного на</w:t>
      </w:r>
      <w:r w:rsidRPr="000F576F">
        <w:rPr>
          <w:sz w:val="28"/>
          <w:szCs w:val="28"/>
        </w:rPr>
        <w:t xml:space="preserve"> официальном сайте</w:t>
      </w:r>
      <w:r w:rsidR="009E5F81">
        <w:rPr>
          <w:sz w:val="28"/>
          <w:szCs w:val="28"/>
        </w:rPr>
        <w:t xml:space="preserve"> на адрес электронной почты</w:t>
      </w:r>
      <w:r w:rsidRPr="000F576F">
        <w:rPr>
          <w:sz w:val="28"/>
          <w:szCs w:val="28"/>
        </w:rPr>
        <w:t>.</w:t>
      </w:r>
    </w:p>
    <w:p w:rsidR="00816A1D" w:rsidRPr="000F576F" w:rsidRDefault="00816A1D" w:rsidP="00816A1D">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sidR="009E5F81">
        <w:rPr>
          <w:sz w:val="28"/>
          <w:szCs w:val="28"/>
        </w:rPr>
        <w:t>Комитета</w:t>
      </w:r>
      <w:r w:rsidRPr="000F576F">
        <w:rPr>
          <w:sz w:val="28"/>
          <w:szCs w:val="28"/>
        </w:rPr>
        <w:t>:</w:t>
      </w:r>
    </w:p>
    <w:p w:rsidR="00816A1D" w:rsidRPr="000F576F" w:rsidRDefault="00816A1D" w:rsidP="00816A1D">
      <w:pPr>
        <w:autoSpaceDE w:val="0"/>
        <w:autoSpaceDN w:val="0"/>
        <w:adjustRightInd w:val="0"/>
        <w:ind w:firstLine="709"/>
        <w:jc w:val="both"/>
        <w:rPr>
          <w:sz w:val="28"/>
          <w:szCs w:val="28"/>
        </w:rPr>
      </w:pPr>
      <w:r w:rsidRPr="000F576F">
        <w:rPr>
          <w:sz w:val="28"/>
          <w:szCs w:val="28"/>
        </w:rPr>
        <w:t>– сообщается по телефонам для справок</w:t>
      </w:r>
      <w:r>
        <w:rPr>
          <w:sz w:val="28"/>
          <w:szCs w:val="28"/>
        </w:rPr>
        <w:t>, указанным в пункте 7 настоящего Регламента</w:t>
      </w:r>
      <w:r w:rsidRPr="000F576F">
        <w:rPr>
          <w:sz w:val="28"/>
          <w:szCs w:val="28"/>
        </w:rPr>
        <w:t>;</w:t>
      </w:r>
    </w:p>
    <w:p w:rsidR="00816A1D" w:rsidRPr="000F576F" w:rsidRDefault="00816A1D" w:rsidP="00816A1D">
      <w:pPr>
        <w:autoSpaceDE w:val="0"/>
        <w:autoSpaceDN w:val="0"/>
        <w:adjustRightInd w:val="0"/>
        <w:ind w:firstLine="709"/>
        <w:jc w:val="both"/>
        <w:rPr>
          <w:sz w:val="28"/>
          <w:szCs w:val="28"/>
        </w:rPr>
      </w:pPr>
      <w:r w:rsidRPr="000F576F">
        <w:rPr>
          <w:sz w:val="28"/>
          <w:szCs w:val="28"/>
        </w:rPr>
        <w:t>– публику</w:t>
      </w:r>
      <w:r>
        <w:rPr>
          <w:sz w:val="28"/>
          <w:szCs w:val="28"/>
        </w:rPr>
        <w:t xml:space="preserve">ется на </w:t>
      </w:r>
      <w:r w:rsidR="009E5F81">
        <w:rPr>
          <w:sz w:val="28"/>
          <w:szCs w:val="28"/>
        </w:rPr>
        <w:t>официальном сайте</w:t>
      </w:r>
      <w:r w:rsidRPr="000F576F">
        <w:rPr>
          <w:sz w:val="28"/>
          <w:szCs w:val="28"/>
        </w:rPr>
        <w:t>.</w:t>
      </w:r>
    </w:p>
    <w:p w:rsidR="00816A1D" w:rsidRPr="00061615" w:rsidRDefault="00061615" w:rsidP="00DA02E2">
      <w:pPr>
        <w:ind w:firstLine="709"/>
        <w:jc w:val="both"/>
        <w:rPr>
          <w:sz w:val="28"/>
          <w:szCs w:val="28"/>
        </w:rPr>
      </w:pPr>
      <w:r w:rsidRPr="00061615">
        <w:rPr>
          <w:sz w:val="28"/>
          <w:szCs w:val="28"/>
        </w:rPr>
        <w:t>1.3.2</w:t>
      </w:r>
      <w:r w:rsidR="00816A1D" w:rsidRPr="00061615">
        <w:rPr>
          <w:sz w:val="28"/>
          <w:szCs w:val="28"/>
        </w:rPr>
        <w:t>.</w:t>
      </w:r>
      <w:r w:rsidR="00816A1D" w:rsidRPr="00061615">
        <w:rPr>
          <w:rStyle w:val="af0"/>
          <w:sz w:val="28"/>
          <w:szCs w:val="28"/>
        </w:rPr>
        <w:footnoteReference w:id="2"/>
      </w:r>
      <w:r w:rsidR="00816A1D" w:rsidRPr="00061615">
        <w:rPr>
          <w:sz w:val="28"/>
          <w:szCs w:val="28"/>
          <w:lang w:val="en-US"/>
        </w:rPr>
        <w:t> </w:t>
      </w:r>
      <w:r w:rsidR="00DA02E2" w:rsidRPr="00061615">
        <w:rPr>
          <w:sz w:val="28"/>
          <w:szCs w:val="28"/>
        </w:rPr>
        <w:t>Информацию о местонахождении МФЦ и его филиалов можно найти</w:t>
      </w:r>
      <w:r w:rsidR="00DA02E2" w:rsidRPr="00061615">
        <w:rPr>
          <w:sz w:val="28"/>
          <w:szCs w:val="28"/>
        </w:rPr>
        <w:br/>
        <w:t xml:space="preserve">на официальном сайте в сети Интернет: </w:t>
      </w:r>
      <w:hyperlink r:id="rId12" w:history="1">
        <w:r w:rsidR="00DA02E2" w:rsidRPr="00061615">
          <w:rPr>
            <w:rStyle w:val="a3"/>
            <w:color w:val="auto"/>
            <w:sz w:val="28"/>
            <w:szCs w:val="28"/>
          </w:rPr>
          <w:t>www.mfc66.ru</w:t>
        </w:r>
      </w:hyperlink>
      <w:r w:rsidR="00DA02E2" w:rsidRPr="00061615">
        <w:rPr>
          <w:sz w:val="28"/>
          <w:szCs w:val="28"/>
        </w:rPr>
        <w:t>.</w:t>
      </w:r>
    </w:p>
    <w:p w:rsidR="00816A1D" w:rsidRPr="000F576F" w:rsidRDefault="00061615" w:rsidP="00DA02E2">
      <w:pPr>
        <w:ind w:firstLine="709"/>
        <w:jc w:val="both"/>
        <w:rPr>
          <w:sz w:val="28"/>
          <w:szCs w:val="28"/>
        </w:rPr>
      </w:pPr>
      <w:r>
        <w:rPr>
          <w:sz w:val="28"/>
          <w:szCs w:val="28"/>
        </w:rPr>
        <w:t>1.3.3</w:t>
      </w:r>
      <w:r w:rsidR="00EB097A">
        <w:rPr>
          <w:sz w:val="28"/>
          <w:szCs w:val="28"/>
        </w:rPr>
        <w:t xml:space="preserve">. </w:t>
      </w:r>
      <w:r w:rsidR="00816A1D" w:rsidRPr="00E6319B">
        <w:rPr>
          <w:sz w:val="28"/>
          <w:szCs w:val="28"/>
        </w:rPr>
        <w:t xml:space="preserve">Информацию о графике работы </w:t>
      </w:r>
      <w:r w:rsidR="004559EA">
        <w:rPr>
          <w:sz w:val="28"/>
          <w:szCs w:val="28"/>
        </w:rPr>
        <w:t>МФЦ</w:t>
      </w:r>
      <w:r w:rsidR="00816A1D" w:rsidRPr="00E6319B">
        <w:rPr>
          <w:sz w:val="28"/>
          <w:szCs w:val="28"/>
        </w:rPr>
        <w:t xml:space="preserve"> можно получить на официальном сайте этой организации, а также по телефонам для справок, указанным в пункте </w:t>
      </w:r>
      <w:r w:rsidR="004559EA">
        <w:rPr>
          <w:sz w:val="28"/>
          <w:szCs w:val="28"/>
        </w:rPr>
        <w:t>7</w:t>
      </w:r>
      <w:r w:rsidR="00816A1D" w:rsidRPr="00E6319B">
        <w:rPr>
          <w:sz w:val="28"/>
          <w:szCs w:val="28"/>
        </w:rPr>
        <w:t xml:space="preserve"> настоящего Регламента.</w:t>
      </w:r>
    </w:p>
    <w:p w:rsidR="00816A1D" w:rsidRPr="000F576F" w:rsidRDefault="00061615" w:rsidP="00816A1D">
      <w:pPr>
        <w:autoSpaceDE w:val="0"/>
        <w:autoSpaceDN w:val="0"/>
        <w:adjustRightInd w:val="0"/>
        <w:ind w:firstLine="709"/>
        <w:jc w:val="both"/>
        <w:outlineLvl w:val="1"/>
        <w:rPr>
          <w:sz w:val="28"/>
          <w:szCs w:val="28"/>
        </w:rPr>
      </w:pPr>
      <w:r>
        <w:rPr>
          <w:sz w:val="28"/>
          <w:szCs w:val="28"/>
        </w:rPr>
        <w:t>1.3.4</w:t>
      </w:r>
      <w:r w:rsidR="00816A1D">
        <w:rPr>
          <w:sz w:val="28"/>
          <w:szCs w:val="28"/>
        </w:rPr>
        <w:t>.</w:t>
      </w:r>
      <w:r w:rsidR="00816A1D">
        <w:rPr>
          <w:sz w:val="28"/>
          <w:szCs w:val="28"/>
          <w:lang w:val="en-US"/>
        </w:rPr>
        <w:t> </w:t>
      </w:r>
      <w:r w:rsidR="00816A1D" w:rsidRPr="000F576F">
        <w:rPr>
          <w:sz w:val="28"/>
          <w:szCs w:val="28"/>
        </w:rPr>
        <w:t xml:space="preserve">Справочные телефоны </w:t>
      </w:r>
      <w:r w:rsidR="00BA21A4">
        <w:rPr>
          <w:sz w:val="28"/>
          <w:szCs w:val="28"/>
        </w:rPr>
        <w:t>органов местного самоуправления</w:t>
      </w:r>
      <w:r w:rsidR="00816A1D" w:rsidRPr="000F576F">
        <w:rPr>
          <w:sz w:val="28"/>
          <w:szCs w:val="28"/>
        </w:rPr>
        <w:t>:</w:t>
      </w:r>
    </w:p>
    <w:p w:rsidR="005F427A" w:rsidRPr="00062A4C" w:rsidRDefault="005F427A" w:rsidP="005F427A">
      <w:pPr>
        <w:autoSpaceDE w:val="0"/>
        <w:autoSpaceDN w:val="0"/>
        <w:adjustRightInd w:val="0"/>
        <w:ind w:firstLine="709"/>
        <w:jc w:val="both"/>
        <w:rPr>
          <w:sz w:val="28"/>
          <w:szCs w:val="28"/>
        </w:rPr>
      </w:pPr>
      <w:r w:rsidRPr="000F576F">
        <w:rPr>
          <w:sz w:val="28"/>
          <w:szCs w:val="28"/>
        </w:rPr>
        <w:t xml:space="preserve">телефон </w:t>
      </w:r>
      <w:r w:rsidR="00BA21A4">
        <w:rPr>
          <w:sz w:val="28"/>
          <w:szCs w:val="28"/>
        </w:rPr>
        <w:t>организационного отдела администрации Волчанского городского округа</w:t>
      </w:r>
      <w:r w:rsidRPr="00062A4C">
        <w:rPr>
          <w:sz w:val="28"/>
          <w:szCs w:val="28"/>
        </w:rPr>
        <w:t>: (343</w:t>
      </w:r>
      <w:r w:rsidR="00BA21A4">
        <w:rPr>
          <w:sz w:val="28"/>
          <w:szCs w:val="28"/>
        </w:rPr>
        <w:t>83</w:t>
      </w:r>
      <w:r w:rsidRPr="00062A4C">
        <w:rPr>
          <w:sz w:val="28"/>
          <w:szCs w:val="28"/>
        </w:rPr>
        <w:t xml:space="preserve">) </w:t>
      </w:r>
      <w:r w:rsidR="00BA21A4">
        <w:rPr>
          <w:sz w:val="28"/>
          <w:szCs w:val="28"/>
        </w:rPr>
        <w:t>5</w:t>
      </w:r>
      <w:r w:rsidRPr="00062A4C">
        <w:rPr>
          <w:sz w:val="28"/>
          <w:szCs w:val="28"/>
        </w:rPr>
        <w:t>-</w:t>
      </w:r>
      <w:r w:rsidR="00BA21A4">
        <w:rPr>
          <w:sz w:val="28"/>
          <w:szCs w:val="28"/>
        </w:rPr>
        <w:t>21</w:t>
      </w:r>
      <w:r w:rsidRPr="00062A4C">
        <w:rPr>
          <w:sz w:val="28"/>
          <w:szCs w:val="28"/>
        </w:rPr>
        <w:t>-</w:t>
      </w:r>
      <w:r w:rsidR="00BA21A4">
        <w:rPr>
          <w:sz w:val="28"/>
          <w:szCs w:val="28"/>
        </w:rPr>
        <w:t>00</w:t>
      </w:r>
      <w:r w:rsidRPr="00062A4C">
        <w:rPr>
          <w:sz w:val="28"/>
          <w:szCs w:val="28"/>
        </w:rPr>
        <w:t>, факс</w:t>
      </w:r>
      <w:r>
        <w:rPr>
          <w:sz w:val="28"/>
          <w:szCs w:val="28"/>
        </w:rPr>
        <w:t>:</w:t>
      </w:r>
      <w:r w:rsidRPr="00062A4C">
        <w:rPr>
          <w:sz w:val="28"/>
          <w:szCs w:val="28"/>
        </w:rPr>
        <w:t xml:space="preserve"> (343</w:t>
      </w:r>
      <w:r w:rsidR="00BA21A4">
        <w:rPr>
          <w:sz w:val="28"/>
          <w:szCs w:val="28"/>
        </w:rPr>
        <w:t>83</w:t>
      </w:r>
      <w:r w:rsidRPr="00062A4C">
        <w:rPr>
          <w:sz w:val="28"/>
          <w:szCs w:val="28"/>
        </w:rPr>
        <w:t xml:space="preserve">) </w:t>
      </w:r>
      <w:r w:rsidR="00BA21A4">
        <w:rPr>
          <w:sz w:val="28"/>
          <w:szCs w:val="28"/>
        </w:rPr>
        <w:t>5</w:t>
      </w:r>
      <w:r w:rsidRPr="00062A4C">
        <w:rPr>
          <w:sz w:val="28"/>
          <w:szCs w:val="28"/>
        </w:rPr>
        <w:t>-</w:t>
      </w:r>
      <w:r w:rsidR="00BA21A4">
        <w:rPr>
          <w:sz w:val="28"/>
          <w:szCs w:val="28"/>
        </w:rPr>
        <w:t>20</w:t>
      </w:r>
      <w:r w:rsidRPr="00062A4C">
        <w:rPr>
          <w:sz w:val="28"/>
          <w:szCs w:val="28"/>
        </w:rPr>
        <w:t>-</w:t>
      </w:r>
      <w:r w:rsidR="00BA21A4">
        <w:rPr>
          <w:sz w:val="28"/>
          <w:szCs w:val="28"/>
        </w:rPr>
        <w:t>19</w:t>
      </w:r>
      <w:r w:rsidRPr="00062A4C">
        <w:rPr>
          <w:sz w:val="28"/>
          <w:szCs w:val="28"/>
        </w:rPr>
        <w:t>;</w:t>
      </w:r>
    </w:p>
    <w:p w:rsidR="00816A1D" w:rsidRPr="00062A4C" w:rsidRDefault="00BA21A4" w:rsidP="00BA21A4">
      <w:pPr>
        <w:autoSpaceDE w:val="0"/>
        <w:autoSpaceDN w:val="0"/>
        <w:adjustRightInd w:val="0"/>
        <w:ind w:firstLine="709"/>
        <w:rPr>
          <w:sz w:val="28"/>
          <w:szCs w:val="28"/>
        </w:rPr>
      </w:pPr>
      <w:r>
        <w:rPr>
          <w:sz w:val="28"/>
          <w:szCs w:val="28"/>
        </w:rPr>
        <w:t>специалисты Комитета</w:t>
      </w:r>
      <w:r w:rsidR="00816A1D" w:rsidRPr="00062A4C">
        <w:rPr>
          <w:sz w:val="28"/>
          <w:szCs w:val="28"/>
        </w:rPr>
        <w:t xml:space="preserve">: </w:t>
      </w:r>
      <w:r w:rsidR="004559EA">
        <w:rPr>
          <w:sz w:val="28"/>
          <w:szCs w:val="28"/>
        </w:rPr>
        <w:br/>
      </w:r>
      <w:r w:rsidR="00816A1D" w:rsidRPr="00062A4C">
        <w:rPr>
          <w:sz w:val="28"/>
          <w:szCs w:val="28"/>
        </w:rPr>
        <w:t>(343</w:t>
      </w:r>
      <w:r>
        <w:rPr>
          <w:sz w:val="28"/>
          <w:szCs w:val="28"/>
        </w:rPr>
        <w:t>83</w:t>
      </w:r>
      <w:r w:rsidR="00816A1D" w:rsidRPr="00062A4C">
        <w:rPr>
          <w:sz w:val="28"/>
          <w:szCs w:val="28"/>
        </w:rPr>
        <w:t xml:space="preserve">) </w:t>
      </w:r>
      <w:r>
        <w:rPr>
          <w:sz w:val="28"/>
          <w:szCs w:val="28"/>
        </w:rPr>
        <w:t>5-92-29</w:t>
      </w:r>
      <w:r w:rsidR="00816A1D" w:rsidRPr="00062A4C">
        <w:rPr>
          <w:sz w:val="28"/>
          <w:szCs w:val="28"/>
        </w:rPr>
        <w:t>;</w:t>
      </w:r>
    </w:p>
    <w:p w:rsidR="00816A1D" w:rsidRPr="00062A4C" w:rsidRDefault="00BA21A4" w:rsidP="00816A1D">
      <w:pPr>
        <w:autoSpaceDE w:val="0"/>
        <w:autoSpaceDN w:val="0"/>
        <w:adjustRightInd w:val="0"/>
        <w:ind w:firstLine="709"/>
        <w:jc w:val="both"/>
        <w:rPr>
          <w:sz w:val="28"/>
          <w:szCs w:val="28"/>
        </w:rPr>
      </w:pPr>
      <w:r>
        <w:rPr>
          <w:sz w:val="28"/>
          <w:szCs w:val="28"/>
        </w:rPr>
        <w:t>председатель Комитета</w:t>
      </w:r>
      <w:r w:rsidR="00816A1D" w:rsidRPr="00062A4C">
        <w:rPr>
          <w:sz w:val="28"/>
          <w:szCs w:val="28"/>
        </w:rPr>
        <w:t xml:space="preserve">: </w:t>
      </w:r>
      <w:r w:rsidRPr="00062A4C">
        <w:rPr>
          <w:sz w:val="28"/>
          <w:szCs w:val="28"/>
        </w:rPr>
        <w:t>(343</w:t>
      </w:r>
      <w:r>
        <w:rPr>
          <w:sz w:val="28"/>
          <w:szCs w:val="28"/>
        </w:rPr>
        <w:t>83</w:t>
      </w:r>
      <w:r w:rsidRPr="00062A4C">
        <w:rPr>
          <w:sz w:val="28"/>
          <w:szCs w:val="28"/>
        </w:rPr>
        <w:t xml:space="preserve">) </w:t>
      </w:r>
      <w:r>
        <w:rPr>
          <w:sz w:val="28"/>
          <w:szCs w:val="28"/>
        </w:rPr>
        <w:t>5-92-29</w:t>
      </w:r>
      <w:r w:rsidR="00816A1D" w:rsidRPr="00062A4C">
        <w:rPr>
          <w:sz w:val="28"/>
          <w:szCs w:val="28"/>
        </w:rPr>
        <w:t>;</w:t>
      </w:r>
    </w:p>
    <w:p w:rsidR="00816A1D" w:rsidRPr="00062A4C" w:rsidRDefault="00BA21A4" w:rsidP="00816A1D">
      <w:pPr>
        <w:autoSpaceDE w:val="0"/>
        <w:autoSpaceDN w:val="0"/>
        <w:adjustRightInd w:val="0"/>
        <w:ind w:firstLine="709"/>
        <w:jc w:val="both"/>
        <w:rPr>
          <w:sz w:val="28"/>
          <w:szCs w:val="28"/>
        </w:rPr>
      </w:pPr>
      <w:r w:rsidRPr="00061615">
        <w:rPr>
          <w:sz w:val="28"/>
          <w:szCs w:val="28"/>
        </w:rPr>
        <w:t>с</w:t>
      </w:r>
      <w:r w:rsidR="00816A1D" w:rsidRPr="00061615">
        <w:rPr>
          <w:sz w:val="28"/>
          <w:szCs w:val="28"/>
        </w:rPr>
        <w:t xml:space="preserve">правочные телефоны </w:t>
      </w:r>
      <w:r w:rsidR="004559EA" w:rsidRPr="00061615">
        <w:rPr>
          <w:sz w:val="28"/>
          <w:szCs w:val="28"/>
        </w:rPr>
        <w:t>МФЦ</w:t>
      </w:r>
      <w:r w:rsidR="00816A1D" w:rsidRPr="00061615">
        <w:rPr>
          <w:sz w:val="28"/>
          <w:szCs w:val="28"/>
        </w:rPr>
        <w:t xml:space="preserve">: </w:t>
      </w:r>
      <w:r w:rsidR="005F427A" w:rsidRPr="00061615">
        <w:rPr>
          <w:sz w:val="28"/>
          <w:szCs w:val="28"/>
        </w:rPr>
        <w:t>8-800-200-84-40.</w:t>
      </w:r>
    </w:p>
    <w:p w:rsidR="00816A1D" w:rsidRPr="00062A4C" w:rsidRDefault="00061615" w:rsidP="00816A1D">
      <w:pPr>
        <w:autoSpaceDE w:val="0"/>
        <w:autoSpaceDN w:val="0"/>
        <w:adjustRightInd w:val="0"/>
        <w:ind w:firstLine="709"/>
        <w:jc w:val="both"/>
        <w:rPr>
          <w:sz w:val="28"/>
          <w:szCs w:val="28"/>
        </w:rPr>
      </w:pPr>
      <w:r>
        <w:rPr>
          <w:sz w:val="28"/>
          <w:szCs w:val="28"/>
        </w:rPr>
        <w:t>1.3.5</w:t>
      </w:r>
      <w:r w:rsidR="00816A1D" w:rsidRPr="00062A4C">
        <w:rPr>
          <w:sz w:val="28"/>
          <w:szCs w:val="28"/>
        </w:rPr>
        <w:t>.</w:t>
      </w:r>
      <w:r w:rsidR="00816A1D" w:rsidRPr="00062A4C">
        <w:rPr>
          <w:sz w:val="28"/>
          <w:szCs w:val="28"/>
          <w:lang w:val="en-US"/>
        </w:rPr>
        <w:t> </w:t>
      </w:r>
      <w:r w:rsidR="00816A1D" w:rsidRPr="00062A4C">
        <w:rPr>
          <w:sz w:val="28"/>
          <w:szCs w:val="28"/>
        </w:rPr>
        <w:t xml:space="preserve">Информация по вопросам предоставления </w:t>
      </w:r>
      <w:r w:rsidR="00BA21A4">
        <w:rPr>
          <w:sz w:val="28"/>
          <w:szCs w:val="28"/>
        </w:rPr>
        <w:t>муниципальной</w:t>
      </w:r>
      <w:r w:rsidR="00816A1D" w:rsidRPr="00062A4C">
        <w:rPr>
          <w:sz w:val="28"/>
          <w:szCs w:val="28"/>
        </w:rPr>
        <w:t xml:space="preserve"> услуги, </w:t>
      </w:r>
      <w:r w:rsidR="00816A1D">
        <w:rPr>
          <w:sz w:val="28"/>
          <w:szCs w:val="28"/>
        </w:rPr>
        <w:br/>
      </w:r>
      <w:r w:rsidR="00816A1D" w:rsidRPr="00062A4C">
        <w:rPr>
          <w:sz w:val="28"/>
          <w:szCs w:val="28"/>
        </w:rPr>
        <w:t xml:space="preserve">в том числе о ходе предоставления </w:t>
      </w:r>
      <w:r w:rsidR="009D2C99">
        <w:rPr>
          <w:sz w:val="28"/>
          <w:szCs w:val="28"/>
        </w:rPr>
        <w:t>муниципальной</w:t>
      </w:r>
      <w:r w:rsidR="00816A1D" w:rsidRPr="00062A4C">
        <w:rPr>
          <w:sz w:val="28"/>
          <w:szCs w:val="28"/>
        </w:rPr>
        <w:t xml:space="preserve"> услуги, может быть получена заявителями:</w:t>
      </w:r>
    </w:p>
    <w:p w:rsidR="00816A1D" w:rsidRPr="00062A4C" w:rsidRDefault="00816A1D" w:rsidP="00816A1D">
      <w:pPr>
        <w:autoSpaceDE w:val="0"/>
        <w:autoSpaceDN w:val="0"/>
        <w:adjustRightInd w:val="0"/>
        <w:ind w:firstLine="709"/>
        <w:jc w:val="both"/>
        <w:rPr>
          <w:sz w:val="28"/>
          <w:szCs w:val="28"/>
        </w:rPr>
      </w:pPr>
      <w:r w:rsidRPr="00062A4C">
        <w:rPr>
          <w:sz w:val="28"/>
          <w:szCs w:val="28"/>
        </w:rPr>
        <w:t>1)</w:t>
      </w:r>
      <w:r w:rsidRPr="00062A4C">
        <w:rPr>
          <w:sz w:val="28"/>
          <w:szCs w:val="28"/>
          <w:lang w:val="en-US"/>
        </w:rPr>
        <w:t> </w:t>
      </w:r>
      <w:r w:rsidRPr="00062A4C">
        <w:rPr>
          <w:sz w:val="28"/>
          <w:szCs w:val="28"/>
        </w:rPr>
        <w:t xml:space="preserve">по телефонам, указанным в пункте 7 настоящего Регламента, </w:t>
      </w:r>
      <w:r w:rsidRPr="00062A4C">
        <w:rPr>
          <w:sz w:val="28"/>
          <w:szCs w:val="28"/>
        </w:rPr>
        <w:br/>
        <w:t>в</w:t>
      </w:r>
      <w:r w:rsidR="008B58EF">
        <w:rPr>
          <w:sz w:val="28"/>
          <w:szCs w:val="28"/>
        </w:rPr>
        <w:t xml:space="preserve"> соответствии с графиком работы</w:t>
      </w:r>
      <w:r w:rsidRPr="00062A4C">
        <w:rPr>
          <w:sz w:val="28"/>
          <w:szCs w:val="28"/>
        </w:rPr>
        <w:t xml:space="preserve">; </w:t>
      </w:r>
    </w:p>
    <w:p w:rsidR="00816A1D" w:rsidRPr="00062A4C" w:rsidRDefault="00816A1D" w:rsidP="00816A1D">
      <w:pPr>
        <w:autoSpaceDE w:val="0"/>
        <w:autoSpaceDN w:val="0"/>
        <w:adjustRightInd w:val="0"/>
        <w:ind w:firstLine="709"/>
        <w:jc w:val="both"/>
        <w:rPr>
          <w:sz w:val="28"/>
          <w:szCs w:val="28"/>
        </w:rPr>
      </w:pPr>
      <w:r w:rsidRPr="00062A4C">
        <w:rPr>
          <w:sz w:val="28"/>
          <w:szCs w:val="28"/>
        </w:rPr>
        <w:t>2)</w:t>
      </w:r>
      <w:r w:rsidRPr="00062A4C">
        <w:rPr>
          <w:sz w:val="28"/>
          <w:szCs w:val="28"/>
          <w:lang w:val="en-US"/>
        </w:rPr>
        <w:t> </w:t>
      </w:r>
      <w:r w:rsidRPr="00062A4C">
        <w:rPr>
          <w:sz w:val="28"/>
          <w:szCs w:val="28"/>
        </w:rPr>
        <w:t>в порядке личного обращения в соответствии с графиком работы;</w:t>
      </w:r>
    </w:p>
    <w:p w:rsidR="00816A1D" w:rsidRPr="00062A4C" w:rsidRDefault="00816A1D" w:rsidP="00816A1D">
      <w:pPr>
        <w:autoSpaceDE w:val="0"/>
        <w:autoSpaceDN w:val="0"/>
        <w:adjustRightInd w:val="0"/>
        <w:ind w:firstLine="709"/>
        <w:jc w:val="both"/>
        <w:rPr>
          <w:sz w:val="28"/>
          <w:szCs w:val="28"/>
        </w:rPr>
      </w:pPr>
      <w:r w:rsidRPr="00062A4C">
        <w:rPr>
          <w:sz w:val="28"/>
          <w:szCs w:val="28"/>
        </w:rPr>
        <w:t>3)</w:t>
      </w:r>
      <w:r w:rsidRPr="00062A4C">
        <w:rPr>
          <w:sz w:val="28"/>
          <w:szCs w:val="28"/>
          <w:lang w:val="en-US"/>
        </w:rPr>
        <w:t> </w:t>
      </w:r>
      <w:r w:rsidRPr="00062A4C">
        <w:rPr>
          <w:sz w:val="28"/>
          <w:szCs w:val="28"/>
        </w:rPr>
        <w:t>в порядке письм</w:t>
      </w:r>
      <w:r>
        <w:rPr>
          <w:sz w:val="28"/>
          <w:szCs w:val="28"/>
        </w:rPr>
        <w:t xml:space="preserve">енного обращения </w:t>
      </w:r>
      <w:r w:rsidR="008B58EF">
        <w:rPr>
          <w:sz w:val="28"/>
          <w:szCs w:val="28"/>
        </w:rPr>
        <w:t xml:space="preserve">в соответствии </w:t>
      </w:r>
      <w:r w:rsidRPr="00062A4C">
        <w:rPr>
          <w:sz w:val="28"/>
          <w:szCs w:val="28"/>
        </w:rPr>
        <w:t>с законодательством Российской Федерации;</w:t>
      </w:r>
    </w:p>
    <w:p w:rsidR="00816A1D" w:rsidRPr="00062A4C" w:rsidRDefault="008B58EF" w:rsidP="00816A1D">
      <w:pPr>
        <w:autoSpaceDE w:val="0"/>
        <w:autoSpaceDN w:val="0"/>
        <w:adjustRightInd w:val="0"/>
        <w:ind w:firstLine="709"/>
        <w:jc w:val="both"/>
        <w:rPr>
          <w:sz w:val="28"/>
          <w:szCs w:val="28"/>
        </w:rPr>
      </w:pPr>
      <w:r>
        <w:rPr>
          <w:sz w:val="28"/>
          <w:szCs w:val="28"/>
        </w:rPr>
        <w:t>4</w:t>
      </w:r>
      <w:r w:rsidR="00816A1D" w:rsidRPr="00062A4C">
        <w:rPr>
          <w:sz w:val="28"/>
          <w:szCs w:val="28"/>
        </w:rPr>
        <w:t>)</w:t>
      </w:r>
      <w:r w:rsidR="00816A1D" w:rsidRPr="00062A4C">
        <w:rPr>
          <w:sz w:val="28"/>
          <w:szCs w:val="28"/>
          <w:lang w:val="en-US"/>
        </w:rPr>
        <w:t> </w:t>
      </w:r>
      <w:r w:rsidR="00816A1D" w:rsidRPr="00062A4C">
        <w:rPr>
          <w:sz w:val="28"/>
          <w:szCs w:val="28"/>
        </w:rPr>
        <w:t xml:space="preserve">с информационных стендов, расположенных в </w:t>
      </w:r>
      <w:r>
        <w:rPr>
          <w:sz w:val="28"/>
          <w:szCs w:val="28"/>
        </w:rPr>
        <w:t>здании</w:t>
      </w:r>
      <w:r w:rsidR="00816A1D" w:rsidRPr="00062A4C">
        <w:rPr>
          <w:sz w:val="28"/>
          <w:szCs w:val="28"/>
        </w:rPr>
        <w:t>;</w:t>
      </w:r>
    </w:p>
    <w:p w:rsidR="00816A1D" w:rsidRPr="00062A4C" w:rsidRDefault="008B58EF" w:rsidP="00816A1D">
      <w:pPr>
        <w:autoSpaceDE w:val="0"/>
        <w:autoSpaceDN w:val="0"/>
        <w:adjustRightInd w:val="0"/>
        <w:ind w:firstLine="709"/>
        <w:jc w:val="both"/>
        <w:rPr>
          <w:sz w:val="28"/>
          <w:szCs w:val="28"/>
        </w:rPr>
      </w:pPr>
      <w:r>
        <w:rPr>
          <w:sz w:val="28"/>
          <w:szCs w:val="28"/>
        </w:rPr>
        <w:t>5</w:t>
      </w:r>
      <w:r w:rsidR="00816A1D" w:rsidRPr="00062A4C">
        <w:rPr>
          <w:sz w:val="28"/>
          <w:szCs w:val="28"/>
        </w:rPr>
        <w:t>) в государственном бюджетном учреждении Свердловской области «Многофункциональный центр предоставления государственных</w:t>
      </w:r>
      <w:r w:rsidR="00816A1D" w:rsidRPr="00062A4C">
        <w:rPr>
          <w:sz w:val="28"/>
          <w:szCs w:val="28"/>
        </w:rPr>
        <w:br/>
        <w:t>и муниципальных услуг» и его филиалах (далее - МФЦ).</w:t>
      </w:r>
    </w:p>
    <w:p w:rsidR="00816A1D" w:rsidRPr="00062A4C" w:rsidRDefault="00061615" w:rsidP="00816A1D">
      <w:pPr>
        <w:autoSpaceDE w:val="0"/>
        <w:autoSpaceDN w:val="0"/>
        <w:adjustRightInd w:val="0"/>
        <w:ind w:firstLine="709"/>
        <w:jc w:val="both"/>
        <w:rPr>
          <w:sz w:val="28"/>
          <w:szCs w:val="28"/>
        </w:rPr>
      </w:pPr>
      <w:r>
        <w:rPr>
          <w:sz w:val="28"/>
          <w:szCs w:val="28"/>
        </w:rPr>
        <w:t xml:space="preserve">1.3.6. </w:t>
      </w:r>
      <w:r w:rsidR="00816A1D" w:rsidRPr="00062A4C">
        <w:rPr>
          <w:sz w:val="28"/>
          <w:szCs w:val="28"/>
        </w:rPr>
        <w:t xml:space="preserve">Информация по вопросам предоставления </w:t>
      </w:r>
      <w:r w:rsidR="008B58EF">
        <w:rPr>
          <w:sz w:val="28"/>
          <w:szCs w:val="28"/>
        </w:rPr>
        <w:t>муниципальной</w:t>
      </w:r>
      <w:r w:rsidR="00816A1D" w:rsidRPr="00062A4C">
        <w:rPr>
          <w:sz w:val="28"/>
          <w:szCs w:val="28"/>
        </w:rPr>
        <w:t xml:space="preserve"> услуги размещается:</w:t>
      </w:r>
    </w:p>
    <w:p w:rsidR="00816A1D" w:rsidRPr="00062A4C" w:rsidRDefault="00816A1D" w:rsidP="00816A1D">
      <w:pPr>
        <w:autoSpaceDE w:val="0"/>
        <w:autoSpaceDN w:val="0"/>
        <w:adjustRightInd w:val="0"/>
        <w:ind w:firstLine="709"/>
        <w:jc w:val="both"/>
        <w:rPr>
          <w:sz w:val="28"/>
          <w:szCs w:val="28"/>
        </w:rPr>
      </w:pPr>
      <w:r w:rsidRPr="00062A4C">
        <w:rPr>
          <w:sz w:val="28"/>
          <w:szCs w:val="28"/>
        </w:rPr>
        <w:t>1)</w:t>
      </w:r>
      <w:r w:rsidRPr="00062A4C">
        <w:rPr>
          <w:sz w:val="28"/>
          <w:szCs w:val="28"/>
          <w:lang w:val="en-US"/>
        </w:rPr>
        <w:t> </w:t>
      </w:r>
      <w:r w:rsidR="00B314E5">
        <w:rPr>
          <w:sz w:val="28"/>
          <w:szCs w:val="28"/>
        </w:rPr>
        <w:t>на информационных стендах</w:t>
      </w:r>
      <w:r w:rsidRPr="00062A4C">
        <w:rPr>
          <w:sz w:val="28"/>
          <w:szCs w:val="28"/>
        </w:rPr>
        <w:t>;</w:t>
      </w:r>
    </w:p>
    <w:p w:rsidR="00816A1D" w:rsidRPr="00062A4C" w:rsidRDefault="00816A1D" w:rsidP="00816A1D">
      <w:pPr>
        <w:autoSpaceDE w:val="0"/>
        <w:autoSpaceDN w:val="0"/>
        <w:adjustRightInd w:val="0"/>
        <w:ind w:firstLine="709"/>
        <w:jc w:val="both"/>
        <w:rPr>
          <w:sz w:val="28"/>
          <w:szCs w:val="28"/>
        </w:rPr>
      </w:pPr>
      <w:r w:rsidRPr="00062A4C">
        <w:rPr>
          <w:sz w:val="28"/>
          <w:szCs w:val="28"/>
        </w:rPr>
        <w:t>2)</w:t>
      </w:r>
      <w:r w:rsidRPr="00062A4C">
        <w:rPr>
          <w:sz w:val="28"/>
          <w:szCs w:val="28"/>
          <w:lang w:val="en-US"/>
        </w:rPr>
        <w:t> </w:t>
      </w:r>
      <w:r w:rsidRPr="00062A4C">
        <w:rPr>
          <w:sz w:val="28"/>
          <w:szCs w:val="28"/>
        </w:rPr>
        <w:t>на официал</w:t>
      </w:r>
      <w:r>
        <w:rPr>
          <w:sz w:val="28"/>
          <w:szCs w:val="28"/>
        </w:rPr>
        <w:t>ьном сайте в сети Интернет</w:t>
      </w:r>
      <w:r w:rsidR="00B314E5">
        <w:rPr>
          <w:sz w:val="28"/>
          <w:szCs w:val="28"/>
        </w:rPr>
        <w:t xml:space="preserve">, указанном </w:t>
      </w:r>
      <w:r w:rsidRPr="00062A4C">
        <w:rPr>
          <w:sz w:val="28"/>
          <w:szCs w:val="28"/>
        </w:rPr>
        <w:t>в пункте 4 настоящего Регламента;</w:t>
      </w:r>
    </w:p>
    <w:p w:rsidR="00816A1D" w:rsidRPr="00062A4C" w:rsidRDefault="00816A1D" w:rsidP="00816A1D">
      <w:pPr>
        <w:autoSpaceDE w:val="0"/>
        <w:autoSpaceDN w:val="0"/>
        <w:adjustRightInd w:val="0"/>
        <w:ind w:firstLine="709"/>
        <w:jc w:val="both"/>
        <w:rPr>
          <w:sz w:val="28"/>
          <w:szCs w:val="28"/>
        </w:rPr>
      </w:pPr>
      <w:r w:rsidRPr="00062A4C">
        <w:rPr>
          <w:sz w:val="28"/>
          <w:szCs w:val="28"/>
        </w:rPr>
        <w:lastRenderedPageBreak/>
        <w:t>3)</w:t>
      </w:r>
      <w:r w:rsidRPr="00062A4C">
        <w:rPr>
          <w:sz w:val="28"/>
          <w:szCs w:val="28"/>
          <w:lang w:val="en-US"/>
        </w:rPr>
        <w:t> </w:t>
      </w:r>
      <w:r w:rsidRPr="00062A4C">
        <w:rPr>
          <w:sz w:val="28"/>
          <w:szCs w:val="28"/>
        </w:rPr>
        <w:t xml:space="preserve">в информационно-телекоммуникационных сетях общего пользования, </w:t>
      </w:r>
      <w:r w:rsidRPr="00062A4C">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062A4C">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816A1D" w:rsidRPr="00062A4C" w:rsidRDefault="00061615" w:rsidP="00816A1D">
      <w:pPr>
        <w:autoSpaceDE w:val="0"/>
        <w:autoSpaceDN w:val="0"/>
        <w:adjustRightInd w:val="0"/>
        <w:ind w:firstLine="709"/>
        <w:jc w:val="both"/>
        <w:rPr>
          <w:sz w:val="28"/>
          <w:szCs w:val="28"/>
        </w:rPr>
      </w:pPr>
      <w:r>
        <w:rPr>
          <w:sz w:val="28"/>
          <w:szCs w:val="28"/>
        </w:rPr>
        <w:t xml:space="preserve">1.3.7. </w:t>
      </w:r>
      <w:r w:rsidR="00816A1D" w:rsidRPr="00062A4C">
        <w:rPr>
          <w:sz w:val="28"/>
          <w:szCs w:val="28"/>
        </w:rPr>
        <w:t xml:space="preserve">Информация о ходе предоставления </w:t>
      </w:r>
      <w:r w:rsidR="00B314E5">
        <w:rPr>
          <w:sz w:val="28"/>
          <w:szCs w:val="28"/>
        </w:rPr>
        <w:t>муниципальной</w:t>
      </w:r>
      <w:r w:rsidR="00816A1D" w:rsidRPr="00062A4C">
        <w:rPr>
          <w:sz w:val="28"/>
          <w:szCs w:val="28"/>
        </w:rPr>
        <w:t xml:space="preserve"> услуги размещается на официал</w:t>
      </w:r>
      <w:r w:rsidR="00816A1D">
        <w:rPr>
          <w:sz w:val="28"/>
          <w:szCs w:val="28"/>
        </w:rPr>
        <w:t>ьном сайте в сети Интернет</w:t>
      </w:r>
      <w:r w:rsidR="00816A1D" w:rsidRPr="00062A4C">
        <w:rPr>
          <w:sz w:val="28"/>
          <w:szCs w:val="28"/>
        </w:rPr>
        <w:t>, указанном в пункте 4 настоящего Регламента.</w:t>
      </w:r>
    </w:p>
    <w:p w:rsidR="00816A1D" w:rsidRPr="00062A4C" w:rsidRDefault="00816A1D" w:rsidP="00816A1D">
      <w:pPr>
        <w:autoSpaceDE w:val="0"/>
        <w:autoSpaceDN w:val="0"/>
        <w:adjustRightInd w:val="0"/>
        <w:ind w:firstLine="709"/>
        <w:jc w:val="both"/>
        <w:rPr>
          <w:sz w:val="28"/>
          <w:szCs w:val="28"/>
        </w:rPr>
      </w:pPr>
      <w:r w:rsidRPr="00062A4C">
        <w:rPr>
          <w:sz w:val="28"/>
          <w:szCs w:val="28"/>
        </w:rPr>
        <w:t xml:space="preserve">К размещаемой информации по вопросам предоставления </w:t>
      </w:r>
      <w:r w:rsidR="00B314E5">
        <w:rPr>
          <w:sz w:val="28"/>
          <w:szCs w:val="28"/>
        </w:rPr>
        <w:t xml:space="preserve">муниципальной </w:t>
      </w:r>
      <w:r w:rsidRPr="00062A4C">
        <w:rPr>
          <w:sz w:val="28"/>
          <w:szCs w:val="28"/>
        </w:rPr>
        <w:t>услуги относится:</w:t>
      </w:r>
    </w:p>
    <w:p w:rsidR="00816A1D" w:rsidRPr="00062A4C" w:rsidRDefault="00816A1D" w:rsidP="00816A1D">
      <w:pPr>
        <w:autoSpaceDE w:val="0"/>
        <w:autoSpaceDN w:val="0"/>
        <w:adjustRightInd w:val="0"/>
        <w:ind w:firstLine="709"/>
        <w:jc w:val="both"/>
        <w:rPr>
          <w:sz w:val="28"/>
          <w:szCs w:val="28"/>
        </w:rPr>
      </w:pPr>
      <w:r w:rsidRPr="00062A4C">
        <w:rPr>
          <w:sz w:val="28"/>
          <w:szCs w:val="28"/>
        </w:rPr>
        <w:t>1)</w:t>
      </w:r>
      <w:r w:rsidRPr="00062A4C">
        <w:rPr>
          <w:sz w:val="28"/>
          <w:szCs w:val="28"/>
          <w:lang w:val="en-US"/>
        </w:rPr>
        <w:t> </w:t>
      </w:r>
      <w:r w:rsidRPr="00062A4C">
        <w:rPr>
          <w:sz w:val="28"/>
          <w:szCs w:val="28"/>
        </w:rPr>
        <w:t>справочная информация, указанная в пунктах 4-7 настоящего Регламента;</w:t>
      </w:r>
    </w:p>
    <w:p w:rsidR="00816A1D" w:rsidRPr="00062A4C" w:rsidRDefault="00816A1D" w:rsidP="00816A1D">
      <w:pPr>
        <w:autoSpaceDE w:val="0"/>
        <w:autoSpaceDN w:val="0"/>
        <w:adjustRightInd w:val="0"/>
        <w:ind w:firstLine="709"/>
        <w:jc w:val="both"/>
        <w:rPr>
          <w:sz w:val="28"/>
          <w:szCs w:val="28"/>
        </w:rPr>
      </w:pPr>
      <w:r w:rsidRPr="00062A4C">
        <w:rPr>
          <w:sz w:val="28"/>
          <w:szCs w:val="28"/>
        </w:rPr>
        <w:t>2)</w:t>
      </w:r>
      <w:r w:rsidRPr="00062A4C">
        <w:rPr>
          <w:sz w:val="28"/>
          <w:szCs w:val="28"/>
          <w:lang w:val="en-US"/>
        </w:rPr>
        <w:t> </w:t>
      </w:r>
      <w:r w:rsidRPr="00062A4C">
        <w:rPr>
          <w:sz w:val="28"/>
          <w:szCs w:val="28"/>
        </w:rPr>
        <w:t>извлечения из нормативных правовых актов Российской Федерации</w:t>
      </w:r>
      <w:r w:rsidRPr="00062A4C">
        <w:rPr>
          <w:sz w:val="28"/>
          <w:szCs w:val="28"/>
        </w:rPr>
        <w:br/>
        <w:t xml:space="preserve">и нормативных правовых актов Свердловской области, регулирующих отношения, возникающие в связи с предоставлением </w:t>
      </w:r>
      <w:r w:rsidR="009D2C99">
        <w:rPr>
          <w:sz w:val="28"/>
          <w:szCs w:val="28"/>
        </w:rPr>
        <w:t>муниципальной</w:t>
      </w:r>
      <w:r w:rsidRPr="00062A4C">
        <w:rPr>
          <w:sz w:val="28"/>
          <w:szCs w:val="28"/>
        </w:rPr>
        <w:t xml:space="preserve"> услуги;</w:t>
      </w:r>
    </w:p>
    <w:p w:rsidR="00816A1D" w:rsidRPr="00062A4C" w:rsidRDefault="00816A1D" w:rsidP="00816A1D">
      <w:pPr>
        <w:autoSpaceDE w:val="0"/>
        <w:autoSpaceDN w:val="0"/>
        <w:adjustRightInd w:val="0"/>
        <w:ind w:firstLine="709"/>
        <w:jc w:val="both"/>
        <w:rPr>
          <w:sz w:val="28"/>
          <w:szCs w:val="28"/>
        </w:rPr>
      </w:pPr>
      <w:r w:rsidRPr="00062A4C">
        <w:rPr>
          <w:sz w:val="28"/>
          <w:szCs w:val="28"/>
        </w:rPr>
        <w:t>3) текст административного регламента;</w:t>
      </w:r>
    </w:p>
    <w:p w:rsidR="00816A1D" w:rsidRPr="00062A4C" w:rsidRDefault="00816A1D" w:rsidP="00816A1D">
      <w:pPr>
        <w:autoSpaceDE w:val="0"/>
        <w:autoSpaceDN w:val="0"/>
        <w:adjustRightInd w:val="0"/>
        <w:ind w:firstLine="709"/>
        <w:jc w:val="both"/>
        <w:rPr>
          <w:sz w:val="28"/>
          <w:szCs w:val="28"/>
        </w:rPr>
      </w:pPr>
      <w:r w:rsidRPr="00062A4C">
        <w:rPr>
          <w:sz w:val="28"/>
          <w:szCs w:val="28"/>
        </w:rPr>
        <w:t xml:space="preserve">4) блок-схема, наглядно отображающая последовательность прохождения всех административных процедур при предоставлении </w:t>
      </w:r>
      <w:r w:rsidR="009D2C99">
        <w:rPr>
          <w:sz w:val="28"/>
          <w:szCs w:val="28"/>
        </w:rPr>
        <w:t>муниципальной</w:t>
      </w:r>
      <w:r w:rsidRPr="00062A4C">
        <w:rPr>
          <w:sz w:val="28"/>
          <w:szCs w:val="28"/>
        </w:rPr>
        <w:t xml:space="preserve"> услуги;</w:t>
      </w:r>
    </w:p>
    <w:p w:rsidR="00816A1D" w:rsidRPr="00062A4C" w:rsidRDefault="00816A1D" w:rsidP="00816A1D">
      <w:pPr>
        <w:autoSpaceDE w:val="0"/>
        <w:autoSpaceDN w:val="0"/>
        <w:adjustRightInd w:val="0"/>
        <w:ind w:firstLine="709"/>
        <w:jc w:val="both"/>
        <w:rPr>
          <w:sz w:val="28"/>
          <w:szCs w:val="28"/>
        </w:rPr>
      </w:pPr>
      <w:r w:rsidRPr="00062A4C">
        <w:rPr>
          <w:sz w:val="28"/>
          <w:szCs w:val="28"/>
        </w:rPr>
        <w:t>5)</w:t>
      </w:r>
      <w:r w:rsidRPr="00062A4C">
        <w:rPr>
          <w:sz w:val="28"/>
          <w:szCs w:val="28"/>
          <w:lang w:val="en-US"/>
        </w:rPr>
        <w:t> </w:t>
      </w:r>
      <w:r w:rsidRPr="00062A4C">
        <w:rPr>
          <w:sz w:val="28"/>
          <w:szCs w:val="28"/>
        </w:rPr>
        <w:t xml:space="preserve">перечень документов, </w:t>
      </w:r>
      <w:r w:rsidR="009D2C99">
        <w:rPr>
          <w:sz w:val="28"/>
          <w:szCs w:val="28"/>
        </w:rPr>
        <w:t xml:space="preserve">необходимых для предоставления муниципальной </w:t>
      </w:r>
      <w:r w:rsidRPr="00062A4C">
        <w:rPr>
          <w:sz w:val="28"/>
          <w:szCs w:val="28"/>
        </w:rPr>
        <w:t>услуги;</w:t>
      </w:r>
    </w:p>
    <w:p w:rsidR="00816A1D" w:rsidRPr="00062A4C" w:rsidRDefault="00816A1D" w:rsidP="00816A1D">
      <w:pPr>
        <w:autoSpaceDE w:val="0"/>
        <w:autoSpaceDN w:val="0"/>
        <w:adjustRightInd w:val="0"/>
        <w:ind w:firstLine="709"/>
        <w:jc w:val="both"/>
        <w:rPr>
          <w:sz w:val="28"/>
          <w:szCs w:val="28"/>
        </w:rPr>
      </w:pPr>
      <w:r w:rsidRPr="00062A4C">
        <w:rPr>
          <w:sz w:val="28"/>
          <w:szCs w:val="28"/>
        </w:rPr>
        <w:t>6)</w:t>
      </w:r>
      <w:r w:rsidRPr="00062A4C">
        <w:rPr>
          <w:sz w:val="28"/>
          <w:szCs w:val="28"/>
          <w:lang w:val="en-US"/>
        </w:rPr>
        <w:t> </w:t>
      </w:r>
      <w:r w:rsidRPr="00062A4C">
        <w:rPr>
          <w:sz w:val="28"/>
          <w:szCs w:val="28"/>
        </w:rPr>
        <w:t xml:space="preserve">формы документов, необходимых для предоставления </w:t>
      </w:r>
      <w:r w:rsidR="009D2C99">
        <w:rPr>
          <w:sz w:val="28"/>
          <w:szCs w:val="28"/>
        </w:rPr>
        <w:t>муниципальной</w:t>
      </w:r>
      <w:r w:rsidRPr="00062A4C">
        <w:rPr>
          <w:sz w:val="28"/>
          <w:szCs w:val="28"/>
        </w:rPr>
        <w:t xml:space="preserve"> услуги;</w:t>
      </w:r>
    </w:p>
    <w:p w:rsidR="00816A1D" w:rsidRPr="00062A4C" w:rsidRDefault="00816A1D" w:rsidP="00816A1D">
      <w:pPr>
        <w:autoSpaceDE w:val="0"/>
        <w:autoSpaceDN w:val="0"/>
        <w:adjustRightInd w:val="0"/>
        <w:ind w:firstLine="709"/>
        <w:jc w:val="both"/>
        <w:rPr>
          <w:sz w:val="28"/>
          <w:szCs w:val="28"/>
        </w:rPr>
      </w:pPr>
      <w:r w:rsidRPr="00062A4C">
        <w:rPr>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DB4E68" w:rsidRPr="000F576F" w:rsidRDefault="00DB4E68" w:rsidP="00C53CE8">
      <w:pPr>
        <w:autoSpaceDE w:val="0"/>
        <w:autoSpaceDN w:val="0"/>
        <w:adjustRightInd w:val="0"/>
        <w:ind w:firstLine="709"/>
        <w:jc w:val="both"/>
        <w:rPr>
          <w:sz w:val="28"/>
          <w:szCs w:val="28"/>
        </w:rPr>
      </w:pPr>
    </w:p>
    <w:p w:rsidR="00913DE7" w:rsidRPr="00913DE7" w:rsidRDefault="00913DE7" w:rsidP="00913DE7">
      <w:pPr>
        <w:autoSpaceDE w:val="0"/>
        <w:autoSpaceDN w:val="0"/>
        <w:adjustRightInd w:val="0"/>
        <w:jc w:val="center"/>
        <w:rPr>
          <w:b/>
          <w:sz w:val="28"/>
          <w:szCs w:val="28"/>
        </w:rPr>
      </w:pPr>
      <w:r w:rsidRPr="00913DE7">
        <w:rPr>
          <w:b/>
          <w:sz w:val="28"/>
          <w:szCs w:val="28"/>
        </w:rPr>
        <w:t xml:space="preserve">Раздел 2. Стандарт предоставления </w:t>
      </w:r>
      <w:r w:rsidR="00B314E5">
        <w:rPr>
          <w:b/>
          <w:sz w:val="28"/>
          <w:szCs w:val="28"/>
        </w:rPr>
        <w:t>муниципальной</w:t>
      </w:r>
      <w:r w:rsidRPr="00913DE7">
        <w:rPr>
          <w:b/>
          <w:sz w:val="28"/>
          <w:szCs w:val="28"/>
        </w:rPr>
        <w:t xml:space="preserve"> услуги</w:t>
      </w:r>
    </w:p>
    <w:p w:rsidR="00913DE7" w:rsidRPr="00913DE7" w:rsidRDefault="00913DE7" w:rsidP="00913DE7">
      <w:pPr>
        <w:autoSpaceDE w:val="0"/>
        <w:autoSpaceDN w:val="0"/>
        <w:adjustRightInd w:val="0"/>
        <w:jc w:val="center"/>
        <w:rPr>
          <w:b/>
          <w:sz w:val="28"/>
          <w:szCs w:val="28"/>
        </w:rPr>
      </w:pPr>
    </w:p>
    <w:p w:rsidR="004A3A81" w:rsidRPr="00913DE7" w:rsidRDefault="009D1278" w:rsidP="00913DE7">
      <w:pPr>
        <w:autoSpaceDE w:val="0"/>
        <w:autoSpaceDN w:val="0"/>
        <w:adjustRightInd w:val="0"/>
        <w:jc w:val="center"/>
        <w:rPr>
          <w:b/>
          <w:sz w:val="28"/>
          <w:szCs w:val="28"/>
        </w:rPr>
      </w:pPr>
      <w:r>
        <w:rPr>
          <w:b/>
          <w:sz w:val="28"/>
          <w:szCs w:val="28"/>
        </w:rPr>
        <w:t>2.1.</w:t>
      </w:r>
      <w:r>
        <w:rPr>
          <w:b/>
          <w:sz w:val="28"/>
          <w:szCs w:val="28"/>
          <w:lang w:val="en-US"/>
        </w:rPr>
        <w:t> </w:t>
      </w:r>
      <w:r w:rsidR="00913DE7" w:rsidRPr="00913DE7">
        <w:rPr>
          <w:b/>
          <w:sz w:val="28"/>
          <w:szCs w:val="28"/>
        </w:rPr>
        <w:t xml:space="preserve">Наименование </w:t>
      </w:r>
      <w:r w:rsidR="00B314E5">
        <w:rPr>
          <w:b/>
          <w:sz w:val="28"/>
          <w:szCs w:val="28"/>
        </w:rPr>
        <w:t>муниципальной</w:t>
      </w:r>
      <w:r w:rsidR="00913DE7" w:rsidRPr="00913DE7">
        <w:rPr>
          <w:b/>
          <w:sz w:val="28"/>
          <w:szCs w:val="28"/>
        </w:rPr>
        <w:t xml:space="preserve"> услуги</w:t>
      </w:r>
    </w:p>
    <w:p w:rsidR="00913DE7" w:rsidRDefault="00913DE7" w:rsidP="00DB4E68">
      <w:pPr>
        <w:autoSpaceDE w:val="0"/>
        <w:autoSpaceDN w:val="0"/>
        <w:adjustRightInd w:val="0"/>
        <w:ind w:firstLine="709"/>
        <w:jc w:val="both"/>
        <w:rPr>
          <w:sz w:val="28"/>
          <w:szCs w:val="28"/>
        </w:rPr>
      </w:pPr>
    </w:p>
    <w:p w:rsidR="00DB4E68" w:rsidRPr="000F576F" w:rsidRDefault="00061615" w:rsidP="00DB4E68">
      <w:pPr>
        <w:autoSpaceDE w:val="0"/>
        <w:autoSpaceDN w:val="0"/>
        <w:adjustRightInd w:val="0"/>
        <w:ind w:firstLine="709"/>
        <w:jc w:val="both"/>
        <w:rPr>
          <w:sz w:val="28"/>
          <w:szCs w:val="28"/>
        </w:rPr>
      </w:pPr>
      <w:r>
        <w:rPr>
          <w:sz w:val="28"/>
          <w:szCs w:val="28"/>
        </w:rPr>
        <w:t>2.1.1</w:t>
      </w:r>
      <w:r w:rsidR="009D1278">
        <w:rPr>
          <w:sz w:val="28"/>
          <w:szCs w:val="28"/>
        </w:rPr>
        <w:t>.</w:t>
      </w:r>
      <w:r w:rsidR="009D1278">
        <w:rPr>
          <w:sz w:val="28"/>
          <w:szCs w:val="28"/>
          <w:lang w:val="en-US"/>
        </w:rPr>
        <w:t> </w:t>
      </w:r>
      <w:r w:rsidR="00DB4E68" w:rsidRPr="000F576F">
        <w:rPr>
          <w:sz w:val="28"/>
          <w:szCs w:val="28"/>
        </w:rPr>
        <w:t xml:space="preserve">Наименование </w:t>
      </w:r>
      <w:r w:rsidR="00B314E5">
        <w:rPr>
          <w:sz w:val="28"/>
          <w:szCs w:val="28"/>
        </w:rPr>
        <w:t xml:space="preserve">муниципальной </w:t>
      </w:r>
      <w:r w:rsidR="00DB4E68" w:rsidRPr="000F576F">
        <w:rPr>
          <w:sz w:val="28"/>
          <w:szCs w:val="28"/>
        </w:rPr>
        <w:t>услуги</w:t>
      </w:r>
      <w:r w:rsidR="004A3A81" w:rsidRPr="000F576F">
        <w:rPr>
          <w:sz w:val="28"/>
          <w:szCs w:val="28"/>
        </w:rPr>
        <w:t>:</w:t>
      </w:r>
    </w:p>
    <w:p w:rsidR="00CB14F8" w:rsidRDefault="0011718C" w:rsidP="00D254E0">
      <w:pPr>
        <w:ind w:firstLine="709"/>
        <w:jc w:val="both"/>
        <w:rPr>
          <w:sz w:val="28"/>
          <w:szCs w:val="28"/>
        </w:rPr>
      </w:pPr>
      <w:r>
        <w:rPr>
          <w:sz w:val="28"/>
          <w:szCs w:val="28"/>
        </w:rPr>
        <w:t>«</w:t>
      </w:r>
      <w:r w:rsidR="00061615">
        <w:rPr>
          <w:sz w:val="28"/>
          <w:szCs w:val="28"/>
        </w:rPr>
        <w:t>Выдача разрешения на использование земель и земельных участков</w:t>
      </w:r>
      <w:r w:rsidR="00061615" w:rsidRPr="000F576F">
        <w:rPr>
          <w:sz w:val="28"/>
          <w:szCs w:val="28"/>
        </w:rPr>
        <w:t xml:space="preserve"> </w:t>
      </w:r>
      <w:r w:rsidR="00061615">
        <w:rPr>
          <w:sz w:val="28"/>
          <w:szCs w:val="28"/>
        </w:rPr>
        <w:t>без предоставления земельных участков и установления сервитута</w:t>
      </w:r>
      <w:r>
        <w:rPr>
          <w:sz w:val="28"/>
          <w:szCs w:val="28"/>
        </w:rPr>
        <w:t>»</w:t>
      </w:r>
      <w:r w:rsidRPr="000F576F">
        <w:rPr>
          <w:sz w:val="28"/>
          <w:szCs w:val="28"/>
        </w:rPr>
        <w:t xml:space="preserve"> </w:t>
      </w:r>
      <w:r w:rsidR="009D2C99" w:rsidRPr="00496C97">
        <w:rPr>
          <w:sz w:val="28"/>
          <w:szCs w:val="28"/>
        </w:rPr>
        <w:t xml:space="preserve">на территории </w:t>
      </w:r>
      <w:r w:rsidR="009D2C99">
        <w:rPr>
          <w:sz w:val="28"/>
          <w:szCs w:val="28"/>
        </w:rPr>
        <w:t>Волчанского городского округа</w:t>
      </w:r>
      <w:r w:rsidR="00D254E0">
        <w:rPr>
          <w:sz w:val="28"/>
          <w:szCs w:val="28"/>
        </w:rPr>
        <w:t>.</w:t>
      </w:r>
    </w:p>
    <w:p w:rsidR="00D254E0" w:rsidRPr="00496D04" w:rsidRDefault="00D254E0" w:rsidP="00D254E0">
      <w:pPr>
        <w:ind w:firstLine="709"/>
        <w:jc w:val="both"/>
        <w:rPr>
          <w:b/>
          <w:sz w:val="28"/>
          <w:szCs w:val="28"/>
        </w:rPr>
      </w:pPr>
    </w:p>
    <w:p w:rsidR="00913DE7" w:rsidRPr="00913DE7" w:rsidRDefault="00913DE7" w:rsidP="004F7501">
      <w:pPr>
        <w:jc w:val="center"/>
        <w:rPr>
          <w:b/>
          <w:sz w:val="28"/>
          <w:szCs w:val="28"/>
        </w:rPr>
      </w:pPr>
      <w:r w:rsidRPr="00913DE7">
        <w:rPr>
          <w:b/>
          <w:sz w:val="28"/>
          <w:szCs w:val="28"/>
        </w:rPr>
        <w:t xml:space="preserve">2.2. Наименование исполнительного органа </w:t>
      </w:r>
      <w:r w:rsidR="000356A3">
        <w:rPr>
          <w:b/>
          <w:sz w:val="28"/>
          <w:szCs w:val="28"/>
        </w:rPr>
        <w:t>местного самоуправления</w:t>
      </w:r>
      <w:r w:rsidRPr="00913DE7">
        <w:rPr>
          <w:b/>
          <w:sz w:val="28"/>
          <w:szCs w:val="28"/>
        </w:rPr>
        <w:t xml:space="preserve">, предоставляющего </w:t>
      </w:r>
      <w:r w:rsidR="000356A3">
        <w:rPr>
          <w:b/>
          <w:sz w:val="28"/>
          <w:szCs w:val="28"/>
        </w:rPr>
        <w:t>муниципальную</w:t>
      </w:r>
      <w:r w:rsidRPr="00913DE7">
        <w:rPr>
          <w:b/>
          <w:sz w:val="28"/>
          <w:szCs w:val="28"/>
        </w:rPr>
        <w:t xml:space="preserve"> услугу, организации, обращение в которую необходимо для предоставления </w:t>
      </w:r>
      <w:r w:rsidR="000356A3">
        <w:rPr>
          <w:b/>
          <w:sz w:val="28"/>
          <w:szCs w:val="28"/>
        </w:rPr>
        <w:t>муниципальной</w:t>
      </w:r>
      <w:r w:rsidRPr="00913DE7">
        <w:rPr>
          <w:b/>
          <w:sz w:val="28"/>
          <w:szCs w:val="28"/>
        </w:rPr>
        <w:t xml:space="preserve"> услуги</w:t>
      </w:r>
    </w:p>
    <w:p w:rsidR="00913DE7" w:rsidRPr="00913DE7" w:rsidRDefault="00913DE7" w:rsidP="00913DE7">
      <w:pPr>
        <w:autoSpaceDE w:val="0"/>
        <w:autoSpaceDN w:val="0"/>
        <w:adjustRightInd w:val="0"/>
        <w:jc w:val="center"/>
        <w:rPr>
          <w:b/>
          <w:sz w:val="28"/>
          <w:szCs w:val="28"/>
        </w:rPr>
      </w:pPr>
    </w:p>
    <w:p w:rsidR="00DB4E68" w:rsidRDefault="00061615" w:rsidP="00237E70">
      <w:pPr>
        <w:autoSpaceDE w:val="0"/>
        <w:autoSpaceDN w:val="0"/>
        <w:adjustRightInd w:val="0"/>
        <w:ind w:firstLine="709"/>
        <w:jc w:val="both"/>
        <w:rPr>
          <w:sz w:val="28"/>
          <w:szCs w:val="28"/>
        </w:rPr>
      </w:pPr>
      <w:r>
        <w:rPr>
          <w:sz w:val="28"/>
          <w:szCs w:val="28"/>
        </w:rPr>
        <w:t>2.2.1</w:t>
      </w:r>
      <w:r w:rsidR="009D1278">
        <w:rPr>
          <w:sz w:val="28"/>
          <w:szCs w:val="28"/>
        </w:rPr>
        <w:t>.</w:t>
      </w:r>
      <w:r w:rsidR="009D1278">
        <w:rPr>
          <w:sz w:val="28"/>
          <w:szCs w:val="28"/>
          <w:lang w:val="en-US"/>
        </w:rPr>
        <w:t> </w:t>
      </w:r>
      <w:r w:rsidR="009D2C99">
        <w:rPr>
          <w:sz w:val="28"/>
          <w:szCs w:val="28"/>
        </w:rPr>
        <w:t>Муниципальная</w:t>
      </w:r>
      <w:r w:rsidR="00913DE7" w:rsidRPr="00913DE7">
        <w:rPr>
          <w:sz w:val="28"/>
          <w:szCs w:val="28"/>
        </w:rPr>
        <w:t xml:space="preserve"> услуга предоставляется </w:t>
      </w:r>
      <w:r w:rsidR="000356A3">
        <w:rPr>
          <w:sz w:val="28"/>
          <w:szCs w:val="28"/>
        </w:rPr>
        <w:t>Комитетом</w:t>
      </w:r>
      <w:r w:rsidR="00913DE7" w:rsidRPr="00913DE7">
        <w:rPr>
          <w:sz w:val="28"/>
          <w:szCs w:val="28"/>
        </w:rPr>
        <w:t xml:space="preserve">, а именно </w:t>
      </w:r>
      <w:r w:rsidR="00AD1319">
        <w:rPr>
          <w:sz w:val="28"/>
          <w:szCs w:val="28"/>
        </w:rPr>
        <w:t>специалист</w:t>
      </w:r>
      <w:r w:rsidR="000356A3">
        <w:rPr>
          <w:sz w:val="28"/>
          <w:szCs w:val="28"/>
        </w:rPr>
        <w:t>ами</w:t>
      </w:r>
      <w:r w:rsidR="00AD1319">
        <w:rPr>
          <w:sz w:val="28"/>
          <w:szCs w:val="28"/>
        </w:rPr>
        <w:t xml:space="preserve"> </w:t>
      </w:r>
      <w:r w:rsidR="009D2C99">
        <w:rPr>
          <w:sz w:val="28"/>
          <w:szCs w:val="28"/>
        </w:rPr>
        <w:t>Комитета</w:t>
      </w:r>
      <w:r w:rsidR="00913DE7" w:rsidRPr="00913DE7">
        <w:rPr>
          <w:sz w:val="28"/>
          <w:szCs w:val="28"/>
        </w:rPr>
        <w:t>.</w:t>
      </w:r>
    </w:p>
    <w:p w:rsidR="00061615" w:rsidRPr="000F576F" w:rsidRDefault="00061615" w:rsidP="00237E70">
      <w:pPr>
        <w:autoSpaceDE w:val="0"/>
        <w:autoSpaceDN w:val="0"/>
        <w:adjustRightInd w:val="0"/>
        <w:ind w:firstLine="709"/>
        <w:jc w:val="both"/>
        <w:rPr>
          <w:sz w:val="28"/>
          <w:szCs w:val="28"/>
        </w:rPr>
      </w:pPr>
      <w:r>
        <w:rPr>
          <w:sz w:val="28"/>
          <w:szCs w:val="28"/>
        </w:rPr>
        <w:t xml:space="preserve">2.2.2. </w:t>
      </w:r>
      <w:r w:rsidRPr="00CB14F8">
        <w:rPr>
          <w:sz w:val="28"/>
          <w:szCs w:val="28"/>
        </w:rPr>
        <w:t xml:space="preserve">В предоставлении </w:t>
      </w:r>
      <w:r>
        <w:rPr>
          <w:sz w:val="28"/>
          <w:szCs w:val="28"/>
        </w:rPr>
        <w:t>муниципальной</w:t>
      </w:r>
      <w:r w:rsidRPr="00CB14F8">
        <w:rPr>
          <w:sz w:val="28"/>
          <w:szCs w:val="28"/>
        </w:rPr>
        <w:t xml:space="preserve"> услуги участвуют также Управл</w:t>
      </w:r>
      <w:r>
        <w:rPr>
          <w:sz w:val="28"/>
          <w:szCs w:val="28"/>
        </w:rPr>
        <w:t xml:space="preserve">ение </w:t>
      </w:r>
      <w:r w:rsidRPr="00CB14F8">
        <w:rPr>
          <w:sz w:val="28"/>
          <w:szCs w:val="28"/>
        </w:rPr>
        <w:t>Федеральной службы государственной регистрации, кадастра и картографии по Свердловской области,</w:t>
      </w:r>
      <w:r>
        <w:rPr>
          <w:sz w:val="28"/>
          <w:szCs w:val="28"/>
        </w:rPr>
        <w:t xml:space="preserve"> </w:t>
      </w:r>
      <w:r w:rsidRPr="00CB14F8">
        <w:rPr>
          <w:sz w:val="28"/>
          <w:szCs w:val="28"/>
        </w:rPr>
        <w:t xml:space="preserve">филиал ФГБУ </w:t>
      </w:r>
      <w:r>
        <w:rPr>
          <w:sz w:val="28"/>
          <w:szCs w:val="28"/>
        </w:rPr>
        <w:t>«</w:t>
      </w:r>
      <w:r w:rsidRPr="00CB14F8">
        <w:rPr>
          <w:sz w:val="28"/>
          <w:szCs w:val="28"/>
        </w:rPr>
        <w:t>ФКП Росреестра</w:t>
      </w:r>
      <w:r>
        <w:rPr>
          <w:sz w:val="28"/>
          <w:szCs w:val="28"/>
        </w:rPr>
        <w:t>»</w:t>
      </w:r>
      <w:r w:rsidRPr="00CB14F8">
        <w:rPr>
          <w:sz w:val="28"/>
          <w:szCs w:val="28"/>
        </w:rPr>
        <w:t xml:space="preserve"> по Свердловской области</w:t>
      </w:r>
      <w:r>
        <w:rPr>
          <w:sz w:val="28"/>
          <w:szCs w:val="28"/>
        </w:rPr>
        <w:t xml:space="preserve">, </w:t>
      </w:r>
      <w:r w:rsidRPr="00CB14F8">
        <w:rPr>
          <w:sz w:val="28"/>
          <w:szCs w:val="28"/>
        </w:rPr>
        <w:t>государственно</w:t>
      </w:r>
      <w:r>
        <w:rPr>
          <w:sz w:val="28"/>
          <w:szCs w:val="28"/>
        </w:rPr>
        <w:t>е</w:t>
      </w:r>
      <w:r w:rsidRPr="00CB14F8">
        <w:rPr>
          <w:sz w:val="28"/>
          <w:szCs w:val="28"/>
        </w:rPr>
        <w:t xml:space="preserve"> бюджетно</w:t>
      </w:r>
      <w:r>
        <w:rPr>
          <w:sz w:val="28"/>
          <w:szCs w:val="28"/>
        </w:rPr>
        <w:t>е</w:t>
      </w:r>
      <w:r w:rsidRPr="00CB14F8">
        <w:rPr>
          <w:sz w:val="28"/>
          <w:szCs w:val="28"/>
        </w:rPr>
        <w:t xml:space="preserve"> учреждени</w:t>
      </w:r>
      <w:r>
        <w:rPr>
          <w:sz w:val="28"/>
          <w:szCs w:val="28"/>
        </w:rPr>
        <w:t>е</w:t>
      </w:r>
      <w:r w:rsidRPr="00CB14F8">
        <w:rPr>
          <w:sz w:val="28"/>
          <w:szCs w:val="28"/>
        </w:rPr>
        <w:t xml:space="preserve"> Свердловской </w:t>
      </w:r>
      <w:r w:rsidRPr="00CB14F8">
        <w:rPr>
          <w:sz w:val="28"/>
          <w:szCs w:val="28"/>
        </w:rPr>
        <w:lastRenderedPageBreak/>
        <w:t>области «Многофункциональный центр предоставления государственных</w:t>
      </w:r>
      <w:r>
        <w:rPr>
          <w:sz w:val="28"/>
          <w:szCs w:val="28"/>
        </w:rPr>
        <w:t xml:space="preserve"> </w:t>
      </w:r>
      <w:r w:rsidRPr="00CB14F8">
        <w:rPr>
          <w:sz w:val="28"/>
          <w:szCs w:val="28"/>
        </w:rPr>
        <w:t>и муниципальных услуг».</w:t>
      </w:r>
    </w:p>
    <w:p w:rsidR="00913DE7" w:rsidRDefault="00061615" w:rsidP="00DF3AC0">
      <w:pPr>
        <w:autoSpaceDE w:val="0"/>
        <w:autoSpaceDN w:val="0"/>
        <w:adjustRightInd w:val="0"/>
        <w:ind w:firstLine="709"/>
        <w:jc w:val="both"/>
        <w:rPr>
          <w:sz w:val="28"/>
          <w:szCs w:val="28"/>
        </w:rPr>
      </w:pPr>
      <w:r>
        <w:rPr>
          <w:sz w:val="28"/>
          <w:szCs w:val="28"/>
        </w:rPr>
        <w:t>2.2.3</w:t>
      </w:r>
      <w:r w:rsidR="00AD1319" w:rsidRPr="00CB14F8">
        <w:rPr>
          <w:sz w:val="28"/>
          <w:szCs w:val="28"/>
        </w:rPr>
        <w:t xml:space="preserve">. </w:t>
      </w:r>
      <w:r w:rsidR="00DB4E68" w:rsidRPr="00CB14F8">
        <w:rPr>
          <w:sz w:val="28"/>
          <w:szCs w:val="28"/>
        </w:rPr>
        <w:t xml:space="preserve">В соответствии с пунктом </w:t>
      </w:r>
      <w:r w:rsidR="00DF3AC0" w:rsidRPr="00CB14F8">
        <w:rPr>
          <w:sz w:val="28"/>
          <w:szCs w:val="28"/>
        </w:rPr>
        <w:t>3 части 1</w:t>
      </w:r>
      <w:r w:rsidR="00DB4E68" w:rsidRPr="00CB14F8">
        <w:rPr>
          <w:sz w:val="28"/>
          <w:szCs w:val="28"/>
        </w:rPr>
        <w:t xml:space="preserve"> статьи 7</w:t>
      </w:r>
      <w:r w:rsidR="00DB4E68" w:rsidRPr="000F576F">
        <w:rPr>
          <w:sz w:val="28"/>
          <w:szCs w:val="28"/>
        </w:rPr>
        <w:t xml:space="preserve"> Федерального закона </w:t>
      </w:r>
      <w:r w:rsidR="00913DE7">
        <w:rPr>
          <w:sz w:val="28"/>
          <w:szCs w:val="28"/>
        </w:rPr>
        <w:br/>
      </w:r>
      <w:r w:rsidR="00DB4E68" w:rsidRPr="000F576F">
        <w:rPr>
          <w:sz w:val="28"/>
          <w:szCs w:val="28"/>
        </w:rPr>
        <w:t>от 27</w:t>
      </w:r>
      <w:r w:rsidR="00913DE7">
        <w:rPr>
          <w:sz w:val="28"/>
          <w:szCs w:val="28"/>
        </w:rPr>
        <w:t xml:space="preserve"> июля </w:t>
      </w:r>
      <w:r w:rsidR="00DB4E68" w:rsidRPr="000F576F">
        <w:rPr>
          <w:sz w:val="28"/>
          <w:szCs w:val="28"/>
        </w:rPr>
        <w:t>2010</w:t>
      </w:r>
      <w:r w:rsidR="00CE76B9" w:rsidRPr="000F576F">
        <w:rPr>
          <w:sz w:val="28"/>
          <w:szCs w:val="28"/>
        </w:rPr>
        <w:t xml:space="preserve"> г</w:t>
      </w:r>
      <w:r w:rsidR="00913DE7">
        <w:rPr>
          <w:sz w:val="28"/>
          <w:szCs w:val="28"/>
        </w:rPr>
        <w:t>ода</w:t>
      </w:r>
      <w:r w:rsidR="00DB4E68" w:rsidRPr="000F576F">
        <w:rPr>
          <w:sz w:val="28"/>
          <w:szCs w:val="28"/>
        </w:rPr>
        <w:t xml:space="preserve"> №</w:t>
      </w:r>
      <w:r w:rsidR="00237E70" w:rsidRPr="000F576F">
        <w:rPr>
          <w:sz w:val="28"/>
          <w:szCs w:val="28"/>
        </w:rPr>
        <w:t xml:space="preserve"> </w:t>
      </w:r>
      <w:r w:rsidR="00DB4E68" w:rsidRPr="000F576F">
        <w:rPr>
          <w:sz w:val="28"/>
          <w:szCs w:val="28"/>
        </w:rPr>
        <w:t xml:space="preserve">210-ФЗ «Об организации предоставления государственных и муниципальных услуг» запрещается </w:t>
      </w:r>
      <w:r w:rsidR="00BA0527" w:rsidRPr="00BA0527">
        <w:rPr>
          <w:sz w:val="28"/>
          <w:szCs w:val="28"/>
        </w:rPr>
        <w:t xml:space="preserve">требовать от заявителя осуществления действий, в том числе согласований, необходимых для получения </w:t>
      </w:r>
      <w:r w:rsidR="000356A3">
        <w:rPr>
          <w:sz w:val="28"/>
          <w:szCs w:val="28"/>
        </w:rPr>
        <w:t>муниципальной</w:t>
      </w:r>
      <w:r w:rsidR="00BA0527"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56A3">
        <w:rPr>
          <w:sz w:val="28"/>
          <w:szCs w:val="28"/>
        </w:rPr>
        <w:t>муниципальных</w:t>
      </w:r>
      <w:r w:rsidR="00BA0527" w:rsidRPr="00BA0527">
        <w:rPr>
          <w:sz w:val="28"/>
          <w:szCs w:val="28"/>
        </w:rPr>
        <w:t xml:space="preserve"> услуг, утвержденный нормативным правовым актом </w:t>
      </w:r>
      <w:r w:rsidR="00DC6090">
        <w:rPr>
          <w:sz w:val="28"/>
          <w:szCs w:val="28"/>
        </w:rPr>
        <w:t xml:space="preserve">представительного органа </w:t>
      </w:r>
      <w:r w:rsidR="009D2C99">
        <w:rPr>
          <w:sz w:val="28"/>
          <w:szCs w:val="28"/>
        </w:rPr>
        <w:t>местного самоуправления</w:t>
      </w:r>
      <w:r w:rsidR="00CB6DC9">
        <w:rPr>
          <w:sz w:val="28"/>
          <w:szCs w:val="28"/>
        </w:rPr>
        <w:t>.</w:t>
      </w:r>
    </w:p>
    <w:p w:rsidR="00DF3AC0" w:rsidRPr="000F576F" w:rsidRDefault="00DF3AC0" w:rsidP="00DF3AC0">
      <w:pPr>
        <w:autoSpaceDE w:val="0"/>
        <w:autoSpaceDN w:val="0"/>
        <w:adjustRightInd w:val="0"/>
        <w:ind w:firstLine="709"/>
        <w:jc w:val="both"/>
        <w:rPr>
          <w:sz w:val="28"/>
          <w:szCs w:val="28"/>
        </w:rPr>
      </w:pPr>
    </w:p>
    <w:p w:rsidR="00913DE7" w:rsidRPr="00913DE7" w:rsidRDefault="00913DE7" w:rsidP="00913DE7">
      <w:pPr>
        <w:jc w:val="center"/>
        <w:rPr>
          <w:b/>
          <w:sz w:val="28"/>
          <w:szCs w:val="28"/>
        </w:rPr>
      </w:pPr>
      <w:r w:rsidRPr="00913DE7">
        <w:rPr>
          <w:b/>
          <w:sz w:val="28"/>
          <w:szCs w:val="28"/>
        </w:rPr>
        <w:t xml:space="preserve">2.3. Описание результата предоставления </w:t>
      </w:r>
      <w:r w:rsidR="00DC6090">
        <w:rPr>
          <w:b/>
          <w:sz w:val="28"/>
          <w:szCs w:val="28"/>
        </w:rPr>
        <w:t>муниципальной</w:t>
      </w:r>
      <w:r w:rsidRPr="00913DE7">
        <w:rPr>
          <w:b/>
          <w:sz w:val="28"/>
          <w:szCs w:val="28"/>
        </w:rPr>
        <w:t xml:space="preserve"> услуги</w:t>
      </w:r>
    </w:p>
    <w:p w:rsidR="002F5698" w:rsidRPr="00913DE7" w:rsidRDefault="002F5698" w:rsidP="00913DE7">
      <w:pPr>
        <w:autoSpaceDE w:val="0"/>
        <w:autoSpaceDN w:val="0"/>
        <w:adjustRightInd w:val="0"/>
        <w:jc w:val="center"/>
        <w:rPr>
          <w:b/>
          <w:sz w:val="28"/>
          <w:szCs w:val="28"/>
        </w:rPr>
      </w:pPr>
    </w:p>
    <w:p w:rsidR="00061615" w:rsidRPr="0005761D" w:rsidRDefault="00061615" w:rsidP="00061615">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2.3.1.</w:t>
      </w:r>
      <w:r w:rsidRPr="0005761D">
        <w:rPr>
          <w:rFonts w:ascii="Times New Roman" w:hAnsi="Times New Roman" w:cs="Times New Roman"/>
          <w:sz w:val="28"/>
          <w:szCs w:val="28"/>
          <w:lang w:val="en-US"/>
        </w:rPr>
        <w:t> </w:t>
      </w:r>
      <w:r w:rsidRPr="0005761D">
        <w:rPr>
          <w:rFonts w:ascii="Times New Roman" w:hAnsi="Times New Roman" w:cs="Times New Roman"/>
          <w:sz w:val="28"/>
          <w:szCs w:val="28"/>
        </w:rPr>
        <w:t xml:space="preserve">Результатом предоставления муниципальной услуги является </w:t>
      </w:r>
    </w:p>
    <w:p w:rsidR="00061615" w:rsidRPr="0005761D" w:rsidRDefault="00061615" w:rsidP="00061615">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1) подготовка и согласование разрешения на использование земель или земельных участков без предоставления земельных участков и установления сервитута;</w:t>
      </w:r>
    </w:p>
    <w:p w:rsidR="00061615" w:rsidRPr="0005761D" w:rsidRDefault="00061615" w:rsidP="00061615">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 xml:space="preserve">2) отказ в предоставлении муниципальной услуги по основаниям, указанным в </w:t>
      </w:r>
      <w:hyperlink w:anchor="P160" w:history="1">
        <w:r w:rsidRPr="004B77F6">
          <w:rPr>
            <w:rFonts w:ascii="Times New Roman" w:hAnsi="Times New Roman" w:cs="Times New Roman"/>
            <w:sz w:val="28"/>
            <w:szCs w:val="28"/>
          </w:rPr>
          <w:t>пункте</w:t>
        </w:r>
        <w:r w:rsidRPr="0005761D">
          <w:rPr>
            <w:rFonts w:ascii="Times New Roman" w:hAnsi="Times New Roman" w:cs="Times New Roman"/>
            <w:color w:val="0000FF"/>
            <w:sz w:val="28"/>
            <w:szCs w:val="28"/>
          </w:rPr>
          <w:t xml:space="preserve"> </w:t>
        </w:r>
        <w:r w:rsidRPr="00AB5551">
          <w:rPr>
            <w:rFonts w:ascii="Times New Roman" w:hAnsi="Times New Roman" w:cs="Times New Roman"/>
            <w:sz w:val="28"/>
            <w:szCs w:val="28"/>
          </w:rPr>
          <w:t>2.10.2</w:t>
        </w:r>
      </w:hyperlink>
      <w:r w:rsidRPr="0005761D">
        <w:rPr>
          <w:rFonts w:ascii="Times New Roman" w:hAnsi="Times New Roman" w:cs="Times New Roman"/>
          <w:sz w:val="28"/>
          <w:szCs w:val="28"/>
        </w:rPr>
        <w:t xml:space="preserve"> настоящего Регламента.</w:t>
      </w:r>
    </w:p>
    <w:p w:rsidR="00291E79" w:rsidRPr="00661202" w:rsidRDefault="00291E79" w:rsidP="00661202">
      <w:pPr>
        <w:autoSpaceDE w:val="0"/>
        <w:autoSpaceDN w:val="0"/>
        <w:adjustRightInd w:val="0"/>
        <w:ind w:firstLine="709"/>
        <w:jc w:val="both"/>
        <w:rPr>
          <w:sz w:val="28"/>
          <w:szCs w:val="28"/>
        </w:rPr>
      </w:pPr>
    </w:p>
    <w:p w:rsidR="00291E79" w:rsidRPr="00291E79" w:rsidRDefault="00291E79" w:rsidP="00291E79">
      <w:pPr>
        <w:autoSpaceDE w:val="0"/>
        <w:autoSpaceDN w:val="0"/>
        <w:adjustRightInd w:val="0"/>
        <w:jc w:val="center"/>
        <w:rPr>
          <w:b/>
          <w:sz w:val="28"/>
          <w:szCs w:val="28"/>
        </w:rPr>
      </w:pPr>
      <w:r w:rsidRPr="00291E79">
        <w:rPr>
          <w:b/>
          <w:sz w:val="28"/>
          <w:szCs w:val="28"/>
        </w:rPr>
        <w:t xml:space="preserve">2.4. Срок предоставления </w:t>
      </w:r>
      <w:r w:rsidR="00DC6090">
        <w:rPr>
          <w:b/>
          <w:sz w:val="28"/>
          <w:szCs w:val="28"/>
        </w:rPr>
        <w:t>муниципальной</w:t>
      </w:r>
      <w:r w:rsidRPr="00291E79">
        <w:rPr>
          <w:b/>
          <w:sz w:val="28"/>
          <w:szCs w:val="28"/>
        </w:rPr>
        <w:t xml:space="preserve"> услуги</w:t>
      </w:r>
    </w:p>
    <w:p w:rsidR="00291E79" w:rsidRDefault="00291E79" w:rsidP="00DB4E68">
      <w:pPr>
        <w:autoSpaceDE w:val="0"/>
        <w:autoSpaceDN w:val="0"/>
        <w:adjustRightInd w:val="0"/>
        <w:ind w:firstLine="709"/>
        <w:jc w:val="both"/>
        <w:rPr>
          <w:sz w:val="28"/>
          <w:szCs w:val="28"/>
        </w:rPr>
      </w:pPr>
    </w:p>
    <w:p w:rsidR="00661202" w:rsidRPr="00661202" w:rsidRDefault="00994F0E" w:rsidP="00661202">
      <w:pPr>
        <w:pStyle w:val="Default"/>
        <w:ind w:firstLine="851"/>
        <w:jc w:val="both"/>
        <w:rPr>
          <w:sz w:val="28"/>
          <w:szCs w:val="28"/>
        </w:rPr>
      </w:pPr>
      <w:r>
        <w:rPr>
          <w:sz w:val="28"/>
          <w:szCs w:val="28"/>
        </w:rPr>
        <w:t>2.4.1</w:t>
      </w:r>
      <w:r w:rsidR="00661202" w:rsidRPr="00661202">
        <w:rPr>
          <w:sz w:val="28"/>
          <w:szCs w:val="28"/>
        </w:rPr>
        <w:t xml:space="preserve">. </w:t>
      </w:r>
      <w:r w:rsidR="00661202">
        <w:rPr>
          <w:sz w:val="28"/>
          <w:szCs w:val="28"/>
        </w:rPr>
        <w:t xml:space="preserve">Комитет </w:t>
      </w:r>
      <w:r w:rsidR="00661202" w:rsidRPr="00661202">
        <w:rPr>
          <w:sz w:val="28"/>
          <w:szCs w:val="28"/>
        </w:rPr>
        <w:t xml:space="preserve">предоставляет муниципальную услугу в течение </w:t>
      </w:r>
      <w:r w:rsidR="00061615">
        <w:rPr>
          <w:sz w:val="28"/>
          <w:szCs w:val="28"/>
        </w:rPr>
        <w:t>семи рабочих</w:t>
      </w:r>
      <w:r w:rsidR="00661202" w:rsidRPr="00661202">
        <w:rPr>
          <w:sz w:val="28"/>
          <w:szCs w:val="28"/>
        </w:rPr>
        <w:t xml:space="preserve"> дней. </w:t>
      </w:r>
    </w:p>
    <w:p w:rsidR="00496D04" w:rsidRDefault="00496D04" w:rsidP="00661202">
      <w:pPr>
        <w:autoSpaceDE w:val="0"/>
        <w:autoSpaceDN w:val="0"/>
        <w:adjustRightInd w:val="0"/>
        <w:ind w:firstLine="709"/>
        <w:jc w:val="both"/>
        <w:rPr>
          <w:sz w:val="28"/>
          <w:szCs w:val="28"/>
        </w:rPr>
      </w:pPr>
    </w:p>
    <w:p w:rsidR="00291E79" w:rsidRPr="00291E79" w:rsidRDefault="00291E79" w:rsidP="00291E79">
      <w:pPr>
        <w:autoSpaceDE w:val="0"/>
        <w:autoSpaceDN w:val="0"/>
        <w:adjustRightInd w:val="0"/>
        <w:jc w:val="center"/>
        <w:rPr>
          <w:b/>
          <w:sz w:val="28"/>
          <w:szCs w:val="28"/>
        </w:rPr>
      </w:pPr>
      <w:r w:rsidRPr="00291E79">
        <w:rPr>
          <w:b/>
          <w:sz w:val="28"/>
          <w:szCs w:val="28"/>
        </w:rPr>
        <w:t>2.5. Перечень нормативных правовых</w:t>
      </w:r>
      <w:r w:rsidR="004F7501">
        <w:rPr>
          <w:b/>
          <w:sz w:val="28"/>
          <w:szCs w:val="28"/>
        </w:rPr>
        <w:t xml:space="preserve"> актов, регулирующих отношения, </w:t>
      </w:r>
      <w:r w:rsidRPr="00291E79">
        <w:rPr>
          <w:b/>
          <w:sz w:val="28"/>
          <w:szCs w:val="28"/>
        </w:rPr>
        <w:t xml:space="preserve">возникающие в связи с предоставлением </w:t>
      </w:r>
      <w:r w:rsidR="0021622F">
        <w:rPr>
          <w:b/>
          <w:sz w:val="28"/>
          <w:szCs w:val="28"/>
        </w:rPr>
        <w:t>муниципальной</w:t>
      </w:r>
      <w:r w:rsidRPr="00291E79">
        <w:rPr>
          <w:b/>
          <w:sz w:val="28"/>
          <w:szCs w:val="28"/>
        </w:rPr>
        <w:t xml:space="preserve"> услуги</w:t>
      </w:r>
    </w:p>
    <w:p w:rsidR="00291E79" w:rsidRPr="000F576F" w:rsidRDefault="00291E79" w:rsidP="00FE3C8A">
      <w:pPr>
        <w:autoSpaceDE w:val="0"/>
        <w:autoSpaceDN w:val="0"/>
        <w:adjustRightInd w:val="0"/>
        <w:ind w:firstLine="709"/>
        <w:jc w:val="both"/>
        <w:rPr>
          <w:sz w:val="28"/>
          <w:szCs w:val="28"/>
        </w:rPr>
      </w:pPr>
    </w:p>
    <w:p w:rsidR="00994F0E" w:rsidRPr="00F54F06" w:rsidRDefault="00994F0E" w:rsidP="00994F0E">
      <w:pPr>
        <w:autoSpaceDE w:val="0"/>
        <w:autoSpaceDN w:val="0"/>
        <w:adjustRightInd w:val="0"/>
        <w:ind w:firstLine="540"/>
        <w:jc w:val="both"/>
        <w:rPr>
          <w:sz w:val="28"/>
          <w:szCs w:val="28"/>
        </w:rPr>
      </w:pPr>
      <w:r>
        <w:rPr>
          <w:sz w:val="28"/>
          <w:szCs w:val="28"/>
        </w:rPr>
        <w:t>2.5.1.</w:t>
      </w:r>
      <w:r>
        <w:rPr>
          <w:sz w:val="28"/>
          <w:szCs w:val="28"/>
          <w:lang w:val="en-US"/>
        </w:rPr>
        <w:t> </w:t>
      </w:r>
      <w:r w:rsidRPr="00F54F06">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 xml:space="preserve">Земельный </w:t>
      </w:r>
      <w:hyperlink r:id="rId13" w:history="1">
        <w:r w:rsidRPr="00994F0E">
          <w:rPr>
            <w:rFonts w:ascii="Times New Roman" w:hAnsi="Times New Roman" w:cs="Times New Roman"/>
            <w:sz w:val="28"/>
            <w:szCs w:val="28"/>
          </w:rPr>
          <w:t>кодекс</w:t>
        </w:r>
      </w:hyperlink>
      <w:r w:rsidRPr="0005761D">
        <w:rPr>
          <w:rFonts w:ascii="Times New Roman" w:hAnsi="Times New Roman" w:cs="Times New Roman"/>
          <w:sz w:val="28"/>
          <w:szCs w:val="28"/>
        </w:rPr>
        <w:t xml:space="preserve"> Российской Федерации ("Российская газета", 30.10.2001, N 211-212);</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 xml:space="preserve">Федеральный </w:t>
      </w:r>
      <w:hyperlink r:id="rId14" w:history="1">
        <w:r w:rsidRPr="00994F0E">
          <w:rPr>
            <w:rFonts w:ascii="Times New Roman" w:hAnsi="Times New Roman" w:cs="Times New Roman"/>
            <w:sz w:val="28"/>
            <w:szCs w:val="28"/>
          </w:rPr>
          <w:t>закон</w:t>
        </w:r>
      </w:hyperlink>
      <w:r w:rsidRPr="0005761D">
        <w:rPr>
          <w:rFonts w:ascii="Times New Roman" w:hAnsi="Times New Roman" w:cs="Times New Roman"/>
          <w:sz w:val="28"/>
          <w:szCs w:val="28"/>
        </w:rPr>
        <w:t xml:space="preserve"> от 25.10.2001 N 137-ФЗ "О введении в действие Земельного кодекса Российской Федерации" ("Российская газета", 30.10.2001, N 211-212);</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 xml:space="preserve">Градостроительный </w:t>
      </w:r>
      <w:hyperlink r:id="rId15" w:history="1">
        <w:r w:rsidRPr="00994F0E">
          <w:rPr>
            <w:rFonts w:ascii="Times New Roman" w:hAnsi="Times New Roman" w:cs="Times New Roman"/>
            <w:sz w:val="28"/>
            <w:szCs w:val="28"/>
          </w:rPr>
          <w:t>кодекс</w:t>
        </w:r>
      </w:hyperlink>
      <w:r w:rsidRPr="0005761D">
        <w:rPr>
          <w:rFonts w:ascii="Times New Roman" w:hAnsi="Times New Roman" w:cs="Times New Roman"/>
          <w:sz w:val="28"/>
          <w:szCs w:val="28"/>
        </w:rPr>
        <w:t xml:space="preserve"> Российской Федерации ("Российская газета", 30.12.2004, N 290);</w:t>
      </w:r>
    </w:p>
    <w:p w:rsidR="00994F0E" w:rsidRPr="0005761D" w:rsidRDefault="00994F0E" w:rsidP="00994F0E">
      <w:pPr>
        <w:pStyle w:val="ConsPlusNormal"/>
        <w:ind w:firstLine="540"/>
        <w:jc w:val="both"/>
        <w:rPr>
          <w:rFonts w:ascii="Times New Roman" w:hAnsi="Times New Roman" w:cs="Times New Roman"/>
          <w:sz w:val="28"/>
          <w:szCs w:val="28"/>
        </w:rPr>
      </w:pPr>
      <w:hyperlink r:id="rId16" w:history="1">
        <w:r w:rsidRPr="00994F0E">
          <w:rPr>
            <w:rFonts w:ascii="Times New Roman" w:hAnsi="Times New Roman" w:cs="Times New Roman"/>
            <w:sz w:val="28"/>
            <w:szCs w:val="28"/>
          </w:rPr>
          <w:t>Закон</w:t>
        </w:r>
      </w:hyperlink>
      <w:r w:rsidRPr="0005761D">
        <w:rPr>
          <w:rFonts w:ascii="Times New Roman" w:hAnsi="Times New Roman" w:cs="Times New Roman"/>
          <w:sz w:val="28"/>
          <w:szCs w:val="28"/>
        </w:rPr>
        <w:t xml:space="preserve"> Российской Федерации от 21.02.1992 N 2395-1 "О недрах" ("Российская газета", 15.03.1995, N 52);</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 xml:space="preserve">Федеральный </w:t>
      </w:r>
      <w:hyperlink r:id="rId17" w:history="1">
        <w:r w:rsidRPr="00994F0E">
          <w:rPr>
            <w:rFonts w:ascii="Times New Roman" w:hAnsi="Times New Roman" w:cs="Times New Roman"/>
            <w:sz w:val="28"/>
            <w:szCs w:val="28"/>
          </w:rPr>
          <w:t>закон</w:t>
        </w:r>
      </w:hyperlink>
      <w:r w:rsidRPr="0005761D">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lastRenderedPageBreak/>
        <w:t xml:space="preserve">Федеральный </w:t>
      </w:r>
      <w:hyperlink r:id="rId18" w:history="1">
        <w:r w:rsidRPr="00994F0E">
          <w:rPr>
            <w:rFonts w:ascii="Times New Roman" w:hAnsi="Times New Roman" w:cs="Times New Roman"/>
            <w:sz w:val="28"/>
            <w:szCs w:val="28"/>
          </w:rPr>
          <w:t>закон</w:t>
        </w:r>
      </w:hyperlink>
      <w:r w:rsidRPr="0005761D">
        <w:rPr>
          <w:rFonts w:ascii="Times New Roman" w:hAnsi="Times New Roman" w:cs="Times New Roman"/>
          <w:sz w:val="28"/>
          <w:szCs w:val="28"/>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 xml:space="preserve">Федеральный </w:t>
      </w:r>
      <w:hyperlink r:id="rId19" w:history="1">
        <w:r w:rsidRPr="00994F0E">
          <w:rPr>
            <w:rFonts w:ascii="Times New Roman" w:hAnsi="Times New Roman" w:cs="Times New Roman"/>
            <w:sz w:val="28"/>
            <w:szCs w:val="28"/>
          </w:rPr>
          <w:t>закон</w:t>
        </w:r>
      </w:hyperlink>
      <w:r w:rsidRPr="0005761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994F0E" w:rsidRPr="00994F0E" w:rsidRDefault="00994F0E" w:rsidP="00994F0E">
      <w:pPr>
        <w:pStyle w:val="ConsPlusNormal"/>
        <w:ind w:firstLine="540"/>
        <w:jc w:val="both"/>
        <w:rPr>
          <w:rFonts w:ascii="Times New Roman" w:hAnsi="Times New Roman" w:cs="Times New Roman"/>
          <w:sz w:val="28"/>
          <w:szCs w:val="28"/>
        </w:rPr>
      </w:pPr>
      <w:hyperlink r:id="rId20" w:history="1">
        <w:r w:rsidRPr="00994F0E">
          <w:rPr>
            <w:rFonts w:ascii="Times New Roman" w:hAnsi="Times New Roman" w:cs="Times New Roman"/>
            <w:sz w:val="28"/>
            <w:szCs w:val="28"/>
          </w:rPr>
          <w:t>Постановление</w:t>
        </w:r>
      </w:hyperlink>
      <w:r w:rsidRPr="00994F0E">
        <w:rPr>
          <w:rFonts w:ascii="Times New Roman" w:hAnsi="Times New Roman" w:cs="Times New Roman"/>
          <w:sz w:val="28"/>
          <w:szCs w:val="28"/>
        </w:rPr>
        <w:t xml:space="preserve"> </w:t>
      </w:r>
      <w:r w:rsidRPr="0005761D">
        <w:rPr>
          <w:rFonts w:ascii="Times New Roman" w:hAnsi="Times New Roman" w:cs="Times New Roman"/>
          <w:sz w:val="28"/>
          <w:szCs w:val="28"/>
        </w:rPr>
        <w:t xml:space="preserve">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N </w:t>
      </w:r>
      <w:r w:rsidRPr="00994F0E">
        <w:rPr>
          <w:rFonts w:ascii="Times New Roman" w:hAnsi="Times New Roman" w:cs="Times New Roman"/>
          <w:sz w:val="28"/>
          <w:szCs w:val="28"/>
        </w:rPr>
        <w:t>49, часть VI, ст. 6951);</w:t>
      </w:r>
    </w:p>
    <w:p w:rsidR="00994F0E" w:rsidRPr="0005761D" w:rsidRDefault="00994F0E" w:rsidP="00994F0E">
      <w:pPr>
        <w:pStyle w:val="ConsPlusNormal"/>
        <w:ind w:firstLine="540"/>
        <w:jc w:val="both"/>
        <w:rPr>
          <w:rFonts w:ascii="Times New Roman" w:hAnsi="Times New Roman" w:cs="Times New Roman"/>
          <w:sz w:val="28"/>
          <w:szCs w:val="28"/>
        </w:rPr>
      </w:pPr>
      <w:hyperlink r:id="rId21" w:history="1">
        <w:r w:rsidRPr="00994F0E">
          <w:rPr>
            <w:rFonts w:ascii="Times New Roman" w:hAnsi="Times New Roman" w:cs="Times New Roman"/>
            <w:sz w:val="28"/>
            <w:szCs w:val="28"/>
          </w:rPr>
          <w:t>Постановление</w:t>
        </w:r>
      </w:hyperlink>
      <w:r w:rsidRPr="0005761D">
        <w:rPr>
          <w:rFonts w:ascii="Times New Roman" w:hAnsi="Times New Roman" w:cs="Times New Roman"/>
          <w:sz w:val="28"/>
          <w:szCs w:val="28"/>
        </w:rP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994F0E" w:rsidRPr="0005761D" w:rsidRDefault="00994F0E" w:rsidP="00994F0E">
      <w:pPr>
        <w:pStyle w:val="ConsPlusNormal"/>
        <w:ind w:firstLine="540"/>
        <w:jc w:val="both"/>
        <w:rPr>
          <w:rFonts w:ascii="Times New Roman" w:hAnsi="Times New Roman" w:cs="Times New Roman"/>
          <w:sz w:val="28"/>
          <w:szCs w:val="28"/>
        </w:rPr>
      </w:pPr>
      <w:hyperlink r:id="rId22" w:history="1">
        <w:r w:rsidRPr="00994F0E">
          <w:rPr>
            <w:rFonts w:ascii="Times New Roman" w:hAnsi="Times New Roman" w:cs="Times New Roman"/>
            <w:sz w:val="28"/>
            <w:szCs w:val="28"/>
          </w:rPr>
          <w:t>Постановление</w:t>
        </w:r>
      </w:hyperlink>
      <w:r w:rsidRPr="00994F0E">
        <w:rPr>
          <w:rFonts w:ascii="Times New Roman" w:hAnsi="Times New Roman" w:cs="Times New Roman"/>
          <w:sz w:val="28"/>
          <w:szCs w:val="28"/>
        </w:rPr>
        <w:t xml:space="preserve"> </w:t>
      </w:r>
      <w:r w:rsidRPr="0005761D">
        <w:rPr>
          <w:rFonts w:ascii="Times New Roman" w:hAnsi="Times New Roman" w:cs="Times New Roman"/>
          <w:sz w:val="28"/>
          <w:szCs w:val="28"/>
        </w:rPr>
        <w:t>Правительства Свердловской области от 10.06.2015 N 482-ПП "Об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("Областная газета", N 104, 17.06.2015);</w:t>
      </w:r>
    </w:p>
    <w:p w:rsidR="00994F0E" w:rsidRPr="0005761D" w:rsidRDefault="00994F0E" w:rsidP="00994F0E">
      <w:pPr>
        <w:autoSpaceDE w:val="0"/>
        <w:autoSpaceDN w:val="0"/>
        <w:adjustRightInd w:val="0"/>
        <w:ind w:firstLine="540"/>
        <w:jc w:val="both"/>
        <w:rPr>
          <w:sz w:val="28"/>
          <w:szCs w:val="28"/>
        </w:rPr>
      </w:pPr>
      <w:hyperlink r:id="rId23" w:history="1">
        <w:r w:rsidRPr="00994F0E">
          <w:rPr>
            <w:sz w:val="28"/>
            <w:szCs w:val="28"/>
          </w:rPr>
          <w:t>Постановление</w:t>
        </w:r>
      </w:hyperlink>
      <w:r w:rsidRPr="0005761D">
        <w:rPr>
          <w:sz w:val="28"/>
          <w:szCs w:val="28"/>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N 50, ст. 7089;</w:t>
      </w:r>
    </w:p>
    <w:p w:rsidR="00994F0E" w:rsidRPr="00F54F06" w:rsidRDefault="00994F0E" w:rsidP="00994F0E">
      <w:pPr>
        <w:autoSpaceDE w:val="0"/>
        <w:autoSpaceDN w:val="0"/>
        <w:adjustRightInd w:val="0"/>
        <w:ind w:firstLine="540"/>
        <w:jc w:val="both"/>
        <w:rPr>
          <w:sz w:val="28"/>
          <w:szCs w:val="28"/>
        </w:rPr>
      </w:pPr>
      <w:r w:rsidRPr="00F54F06">
        <w:rPr>
          <w:sz w:val="28"/>
          <w:szCs w:val="28"/>
        </w:rPr>
        <w:t>- иные нормативные правовые акты Российской Федерации</w:t>
      </w:r>
      <w:r>
        <w:rPr>
          <w:sz w:val="28"/>
          <w:szCs w:val="28"/>
        </w:rPr>
        <w:t>,</w:t>
      </w:r>
      <w:r w:rsidRPr="00F54F06">
        <w:rPr>
          <w:sz w:val="28"/>
          <w:szCs w:val="28"/>
        </w:rPr>
        <w:t xml:space="preserve"> нормативные правовые акты Свердловской области</w:t>
      </w:r>
      <w:r>
        <w:rPr>
          <w:sz w:val="28"/>
          <w:szCs w:val="28"/>
        </w:rPr>
        <w:t xml:space="preserve">, </w:t>
      </w:r>
      <w:r w:rsidRPr="00F54F06">
        <w:rPr>
          <w:sz w:val="28"/>
          <w:szCs w:val="28"/>
        </w:rPr>
        <w:t>нормативные правовые акты</w:t>
      </w:r>
      <w:r>
        <w:rPr>
          <w:sz w:val="28"/>
          <w:szCs w:val="28"/>
        </w:rPr>
        <w:t xml:space="preserve"> администрации</w:t>
      </w:r>
      <w:r w:rsidRPr="00F54F06">
        <w:rPr>
          <w:sz w:val="28"/>
          <w:szCs w:val="28"/>
        </w:rPr>
        <w:t>.</w:t>
      </w:r>
    </w:p>
    <w:p w:rsidR="000D74B4" w:rsidRDefault="000D74B4" w:rsidP="00661202">
      <w:pPr>
        <w:autoSpaceDE w:val="0"/>
        <w:autoSpaceDN w:val="0"/>
        <w:adjustRightInd w:val="0"/>
        <w:ind w:firstLine="709"/>
        <w:jc w:val="both"/>
        <w:outlineLvl w:val="1"/>
        <w:rPr>
          <w:sz w:val="28"/>
          <w:szCs w:val="28"/>
        </w:rPr>
      </w:pPr>
    </w:p>
    <w:p w:rsidR="00446180" w:rsidRPr="00446180" w:rsidRDefault="005401D2" w:rsidP="00446180">
      <w:pPr>
        <w:autoSpaceDE w:val="0"/>
        <w:autoSpaceDN w:val="0"/>
        <w:adjustRightInd w:val="0"/>
        <w:jc w:val="center"/>
        <w:outlineLvl w:val="1"/>
        <w:rPr>
          <w:b/>
          <w:sz w:val="28"/>
          <w:szCs w:val="28"/>
        </w:rPr>
      </w:pPr>
      <w:r w:rsidRPr="005401D2">
        <w:rPr>
          <w:b/>
          <w:sz w:val="28"/>
          <w:szCs w:val="28"/>
        </w:rPr>
        <w:t xml:space="preserve">2.6. </w:t>
      </w:r>
      <w:r w:rsidR="00446180" w:rsidRPr="00446180">
        <w:rPr>
          <w:b/>
          <w:sz w:val="28"/>
          <w:szCs w:val="28"/>
        </w:rPr>
        <w:t xml:space="preserve">Исчерпывающий перечень документов, необходимых в соответствии </w:t>
      </w:r>
    </w:p>
    <w:p w:rsidR="00DF3AC0" w:rsidRDefault="005F427A" w:rsidP="00446180">
      <w:pPr>
        <w:autoSpaceDE w:val="0"/>
        <w:autoSpaceDN w:val="0"/>
        <w:adjustRightInd w:val="0"/>
        <w:jc w:val="center"/>
        <w:outlineLvl w:val="1"/>
        <w:rPr>
          <w:b/>
          <w:sz w:val="28"/>
          <w:szCs w:val="28"/>
        </w:rPr>
      </w:pPr>
      <w:r>
        <w:rPr>
          <w:b/>
          <w:sz w:val="28"/>
          <w:szCs w:val="28"/>
        </w:rPr>
        <w:t>с</w:t>
      </w:r>
      <w:r w:rsidR="00446180" w:rsidRPr="00446180">
        <w:rPr>
          <w:b/>
          <w:sz w:val="28"/>
          <w:szCs w:val="28"/>
        </w:rPr>
        <w:t xml:space="preserve"> нормативными правовыми актами для предоставления </w:t>
      </w:r>
      <w:r w:rsidR="0021622F">
        <w:rPr>
          <w:b/>
          <w:sz w:val="28"/>
          <w:szCs w:val="28"/>
        </w:rPr>
        <w:t xml:space="preserve">муниципальной </w:t>
      </w:r>
      <w:r w:rsidR="00446180" w:rsidRPr="00446180">
        <w:rPr>
          <w:b/>
          <w:sz w:val="28"/>
          <w:szCs w:val="28"/>
        </w:rPr>
        <w:t>услуги, подлежащих представлению заявителем</w:t>
      </w:r>
    </w:p>
    <w:p w:rsidR="00446180" w:rsidRPr="005401D2" w:rsidRDefault="00446180" w:rsidP="00446180">
      <w:pPr>
        <w:autoSpaceDE w:val="0"/>
        <w:autoSpaceDN w:val="0"/>
        <w:adjustRightInd w:val="0"/>
        <w:jc w:val="center"/>
        <w:outlineLvl w:val="1"/>
        <w:rPr>
          <w:b/>
          <w:sz w:val="28"/>
          <w:szCs w:val="28"/>
        </w:rPr>
      </w:pPr>
    </w:p>
    <w:p w:rsidR="00994F0E"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2.6.1. </w:t>
      </w:r>
      <w:r>
        <w:rPr>
          <w:rFonts w:ascii="Times New Roman" w:hAnsi="Times New Roman" w:cs="Times New Roman"/>
          <w:sz w:val="28"/>
          <w:szCs w:val="28"/>
        </w:rPr>
        <w:t>Для предоставления муниципальной услуги заявителю необходимо предоставить:</w:t>
      </w:r>
    </w:p>
    <w:p w:rsidR="00994F0E" w:rsidRPr="0005761D" w:rsidRDefault="00994F0E" w:rsidP="00994F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5761D">
        <w:rPr>
          <w:rFonts w:ascii="Times New Roman" w:hAnsi="Times New Roman" w:cs="Times New Roman"/>
          <w:sz w:val="28"/>
          <w:szCs w:val="28"/>
        </w:rPr>
        <w:t xml:space="preserve">) </w:t>
      </w:r>
      <w:hyperlink w:anchor="P487" w:history="1">
        <w:r w:rsidRPr="00994F0E">
          <w:rPr>
            <w:rFonts w:ascii="Times New Roman" w:hAnsi="Times New Roman" w:cs="Times New Roman"/>
            <w:sz w:val="28"/>
            <w:szCs w:val="28"/>
          </w:rPr>
          <w:t>заявление</w:t>
        </w:r>
      </w:hyperlink>
      <w:r w:rsidRPr="00994F0E">
        <w:rPr>
          <w:rFonts w:ascii="Times New Roman" w:hAnsi="Times New Roman" w:cs="Times New Roman"/>
          <w:sz w:val="28"/>
          <w:szCs w:val="28"/>
        </w:rPr>
        <w:t>,</w:t>
      </w:r>
      <w:r w:rsidRPr="0005761D">
        <w:rPr>
          <w:rFonts w:ascii="Times New Roman" w:hAnsi="Times New Roman" w:cs="Times New Roman"/>
          <w:sz w:val="28"/>
          <w:szCs w:val="28"/>
        </w:rPr>
        <w:t xml:space="preserve"> заполненное по форме, приведенной в приложении N 1 к Регламенту;</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 xml:space="preserve">2) документ, удостоверяющий личность заявителя (представителя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24" w:history="1">
        <w:r w:rsidRPr="00994F0E">
          <w:rPr>
            <w:rFonts w:ascii="Times New Roman" w:hAnsi="Times New Roman" w:cs="Times New Roman"/>
            <w:sz w:val="28"/>
            <w:szCs w:val="28"/>
          </w:rPr>
          <w:t>форме N 2-П</w:t>
        </w:r>
      </w:hyperlink>
      <w:r w:rsidRPr="0005761D">
        <w:rPr>
          <w:rFonts w:ascii="Times New Roman" w:hAnsi="Times New Roman" w:cs="Times New Roman"/>
          <w:sz w:val="28"/>
          <w:szCs w:val="28"/>
        </w:rPr>
        <w:t xml:space="preserve">, паспорт иностранного гражданина (национальный паспорт или национальный заграничный паспорт), вид на </w:t>
      </w:r>
      <w:r w:rsidRPr="0005761D">
        <w:rPr>
          <w:rFonts w:ascii="Times New Roman" w:hAnsi="Times New Roman" w:cs="Times New Roman"/>
          <w:sz w:val="28"/>
          <w:szCs w:val="28"/>
        </w:rPr>
        <w:lastRenderedPageBreak/>
        <w:t>жительство в Российской Федерации (для иностранных граждан или лиц без гражданства) (представляется копия с предъявлением подлинника);</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3) документ, подтверждающий полномочия представителя заявителя (представляется копия с предъявлением подлинника);</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использование земель или части земельного участка (представляется в подлиннике).</w:t>
      </w:r>
    </w:p>
    <w:p w:rsidR="00C075EC" w:rsidRPr="001A5835" w:rsidRDefault="00C075EC" w:rsidP="00B05AB5">
      <w:pPr>
        <w:pStyle w:val="Default"/>
        <w:ind w:firstLine="851"/>
        <w:jc w:val="both"/>
        <w:rPr>
          <w:sz w:val="28"/>
          <w:szCs w:val="28"/>
        </w:rPr>
      </w:pPr>
    </w:p>
    <w:p w:rsidR="005F669A" w:rsidRDefault="00BE50FF" w:rsidP="00BE50FF">
      <w:pPr>
        <w:autoSpaceDE w:val="0"/>
        <w:autoSpaceDN w:val="0"/>
        <w:adjustRightInd w:val="0"/>
        <w:jc w:val="center"/>
        <w:outlineLvl w:val="1"/>
        <w:rPr>
          <w:b/>
          <w:sz w:val="28"/>
          <w:szCs w:val="28"/>
        </w:rPr>
      </w:pPr>
      <w:r w:rsidRPr="00BE50FF">
        <w:rPr>
          <w:b/>
          <w:sz w:val="28"/>
          <w:szCs w:val="28"/>
        </w:rPr>
        <w:t>2.</w:t>
      </w:r>
      <w:r w:rsidR="0021090D">
        <w:rPr>
          <w:b/>
          <w:sz w:val="28"/>
          <w:szCs w:val="28"/>
        </w:rPr>
        <w:t>7</w:t>
      </w:r>
      <w:r w:rsidRPr="00BE50FF">
        <w:rPr>
          <w:b/>
          <w:sz w:val="28"/>
          <w:szCs w:val="28"/>
        </w:rPr>
        <w:t xml:space="preserve">. </w:t>
      </w:r>
      <w:r w:rsidR="005F669A" w:rsidRPr="005F669A">
        <w:rPr>
          <w:b/>
          <w:sz w:val="28"/>
          <w:szCs w:val="28"/>
        </w:rPr>
        <w:t>Исчерпывающий перечень документов, необходимых</w:t>
      </w:r>
      <w:r w:rsidR="00061C78">
        <w:rPr>
          <w:b/>
          <w:sz w:val="28"/>
          <w:szCs w:val="28"/>
        </w:rPr>
        <w:br/>
      </w:r>
      <w:r w:rsidR="005F669A" w:rsidRPr="005F669A">
        <w:rPr>
          <w:b/>
          <w:sz w:val="28"/>
          <w:szCs w:val="28"/>
        </w:rPr>
        <w:t xml:space="preserve">для предоставления </w:t>
      </w:r>
      <w:r w:rsidR="003139B0">
        <w:rPr>
          <w:b/>
          <w:sz w:val="28"/>
          <w:szCs w:val="28"/>
        </w:rPr>
        <w:t>муниципальной</w:t>
      </w:r>
      <w:r w:rsidR="005F669A" w:rsidRPr="005F669A">
        <w:rPr>
          <w:b/>
          <w:sz w:val="28"/>
          <w:szCs w:val="28"/>
        </w:rPr>
        <w:t xml:space="preserve"> услуги, которые находятся</w:t>
      </w:r>
      <w:r w:rsidR="00061C78">
        <w:rPr>
          <w:b/>
          <w:sz w:val="28"/>
          <w:szCs w:val="28"/>
        </w:rPr>
        <w:br/>
      </w:r>
      <w:r w:rsidR="005F669A" w:rsidRPr="005F669A">
        <w:rPr>
          <w:b/>
          <w:sz w:val="28"/>
          <w:szCs w:val="28"/>
        </w:rPr>
        <w:t xml:space="preserve">в распоряжении иных органов, участвующих в предоставлении </w:t>
      </w:r>
      <w:r w:rsidR="003139B0">
        <w:rPr>
          <w:b/>
          <w:sz w:val="28"/>
          <w:szCs w:val="28"/>
        </w:rPr>
        <w:t>муниципальной</w:t>
      </w:r>
      <w:r w:rsidR="005F669A" w:rsidRPr="005F669A">
        <w:rPr>
          <w:b/>
          <w:sz w:val="28"/>
          <w:szCs w:val="28"/>
        </w:rPr>
        <w:t xml:space="preserve"> услуги</w:t>
      </w:r>
    </w:p>
    <w:p w:rsidR="005F669A" w:rsidRDefault="005F669A" w:rsidP="00BE50FF">
      <w:pPr>
        <w:autoSpaceDE w:val="0"/>
        <w:autoSpaceDN w:val="0"/>
        <w:adjustRightInd w:val="0"/>
        <w:jc w:val="center"/>
        <w:outlineLvl w:val="1"/>
        <w:rPr>
          <w:b/>
          <w:sz w:val="28"/>
          <w:szCs w:val="28"/>
        </w:rPr>
      </w:pP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2.7.1.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1)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2)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BB1931" w:rsidRPr="0005761D" w:rsidRDefault="00994F0E" w:rsidP="00BB1931">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 xml:space="preserve">3) </w:t>
      </w:r>
      <w:r w:rsidR="00BB1931">
        <w:rPr>
          <w:rFonts w:ascii="Times New Roman" w:hAnsi="Times New Roman" w:cs="Times New Roman"/>
          <w:sz w:val="28"/>
          <w:szCs w:val="28"/>
        </w:rPr>
        <w:t>сведения</w:t>
      </w:r>
      <w:r w:rsidRPr="0005761D">
        <w:rPr>
          <w:rFonts w:ascii="Times New Roman" w:hAnsi="Times New Roman" w:cs="Times New Roman"/>
          <w:sz w:val="28"/>
          <w:szCs w:val="28"/>
        </w:rPr>
        <w:t xml:space="preserve"> из Единого государственного реестра </w:t>
      </w:r>
      <w:r>
        <w:rPr>
          <w:rFonts w:ascii="Times New Roman" w:hAnsi="Times New Roman" w:cs="Times New Roman"/>
          <w:sz w:val="28"/>
          <w:szCs w:val="28"/>
        </w:rPr>
        <w:t xml:space="preserve">недвижимости </w:t>
      </w:r>
      <w:r w:rsidRPr="0005761D">
        <w:rPr>
          <w:rFonts w:ascii="Times New Roman" w:hAnsi="Times New Roman" w:cs="Times New Roman"/>
          <w:sz w:val="28"/>
          <w:szCs w:val="28"/>
        </w:rPr>
        <w:t>(далее - ЕГР</w:t>
      </w:r>
      <w:r>
        <w:rPr>
          <w:rFonts w:ascii="Times New Roman" w:hAnsi="Times New Roman" w:cs="Times New Roman"/>
          <w:sz w:val="28"/>
          <w:szCs w:val="28"/>
        </w:rPr>
        <w:t>Н</w:t>
      </w:r>
      <w:r w:rsidRPr="0005761D">
        <w:rPr>
          <w:rFonts w:ascii="Times New Roman" w:hAnsi="Times New Roman" w:cs="Times New Roman"/>
          <w:sz w:val="28"/>
          <w:szCs w:val="28"/>
        </w:rPr>
        <w:t xml:space="preserve">) </w:t>
      </w:r>
      <w:r w:rsidR="00BB1931">
        <w:rPr>
          <w:rFonts w:ascii="Times New Roman" w:hAnsi="Times New Roman" w:cs="Times New Roman"/>
          <w:sz w:val="28"/>
          <w:szCs w:val="28"/>
        </w:rPr>
        <w:t xml:space="preserve">на земельный участок </w:t>
      </w:r>
      <w:r w:rsidRPr="0005761D">
        <w:rPr>
          <w:rFonts w:ascii="Times New Roman" w:hAnsi="Times New Roman" w:cs="Times New Roman"/>
          <w:sz w:val="28"/>
          <w:szCs w:val="28"/>
        </w:rPr>
        <w:t>(представляется в подлиннике)</w:t>
      </w:r>
      <w:r w:rsidR="00BB1931">
        <w:rPr>
          <w:rFonts w:ascii="Times New Roman" w:hAnsi="Times New Roman" w:cs="Times New Roman"/>
          <w:sz w:val="28"/>
          <w:szCs w:val="28"/>
        </w:rPr>
        <w:t>.</w:t>
      </w:r>
    </w:p>
    <w:p w:rsidR="00994F0E" w:rsidRPr="0005761D" w:rsidRDefault="00BB1931" w:rsidP="00994F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94F0E" w:rsidRPr="0005761D">
        <w:rPr>
          <w:rFonts w:ascii="Times New Roman" w:hAnsi="Times New Roman" w:cs="Times New Roman"/>
          <w:sz w:val="28"/>
          <w:szCs w:val="28"/>
        </w:rPr>
        <w:t xml:space="preserve">) </w:t>
      </w:r>
      <w:r>
        <w:rPr>
          <w:rFonts w:ascii="Times New Roman" w:hAnsi="Times New Roman" w:cs="Times New Roman"/>
          <w:sz w:val="28"/>
          <w:szCs w:val="28"/>
        </w:rPr>
        <w:t xml:space="preserve"> </w:t>
      </w:r>
      <w:r w:rsidR="00994F0E" w:rsidRPr="0005761D">
        <w:rPr>
          <w:rFonts w:ascii="Times New Roman" w:hAnsi="Times New Roman" w:cs="Times New Roman"/>
          <w:sz w:val="28"/>
          <w:szCs w:val="28"/>
        </w:rPr>
        <w:t>копия лицензии, удостоверяющей право заявителя на проведение работ по геологическому изучению недр, предоставляемая Министерством природных ресурсов и экологии Свердловской области, Департаментом по недропользованию по Уральскому федеральному округу (представляется в подлиннике).</w:t>
      </w:r>
    </w:p>
    <w:p w:rsidR="00994F0E" w:rsidRPr="0005761D" w:rsidRDefault="00994F0E" w:rsidP="00994F0E">
      <w:pPr>
        <w:pStyle w:val="ConsPlusNormal"/>
        <w:ind w:firstLine="540"/>
        <w:jc w:val="both"/>
        <w:rPr>
          <w:rFonts w:ascii="Times New Roman" w:hAnsi="Times New Roman" w:cs="Times New Roman"/>
          <w:sz w:val="28"/>
          <w:szCs w:val="28"/>
        </w:rPr>
      </w:pPr>
      <w:r w:rsidRPr="0005761D">
        <w:rPr>
          <w:rFonts w:ascii="Times New Roman" w:hAnsi="Times New Roman" w:cs="Times New Roman"/>
          <w:sz w:val="28"/>
          <w:szCs w:val="28"/>
        </w:rPr>
        <w:t xml:space="preserve">Документы, указанные в </w:t>
      </w:r>
      <w:r>
        <w:rPr>
          <w:rFonts w:ascii="Times New Roman" w:hAnsi="Times New Roman" w:cs="Times New Roman"/>
          <w:sz w:val="28"/>
          <w:szCs w:val="28"/>
        </w:rPr>
        <w:t xml:space="preserve">настоящем </w:t>
      </w:r>
      <w:hyperlink w:anchor="P130" w:history="1">
        <w:r w:rsidRPr="0005761D">
          <w:rPr>
            <w:rFonts w:ascii="Times New Roman" w:hAnsi="Times New Roman" w:cs="Times New Roman"/>
            <w:sz w:val="28"/>
            <w:szCs w:val="28"/>
          </w:rPr>
          <w:t xml:space="preserve">пункте </w:t>
        </w:r>
      </w:hyperlink>
      <w:r w:rsidRPr="0005761D">
        <w:rPr>
          <w:rFonts w:ascii="Times New Roman" w:hAnsi="Times New Roman" w:cs="Times New Roman"/>
          <w:sz w:val="28"/>
          <w:szCs w:val="28"/>
        </w:rPr>
        <w:t>Регламента, заявитель может представить самостоятельно.</w:t>
      </w:r>
    </w:p>
    <w:p w:rsidR="00994F0E" w:rsidRPr="00374807" w:rsidRDefault="00994F0E" w:rsidP="00994F0E">
      <w:pPr>
        <w:autoSpaceDE w:val="0"/>
        <w:autoSpaceDN w:val="0"/>
        <w:adjustRightInd w:val="0"/>
        <w:ind w:firstLine="540"/>
        <w:jc w:val="both"/>
        <w:rPr>
          <w:sz w:val="28"/>
          <w:szCs w:val="28"/>
        </w:rPr>
      </w:pPr>
      <w:r w:rsidRPr="0005761D">
        <w:rPr>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994F0E" w:rsidRDefault="00994F0E" w:rsidP="00994F0E">
      <w:pPr>
        <w:autoSpaceDE w:val="0"/>
        <w:autoSpaceDN w:val="0"/>
        <w:adjustRightInd w:val="0"/>
        <w:jc w:val="center"/>
        <w:outlineLvl w:val="1"/>
        <w:rPr>
          <w:b/>
          <w:sz w:val="28"/>
          <w:szCs w:val="28"/>
        </w:rPr>
      </w:pPr>
    </w:p>
    <w:p w:rsidR="00BE50FF" w:rsidRDefault="005F669A" w:rsidP="00BE50FF">
      <w:pPr>
        <w:autoSpaceDE w:val="0"/>
        <w:autoSpaceDN w:val="0"/>
        <w:adjustRightInd w:val="0"/>
        <w:jc w:val="center"/>
        <w:outlineLvl w:val="1"/>
        <w:rPr>
          <w:b/>
          <w:sz w:val="28"/>
          <w:szCs w:val="28"/>
        </w:rPr>
      </w:pPr>
      <w:r>
        <w:rPr>
          <w:b/>
          <w:sz w:val="28"/>
          <w:szCs w:val="28"/>
        </w:rPr>
        <w:t xml:space="preserve">2.8. </w:t>
      </w:r>
      <w:r w:rsidR="00BE50FF" w:rsidRPr="00BE50FF">
        <w:rPr>
          <w:b/>
          <w:sz w:val="28"/>
          <w:szCs w:val="28"/>
        </w:rPr>
        <w:t>Указание на запрет требовать от заявителя представления документов</w:t>
      </w:r>
      <w:r w:rsidR="007D531B">
        <w:rPr>
          <w:b/>
          <w:sz w:val="28"/>
          <w:szCs w:val="28"/>
        </w:rPr>
        <w:br/>
      </w:r>
      <w:r w:rsidR="00BE50FF" w:rsidRPr="00BE50FF">
        <w:rPr>
          <w:b/>
          <w:sz w:val="28"/>
          <w:szCs w:val="28"/>
        </w:rPr>
        <w:t>и информации или осуществления действий</w:t>
      </w:r>
    </w:p>
    <w:p w:rsidR="00BA5B7C" w:rsidRPr="00BE50FF" w:rsidRDefault="00BA5B7C" w:rsidP="00BE50FF">
      <w:pPr>
        <w:autoSpaceDE w:val="0"/>
        <w:autoSpaceDN w:val="0"/>
        <w:adjustRightInd w:val="0"/>
        <w:jc w:val="center"/>
        <w:outlineLvl w:val="1"/>
        <w:rPr>
          <w:b/>
          <w:sz w:val="28"/>
          <w:szCs w:val="28"/>
        </w:rPr>
      </w:pPr>
    </w:p>
    <w:p w:rsidR="00BB1931" w:rsidRPr="00C70E55" w:rsidRDefault="00BB1931" w:rsidP="00BB1931">
      <w:pPr>
        <w:pStyle w:val="ConsPlusNormal"/>
        <w:ind w:firstLine="540"/>
        <w:jc w:val="both"/>
        <w:rPr>
          <w:rFonts w:ascii="Times New Roman" w:hAnsi="Times New Roman" w:cs="Times New Roman"/>
          <w:sz w:val="28"/>
          <w:szCs w:val="28"/>
        </w:rPr>
      </w:pPr>
      <w:r w:rsidRPr="009D658F">
        <w:rPr>
          <w:rFonts w:ascii="Times New Roman" w:hAnsi="Times New Roman" w:cs="Times New Roman"/>
          <w:sz w:val="28"/>
          <w:szCs w:val="28"/>
        </w:rPr>
        <w:lastRenderedPageBreak/>
        <w:t>2.8.1.</w:t>
      </w:r>
      <w:r>
        <w:rPr>
          <w:sz w:val="28"/>
          <w:szCs w:val="28"/>
        </w:rPr>
        <w:t> </w:t>
      </w:r>
      <w:r w:rsidRPr="00C70E55">
        <w:rPr>
          <w:rFonts w:ascii="Times New Roman" w:hAnsi="Times New Roman" w:cs="Times New Roman"/>
          <w:sz w:val="28"/>
          <w:szCs w:val="28"/>
        </w:rPr>
        <w:t xml:space="preserve">В соответствии с требованиями </w:t>
      </w:r>
      <w:hyperlink r:id="rId25" w:history="1">
        <w:r w:rsidRPr="00BB1931">
          <w:rPr>
            <w:rFonts w:ascii="Times New Roman" w:hAnsi="Times New Roman" w:cs="Times New Roman"/>
            <w:sz w:val="28"/>
            <w:szCs w:val="28"/>
          </w:rPr>
          <w:t>пунктов 1</w:t>
        </w:r>
      </w:hyperlink>
      <w:r w:rsidRPr="00BB1931">
        <w:rPr>
          <w:rFonts w:ascii="Times New Roman" w:hAnsi="Times New Roman" w:cs="Times New Roman"/>
          <w:sz w:val="28"/>
          <w:szCs w:val="28"/>
        </w:rPr>
        <w:t xml:space="preserve"> и </w:t>
      </w:r>
      <w:hyperlink r:id="rId26" w:history="1">
        <w:r w:rsidRPr="00BB1931">
          <w:rPr>
            <w:rFonts w:ascii="Times New Roman" w:hAnsi="Times New Roman" w:cs="Times New Roman"/>
            <w:sz w:val="28"/>
            <w:szCs w:val="28"/>
          </w:rPr>
          <w:t>2 части 1 статьи 7</w:t>
        </w:r>
      </w:hyperlink>
      <w:r w:rsidRPr="00C70E5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BB1931" w:rsidRPr="00C70E55" w:rsidRDefault="00BB1931" w:rsidP="00BB1931">
      <w:pPr>
        <w:pStyle w:val="ConsPlusNormal"/>
        <w:ind w:firstLine="540"/>
        <w:jc w:val="both"/>
        <w:rPr>
          <w:rFonts w:ascii="Times New Roman" w:hAnsi="Times New Roman" w:cs="Times New Roman"/>
          <w:sz w:val="28"/>
          <w:szCs w:val="28"/>
        </w:rPr>
      </w:pPr>
      <w:r w:rsidRPr="00C70E5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931" w:rsidRPr="00C70E55" w:rsidRDefault="00BB1931" w:rsidP="00BB1931">
      <w:pPr>
        <w:autoSpaceDE w:val="0"/>
        <w:autoSpaceDN w:val="0"/>
        <w:adjustRightInd w:val="0"/>
        <w:ind w:firstLine="567"/>
        <w:jc w:val="both"/>
        <w:outlineLvl w:val="1"/>
        <w:rPr>
          <w:sz w:val="28"/>
          <w:szCs w:val="28"/>
        </w:rPr>
      </w:pPr>
      <w:r w:rsidRPr="00C70E55">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p>
    <w:p w:rsidR="00BE50FF" w:rsidRPr="00BE50FF" w:rsidRDefault="00BE50FF" w:rsidP="00BE50FF">
      <w:pPr>
        <w:autoSpaceDE w:val="0"/>
        <w:autoSpaceDN w:val="0"/>
        <w:adjustRightInd w:val="0"/>
        <w:ind w:firstLine="709"/>
        <w:jc w:val="both"/>
        <w:outlineLvl w:val="1"/>
        <w:rPr>
          <w:sz w:val="28"/>
          <w:szCs w:val="28"/>
        </w:rPr>
      </w:pPr>
    </w:p>
    <w:p w:rsidR="00BE50FF" w:rsidRPr="00BE50FF" w:rsidRDefault="00BE50FF" w:rsidP="00BE50FF">
      <w:pPr>
        <w:autoSpaceDE w:val="0"/>
        <w:autoSpaceDN w:val="0"/>
        <w:adjustRightInd w:val="0"/>
        <w:jc w:val="center"/>
        <w:outlineLvl w:val="1"/>
        <w:rPr>
          <w:b/>
          <w:sz w:val="28"/>
          <w:szCs w:val="28"/>
        </w:rPr>
      </w:pPr>
      <w:r w:rsidRPr="00BE50FF">
        <w:rPr>
          <w:b/>
          <w:sz w:val="28"/>
          <w:szCs w:val="28"/>
        </w:rPr>
        <w:t>2.</w:t>
      </w:r>
      <w:r w:rsidR="005F669A">
        <w:rPr>
          <w:b/>
          <w:sz w:val="28"/>
          <w:szCs w:val="28"/>
        </w:rPr>
        <w:t>9</w:t>
      </w:r>
      <w:r w:rsidRPr="00BE50FF">
        <w:rPr>
          <w:b/>
          <w:sz w:val="28"/>
          <w:szCs w:val="28"/>
        </w:rPr>
        <w:t xml:space="preserve">. Исчерпывающий перечень оснований для отказа в приеме документов, необходимых для предоставления </w:t>
      </w:r>
      <w:r w:rsidR="003139B0">
        <w:rPr>
          <w:b/>
          <w:sz w:val="28"/>
          <w:szCs w:val="28"/>
        </w:rPr>
        <w:t>муниципальной</w:t>
      </w:r>
      <w:r w:rsidRPr="00BE50FF">
        <w:rPr>
          <w:b/>
          <w:sz w:val="28"/>
          <w:szCs w:val="28"/>
        </w:rPr>
        <w:t xml:space="preserve"> услуги</w:t>
      </w:r>
    </w:p>
    <w:p w:rsidR="00BE50FF" w:rsidRPr="00BE50FF" w:rsidRDefault="00BE50FF" w:rsidP="000E39EA">
      <w:pPr>
        <w:autoSpaceDE w:val="0"/>
        <w:autoSpaceDN w:val="0"/>
        <w:adjustRightInd w:val="0"/>
        <w:ind w:firstLine="540"/>
        <w:jc w:val="both"/>
        <w:rPr>
          <w:sz w:val="28"/>
          <w:szCs w:val="28"/>
        </w:rPr>
      </w:pPr>
    </w:p>
    <w:p w:rsidR="00BB1931" w:rsidRDefault="00BB1931" w:rsidP="00BB1931">
      <w:pPr>
        <w:autoSpaceDE w:val="0"/>
        <w:autoSpaceDN w:val="0"/>
        <w:adjustRightInd w:val="0"/>
        <w:ind w:firstLine="709"/>
        <w:jc w:val="both"/>
        <w:outlineLvl w:val="1"/>
        <w:rPr>
          <w:sz w:val="28"/>
          <w:szCs w:val="28"/>
        </w:rPr>
      </w:pPr>
      <w:r>
        <w:rPr>
          <w:sz w:val="28"/>
          <w:szCs w:val="28"/>
        </w:rPr>
        <w:t>2.9.1. </w:t>
      </w: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для предоставления </w:t>
      </w:r>
      <w:r>
        <w:rPr>
          <w:sz w:val="28"/>
          <w:szCs w:val="28"/>
        </w:rPr>
        <w:t>муниципальной</w:t>
      </w:r>
      <w:r w:rsidRPr="00BE50FF">
        <w:rPr>
          <w:sz w:val="28"/>
          <w:szCs w:val="28"/>
        </w:rPr>
        <w:t xml:space="preserve"> услуги, </w:t>
      </w:r>
      <w:r>
        <w:rPr>
          <w:sz w:val="28"/>
          <w:szCs w:val="28"/>
        </w:rPr>
        <w:t>не предусмотрено</w:t>
      </w:r>
      <w:r w:rsidRPr="005F669A">
        <w:rPr>
          <w:sz w:val="28"/>
          <w:szCs w:val="28"/>
        </w:rPr>
        <w:t>.</w:t>
      </w:r>
    </w:p>
    <w:p w:rsidR="0021090D" w:rsidRDefault="0021090D" w:rsidP="009D1278">
      <w:pPr>
        <w:autoSpaceDE w:val="0"/>
        <w:autoSpaceDN w:val="0"/>
        <w:adjustRightInd w:val="0"/>
        <w:ind w:firstLine="709"/>
        <w:jc w:val="both"/>
        <w:rPr>
          <w:sz w:val="28"/>
          <w:szCs w:val="28"/>
        </w:rPr>
      </w:pPr>
    </w:p>
    <w:p w:rsidR="0021090D" w:rsidRPr="00401F6D" w:rsidRDefault="00526897" w:rsidP="0021090D">
      <w:pPr>
        <w:pStyle w:val="ab"/>
        <w:widowControl w:val="0"/>
        <w:spacing w:before="0" w:beforeAutospacing="0" w:after="0" w:afterAutospacing="0"/>
        <w:jc w:val="center"/>
        <w:rPr>
          <w:b/>
          <w:sz w:val="28"/>
          <w:szCs w:val="28"/>
        </w:rPr>
      </w:pPr>
      <w:r>
        <w:rPr>
          <w:b/>
          <w:sz w:val="28"/>
          <w:szCs w:val="28"/>
        </w:rPr>
        <w:t>2.10</w:t>
      </w:r>
      <w:r w:rsidR="0021090D">
        <w:rPr>
          <w:b/>
          <w:sz w:val="28"/>
          <w:szCs w:val="28"/>
        </w:rPr>
        <w:t>. Исчерпывающий перечень о</w:t>
      </w:r>
      <w:r w:rsidR="0021090D" w:rsidRPr="00401F6D">
        <w:rPr>
          <w:b/>
          <w:sz w:val="28"/>
          <w:szCs w:val="28"/>
        </w:rPr>
        <w:t>сновани</w:t>
      </w:r>
      <w:r w:rsidR="0021090D">
        <w:rPr>
          <w:b/>
          <w:sz w:val="28"/>
          <w:szCs w:val="28"/>
        </w:rPr>
        <w:t>й</w:t>
      </w:r>
      <w:r w:rsidR="0021090D" w:rsidRPr="00401F6D">
        <w:rPr>
          <w:b/>
          <w:sz w:val="28"/>
          <w:szCs w:val="28"/>
        </w:rPr>
        <w:t xml:space="preserve"> для приостановления</w:t>
      </w:r>
      <w:r w:rsidR="00723264">
        <w:rPr>
          <w:b/>
          <w:sz w:val="28"/>
          <w:szCs w:val="28"/>
        </w:rPr>
        <w:br/>
      </w:r>
      <w:r w:rsidR="0021090D" w:rsidRPr="00401F6D">
        <w:rPr>
          <w:b/>
          <w:sz w:val="28"/>
          <w:szCs w:val="28"/>
        </w:rPr>
        <w:t xml:space="preserve">или отказа в предоставлении </w:t>
      </w:r>
      <w:r w:rsidR="003139B0">
        <w:rPr>
          <w:b/>
          <w:sz w:val="28"/>
          <w:szCs w:val="28"/>
        </w:rPr>
        <w:t>муниципальной</w:t>
      </w:r>
      <w:r w:rsidR="0021090D" w:rsidRPr="00401F6D">
        <w:rPr>
          <w:b/>
          <w:sz w:val="28"/>
          <w:szCs w:val="28"/>
        </w:rPr>
        <w:t xml:space="preserve"> услуги</w:t>
      </w:r>
    </w:p>
    <w:p w:rsidR="0021090D" w:rsidRPr="00B315F7" w:rsidRDefault="0021090D" w:rsidP="0021090D">
      <w:pPr>
        <w:pStyle w:val="ab"/>
        <w:widowControl w:val="0"/>
        <w:spacing w:before="0" w:beforeAutospacing="0" w:after="0" w:afterAutospacing="0"/>
        <w:ind w:firstLine="540"/>
        <w:jc w:val="both"/>
        <w:rPr>
          <w:sz w:val="28"/>
          <w:szCs w:val="28"/>
        </w:rPr>
      </w:pPr>
    </w:p>
    <w:p w:rsidR="00BB1931" w:rsidRPr="00DE6A55" w:rsidRDefault="00BB1931" w:rsidP="00BB1931">
      <w:pPr>
        <w:pStyle w:val="ConsPlusNormal"/>
        <w:ind w:firstLine="540"/>
        <w:jc w:val="both"/>
        <w:rPr>
          <w:rFonts w:ascii="Times New Roman" w:hAnsi="Times New Roman" w:cs="Times New Roman"/>
          <w:sz w:val="28"/>
          <w:szCs w:val="28"/>
        </w:rPr>
      </w:pPr>
      <w:r w:rsidRPr="00DE6A55">
        <w:rPr>
          <w:rFonts w:ascii="Times New Roman" w:hAnsi="Times New Roman" w:cs="Times New Roman"/>
          <w:sz w:val="28"/>
          <w:szCs w:val="28"/>
        </w:rPr>
        <w:t>2.10.1. Оснований для приостановления предоставления муниципальной услуги не предусмотрено.</w:t>
      </w:r>
    </w:p>
    <w:p w:rsidR="00BB1931" w:rsidRPr="00DE6A55" w:rsidRDefault="00BB1931" w:rsidP="00BB1931">
      <w:pPr>
        <w:pStyle w:val="ConsPlusNormal"/>
        <w:ind w:firstLine="540"/>
        <w:jc w:val="both"/>
        <w:rPr>
          <w:rFonts w:ascii="Times New Roman" w:hAnsi="Times New Roman" w:cs="Times New Roman"/>
          <w:sz w:val="28"/>
          <w:szCs w:val="28"/>
        </w:rPr>
      </w:pPr>
      <w:bookmarkStart w:id="0" w:name="P257"/>
      <w:bookmarkEnd w:id="0"/>
      <w:r w:rsidRPr="00DE6A55">
        <w:rPr>
          <w:rFonts w:ascii="Times New Roman" w:hAnsi="Times New Roman" w:cs="Times New Roman"/>
          <w:sz w:val="28"/>
          <w:szCs w:val="28"/>
        </w:rPr>
        <w:t>2.10.2. В предоставлении муниципальной услуги может быть отказано в случае, если:</w:t>
      </w:r>
    </w:p>
    <w:p w:rsidR="00BB1931" w:rsidRPr="00BB1931" w:rsidRDefault="00BB1931" w:rsidP="00BB1931">
      <w:pPr>
        <w:pStyle w:val="ConsPlusNormal"/>
        <w:ind w:firstLine="540"/>
        <w:jc w:val="both"/>
        <w:rPr>
          <w:rFonts w:ascii="Times New Roman" w:hAnsi="Times New Roman" w:cs="Times New Roman"/>
          <w:sz w:val="28"/>
          <w:szCs w:val="28"/>
        </w:rPr>
      </w:pPr>
      <w:r w:rsidRPr="00DE6A55">
        <w:rPr>
          <w:rFonts w:ascii="Times New Roman" w:hAnsi="Times New Roman" w:cs="Times New Roman"/>
          <w:sz w:val="28"/>
          <w:szCs w:val="28"/>
        </w:rPr>
        <w:t xml:space="preserve">1) форма поданного заявителем заявления не соответствует форме </w:t>
      </w:r>
      <w:hyperlink w:anchor="P487" w:history="1">
        <w:r w:rsidRPr="00BB1931">
          <w:rPr>
            <w:rFonts w:ascii="Times New Roman" w:hAnsi="Times New Roman" w:cs="Times New Roman"/>
            <w:sz w:val="28"/>
            <w:szCs w:val="28"/>
          </w:rPr>
          <w:t>заявления</w:t>
        </w:r>
      </w:hyperlink>
      <w:r w:rsidRPr="00BB1931">
        <w:rPr>
          <w:rFonts w:ascii="Times New Roman" w:hAnsi="Times New Roman" w:cs="Times New Roman"/>
          <w:sz w:val="28"/>
          <w:szCs w:val="28"/>
        </w:rPr>
        <w:t>, установленной Регламентом (приложение N 1 к Регламенту);</w:t>
      </w:r>
    </w:p>
    <w:p w:rsidR="00BB1931" w:rsidRPr="00DE6A55" w:rsidRDefault="00BB1931" w:rsidP="00BB1931">
      <w:pPr>
        <w:pStyle w:val="ConsPlusNormal"/>
        <w:ind w:firstLine="540"/>
        <w:jc w:val="both"/>
        <w:rPr>
          <w:rFonts w:ascii="Times New Roman" w:hAnsi="Times New Roman" w:cs="Times New Roman"/>
          <w:sz w:val="28"/>
          <w:szCs w:val="28"/>
        </w:rPr>
      </w:pPr>
      <w:r w:rsidRPr="00DE6A55">
        <w:rPr>
          <w:rFonts w:ascii="Times New Roman" w:hAnsi="Times New Roman" w:cs="Times New Roman"/>
          <w:sz w:val="28"/>
          <w:szCs w:val="28"/>
        </w:rPr>
        <w:t xml:space="preserve">2) отсутствуют документы, предусмотренные </w:t>
      </w:r>
      <w:hyperlink w:anchor="P118" w:history="1">
        <w:r w:rsidRPr="00BB1931">
          <w:rPr>
            <w:rFonts w:ascii="Times New Roman" w:hAnsi="Times New Roman" w:cs="Times New Roman"/>
            <w:sz w:val="28"/>
            <w:szCs w:val="28"/>
          </w:rPr>
          <w:t xml:space="preserve">пунктом </w:t>
        </w:r>
        <w:r>
          <w:rPr>
            <w:rFonts w:ascii="Times New Roman" w:hAnsi="Times New Roman" w:cs="Times New Roman"/>
            <w:sz w:val="28"/>
            <w:szCs w:val="28"/>
          </w:rPr>
          <w:t>2.6</w:t>
        </w:r>
      </w:hyperlink>
      <w:r w:rsidRPr="00DE6A55">
        <w:rPr>
          <w:rFonts w:ascii="Times New Roman" w:hAnsi="Times New Roman" w:cs="Times New Roman"/>
          <w:sz w:val="28"/>
          <w:szCs w:val="28"/>
        </w:rPr>
        <w:t xml:space="preserve"> Регламента;</w:t>
      </w:r>
    </w:p>
    <w:p w:rsidR="00BB1931" w:rsidRPr="00DE6A55" w:rsidRDefault="00BB1931" w:rsidP="00BB1931">
      <w:pPr>
        <w:pStyle w:val="ConsPlusNormal"/>
        <w:ind w:firstLine="540"/>
        <w:jc w:val="both"/>
        <w:rPr>
          <w:rFonts w:ascii="Times New Roman" w:hAnsi="Times New Roman" w:cs="Times New Roman"/>
          <w:sz w:val="28"/>
          <w:szCs w:val="28"/>
        </w:rPr>
      </w:pPr>
      <w:r w:rsidRPr="00DE6A55">
        <w:rPr>
          <w:rFonts w:ascii="Times New Roman" w:hAnsi="Times New Roman" w:cs="Times New Roman"/>
          <w:sz w:val="28"/>
          <w:szCs w:val="28"/>
        </w:rPr>
        <w:t>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B1931" w:rsidRPr="00DE6A55" w:rsidRDefault="00BB1931" w:rsidP="00BB1931">
      <w:pPr>
        <w:pStyle w:val="ConsPlusNormal"/>
        <w:ind w:firstLine="540"/>
        <w:jc w:val="both"/>
        <w:rPr>
          <w:rFonts w:ascii="Times New Roman" w:hAnsi="Times New Roman" w:cs="Times New Roman"/>
          <w:sz w:val="28"/>
          <w:szCs w:val="28"/>
        </w:rPr>
      </w:pPr>
      <w:r w:rsidRPr="00DE6A55">
        <w:rPr>
          <w:rFonts w:ascii="Times New Roman" w:hAnsi="Times New Roman" w:cs="Times New Roman"/>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BB1931">
        <w:rPr>
          <w:rFonts w:ascii="Times New Roman" w:hAnsi="Times New Roman" w:cs="Times New Roman"/>
          <w:sz w:val="28"/>
          <w:szCs w:val="28"/>
        </w:rPr>
        <w:t xml:space="preserve">предусмотренный </w:t>
      </w:r>
      <w:hyperlink r:id="rId27" w:history="1">
        <w:r w:rsidRPr="00BB1931">
          <w:rPr>
            <w:rFonts w:ascii="Times New Roman" w:hAnsi="Times New Roman" w:cs="Times New Roman"/>
            <w:sz w:val="28"/>
            <w:szCs w:val="28"/>
          </w:rPr>
          <w:t>пунктом 3 статьи 39.36</w:t>
        </w:r>
      </w:hyperlink>
      <w:r w:rsidRPr="00DE6A55">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463F" w:rsidRPr="00B05AB5" w:rsidRDefault="00FA463F" w:rsidP="00B05AB5">
      <w:pPr>
        <w:autoSpaceDE w:val="0"/>
        <w:autoSpaceDN w:val="0"/>
        <w:adjustRightInd w:val="0"/>
        <w:ind w:firstLine="709"/>
        <w:jc w:val="both"/>
        <w:rPr>
          <w:sz w:val="28"/>
          <w:szCs w:val="28"/>
        </w:rPr>
      </w:pPr>
    </w:p>
    <w:p w:rsidR="00526897" w:rsidRDefault="00526897" w:rsidP="00526897">
      <w:pPr>
        <w:pStyle w:val="ab"/>
        <w:widowControl w:val="0"/>
        <w:spacing w:before="0" w:beforeAutospacing="0" w:after="0" w:afterAutospacing="0"/>
        <w:jc w:val="center"/>
        <w:rPr>
          <w:b/>
          <w:sz w:val="28"/>
          <w:szCs w:val="28"/>
        </w:rPr>
      </w:pPr>
      <w:r>
        <w:rPr>
          <w:b/>
          <w:sz w:val="28"/>
          <w:szCs w:val="28"/>
        </w:rPr>
        <w:t>2.11</w:t>
      </w:r>
      <w:r w:rsidR="0021090D">
        <w:rPr>
          <w:b/>
          <w:sz w:val="28"/>
          <w:szCs w:val="28"/>
        </w:rPr>
        <w:t>. </w:t>
      </w:r>
      <w:r w:rsidRPr="00526897">
        <w:rPr>
          <w:b/>
          <w:sz w:val="28"/>
          <w:szCs w:val="28"/>
        </w:rPr>
        <w:t>Перечень услуг, которые являются необходимыми</w:t>
      </w:r>
      <w:r w:rsidR="00EB3BBC">
        <w:rPr>
          <w:b/>
          <w:sz w:val="28"/>
          <w:szCs w:val="28"/>
        </w:rPr>
        <w:t xml:space="preserve"> </w:t>
      </w:r>
      <w:r w:rsidRPr="00526897">
        <w:rPr>
          <w:b/>
          <w:sz w:val="28"/>
          <w:szCs w:val="28"/>
        </w:rPr>
        <w:t>и обязательными</w:t>
      </w:r>
      <w:r w:rsidR="004318FC">
        <w:rPr>
          <w:b/>
          <w:sz w:val="28"/>
          <w:szCs w:val="28"/>
        </w:rPr>
        <w:br/>
      </w:r>
      <w:r w:rsidRPr="00526897">
        <w:rPr>
          <w:b/>
          <w:sz w:val="28"/>
          <w:szCs w:val="28"/>
        </w:rPr>
        <w:t xml:space="preserve">для предоставления </w:t>
      </w:r>
      <w:r w:rsidR="00516D43">
        <w:rPr>
          <w:b/>
          <w:sz w:val="28"/>
          <w:szCs w:val="28"/>
        </w:rPr>
        <w:t xml:space="preserve">муниципальной </w:t>
      </w:r>
      <w:r w:rsidRPr="00526897">
        <w:rPr>
          <w:b/>
          <w:sz w:val="28"/>
          <w:szCs w:val="28"/>
        </w:rPr>
        <w:t>услуги,</w:t>
      </w:r>
      <w:r w:rsidR="00EB3BBC">
        <w:rPr>
          <w:b/>
          <w:sz w:val="28"/>
          <w:szCs w:val="28"/>
        </w:rPr>
        <w:t xml:space="preserve"> </w:t>
      </w:r>
      <w:r w:rsidRPr="00526897">
        <w:rPr>
          <w:b/>
          <w:sz w:val="28"/>
          <w:szCs w:val="28"/>
        </w:rPr>
        <w:t>в том числе сведения</w:t>
      </w:r>
      <w:r w:rsidR="004318FC">
        <w:rPr>
          <w:b/>
          <w:sz w:val="28"/>
          <w:szCs w:val="28"/>
        </w:rPr>
        <w:br/>
      </w:r>
      <w:r w:rsidRPr="00526897">
        <w:rPr>
          <w:b/>
          <w:sz w:val="28"/>
          <w:szCs w:val="28"/>
        </w:rPr>
        <w:t>о документе (документах), выдаваемом</w:t>
      </w:r>
      <w:r w:rsidR="00EB3BBC">
        <w:rPr>
          <w:b/>
          <w:sz w:val="28"/>
          <w:szCs w:val="28"/>
        </w:rPr>
        <w:t xml:space="preserve"> </w:t>
      </w:r>
      <w:r w:rsidRPr="00526897">
        <w:rPr>
          <w:b/>
          <w:sz w:val="28"/>
          <w:szCs w:val="28"/>
        </w:rPr>
        <w:t>(выдаваемых) организациями, участвующими в предоставлении</w:t>
      </w:r>
      <w:r w:rsidR="00EB3BBC">
        <w:rPr>
          <w:b/>
          <w:sz w:val="28"/>
          <w:szCs w:val="28"/>
        </w:rPr>
        <w:t xml:space="preserve"> </w:t>
      </w:r>
      <w:r w:rsidR="00516D43">
        <w:rPr>
          <w:b/>
          <w:sz w:val="28"/>
          <w:szCs w:val="28"/>
        </w:rPr>
        <w:t>муниципальной</w:t>
      </w:r>
      <w:r w:rsidRPr="00526897">
        <w:rPr>
          <w:b/>
          <w:sz w:val="28"/>
          <w:szCs w:val="28"/>
        </w:rPr>
        <w:t xml:space="preserve"> услуги</w:t>
      </w:r>
    </w:p>
    <w:p w:rsidR="00EB3BBC" w:rsidRPr="00EB3BBC" w:rsidRDefault="00EB3BBC" w:rsidP="00526897">
      <w:pPr>
        <w:pStyle w:val="ab"/>
        <w:widowControl w:val="0"/>
        <w:spacing w:before="0" w:beforeAutospacing="0" w:after="0" w:afterAutospacing="0"/>
        <w:jc w:val="center"/>
        <w:rPr>
          <w:sz w:val="28"/>
          <w:szCs w:val="28"/>
        </w:rPr>
      </w:pPr>
    </w:p>
    <w:p w:rsidR="009F03F5" w:rsidRPr="009F03F5" w:rsidRDefault="00D23C55" w:rsidP="00AF0280">
      <w:pPr>
        <w:pStyle w:val="ab"/>
        <w:widowControl w:val="0"/>
        <w:spacing w:before="0" w:beforeAutospacing="0" w:after="0" w:afterAutospacing="0"/>
        <w:ind w:firstLine="709"/>
        <w:jc w:val="both"/>
        <w:rPr>
          <w:sz w:val="28"/>
          <w:szCs w:val="28"/>
        </w:rPr>
      </w:pPr>
      <w:r w:rsidRPr="00E2105C">
        <w:rPr>
          <w:sz w:val="28"/>
          <w:szCs w:val="28"/>
        </w:rPr>
        <w:t>2</w:t>
      </w:r>
      <w:r w:rsidR="00BB1931">
        <w:rPr>
          <w:sz w:val="28"/>
          <w:szCs w:val="28"/>
        </w:rPr>
        <w:t>.11.1</w:t>
      </w:r>
      <w:r w:rsidRPr="00E2105C">
        <w:rPr>
          <w:sz w:val="28"/>
          <w:szCs w:val="28"/>
        </w:rPr>
        <w:t>.</w:t>
      </w:r>
      <w:r w:rsidRPr="00E2105C">
        <w:t xml:space="preserve"> </w:t>
      </w:r>
      <w:r w:rsidR="00AF0280" w:rsidRPr="00AF0280">
        <w:rPr>
          <w:sz w:val="28"/>
          <w:szCs w:val="28"/>
        </w:rPr>
        <w:t xml:space="preserve">Услуги, которые </w:t>
      </w:r>
      <w:r w:rsidR="00AF0280">
        <w:rPr>
          <w:sz w:val="28"/>
          <w:szCs w:val="28"/>
        </w:rPr>
        <w:t xml:space="preserve">являются </w:t>
      </w:r>
      <w:r w:rsidR="00AF0280" w:rsidRPr="00E2105C">
        <w:rPr>
          <w:sz w:val="28"/>
          <w:szCs w:val="28"/>
        </w:rPr>
        <w:t>необходимыми и обязательными</w:t>
      </w:r>
      <w:r w:rsidR="004318FC">
        <w:rPr>
          <w:sz w:val="28"/>
          <w:szCs w:val="28"/>
        </w:rPr>
        <w:br/>
      </w:r>
      <w:r w:rsidR="00AF0280">
        <w:rPr>
          <w:sz w:val="28"/>
          <w:szCs w:val="28"/>
        </w:rPr>
        <w:t>д</w:t>
      </w:r>
      <w:r w:rsidRPr="00E2105C">
        <w:rPr>
          <w:sz w:val="28"/>
          <w:szCs w:val="28"/>
        </w:rPr>
        <w:t xml:space="preserve">ля предоставления </w:t>
      </w:r>
      <w:r w:rsidR="00FB7E87">
        <w:rPr>
          <w:sz w:val="28"/>
          <w:szCs w:val="28"/>
        </w:rPr>
        <w:t>муниципальной</w:t>
      </w:r>
      <w:r w:rsidRPr="00E2105C">
        <w:rPr>
          <w:sz w:val="28"/>
          <w:szCs w:val="28"/>
        </w:rPr>
        <w:t xml:space="preserve"> услуги</w:t>
      </w:r>
      <w:r w:rsidR="00AF0280">
        <w:rPr>
          <w:sz w:val="28"/>
          <w:szCs w:val="28"/>
        </w:rPr>
        <w:t>, в том числе сведения о документе (документах), выдаваемом (выдаваемых) организациями, участвующими</w:t>
      </w:r>
      <w:r w:rsidR="004318FC">
        <w:rPr>
          <w:sz w:val="28"/>
          <w:szCs w:val="28"/>
        </w:rPr>
        <w:br/>
      </w:r>
      <w:r w:rsidR="00AF0280">
        <w:rPr>
          <w:sz w:val="28"/>
          <w:szCs w:val="28"/>
        </w:rPr>
        <w:t xml:space="preserve">в </w:t>
      </w:r>
      <w:r w:rsidRPr="00E2105C">
        <w:rPr>
          <w:sz w:val="28"/>
          <w:szCs w:val="28"/>
        </w:rPr>
        <w:t>предос</w:t>
      </w:r>
      <w:r w:rsidR="00516D43">
        <w:rPr>
          <w:sz w:val="28"/>
          <w:szCs w:val="28"/>
        </w:rPr>
        <w:t>тавлении муниципальной</w:t>
      </w:r>
      <w:r>
        <w:rPr>
          <w:sz w:val="28"/>
          <w:szCs w:val="28"/>
        </w:rPr>
        <w:t xml:space="preserve"> услуги</w:t>
      </w:r>
      <w:r w:rsidR="00AF0280">
        <w:rPr>
          <w:sz w:val="28"/>
          <w:szCs w:val="28"/>
        </w:rPr>
        <w:t>, не предусмотрены</w:t>
      </w:r>
      <w:r w:rsidR="009F03F5" w:rsidRPr="00A87E20">
        <w:rPr>
          <w:sz w:val="28"/>
          <w:szCs w:val="28"/>
        </w:rPr>
        <w:t>.</w:t>
      </w:r>
    </w:p>
    <w:p w:rsidR="00EB3BBC" w:rsidRPr="00EB3BBC" w:rsidRDefault="00EB3BBC" w:rsidP="00D23C55">
      <w:pPr>
        <w:pStyle w:val="ab"/>
        <w:widowControl w:val="0"/>
        <w:spacing w:before="0" w:beforeAutospacing="0" w:after="0" w:afterAutospacing="0"/>
        <w:jc w:val="both"/>
        <w:rPr>
          <w:sz w:val="28"/>
          <w:szCs w:val="28"/>
        </w:rPr>
      </w:pPr>
    </w:p>
    <w:p w:rsidR="00526897" w:rsidRPr="00526897" w:rsidRDefault="00526897" w:rsidP="00EB3BBC">
      <w:pPr>
        <w:pStyle w:val="ab"/>
        <w:widowControl w:val="0"/>
        <w:spacing w:before="0" w:beforeAutospacing="0" w:after="0" w:afterAutospacing="0"/>
        <w:jc w:val="center"/>
        <w:rPr>
          <w:b/>
          <w:sz w:val="28"/>
          <w:szCs w:val="28"/>
        </w:rPr>
      </w:pPr>
      <w:r>
        <w:rPr>
          <w:b/>
          <w:sz w:val="28"/>
          <w:szCs w:val="28"/>
        </w:rPr>
        <w:t xml:space="preserve">2.12. </w:t>
      </w:r>
      <w:r w:rsidRPr="00526897">
        <w:rPr>
          <w:b/>
          <w:sz w:val="28"/>
          <w:szCs w:val="28"/>
        </w:rPr>
        <w:t>Порядок, размер и основания взимания государственной пошлины</w:t>
      </w:r>
      <w:r w:rsidR="004318FC">
        <w:rPr>
          <w:b/>
          <w:sz w:val="28"/>
          <w:szCs w:val="28"/>
        </w:rPr>
        <w:br/>
      </w:r>
      <w:r w:rsidRPr="00526897">
        <w:rPr>
          <w:b/>
          <w:sz w:val="28"/>
          <w:szCs w:val="28"/>
        </w:rPr>
        <w:t xml:space="preserve">или иной платы, взимаемой за предоставление </w:t>
      </w:r>
      <w:r w:rsidR="00516D43">
        <w:rPr>
          <w:b/>
          <w:sz w:val="28"/>
          <w:szCs w:val="28"/>
        </w:rPr>
        <w:t>муниципальной</w:t>
      </w:r>
      <w:r w:rsidRPr="00526897">
        <w:rPr>
          <w:b/>
          <w:sz w:val="28"/>
          <w:szCs w:val="28"/>
        </w:rPr>
        <w:t xml:space="preserve"> услуги</w:t>
      </w:r>
    </w:p>
    <w:p w:rsidR="00526897" w:rsidRPr="00526897" w:rsidRDefault="00526897" w:rsidP="00526897">
      <w:pPr>
        <w:widowControl w:val="0"/>
        <w:autoSpaceDE w:val="0"/>
        <w:autoSpaceDN w:val="0"/>
        <w:adjustRightInd w:val="0"/>
        <w:ind w:left="540"/>
        <w:rPr>
          <w:sz w:val="28"/>
          <w:szCs w:val="28"/>
        </w:rPr>
      </w:pPr>
    </w:p>
    <w:p w:rsidR="00526897" w:rsidRPr="00BA5B7C" w:rsidRDefault="001846C9" w:rsidP="00526897">
      <w:pPr>
        <w:autoSpaceDE w:val="0"/>
        <w:autoSpaceDN w:val="0"/>
        <w:adjustRightInd w:val="0"/>
        <w:ind w:firstLine="709"/>
        <w:jc w:val="both"/>
        <w:rPr>
          <w:sz w:val="28"/>
          <w:szCs w:val="28"/>
        </w:rPr>
      </w:pPr>
      <w:r>
        <w:rPr>
          <w:sz w:val="28"/>
          <w:szCs w:val="28"/>
        </w:rPr>
        <w:t>2</w:t>
      </w:r>
      <w:r w:rsidR="00BB1931">
        <w:rPr>
          <w:sz w:val="28"/>
          <w:szCs w:val="28"/>
        </w:rPr>
        <w:t>.12.1</w:t>
      </w:r>
      <w:r w:rsidR="00526897" w:rsidRPr="00526897">
        <w:rPr>
          <w:sz w:val="28"/>
          <w:szCs w:val="28"/>
        </w:rPr>
        <w:t>. </w:t>
      </w:r>
      <w:r w:rsidR="00526897" w:rsidRPr="00BA5B7C">
        <w:rPr>
          <w:sz w:val="28"/>
          <w:szCs w:val="28"/>
        </w:rPr>
        <w:t xml:space="preserve">За предоставление </w:t>
      </w:r>
      <w:r w:rsidR="00516D43">
        <w:rPr>
          <w:sz w:val="28"/>
          <w:szCs w:val="28"/>
        </w:rPr>
        <w:t>муниципальной</w:t>
      </w:r>
      <w:r w:rsidR="00526897" w:rsidRPr="00BA5B7C">
        <w:rPr>
          <w:sz w:val="28"/>
          <w:szCs w:val="28"/>
        </w:rPr>
        <w:t xml:space="preserve"> услуги государственная пошлина </w:t>
      </w:r>
      <w:r w:rsidR="00CB7600">
        <w:rPr>
          <w:sz w:val="28"/>
          <w:szCs w:val="28"/>
        </w:rPr>
        <w:br/>
      </w:r>
      <w:r w:rsidR="00526897" w:rsidRPr="00BA5B7C">
        <w:rPr>
          <w:sz w:val="28"/>
          <w:szCs w:val="28"/>
        </w:rPr>
        <w:t>не взимается.</w:t>
      </w:r>
    </w:p>
    <w:p w:rsidR="00526897" w:rsidRPr="00526897" w:rsidRDefault="00526897" w:rsidP="00526897">
      <w:pPr>
        <w:autoSpaceDE w:val="0"/>
        <w:autoSpaceDN w:val="0"/>
        <w:adjustRightInd w:val="0"/>
        <w:ind w:firstLine="540"/>
        <w:jc w:val="both"/>
        <w:rPr>
          <w:sz w:val="28"/>
          <w:szCs w:val="28"/>
        </w:rPr>
      </w:pPr>
    </w:p>
    <w:p w:rsidR="00526897" w:rsidRPr="00526897" w:rsidRDefault="00526897" w:rsidP="00526897">
      <w:pPr>
        <w:autoSpaceDE w:val="0"/>
        <w:autoSpaceDN w:val="0"/>
        <w:adjustRightInd w:val="0"/>
        <w:jc w:val="center"/>
        <w:rPr>
          <w:b/>
          <w:sz w:val="28"/>
          <w:szCs w:val="28"/>
        </w:rPr>
      </w:pPr>
      <w:r w:rsidRPr="00526897">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516D43">
        <w:rPr>
          <w:b/>
          <w:sz w:val="28"/>
          <w:szCs w:val="28"/>
        </w:rPr>
        <w:t>муниципальной</w:t>
      </w:r>
      <w:r w:rsidRPr="00526897">
        <w:rPr>
          <w:b/>
          <w:sz w:val="28"/>
          <w:szCs w:val="28"/>
        </w:rPr>
        <w:t xml:space="preserve"> услуги, включая информацию о методике расчета размера такой платы</w:t>
      </w:r>
    </w:p>
    <w:p w:rsidR="00526897" w:rsidRPr="00526897" w:rsidRDefault="00526897" w:rsidP="00526897">
      <w:pPr>
        <w:autoSpaceDE w:val="0"/>
        <w:autoSpaceDN w:val="0"/>
        <w:adjustRightInd w:val="0"/>
        <w:ind w:firstLine="540"/>
        <w:jc w:val="both"/>
        <w:rPr>
          <w:sz w:val="28"/>
          <w:szCs w:val="28"/>
        </w:rPr>
      </w:pPr>
    </w:p>
    <w:p w:rsidR="00526897" w:rsidRPr="00805586" w:rsidRDefault="00BB1931" w:rsidP="00526897">
      <w:pPr>
        <w:widowControl w:val="0"/>
        <w:ind w:firstLine="709"/>
        <w:jc w:val="both"/>
        <w:rPr>
          <w:i/>
          <w:sz w:val="28"/>
          <w:szCs w:val="28"/>
        </w:rPr>
      </w:pPr>
      <w:r>
        <w:rPr>
          <w:sz w:val="28"/>
          <w:szCs w:val="28"/>
        </w:rPr>
        <w:t>2.13.1</w:t>
      </w:r>
      <w:r w:rsidR="00526897" w:rsidRPr="006F7372">
        <w:rPr>
          <w:sz w:val="28"/>
          <w:szCs w:val="28"/>
        </w:rPr>
        <w:t>. </w:t>
      </w:r>
      <w:r w:rsidR="00CB7600" w:rsidRPr="00A41ABB">
        <w:rPr>
          <w:sz w:val="28"/>
          <w:szCs w:val="28"/>
        </w:rPr>
        <w:t xml:space="preserve">Плата за предоставление </w:t>
      </w:r>
      <w:r w:rsidR="00516D43">
        <w:rPr>
          <w:sz w:val="28"/>
          <w:szCs w:val="28"/>
        </w:rPr>
        <w:t xml:space="preserve">муниципальной </w:t>
      </w:r>
      <w:r w:rsidR="00CB7600" w:rsidRPr="00A41ABB">
        <w:rPr>
          <w:sz w:val="28"/>
          <w:szCs w:val="28"/>
        </w:rPr>
        <w:t>услуги не предусмотрена.</w:t>
      </w:r>
    </w:p>
    <w:p w:rsidR="009D622A" w:rsidRPr="009D622A" w:rsidRDefault="009D622A" w:rsidP="00526897">
      <w:pPr>
        <w:pStyle w:val="ab"/>
        <w:widowControl w:val="0"/>
        <w:spacing w:before="0" w:beforeAutospacing="0" w:after="0" w:afterAutospacing="0"/>
        <w:jc w:val="center"/>
        <w:rPr>
          <w:sz w:val="28"/>
          <w:szCs w:val="28"/>
        </w:rPr>
      </w:pPr>
    </w:p>
    <w:p w:rsidR="009D622A" w:rsidRPr="009D622A" w:rsidRDefault="009D622A" w:rsidP="009D622A">
      <w:pPr>
        <w:widowControl w:val="0"/>
        <w:jc w:val="center"/>
        <w:rPr>
          <w:b/>
          <w:sz w:val="28"/>
          <w:szCs w:val="28"/>
        </w:rPr>
      </w:pPr>
      <w:r w:rsidRPr="009D622A">
        <w:rPr>
          <w:b/>
          <w:sz w:val="28"/>
          <w:szCs w:val="28"/>
        </w:rPr>
        <w:t>2.1</w:t>
      </w:r>
      <w:r w:rsidR="00526897">
        <w:rPr>
          <w:b/>
          <w:sz w:val="28"/>
          <w:szCs w:val="28"/>
        </w:rPr>
        <w:t>4</w:t>
      </w:r>
      <w:r w:rsidRPr="009D622A">
        <w:rPr>
          <w:b/>
          <w:sz w:val="28"/>
          <w:szCs w:val="28"/>
        </w:rPr>
        <w:t>. Максимальный срок ожидания в очереди при подаче запроса</w:t>
      </w:r>
      <w:r w:rsidR="00EE2A8B">
        <w:rPr>
          <w:b/>
          <w:sz w:val="28"/>
          <w:szCs w:val="28"/>
        </w:rPr>
        <w:br/>
      </w:r>
      <w:r w:rsidRPr="009D622A">
        <w:rPr>
          <w:b/>
          <w:sz w:val="28"/>
          <w:szCs w:val="28"/>
        </w:rPr>
        <w:t xml:space="preserve">о предоставлении </w:t>
      </w:r>
      <w:r w:rsidR="00516D43">
        <w:rPr>
          <w:b/>
          <w:sz w:val="28"/>
          <w:szCs w:val="28"/>
        </w:rPr>
        <w:t>муниципальной</w:t>
      </w:r>
      <w:r w:rsidRPr="009D622A">
        <w:rPr>
          <w:b/>
          <w:sz w:val="28"/>
          <w:szCs w:val="28"/>
        </w:rPr>
        <w:t xml:space="preserve"> услуги, услуги, предоставляемой организацией, участвующей в предоставлении </w:t>
      </w:r>
      <w:r w:rsidR="00516D43">
        <w:rPr>
          <w:b/>
          <w:sz w:val="28"/>
          <w:szCs w:val="28"/>
        </w:rPr>
        <w:t>муниципальной</w:t>
      </w:r>
      <w:r w:rsidRPr="009D622A">
        <w:rPr>
          <w:b/>
          <w:sz w:val="28"/>
          <w:szCs w:val="28"/>
        </w:rPr>
        <w:t xml:space="preserve"> услуги, </w:t>
      </w:r>
      <w:r w:rsidRPr="009D622A">
        <w:rPr>
          <w:b/>
          <w:sz w:val="28"/>
          <w:szCs w:val="28"/>
        </w:rPr>
        <w:br/>
        <w:t>и при получении результата предоставления таких услуг</w:t>
      </w:r>
    </w:p>
    <w:p w:rsidR="009D622A" w:rsidRPr="009D622A" w:rsidRDefault="009D622A" w:rsidP="009D622A">
      <w:pPr>
        <w:widowControl w:val="0"/>
        <w:ind w:firstLine="540"/>
        <w:jc w:val="center"/>
        <w:rPr>
          <w:b/>
          <w:sz w:val="28"/>
          <w:szCs w:val="28"/>
        </w:rPr>
      </w:pPr>
    </w:p>
    <w:p w:rsidR="00DB4E68" w:rsidRDefault="00BB1931" w:rsidP="00DB4E68">
      <w:pPr>
        <w:autoSpaceDE w:val="0"/>
        <w:autoSpaceDN w:val="0"/>
        <w:adjustRightInd w:val="0"/>
        <w:ind w:firstLine="709"/>
        <w:jc w:val="both"/>
        <w:rPr>
          <w:sz w:val="28"/>
          <w:szCs w:val="28"/>
        </w:rPr>
      </w:pPr>
      <w:r>
        <w:rPr>
          <w:sz w:val="28"/>
          <w:szCs w:val="28"/>
        </w:rPr>
        <w:t>2.14.1.</w:t>
      </w:r>
      <w:r w:rsidR="00CB1DC3">
        <w:rPr>
          <w:sz w:val="28"/>
          <w:szCs w:val="28"/>
        </w:rPr>
        <w:t> </w:t>
      </w:r>
      <w:r w:rsidR="00CB1DC3" w:rsidRPr="009D622A">
        <w:rPr>
          <w:sz w:val="28"/>
          <w:szCs w:val="28"/>
        </w:rPr>
        <w:t>Время ожидания</w:t>
      </w:r>
      <w:r w:rsidR="00CB1DC3" w:rsidRPr="000F576F">
        <w:rPr>
          <w:sz w:val="28"/>
          <w:szCs w:val="28"/>
        </w:rPr>
        <w:t xml:space="preserve"> </w:t>
      </w:r>
      <w:r w:rsidR="00DB4E68" w:rsidRPr="000F576F">
        <w:rPr>
          <w:sz w:val="28"/>
          <w:szCs w:val="28"/>
        </w:rPr>
        <w:t xml:space="preserve">заявителями в очереди при подаче </w:t>
      </w:r>
      <w:r w:rsidR="00CB1DC3">
        <w:rPr>
          <w:sz w:val="28"/>
          <w:szCs w:val="28"/>
        </w:rPr>
        <w:t>запроса</w:t>
      </w:r>
      <w:r w:rsidR="00EE2A8B">
        <w:rPr>
          <w:sz w:val="28"/>
          <w:szCs w:val="28"/>
        </w:rPr>
        <w:br/>
      </w:r>
      <w:r w:rsidR="00DB4E68" w:rsidRPr="000F576F">
        <w:rPr>
          <w:sz w:val="28"/>
          <w:szCs w:val="28"/>
        </w:rPr>
        <w:t xml:space="preserve">о предоставлении </w:t>
      </w:r>
      <w:r w:rsidR="00516D43">
        <w:rPr>
          <w:sz w:val="28"/>
          <w:szCs w:val="28"/>
        </w:rPr>
        <w:t>муниципальной</w:t>
      </w:r>
      <w:r w:rsidR="00DB4E68" w:rsidRPr="000F576F">
        <w:rPr>
          <w:sz w:val="28"/>
          <w:szCs w:val="28"/>
        </w:rPr>
        <w:t xml:space="preserve"> услуги и при получении результата предоставления </w:t>
      </w:r>
      <w:r w:rsidR="00516D43">
        <w:rPr>
          <w:sz w:val="28"/>
          <w:szCs w:val="28"/>
        </w:rPr>
        <w:t>муниципальной</w:t>
      </w:r>
      <w:r w:rsidR="00DB4E68" w:rsidRPr="000F576F">
        <w:rPr>
          <w:sz w:val="28"/>
          <w:szCs w:val="28"/>
        </w:rPr>
        <w:t xml:space="preserve"> услуги не долж</w:t>
      </w:r>
      <w:r w:rsidR="00CB1DC3">
        <w:rPr>
          <w:sz w:val="28"/>
          <w:szCs w:val="28"/>
        </w:rPr>
        <w:t>но</w:t>
      </w:r>
      <w:r w:rsidR="00DB4E68" w:rsidRPr="000F576F">
        <w:rPr>
          <w:sz w:val="28"/>
          <w:szCs w:val="28"/>
        </w:rPr>
        <w:t xml:space="preserve"> превышать </w:t>
      </w:r>
      <w:r w:rsidR="00736934" w:rsidRPr="000F576F">
        <w:rPr>
          <w:sz w:val="28"/>
          <w:szCs w:val="28"/>
        </w:rPr>
        <w:t>1</w:t>
      </w:r>
      <w:r w:rsidR="00DB4E68" w:rsidRPr="000F576F">
        <w:rPr>
          <w:sz w:val="28"/>
          <w:szCs w:val="28"/>
        </w:rPr>
        <w:t>0 минут</w:t>
      </w:r>
      <w:r w:rsidR="00DB4E68" w:rsidRPr="00BB1931">
        <w:rPr>
          <w:sz w:val="28"/>
          <w:szCs w:val="28"/>
        </w:rPr>
        <w:t>.</w:t>
      </w:r>
      <w:r w:rsidR="00085DFC" w:rsidRPr="00BB1931">
        <w:rPr>
          <w:sz w:val="28"/>
          <w:szCs w:val="28"/>
        </w:rPr>
        <w:t xml:space="preserve"> Прием инвалидов специалистами осуществляется вне очереди.</w:t>
      </w:r>
    </w:p>
    <w:p w:rsidR="00CB1DC3" w:rsidRDefault="00CB1DC3" w:rsidP="00DB4E68">
      <w:pPr>
        <w:autoSpaceDE w:val="0"/>
        <w:autoSpaceDN w:val="0"/>
        <w:adjustRightInd w:val="0"/>
        <w:ind w:firstLine="709"/>
        <w:jc w:val="both"/>
        <w:rPr>
          <w:sz w:val="28"/>
          <w:szCs w:val="28"/>
        </w:rPr>
      </w:pPr>
    </w:p>
    <w:p w:rsidR="00CB1DC3" w:rsidRPr="00CB1DC3" w:rsidRDefault="00CB1DC3" w:rsidP="00CB1DC3">
      <w:pPr>
        <w:widowControl w:val="0"/>
        <w:jc w:val="center"/>
        <w:rPr>
          <w:b/>
          <w:sz w:val="28"/>
          <w:szCs w:val="28"/>
        </w:rPr>
      </w:pPr>
      <w:r w:rsidRPr="00CB1DC3">
        <w:rPr>
          <w:b/>
          <w:sz w:val="28"/>
          <w:szCs w:val="28"/>
        </w:rPr>
        <w:t>2.1</w:t>
      </w:r>
      <w:r w:rsidR="00FD038A">
        <w:rPr>
          <w:b/>
          <w:sz w:val="28"/>
          <w:szCs w:val="28"/>
        </w:rPr>
        <w:t>5</w:t>
      </w:r>
      <w:r w:rsidRPr="00CB1DC3">
        <w:rPr>
          <w:b/>
          <w:sz w:val="28"/>
          <w:szCs w:val="28"/>
        </w:rPr>
        <w:t xml:space="preserve">. Срок и порядок регистрации запроса заявителя о предоставлении </w:t>
      </w:r>
      <w:r w:rsidR="00516D43">
        <w:rPr>
          <w:b/>
          <w:sz w:val="28"/>
          <w:szCs w:val="28"/>
        </w:rPr>
        <w:t>муниципальной</w:t>
      </w:r>
      <w:r w:rsidRPr="00CB1DC3">
        <w:rPr>
          <w:b/>
          <w:sz w:val="28"/>
          <w:szCs w:val="28"/>
        </w:rPr>
        <w:t xml:space="preserve"> услуги и услуги, предоставляемой организацией, участвующей в предоставлении </w:t>
      </w:r>
      <w:r w:rsidR="00516D43">
        <w:rPr>
          <w:b/>
          <w:sz w:val="28"/>
          <w:szCs w:val="28"/>
        </w:rPr>
        <w:t>муниципальной</w:t>
      </w:r>
      <w:r w:rsidRPr="00CB1DC3">
        <w:rPr>
          <w:b/>
          <w:sz w:val="28"/>
          <w:szCs w:val="28"/>
        </w:rPr>
        <w:t xml:space="preserve"> услуги, </w:t>
      </w:r>
      <w:r w:rsidRPr="00CB1DC3">
        <w:rPr>
          <w:b/>
          <w:sz w:val="28"/>
          <w:szCs w:val="28"/>
        </w:rPr>
        <w:br/>
        <w:t>в том числе в электронной форме</w:t>
      </w:r>
    </w:p>
    <w:p w:rsidR="00CB1DC3" w:rsidRPr="00ED0AE5" w:rsidRDefault="00CB1DC3" w:rsidP="00CB1DC3">
      <w:pPr>
        <w:widowControl w:val="0"/>
        <w:ind w:firstLine="540"/>
        <w:jc w:val="center"/>
        <w:rPr>
          <w:sz w:val="28"/>
          <w:szCs w:val="28"/>
        </w:rPr>
      </w:pPr>
    </w:p>
    <w:p w:rsidR="00CB1DC3" w:rsidRPr="00ED0AE5" w:rsidRDefault="00BB1931" w:rsidP="00FD038A">
      <w:pPr>
        <w:widowControl w:val="0"/>
        <w:ind w:firstLine="709"/>
        <w:jc w:val="both"/>
        <w:rPr>
          <w:sz w:val="28"/>
          <w:szCs w:val="28"/>
        </w:rPr>
      </w:pPr>
      <w:r>
        <w:rPr>
          <w:sz w:val="28"/>
          <w:szCs w:val="28"/>
        </w:rPr>
        <w:t>2.15.1.</w:t>
      </w:r>
      <w:r w:rsidR="00CB1DC3" w:rsidRPr="00ED0AE5">
        <w:rPr>
          <w:sz w:val="28"/>
          <w:szCs w:val="28"/>
        </w:rPr>
        <w:t> </w:t>
      </w:r>
      <w:r w:rsidR="00FD038A" w:rsidRPr="00ED0AE5">
        <w:rPr>
          <w:sz w:val="28"/>
          <w:szCs w:val="28"/>
        </w:rPr>
        <w:t xml:space="preserve"> </w:t>
      </w:r>
      <w:r w:rsidR="00ED0AE5" w:rsidRPr="00ED0AE5">
        <w:rPr>
          <w:sz w:val="28"/>
          <w:szCs w:val="28"/>
        </w:rPr>
        <w:t xml:space="preserve">Заявление заявителя о предоставлении </w:t>
      </w:r>
      <w:r w:rsidR="00516D43">
        <w:rPr>
          <w:sz w:val="28"/>
          <w:szCs w:val="28"/>
        </w:rPr>
        <w:t>муниципальной</w:t>
      </w:r>
      <w:r w:rsidR="00ED0AE5" w:rsidRPr="00ED0AE5">
        <w:rPr>
          <w:sz w:val="28"/>
          <w:szCs w:val="28"/>
        </w:rPr>
        <w:t xml:space="preserve"> услуги</w:t>
      </w:r>
      <w:r w:rsidR="00EE2A8B">
        <w:rPr>
          <w:sz w:val="28"/>
          <w:szCs w:val="28"/>
        </w:rPr>
        <w:br/>
      </w:r>
      <w:r w:rsidR="00ED0AE5" w:rsidRPr="00ED0AE5">
        <w:rPr>
          <w:sz w:val="28"/>
          <w:szCs w:val="28"/>
        </w:rPr>
        <w:t xml:space="preserve">и услуги, предоставляемой организацией, участвующей в предоставлении </w:t>
      </w:r>
      <w:r w:rsidR="00516D43">
        <w:rPr>
          <w:sz w:val="28"/>
          <w:szCs w:val="28"/>
        </w:rPr>
        <w:t>муниципальной</w:t>
      </w:r>
      <w:r w:rsidR="00ED0AE5" w:rsidRPr="00ED0AE5">
        <w:rPr>
          <w:sz w:val="28"/>
          <w:szCs w:val="28"/>
        </w:rPr>
        <w:t xml:space="preserve"> услуги, в том числе в электронной форме, регистрируется непосредственно в день подачи такого запроса соответствующим органом </w:t>
      </w:r>
      <w:r w:rsidR="00ED0AE5" w:rsidRPr="00ED0AE5">
        <w:rPr>
          <w:sz w:val="28"/>
          <w:szCs w:val="28"/>
        </w:rPr>
        <w:lastRenderedPageBreak/>
        <w:t>(организацией).</w:t>
      </w:r>
    </w:p>
    <w:p w:rsidR="00CB1DC3" w:rsidRDefault="00CB1DC3" w:rsidP="00DB4E68">
      <w:pPr>
        <w:autoSpaceDE w:val="0"/>
        <w:autoSpaceDN w:val="0"/>
        <w:adjustRightInd w:val="0"/>
        <w:ind w:firstLine="709"/>
        <w:jc w:val="both"/>
        <w:rPr>
          <w:sz w:val="28"/>
          <w:szCs w:val="28"/>
        </w:rPr>
      </w:pPr>
    </w:p>
    <w:p w:rsidR="00CB1DC3" w:rsidRPr="00CB1DC3" w:rsidRDefault="00CB1DC3" w:rsidP="00CB1DC3">
      <w:pPr>
        <w:widowControl w:val="0"/>
        <w:jc w:val="center"/>
        <w:rPr>
          <w:b/>
          <w:sz w:val="28"/>
          <w:szCs w:val="28"/>
        </w:rPr>
      </w:pPr>
      <w:r w:rsidRPr="00CB1DC3">
        <w:rPr>
          <w:b/>
          <w:sz w:val="28"/>
          <w:szCs w:val="28"/>
        </w:rPr>
        <w:t>2.1</w:t>
      </w:r>
      <w:r w:rsidR="00FD038A">
        <w:rPr>
          <w:b/>
          <w:sz w:val="28"/>
          <w:szCs w:val="28"/>
        </w:rPr>
        <w:t>6</w:t>
      </w:r>
      <w:r w:rsidRPr="00CB1DC3">
        <w:rPr>
          <w:b/>
          <w:sz w:val="28"/>
          <w:szCs w:val="28"/>
        </w:rPr>
        <w:t xml:space="preserve">. Требования к помещениям, в которых предоставляются </w:t>
      </w:r>
      <w:r w:rsidR="00516D43">
        <w:rPr>
          <w:b/>
          <w:sz w:val="28"/>
          <w:szCs w:val="28"/>
        </w:rPr>
        <w:t>муниципальная</w:t>
      </w:r>
      <w:r w:rsidRPr="00CB1DC3">
        <w:rPr>
          <w:b/>
          <w:sz w:val="28"/>
          <w:szCs w:val="28"/>
        </w:rPr>
        <w:t xml:space="preserve"> услуга, предоставляемая организацией, участвующей в предоставлении </w:t>
      </w:r>
      <w:r w:rsidR="00076BE4">
        <w:rPr>
          <w:b/>
          <w:sz w:val="28"/>
          <w:szCs w:val="28"/>
        </w:rPr>
        <w:t>муниципальной</w:t>
      </w:r>
      <w:r w:rsidRPr="00CB1DC3">
        <w:rPr>
          <w:b/>
          <w:sz w:val="28"/>
          <w:szCs w:val="28"/>
        </w:rPr>
        <w:t xml:space="preserve"> услуги, к месту ожидания</w:t>
      </w:r>
      <w:r w:rsidR="00EE2A8B">
        <w:rPr>
          <w:b/>
          <w:sz w:val="28"/>
          <w:szCs w:val="28"/>
        </w:rPr>
        <w:br/>
      </w:r>
      <w:r w:rsidRPr="00CB1DC3">
        <w:rPr>
          <w:b/>
          <w:sz w:val="28"/>
          <w:szCs w:val="28"/>
        </w:rPr>
        <w:t>и приема заявителей, размещению и оформлению визуальной, текстовой</w:t>
      </w:r>
      <w:r w:rsidR="00EE2A8B">
        <w:rPr>
          <w:b/>
          <w:sz w:val="28"/>
          <w:szCs w:val="28"/>
        </w:rPr>
        <w:br/>
      </w:r>
      <w:r w:rsidRPr="00CB1DC3">
        <w:rPr>
          <w:b/>
          <w:sz w:val="28"/>
          <w:szCs w:val="28"/>
        </w:rPr>
        <w:t>и мультимедийной информации о порядке предоставления таких услуг</w:t>
      </w:r>
    </w:p>
    <w:p w:rsidR="00CB1DC3" w:rsidRPr="00CB1DC3" w:rsidRDefault="00CB1DC3" w:rsidP="00CB1DC3">
      <w:pPr>
        <w:widowControl w:val="0"/>
        <w:ind w:left="1080" w:firstLine="540"/>
        <w:rPr>
          <w:b/>
          <w:sz w:val="28"/>
          <w:szCs w:val="28"/>
        </w:rPr>
      </w:pPr>
    </w:p>
    <w:p w:rsidR="00CB1DC3" w:rsidRPr="00CB1DC3" w:rsidRDefault="00BB1931" w:rsidP="00CB1DC3">
      <w:pPr>
        <w:widowControl w:val="0"/>
        <w:ind w:firstLine="709"/>
        <w:jc w:val="both"/>
        <w:rPr>
          <w:sz w:val="28"/>
          <w:szCs w:val="28"/>
        </w:rPr>
      </w:pPr>
      <w:r>
        <w:rPr>
          <w:sz w:val="28"/>
          <w:szCs w:val="28"/>
        </w:rPr>
        <w:t>2.16.1</w:t>
      </w:r>
      <w:r w:rsidR="00CB1DC3" w:rsidRPr="00CB1DC3">
        <w:rPr>
          <w:sz w:val="28"/>
          <w:szCs w:val="28"/>
        </w:rPr>
        <w:t xml:space="preserve">. Помещения для работы с заявителями (далее – помещения) размещаются в здании </w:t>
      </w:r>
      <w:r w:rsidR="00076BE4">
        <w:rPr>
          <w:sz w:val="28"/>
          <w:szCs w:val="28"/>
        </w:rPr>
        <w:t>администрации Волчанского городского округа</w:t>
      </w:r>
      <w:r w:rsidR="00CB1DC3" w:rsidRPr="00CB1DC3">
        <w:rPr>
          <w:sz w:val="28"/>
          <w:szCs w:val="28"/>
        </w:rPr>
        <w:t>. Помеще</w:t>
      </w:r>
      <w:r w:rsidR="00076BE4">
        <w:rPr>
          <w:sz w:val="28"/>
          <w:szCs w:val="28"/>
        </w:rPr>
        <w:t xml:space="preserve">ния оборудуются в соответствии </w:t>
      </w:r>
      <w:r w:rsidR="00CB1DC3" w:rsidRPr="00CB1DC3">
        <w:rPr>
          <w:sz w:val="28"/>
          <w:szCs w:val="28"/>
        </w:rPr>
        <w:t xml:space="preserve">с санитарными и противопожарными нормами и правилами. </w:t>
      </w:r>
      <w:r w:rsidR="00047753" w:rsidRPr="000F3E08">
        <w:rPr>
          <w:sz w:val="28"/>
          <w:szCs w:val="28"/>
        </w:rPr>
        <w:t>созданию беспрепятственного доступа инвалидов к информации о предоставляемых государственных/муниципальных услугах</w:t>
      </w:r>
    </w:p>
    <w:p w:rsidR="00CB1DC3" w:rsidRPr="00CB1DC3" w:rsidRDefault="00CB1DC3" w:rsidP="00CB1DC3">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sidR="002A54BF">
        <w:rPr>
          <w:sz w:val="28"/>
          <w:szCs w:val="28"/>
        </w:rPr>
        <w:t xml:space="preserve">специалиста </w:t>
      </w:r>
      <w:r w:rsidR="00FB7E87">
        <w:rPr>
          <w:sz w:val="28"/>
          <w:szCs w:val="28"/>
        </w:rPr>
        <w:t>Комитета</w:t>
      </w:r>
      <w:r w:rsidRPr="00CB1DC3">
        <w:rPr>
          <w:sz w:val="28"/>
          <w:szCs w:val="28"/>
        </w:rPr>
        <w:t xml:space="preserve">, осуществляющего прием документов, а также режима работы и приема заявителей. </w:t>
      </w:r>
    </w:p>
    <w:p w:rsidR="00CB1DC3" w:rsidRPr="00CB1DC3" w:rsidRDefault="00CB1DC3" w:rsidP="00CB1DC3">
      <w:pPr>
        <w:ind w:firstLine="709"/>
        <w:jc w:val="both"/>
        <w:rPr>
          <w:sz w:val="28"/>
          <w:szCs w:val="28"/>
        </w:rPr>
      </w:pPr>
      <w:r w:rsidRPr="00CB1DC3">
        <w:rPr>
          <w:sz w:val="28"/>
          <w:szCs w:val="28"/>
        </w:rPr>
        <w:t xml:space="preserve">На территории, прилегающей к зданию, имеются места </w:t>
      </w:r>
      <w:r w:rsidRPr="00CB1DC3">
        <w:rPr>
          <w:sz w:val="28"/>
          <w:szCs w:val="28"/>
        </w:rPr>
        <w:br/>
        <w:t>для парковки автотранспортных средств. Доступ к парковочным местам является бесплатным.</w:t>
      </w:r>
      <w:r w:rsidR="00047753" w:rsidRPr="00047753">
        <w:rPr>
          <w:sz w:val="28"/>
          <w:szCs w:val="28"/>
        </w:rPr>
        <w:t xml:space="preserve"> </w:t>
      </w:r>
      <w:r w:rsidR="00047753" w:rsidRPr="00BB1931">
        <w:rPr>
          <w:sz w:val="28"/>
          <w:szCs w:val="28"/>
        </w:rPr>
        <w:t>Предусматриваются места для специальных автотранспортных средств инвалидов.</w:t>
      </w:r>
    </w:p>
    <w:p w:rsidR="00CB1DC3" w:rsidRPr="00CB1DC3" w:rsidRDefault="00CB1DC3" w:rsidP="00CB1DC3">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CB1DC3" w:rsidRPr="00BB1931" w:rsidRDefault="00CB1DC3" w:rsidP="00CB1DC3">
      <w:pPr>
        <w:widowControl w:val="0"/>
        <w:ind w:firstLine="709"/>
        <w:jc w:val="both"/>
        <w:rPr>
          <w:sz w:val="28"/>
          <w:szCs w:val="28"/>
        </w:rPr>
      </w:pPr>
      <w:r w:rsidRPr="00BB1931">
        <w:rPr>
          <w:sz w:val="28"/>
          <w:szCs w:val="28"/>
        </w:rPr>
        <w:t xml:space="preserve">В местах для информирования заявителей, получения информации </w:t>
      </w:r>
      <w:r w:rsidRPr="00BB1931">
        <w:rPr>
          <w:sz w:val="28"/>
          <w:szCs w:val="28"/>
        </w:rPr>
        <w:br/>
        <w:t>и заполнения необходимых документов размещаются информационные стенды, столы и стулья</w:t>
      </w:r>
      <w:r w:rsidR="00906014" w:rsidRPr="00BB1931">
        <w:rPr>
          <w:sz w:val="28"/>
          <w:szCs w:val="28"/>
        </w:rPr>
        <w:t>,</w:t>
      </w:r>
      <w:r w:rsidR="00E8441B" w:rsidRPr="00BB1931">
        <w:rPr>
          <w:sz w:val="28"/>
          <w:szCs w:val="28"/>
        </w:rPr>
        <w:t xml:space="preserve"> установленные в свободном доступе для </w:t>
      </w:r>
      <w:r w:rsidR="00047753" w:rsidRPr="00BB1931">
        <w:rPr>
          <w:sz w:val="28"/>
          <w:szCs w:val="28"/>
        </w:rPr>
        <w:t>инвалидов</w:t>
      </w:r>
      <w:r w:rsidR="00264DB5" w:rsidRPr="00BB1931">
        <w:rPr>
          <w:sz w:val="28"/>
          <w:szCs w:val="28"/>
        </w:rPr>
        <w:t>.</w:t>
      </w:r>
    </w:p>
    <w:p w:rsidR="00DB4E68" w:rsidRPr="000F576F" w:rsidRDefault="00DB4E68" w:rsidP="00DB4E68">
      <w:pPr>
        <w:autoSpaceDE w:val="0"/>
        <w:autoSpaceDN w:val="0"/>
        <w:adjustRightInd w:val="0"/>
        <w:ind w:firstLine="709"/>
        <w:jc w:val="both"/>
        <w:rPr>
          <w:sz w:val="28"/>
          <w:szCs w:val="28"/>
        </w:rPr>
      </w:pPr>
      <w:r w:rsidRPr="00BB1931">
        <w:rPr>
          <w:sz w:val="28"/>
          <w:szCs w:val="28"/>
        </w:rPr>
        <w:t xml:space="preserve">Вход и передвижение по помещениям, в которых проводится прием граждан, не должны создавать затруднений для </w:t>
      </w:r>
      <w:r w:rsidR="00047753" w:rsidRPr="00BB1931">
        <w:rPr>
          <w:sz w:val="28"/>
          <w:szCs w:val="28"/>
        </w:rPr>
        <w:t xml:space="preserve">инвалидов, </w:t>
      </w:r>
      <w:r w:rsidRPr="00BB1931">
        <w:rPr>
          <w:sz w:val="28"/>
          <w:szCs w:val="28"/>
        </w:rPr>
        <w:t>лиц с ограниченными возможностями.</w:t>
      </w:r>
    </w:p>
    <w:p w:rsidR="00CB1DC3" w:rsidRDefault="00CB1DC3" w:rsidP="00DB4E68">
      <w:pPr>
        <w:autoSpaceDE w:val="0"/>
        <w:autoSpaceDN w:val="0"/>
        <w:adjustRightInd w:val="0"/>
        <w:ind w:firstLine="709"/>
        <w:jc w:val="both"/>
        <w:rPr>
          <w:sz w:val="28"/>
          <w:szCs w:val="28"/>
        </w:rPr>
      </w:pPr>
    </w:p>
    <w:p w:rsidR="00CB1DC3" w:rsidRDefault="00FD038A" w:rsidP="00CB1DC3">
      <w:pPr>
        <w:pStyle w:val="ab"/>
        <w:widowControl w:val="0"/>
        <w:spacing w:before="0" w:beforeAutospacing="0" w:after="0" w:afterAutospacing="0"/>
        <w:jc w:val="center"/>
        <w:rPr>
          <w:b/>
          <w:sz w:val="28"/>
          <w:szCs w:val="28"/>
        </w:rPr>
      </w:pPr>
      <w:r>
        <w:rPr>
          <w:b/>
          <w:sz w:val="28"/>
          <w:szCs w:val="28"/>
        </w:rPr>
        <w:t>2.17</w:t>
      </w:r>
      <w:r w:rsidR="00CB1DC3">
        <w:rPr>
          <w:b/>
          <w:sz w:val="28"/>
          <w:szCs w:val="28"/>
        </w:rPr>
        <w:t xml:space="preserve"> </w:t>
      </w:r>
      <w:r w:rsidR="00CB1DC3" w:rsidRPr="002B7A6F">
        <w:rPr>
          <w:b/>
          <w:sz w:val="28"/>
          <w:szCs w:val="28"/>
        </w:rPr>
        <w:t xml:space="preserve">Показатели доступности и качества </w:t>
      </w:r>
      <w:r w:rsidR="00076BE4">
        <w:rPr>
          <w:b/>
          <w:sz w:val="28"/>
          <w:szCs w:val="28"/>
        </w:rPr>
        <w:t>муниципальной</w:t>
      </w:r>
      <w:r w:rsidR="00CB1DC3" w:rsidRPr="002B7A6F">
        <w:rPr>
          <w:b/>
          <w:sz w:val="28"/>
          <w:szCs w:val="28"/>
        </w:rPr>
        <w:t xml:space="preserve"> услуги, </w:t>
      </w:r>
      <w:r w:rsidR="00CB1DC3">
        <w:rPr>
          <w:b/>
          <w:sz w:val="28"/>
          <w:szCs w:val="28"/>
        </w:rPr>
        <w:br/>
      </w:r>
      <w:r w:rsidR="00CB1DC3" w:rsidRPr="002B7A6F">
        <w:rPr>
          <w:b/>
          <w:sz w:val="28"/>
          <w:szCs w:val="28"/>
        </w:rPr>
        <w:t xml:space="preserve">в том числе количество взаимодействий заявителя с должностными лицами при предоставлении </w:t>
      </w:r>
      <w:r w:rsidR="00076BE4">
        <w:rPr>
          <w:b/>
          <w:sz w:val="28"/>
          <w:szCs w:val="28"/>
        </w:rPr>
        <w:t>муниципальной</w:t>
      </w:r>
      <w:r w:rsidR="00CB1DC3" w:rsidRPr="002B7A6F">
        <w:rPr>
          <w:b/>
          <w:sz w:val="28"/>
          <w:szCs w:val="28"/>
        </w:rPr>
        <w:t xml:space="preserve"> услуги и их продолжительность, возможность получения </w:t>
      </w:r>
      <w:r w:rsidR="00076BE4">
        <w:rPr>
          <w:b/>
          <w:sz w:val="28"/>
          <w:szCs w:val="28"/>
        </w:rPr>
        <w:t>муниципальной</w:t>
      </w:r>
      <w:r w:rsidR="00CB1DC3" w:rsidRPr="002B7A6F">
        <w:rPr>
          <w:b/>
          <w:sz w:val="28"/>
          <w:szCs w:val="28"/>
        </w:rPr>
        <w:t xml:space="preserve"> услуги</w:t>
      </w:r>
      <w:r w:rsidR="00CB1DC3">
        <w:rPr>
          <w:b/>
          <w:sz w:val="28"/>
          <w:szCs w:val="28"/>
        </w:rPr>
        <w:t xml:space="preserve"> </w:t>
      </w:r>
      <w:r w:rsidR="00CB1DC3"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076BE4">
        <w:rPr>
          <w:b/>
          <w:sz w:val="28"/>
          <w:szCs w:val="28"/>
        </w:rPr>
        <w:t xml:space="preserve">муниципальной </w:t>
      </w:r>
      <w:r w:rsidR="00CB1DC3" w:rsidRPr="002B7A6F">
        <w:rPr>
          <w:b/>
          <w:sz w:val="28"/>
          <w:szCs w:val="28"/>
        </w:rPr>
        <w:t>услуги, в том числе с использованием информационно-коммуникационных технологий</w:t>
      </w:r>
    </w:p>
    <w:p w:rsidR="00CB1DC3" w:rsidRPr="002B7A6F" w:rsidRDefault="00CB1DC3" w:rsidP="00CB1DC3">
      <w:pPr>
        <w:pStyle w:val="ab"/>
        <w:widowControl w:val="0"/>
        <w:spacing w:before="0" w:beforeAutospacing="0" w:after="0" w:afterAutospacing="0"/>
        <w:ind w:firstLine="540"/>
        <w:jc w:val="center"/>
        <w:rPr>
          <w:b/>
          <w:sz w:val="28"/>
          <w:szCs w:val="28"/>
        </w:rPr>
      </w:pPr>
    </w:p>
    <w:p w:rsidR="008F55B4" w:rsidRPr="00853A38" w:rsidRDefault="00BB1931" w:rsidP="008F55B4">
      <w:pPr>
        <w:autoSpaceDE w:val="0"/>
        <w:autoSpaceDN w:val="0"/>
        <w:adjustRightInd w:val="0"/>
        <w:ind w:firstLine="709"/>
        <w:jc w:val="both"/>
      </w:pPr>
      <w:r>
        <w:rPr>
          <w:sz w:val="28"/>
          <w:szCs w:val="28"/>
        </w:rPr>
        <w:t>2.17.1</w:t>
      </w:r>
      <w:r w:rsidR="00CB1DC3">
        <w:rPr>
          <w:sz w:val="28"/>
          <w:szCs w:val="28"/>
        </w:rPr>
        <w:t>.</w:t>
      </w:r>
      <w:r w:rsidR="00CB1DC3">
        <w:t> </w:t>
      </w:r>
      <w:r w:rsidR="008F55B4" w:rsidRPr="00853A38">
        <w:rPr>
          <w:sz w:val="28"/>
          <w:szCs w:val="28"/>
        </w:rPr>
        <w:t xml:space="preserve">Показателями доступности и качества </w:t>
      </w:r>
      <w:r w:rsidR="00076BE4">
        <w:rPr>
          <w:sz w:val="28"/>
          <w:szCs w:val="28"/>
        </w:rPr>
        <w:t>муниципальной</w:t>
      </w:r>
      <w:r w:rsidR="008F55B4" w:rsidRPr="00853A38">
        <w:rPr>
          <w:sz w:val="28"/>
          <w:szCs w:val="28"/>
        </w:rPr>
        <w:t xml:space="preserve"> услуги являются:</w:t>
      </w:r>
    </w:p>
    <w:p w:rsidR="008F55B4" w:rsidRPr="00853A38" w:rsidRDefault="008F55B4" w:rsidP="008F55B4">
      <w:pPr>
        <w:autoSpaceDE w:val="0"/>
        <w:autoSpaceDN w:val="0"/>
        <w:adjustRightInd w:val="0"/>
        <w:ind w:firstLine="709"/>
        <w:jc w:val="both"/>
        <w:rPr>
          <w:sz w:val="28"/>
          <w:szCs w:val="28"/>
        </w:rPr>
      </w:pPr>
      <w:r w:rsidRPr="00853A38">
        <w:rPr>
          <w:sz w:val="28"/>
          <w:szCs w:val="28"/>
        </w:rPr>
        <w:t>1) соотношение одобренных обращений к общему количеству поступивших;</w:t>
      </w:r>
    </w:p>
    <w:p w:rsidR="008F55B4" w:rsidRPr="00853A38" w:rsidRDefault="008F55B4" w:rsidP="008F55B4">
      <w:pPr>
        <w:autoSpaceDE w:val="0"/>
        <w:autoSpaceDN w:val="0"/>
        <w:adjustRightInd w:val="0"/>
        <w:ind w:firstLine="709"/>
        <w:jc w:val="both"/>
        <w:rPr>
          <w:sz w:val="28"/>
          <w:szCs w:val="28"/>
        </w:rPr>
      </w:pPr>
      <w:r w:rsidRPr="00853A38">
        <w:rPr>
          <w:sz w:val="28"/>
          <w:szCs w:val="28"/>
        </w:rPr>
        <w:t>2) количество жалоб, поступивших в орган, ответственный</w:t>
      </w:r>
      <w:r w:rsidR="00EE2A8B">
        <w:rPr>
          <w:sz w:val="28"/>
          <w:szCs w:val="28"/>
        </w:rPr>
        <w:br/>
      </w:r>
      <w:r w:rsidR="00456798">
        <w:rPr>
          <w:sz w:val="28"/>
          <w:szCs w:val="28"/>
        </w:rPr>
        <w:t>за предоставление муниципальной</w:t>
      </w:r>
      <w:r w:rsidRPr="00853A38">
        <w:rPr>
          <w:sz w:val="28"/>
          <w:szCs w:val="28"/>
        </w:rPr>
        <w:t xml:space="preserve"> услуги, на организацию приема заявителей;</w:t>
      </w:r>
    </w:p>
    <w:p w:rsidR="008F55B4" w:rsidRPr="00853A38" w:rsidRDefault="008F55B4" w:rsidP="008F55B4">
      <w:pPr>
        <w:autoSpaceDE w:val="0"/>
        <w:autoSpaceDN w:val="0"/>
        <w:adjustRightInd w:val="0"/>
        <w:ind w:firstLine="709"/>
        <w:jc w:val="both"/>
        <w:rPr>
          <w:sz w:val="28"/>
          <w:szCs w:val="28"/>
        </w:rPr>
      </w:pPr>
      <w:r w:rsidRPr="00853A38">
        <w:rPr>
          <w:sz w:val="28"/>
          <w:szCs w:val="28"/>
        </w:rPr>
        <w:lastRenderedPageBreak/>
        <w:t xml:space="preserve">3) количество удовлетворенных судами исков, поданных в отношении органов и организаций, предоставляющих </w:t>
      </w:r>
      <w:r w:rsidR="00456798">
        <w:rPr>
          <w:sz w:val="28"/>
          <w:szCs w:val="28"/>
        </w:rPr>
        <w:t>муниципальной</w:t>
      </w:r>
      <w:r w:rsidRPr="00853A38">
        <w:rPr>
          <w:sz w:val="28"/>
          <w:szCs w:val="28"/>
        </w:rPr>
        <w:t xml:space="preserve"> услугу, в части вопросов, касающихся неправомерных действий, в связи с принятыми решениями об отказах в предоставлении </w:t>
      </w:r>
      <w:r w:rsidR="00456798">
        <w:rPr>
          <w:sz w:val="28"/>
          <w:szCs w:val="28"/>
        </w:rPr>
        <w:t>муниципальной</w:t>
      </w:r>
      <w:r w:rsidRPr="00853A38">
        <w:rPr>
          <w:sz w:val="28"/>
          <w:szCs w:val="28"/>
        </w:rPr>
        <w:t xml:space="preserve"> услуги;</w:t>
      </w:r>
    </w:p>
    <w:p w:rsidR="008F55B4" w:rsidRPr="00853A38" w:rsidRDefault="008F55B4" w:rsidP="008F55B4">
      <w:pPr>
        <w:autoSpaceDE w:val="0"/>
        <w:autoSpaceDN w:val="0"/>
        <w:adjustRightInd w:val="0"/>
        <w:ind w:firstLine="709"/>
        <w:jc w:val="both"/>
        <w:rPr>
          <w:sz w:val="28"/>
          <w:szCs w:val="28"/>
        </w:rPr>
      </w:pPr>
      <w:r w:rsidRPr="00853A38">
        <w:rPr>
          <w:sz w:val="28"/>
          <w:szCs w:val="28"/>
        </w:rPr>
        <w:t xml:space="preserve">4) соблюдение сроков предоставления </w:t>
      </w:r>
      <w:r w:rsidR="00456798">
        <w:rPr>
          <w:sz w:val="28"/>
          <w:szCs w:val="28"/>
        </w:rPr>
        <w:t>муниципальной</w:t>
      </w:r>
      <w:r w:rsidRPr="00853A38">
        <w:rPr>
          <w:sz w:val="28"/>
          <w:szCs w:val="28"/>
        </w:rPr>
        <w:t xml:space="preserve"> услуги;</w:t>
      </w:r>
    </w:p>
    <w:p w:rsidR="008F55B4" w:rsidRPr="00853A38" w:rsidRDefault="008F55B4" w:rsidP="008F55B4">
      <w:pPr>
        <w:autoSpaceDE w:val="0"/>
        <w:autoSpaceDN w:val="0"/>
        <w:adjustRightInd w:val="0"/>
        <w:ind w:firstLine="709"/>
        <w:jc w:val="both"/>
        <w:rPr>
          <w:sz w:val="28"/>
          <w:szCs w:val="28"/>
        </w:rPr>
      </w:pPr>
      <w:r w:rsidRPr="00853A38">
        <w:rPr>
          <w:sz w:val="28"/>
          <w:szCs w:val="28"/>
        </w:rPr>
        <w:t xml:space="preserve">5) количество поступивших жалоб в адрес должностных лиц, ответственных за предоставление </w:t>
      </w:r>
      <w:r w:rsidR="00456798">
        <w:rPr>
          <w:sz w:val="28"/>
          <w:szCs w:val="28"/>
        </w:rPr>
        <w:t>муниципальной</w:t>
      </w:r>
      <w:r w:rsidRPr="00853A38">
        <w:rPr>
          <w:sz w:val="28"/>
          <w:szCs w:val="28"/>
        </w:rPr>
        <w:t xml:space="preserve"> услуги;</w:t>
      </w:r>
    </w:p>
    <w:p w:rsidR="008F55B4" w:rsidRPr="00853A38" w:rsidRDefault="008F55B4" w:rsidP="008F55B4">
      <w:pPr>
        <w:autoSpaceDE w:val="0"/>
        <w:autoSpaceDN w:val="0"/>
        <w:adjustRightInd w:val="0"/>
        <w:ind w:firstLine="709"/>
        <w:jc w:val="both"/>
        <w:rPr>
          <w:sz w:val="28"/>
          <w:szCs w:val="28"/>
        </w:rPr>
      </w:pPr>
      <w:r w:rsidRPr="00853A38">
        <w:rPr>
          <w:sz w:val="28"/>
          <w:szCs w:val="28"/>
        </w:rPr>
        <w:t>6) количество взаимодействий заявителя с должностными лицами</w:t>
      </w:r>
      <w:r w:rsidR="00EE2A8B">
        <w:rPr>
          <w:sz w:val="28"/>
          <w:szCs w:val="28"/>
        </w:rPr>
        <w:br/>
      </w:r>
      <w:r w:rsidRPr="00853A38">
        <w:rPr>
          <w:sz w:val="28"/>
          <w:szCs w:val="28"/>
        </w:rPr>
        <w:t xml:space="preserve">при предоставлении </w:t>
      </w:r>
      <w:r w:rsidR="00456798">
        <w:rPr>
          <w:sz w:val="28"/>
          <w:szCs w:val="28"/>
        </w:rPr>
        <w:t>муниципальной</w:t>
      </w:r>
      <w:r w:rsidRPr="00853A38">
        <w:rPr>
          <w:sz w:val="28"/>
          <w:szCs w:val="28"/>
        </w:rPr>
        <w:t xml:space="preserve"> услуги и их продолжительность;</w:t>
      </w:r>
    </w:p>
    <w:p w:rsidR="008F55B4" w:rsidRPr="00853A38" w:rsidRDefault="008F55B4" w:rsidP="008F55B4">
      <w:pPr>
        <w:autoSpaceDE w:val="0"/>
        <w:autoSpaceDN w:val="0"/>
        <w:adjustRightInd w:val="0"/>
        <w:ind w:firstLine="709"/>
        <w:jc w:val="both"/>
        <w:rPr>
          <w:sz w:val="28"/>
          <w:szCs w:val="28"/>
        </w:rPr>
      </w:pPr>
      <w:r w:rsidRPr="00853A38">
        <w:rPr>
          <w:sz w:val="28"/>
          <w:szCs w:val="28"/>
        </w:rPr>
        <w:t xml:space="preserve">7) возможность получения </w:t>
      </w:r>
      <w:r w:rsidR="00456798">
        <w:rPr>
          <w:sz w:val="28"/>
          <w:szCs w:val="28"/>
        </w:rPr>
        <w:t>муниципальной</w:t>
      </w:r>
      <w:r w:rsidRPr="00853A38">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8F55B4" w:rsidRDefault="008F55B4" w:rsidP="008F55B4">
      <w:pPr>
        <w:autoSpaceDE w:val="0"/>
        <w:autoSpaceDN w:val="0"/>
        <w:adjustRightInd w:val="0"/>
        <w:ind w:firstLine="709"/>
        <w:jc w:val="both"/>
        <w:rPr>
          <w:sz w:val="28"/>
          <w:szCs w:val="28"/>
        </w:rPr>
      </w:pPr>
      <w:r w:rsidRPr="00853A38">
        <w:rPr>
          <w:sz w:val="28"/>
          <w:szCs w:val="28"/>
        </w:rPr>
        <w:t>8) возможность получения ин</w:t>
      </w:r>
      <w:r w:rsidR="00456798">
        <w:rPr>
          <w:sz w:val="28"/>
          <w:szCs w:val="28"/>
        </w:rPr>
        <w:t>формации о ходе предоставления муниципальной</w:t>
      </w:r>
      <w:r w:rsidRPr="00853A38">
        <w:rPr>
          <w:sz w:val="28"/>
          <w:szCs w:val="28"/>
        </w:rPr>
        <w:t xml:space="preserve"> услуги, в том числе с использованием информационно-коммуникационных технологий</w:t>
      </w:r>
      <w:r w:rsidR="0027649B">
        <w:rPr>
          <w:sz w:val="28"/>
          <w:szCs w:val="28"/>
        </w:rPr>
        <w:t>.</w:t>
      </w:r>
    </w:p>
    <w:p w:rsidR="00264DB5" w:rsidRPr="00853A38" w:rsidRDefault="00264DB5" w:rsidP="008F55B4">
      <w:pPr>
        <w:autoSpaceDE w:val="0"/>
        <w:autoSpaceDN w:val="0"/>
        <w:adjustRightInd w:val="0"/>
        <w:ind w:firstLine="709"/>
        <w:jc w:val="both"/>
        <w:rPr>
          <w:sz w:val="28"/>
          <w:szCs w:val="28"/>
        </w:rPr>
      </w:pPr>
      <w:r w:rsidRPr="00BB1931">
        <w:rPr>
          <w:sz w:val="28"/>
          <w:szCs w:val="28"/>
        </w:rPr>
        <w:t>9) возможность получения услуги, лицами с ограниченными возможностями и инвалидами.</w:t>
      </w:r>
    </w:p>
    <w:p w:rsidR="008F55B4" w:rsidRPr="00853A38" w:rsidRDefault="00BB1931" w:rsidP="008F55B4">
      <w:pPr>
        <w:autoSpaceDE w:val="0"/>
        <w:autoSpaceDN w:val="0"/>
        <w:adjustRightInd w:val="0"/>
        <w:ind w:firstLine="709"/>
        <w:jc w:val="both"/>
        <w:rPr>
          <w:sz w:val="28"/>
          <w:szCs w:val="28"/>
        </w:rPr>
      </w:pPr>
      <w:r>
        <w:rPr>
          <w:sz w:val="28"/>
          <w:szCs w:val="28"/>
        </w:rPr>
        <w:t xml:space="preserve">2.17.2. </w:t>
      </w:r>
      <w:r w:rsidR="008F55B4" w:rsidRPr="00853A38">
        <w:rPr>
          <w:sz w:val="28"/>
          <w:szCs w:val="28"/>
        </w:rPr>
        <w:t xml:space="preserve">Заявитель </w:t>
      </w:r>
      <w:r w:rsidR="00456798">
        <w:rPr>
          <w:sz w:val="28"/>
          <w:szCs w:val="28"/>
        </w:rPr>
        <w:t>муниципальной</w:t>
      </w:r>
      <w:r w:rsidR="008F55B4" w:rsidRPr="00853A38">
        <w:rPr>
          <w:sz w:val="28"/>
          <w:szCs w:val="28"/>
        </w:rPr>
        <w:t xml:space="preserve"> услуги на стадии рассмотрения его запроса </w:t>
      </w:r>
      <w:r w:rsidR="00456798">
        <w:rPr>
          <w:sz w:val="28"/>
          <w:szCs w:val="28"/>
        </w:rPr>
        <w:t>Комитетом</w:t>
      </w:r>
      <w:r w:rsidR="008F55B4" w:rsidRPr="00853A38">
        <w:rPr>
          <w:sz w:val="28"/>
          <w:szCs w:val="28"/>
        </w:rPr>
        <w:t xml:space="preserve"> имеет право:</w:t>
      </w:r>
    </w:p>
    <w:p w:rsidR="008F55B4" w:rsidRPr="00853A38" w:rsidRDefault="008F55B4" w:rsidP="008F55B4">
      <w:pPr>
        <w:autoSpaceDE w:val="0"/>
        <w:autoSpaceDN w:val="0"/>
        <w:adjustRightInd w:val="0"/>
        <w:ind w:firstLine="709"/>
        <w:jc w:val="both"/>
        <w:rPr>
          <w:sz w:val="28"/>
          <w:szCs w:val="28"/>
        </w:rPr>
      </w:pPr>
      <w:r w:rsidRPr="00853A38">
        <w:rPr>
          <w:sz w:val="28"/>
          <w:szCs w:val="28"/>
        </w:rPr>
        <w:t>1) представлять дополнительные материалы и документы</w:t>
      </w:r>
      <w:r w:rsidR="00EE2A8B">
        <w:rPr>
          <w:sz w:val="28"/>
          <w:szCs w:val="28"/>
        </w:rPr>
        <w:br/>
      </w:r>
      <w:r w:rsidRPr="00853A38">
        <w:rPr>
          <w:sz w:val="28"/>
          <w:szCs w:val="28"/>
        </w:rPr>
        <w:t>по рассматриваемому обращению;</w:t>
      </w:r>
    </w:p>
    <w:p w:rsidR="008F55B4" w:rsidRPr="00853A38" w:rsidRDefault="008F55B4" w:rsidP="008F55B4">
      <w:pPr>
        <w:autoSpaceDE w:val="0"/>
        <w:autoSpaceDN w:val="0"/>
        <w:adjustRightInd w:val="0"/>
        <w:ind w:firstLine="709"/>
        <w:jc w:val="both"/>
        <w:rPr>
          <w:sz w:val="28"/>
          <w:szCs w:val="28"/>
        </w:rPr>
      </w:pPr>
      <w:r w:rsidRPr="00853A38">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8F55B4" w:rsidRPr="00853A38" w:rsidRDefault="008F55B4" w:rsidP="008F55B4">
      <w:pPr>
        <w:autoSpaceDE w:val="0"/>
        <w:autoSpaceDN w:val="0"/>
        <w:adjustRightInd w:val="0"/>
        <w:ind w:firstLine="709"/>
        <w:jc w:val="both"/>
        <w:rPr>
          <w:sz w:val="28"/>
          <w:szCs w:val="28"/>
        </w:rPr>
      </w:pPr>
      <w:r w:rsidRPr="00853A38">
        <w:rPr>
          <w:sz w:val="28"/>
          <w:szCs w:val="28"/>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F55B4" w:rsidRPr="00853A38" w:rsidRDefault="008F55B4" w:rsidP="008F55B4">
      <w:pPr>
        <w:autoSpaceDE w:val="0"/>
        <w:autoSpaceDN w:val="0"/>
        <w:adjustRightInd w:val="0"/>
        <w:ind w:firstLine="709"/>
        <w:jc w:val="both"/>
        <w:rPr>
          <w:sz w:val="28"/>
          <w:szCs w:val="28"/>
        </w:rPr>
      </w:pPr>
      <w:r w:rsidRPr="00853A38">
        <w:rPr>
          <w:sz w:val="28"/>
          <w:szCs w:val="28"/>
        </w:rPr>
        <w:t>4) обращаться с заявлением о прекращении рассмотрения обращения;</w:t>
      </w:r>
    </w:p>
    <w:p w:rsidR="008F55B4" w:rsidRPr="00853A38" w:rsidRDefault="008F55B4" w:rsidP="008F55B4">
      <w:pPr>
        <w:autoSpaceDE w:val="0"/>
        <w:autoSpaceDN w:val="0"/>
        <w:adjustRightInd w:val="0"/>
        <w:ind w:firstLine="709"/>
        <w:jc w:val="both"/>
        <w:rPr>
          <w:sz w:val="28"/>
          <w:szCs w:val="28"/>
        </w:rPr>
      </w:pPr>
      <w:r w:rsidRPr="00853A38">
        <w:rPr>
          <w:sz w:val="28"/>
          <w:szCs w:val="28"/>
        </w:rPr>
        <w:t>5) осуществлять иные действия, не противоречащие настоящему Регламенту.</w:t>
      </w:r>
    </w:p>
    <w:p w:rsidR="008F55B4" w:rsidRPr="00853A38" w:rsidRDefault="00BB1931" w:rsidP="008F55B4">
      <w:pPr>
        <w:autoSpaceDE w:val="0"/>
        <w:autoSpaceDN w:val="0"/>
        <w:adjustRightInd w:val="0"/>
        <w:ind w:firstLine="709"/>
        <w:jc w:val="both"/>
        <w:rPr>
          <w:sz w:val="28"/>
          <w:szCs w:val="28"/>
        </w:rPr>
      </w:pPr>
      <w:r>
        <w:rPr>
          <w:sz w:val="28"/>
          <w:szCs w:val="28"/>
        </w:rPr>
        <w:t xml:space="preserve">2.17.3. </w:t>
      </w:r>
      <w:r w:rsidR="008F55B4" w:rsidRPr="00853A38">
        <w:rPr>
          <w:sz w:val="28"/>
          <w:szCs w:val="28"/>
        </w:rPr>
        <w:t xml:space="preserve">Должностные лица </w:t>
      </w:r>
      <w:r w:rsidR="00456798">
        <w:rPr>
          <w:sz w:val="28"/>
          <w:szCs w:val="28"/>
        </w:rPr>
        <w:t xml:space="preserve">Комитета </w:t>
      </w:r>
      <w:r w:rsidR="008F55B4" w:rsidRPr="00853A38">
        <w:rPr>
          <w:sz w:val="28"/>
          <w:szCs w:val="28"/>
        </w:rPr>
        <w:t>обеспечивают:</w:t>
      </w:r>
    </w:p>
    <w:p w:rsidR="008F55B4" w:rsidRPr="00853A38" w:rsidRDefault="008F55B4" w:rsidP="008F55B4">
      <w:pPr>
        <w:autoSpaceDE w:val="0"/>
        <w:autoSpaceDN w:val="0"/>
        <w:adjustRightInd w:val="0"/>
        <w:ind w:firstLine="709"/>
        <w:jc w:val="both"/>
        <w:rPr>
          <w:sz w:val="28"/>
          <w:szCs w:val="28"/>
        </w:rPr>
      </w:pPr>
      <w:r w:rsidRPr="00853A38">
        <w:rPr>
          <w:sz w:val="28"/>
          <w:szCs w:val="28"/>
        </w:rPr>
        <w:t xml:space="preserve">1) объективное, всестороннее и своевременное рассмотрение запросов заявителей </w:t>
      </w:r>
      <w:r w:rsidR="00456798">
        <w:rPr>
          <w:sz w:val="28"/>
          <w:szCs w:val="28"/>
        </w:rPr>
        <w:t>муниципальной</w:t>
      </w:r>
      <w:r w:rsidRPr="00853A38">
        <w:rPr>
          <w:sz w:val="28"/>
          <w:szCs w:val="28"/>
        </w:rPr>
        <w:t xml:space="preserve"> услуги;</w:t>
      </w:r>
    </w:p>
    <w:p w:rsidR="008F55B4" w:rsidRPr="00853A38" w:rsidRDefault="008F55B4" w:rsidP="008F55B4">
      <w:pPr>
        <w:autoSpaceDE w:val="0"/>
        <w:autoSpaceDN w:val="0"/>
        <w:adjustRightInd w:val="0"/>
        <w:ind w:firstLine="709"/>
        <w:jc w:val="both"/>
        <w:rPr>
          <w:sz w:val="28"/>
          <w:szCs w:val="28"/>
        </w:rPr>
      </w:pPr>
      <w:r w:rsidRPr="00853A38">
        <w:rPr>
          <w:sz w:val="28"/>
          <w:szCs w:val="28"/>
        </w:rPr>
        <w:t xml:space="preserve">2) получение необходимых для рассмотрения письменных запросов заявителей </w:t>
      </w:r>
      <w:r w:rsidR="00456798">
        <w:rPr>
          <w:sz w:val="28"/>
          <w:szCs w:val="28"/>
        </w:rPr>
        <w:t xml:space="preserve">муниципальной </w:t>
      </w:r>
      <w:r w:rsidRPr="00853A38">
        <w:rPr>
          <w:sz w:val="28"/>
          <w:szCs w:val="28"/>
        </w:rPr>
        <w:t>услуги документов и материалов в других органах</w:t>
      </w:r>
      <w:r w:rsidR="00EE2A8B">
        <w:rPr>
          <w:sz w:val="28"/>
          <w:szCs w:val="28"/>
        </w:rPr>
        <w:br/>
      </w:r>
      <w:r w:rsidRPr="00853A38">
        <w:rPr>
          <w:sz w:val="28"/>
          <w:szCs w:val="28"/>
        </w:rPr>
        <w:t xml:space="preserve">и организациях и </w:t>
      </w:r>
      <w:r w:rsidR="009354CD">
        <w:rPr>
          <w:sz w:val="28"/>
          <w:szCs w:val="28"/>
        </w:rPr>
        <w:t xml:space="preserve">у других </w:t>
      </w:r>
      <w:r w:rsidRPr="00853A38">
        <w:rPr>
          <w:sz w:val="28"/>
          <w:szCs w:val="28"/>
        </w:rPr>
        <w:t>должностных лиц, за исключением судов, органов дознания и органов предварительного следствия;</w:t>
      </w:r>
    </w:p>
    <w:p w:rsidR="008F55B4" w:rsidRPr="00853A38" w:rsidRDefault="008F55B4" w:rsidP="008F55B4">
      <w:pPr>
        <w:autoSpaceDE w:val="0"/>
        <w:autoSpaceDN w:val="0"/>
        <w:adjustRightInd w:val="0"/>
        <w:ind w:firstLine="709"/>
        <w:jc w:val="both"/>
        <w:rPr>
          <w:sz w:val="28"/>
          <w:szCs w:val="28"/>
        </w:rPr>
      </w:pPr>
      <w:r w:rsidRPr="00853A38">
        <w:rPr>
          <w:sz w:val="28"/>
          <w:szCs w:val="28"/>
        </w:rPr>
        <w:t>3) принятие мер, направленных на восстановление или защиту нарушенных прав, свобод и законных интересов граждан.</w:t>
      </w:r>
    </w:p>
    <w:p w:rsidR="008F55B4" w:rsidRPr="00853A38" w:rsidRDefault="00BB1931" w:rsidP="008F55B4">
      <w:pPr>
        <w:autoSpaceDE w:val="0"/>
        <w:autoSpaceDN w:val="0"/>
        <w:adjustRightInd w:val="0"/>
        <w:ind w:firstLine="709"/>
        <w:jc w:val="both"/>
        <w:rPr>
          <w:sz w:val="28"/>
          <w:szCs w:val="28"/>
        </w:rPr>
      </w:pPr>
      <w:r>
        <w:rPr>
          <w:sz w:val="28"/>
          <w:szCs w:val="28"/>
        </w:rPr>
        <w:t xml:space="preserve">2.17.4. </w:t>
      </w:r>
      <w:r w:rsidR="008F55B4" w:rsidRPr="00853A38">
        <w:rPr>
          <w:sz w:val="28"/>
          <w:szCs w:val="28"/>
        </w:rPr>
        <w:t>Параметрами полноты и качества ответа на запрос являются:</w:t>
      </w:r>
    </w:p>
    <w:p w:rsidR="008F55B4" w:rsidRPr="00853A38" w:rsidRDefault="008F55B4" w:rsidP="008F55B4">
      <w:pPr>
        <w:autoSpaceDE w:val="0"/>
        <w:autoSpaceDN w:val="0"/>
        <w:adjustRightInd w:val="0"/>
        <w:ind w:firstLine="709"/>
        <w:jc w:val="both"/>
        <w:rPr>
          <w:sz w:val="28"/>
          <w:szCs w:val="28"/>
        </w:rPr>
      </w:pPr>
      <w:r w:rsidRPr="00853A38">
        <w:rPr>
          <w:sz w:val="28"/>
          <w:szCs w:val="28"/>
        </w:rPr>
        <w:t>1) наличие ответов на все поставленные в обращении вопросы;</w:t>
      </w:r>
    </w:p>
    <w:p w:rsidR="008F55B4" w:rsidRPr="00853A38" w:rsidRDefault="008F55B4" w:rsidP="008F55B4">
      <w:pPr>
        <w:autoSpaceDE w:val="0"/>
        <w:autoSpaceDN w:val="0"/>
        <w:adjustRightInd w:val="0"/>
        <w:ind w:firstLine="709"/>
        <w:jc w:val="both"/>
        <w:rPr>
          <w:sz w:val="28"/>
          <w:szCs w:val="28"/>
        </w:rPr>
      </w:pPr>
      <w:r w:rsidRPr="00853A38">
        <w:rPr>
          <w:sz w:val="28"/>
          <w:szCs w:val="28"/>
        </w:rPr>
        <w:t>2) четкость, логичность и простота изложения;</w:t>
      </w:r>
    </w:p>
    <w:p w:rsidR="008F55B4" w:rsidRPr="00853A38" w:rsidRDefault="008F55B4" w:rsidP="008F55B4">
      <w:pPr>
        <w:autoSpaceDE w:val="0"/>
        <w:autoSpaceDN w:val="0"/>
        <w:adjustRightInd w:val="0"/>
        <w:ind w:firstLine="709"/>
        <w:jc w:val="both"/>
        <w:rPr>
          <w:sz w:val="28"/>
          <w:szCs w:val="28"/>
        </w:rPr>
      </w:pPr>
      <w:r w:rsidRPr="00853A38">
        <w:rPr>
          <w:sz w:val="28"/>
          <w:szCs w:val="28"/>
        </w:rPr>
        <w:t>3) соблюдение при оформлении письменного ответа на обращения общепринятых правил, правил и стандартов делопроизводства.</w:t>
      </w:r>
    </w:p>
    <w:p w:rsidR="00CB1DC3" w:rsidRDefault="00BB1931" w:rsidP="008F55B4">
      <w:pPr>
        <w:autoSpaceDE w:val="0"/>
        <w:autoSpaceDN w:val="0"/>
        <w:adjustRightInd w:val="0"/>
        <w:ind w:firstLine="709"/>
        <w:jc w:val="both"/>
        <w:rPr>
          <w:sz w:val="28"/>
          <w:szCs w:val="28"/>
        </w:rPr>
      </w:pPr>
      <w:r>
        <w:rPr>
          <w:sz w:val="28"/>
          <w:szCs w:val="28"/>
        </w:rPr>
        <w:lastRenderedPageBreak/>
        <w:t>2.17.5</w:t>
      </w:r>
      <w:r w:rsidR="008F55B4" w:rsidRPr="00853A38">
        <w:rPr>
          <w:sz w:val="28"/>
          <w:szCs w:val="28"/>
        </w:rPr>
        <w:t xml:space="preserve">. В процессе предоставления </w:t>
      </w:r>
      <w:r w:rsidR="00456798">
        <w:rPr>
          <w:sz w:val="28"/>
          <w:szCs w:val="28"/>
        </w:rPr>
        <w:t>муниципальной</w:t>
      </w:r>
      <w:r w:rsidR="008F55B4" w:rsidRPr="00853A38">
        <w:rPr>
          <w:sz w:val="28"/>
          <w:szCs w:val="28"/>
        </w:rPr>
        <w:t xml:space="preserve"> услуги заявитель вправе обращаться в </w:t>
      </w:r>
      <w:r w:rsidR="00456798">
        <w:rPr>
          <w:sz w:val="28"/>
          <w:szCs w:val="28"/>
        </w:rPr>
        <w:t>Комитет</w:t>
      </w:r>
      <w:r w:rsidR="008F55B4" w:rsidRPr="00853A38">
        <w:rPr>
          <w:sz w:val="28"/>
          <w:szCs w:val="28"/>
        </w:rPr>
        <w:t xml:space="preserve"> по мере необходимости, в том числе за получением информации о ходе предоставления </w:t>
      </w:r>
      <w:r w:rsidR="00456798">
        <w:rPr>
          <w:sz w:val="28"/>
          <w:szCs w:val="28"/>
        </w:rPr>
        <w:t>муниципальной</w:t>
      </w:r>
      <w:r w:rsidR="008F55B4" w:rsidRPr="00853A38">
        <w:rPr>
          <w:sz w:val="28"/>
          <w:szCs w:val="28"/>
        </w:rPr>
        <w:t xml:space="preserve"> услуги, лично, по почте, через государственное бюджетное учреждение Свердловской области «Многофункциональный центр предоставления государственных</w:t>
      </w:r>
      <w:r w:rsidR="00EE2A8B">
        <w:rPr>
          <w:sz w:val="28"/>
          <w:szCs w:val="28"/>
        </w:rPr>
        <w:br/>
      </w:r>
      <w:r w:rsidR="008F55B4" w:rsidRPr="00853A38">
        <w:rPr>
          <w:sz w:val="28"/>
          <w:szCs w:val="28"/>
        </w:rPr>
        <w:t>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w:t>
      </w:r>
      <w:r w:rsidR="00EE2A8B">
        <w:rPr>
          <w:sz w:val="28"/>
          <w:szCs w:val="28"/>
        </w:rPr>
        <w:br/>
      </w:r>
      <w:r w:rsidR="008F55B4" w:rsidRPr="00853A38">
        <w:rPr>
          <w:sz w:val="28"/>
          <w:szCs w:val="28"/>
        </w:rPr>
        <w:t xml:space="preserve">и муниципальных услуг </w:t>
      </w:r>
      <w:r w:rsidR="00456798">
        <w:rPr>
          <w:sz w:val="28"/>
          <w:szCs w:val="28"/>
        </w:rPr>
        <w:t xml:space="preserve">(функций) Свердловской области </w:t>
      </w:r>
      <w:r w:rsidR="008F55B4" w:rsidRPr="00853A38">
        <w:rPr>
          <w:sz w:val="28"/>
          <w:szCs w:val="28"/>
        </w:rPr>
        <w:t>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r w:rsidR="00CB1DC3">
        <w:rPr>
          <w:sz w:val="28"/>
          <w:szCs w:val="28"/>
        </w:rPr>
        <w:t xml:space="preserve"> </w:t>
      </w:r>
    </w:p>
    <w:p w:rsidR="00CB1DC3" w:rsidRDefault="00CB1DC3" w:rsidP="00DB4E68">
      <w:pPr>
        <w:autoSpaceDE w:val="0"/>
        <w:autoSpaceDN w:val="0"/>
        <w:adjustRightInd w:val="0"/>
        <w:ind w:firstLine="709"/>
        <w:jc w:val="both"/>
        <w:rPr>
          <w:sz w:val="28"/>
          <w:szCs w:val="28"/>
        </w:rPr>
      </w:pPr>
    </w:p>
    <w:p w:rsidR="00245B1D" w:rsidRPr="00245B1D" w:rsidRDefault="00245B1D" w:rsidP="00245B1D">
      <w:pPr>
        <w:widowControl w:val="0"/>
        <w:jc w:val="center"/>
        <w:rPr>
          <w:b/>
          <w:sz w:val="28"/>
          <w:szCs w:val="28"/>
        </w:rPr>
      </w:pPr>
      <w:r w:rsidRPr="00245B1D">
        <w:rPr>
          <w:b/>
          <w:sz w:val="28"/>
          <w:szCs w:val="28"/>
        </w:rPr>
        <w:t>2.1</w:t>
      </w:r>
      <w:r w:rsidR="00FD038A">
        <w:rPr>
          <w:b/>
          <w:sz w:val="28"/>
          <w:szCs w:val="28"/>
        </w:rPr>
        <w:t>8</w:t>
      </w:r>
      <w:r w:rsidRPr="00245B1D">
        <w:rPr>
          <w:b/>
          <w:sz w:val="28"/>
          <w:szCs w:val="28"/>
        </w:rPr>
        <w:t xml:space="preserve">. Иные требования, в том числе учитывающие особенности предоставления </w:t>
      </w:r>
      <w:r w:rsidR="00456798">
        <w:rPr>
          <w:b/>
          <w:sz w:val="28"/>
          <w:szCs w:val="28"/>
        </w:rPr>
        <w:t>муниципальной</w:t>
      </w:r>
      <w:r w:rsidRPr="00245B1D">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456798">
        <w:rPr>
          <w:b/>
          <w:sz w:val="28"/>
          <w:szCs w:val="28"/>
        </w:rPr>
        <w:t>муниципально</w:t>
      </w:r>
      <w:r w:rsidRPr="00245B1D">
        <w:rPr>
          <w:b/>
          <w:sz w:val="28"/>
          <w:szCs w:val="28"/>
        </w:rPr>
        <w:t>й услуги в электронной форме</w:t>
      </w:r>
    </w:p>
    <w:p w:rsidR="00245B1D" w:rsidRPr="00245B1D" w:rsidRDefault="00245B1D" w:rsidP="00245B1D">
      <w:pPr>
        <w:widowControl w:val="0"/>
        <w:ind w:firstLine="540"/>
        <w:jc w:val="both"/>
        <w:rPr>
          <w:sz w:val="28"/>
          <w:szCs w:val="28"/>
        </w:rPr>
      </w:pPr>
    </w:p>
    <w:p w:rsidR="00E43254" w:rsidRPr="00E43254" w:rsidRDefault="001846C9" w:rsidP="00E43254">
      <w:pPr>
        <w:autoSpaceDE w:val="0"/>
        <w:autoSpaceDN w:val="0"/>
        <w:adjustRightInd w:val="0"/>
        <w:ind w:firstLine="709"/>
        <w:jc w:val="both"/>
        <w:rPr>
          <w:sz w:val="28"/>
          <w:szCs w:val="28"/>
        </w:rPr>
      </w:pPr>
      <w:r>
        <w:rPr>
          <w:sz w:val="28"/>
          <w:szCs w:val="28"/>
        </w:rPr>
        <w:t>30</w:t>
      </w:r>
      <w:r w:rsidR="00245B1D" w:rsidRPr="00245B1D">
        <w:rPr>
          <w:sz w:val="28"/>
          <w:szCs w:val="28"/>
        </w:rPr>
        <w:t>.</w:t>
      </w:r>
      <w:r w:rsidR="00245B1D" w:rsidRPr="00245B1D">
        <w:rPr>
          <w:b/>
          <w:sz w:val="28"/>
          <w:szCs w:val="28"/>
        </w:rPr>
        <w:t> </w:t>
      </w:r>
      <w:r w:rsidR="00456798">
        <w:rPr>
          <w:sz w:val="28"/>
          <w:szCs w:val="28"/>
        </w:rPr>
        <w:t>Муниципальная</w:t>
      </w:r>
      <w:r w:rsidR="00E43254" w:rsidRPr="00E43254">
        <w:rPr>
          <w:sz w:val="28"/>
          <w:szCs w:val="28"/>
        </w:rPr>
        <w:t xml:space="preserve">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w:t>
      </w:r>
      <w:r w:rsidR="00456798">
        <w:rPr>
          <w:sz w:val="28"/>
          <w:szCs w:val="28"/>
        </w:rPr>
        <w:t>муниципальной</w:t>
      </w:r>
      <w:r w:rsidR="00E43254" w:rsidRPr="00E43254">
        <w:rPr>
          <w:sz w:val="28"/>
          <w:szCs w:val="28"/>
        </w:rPr>
        <w:t xml:space="preserve"> услуги,</w:t>
      </w:r>
      <w:r w:rsidR="00EE2A8B">
        <w:rPr>
          <w:sz w:val="28"/>
          <w:szCs w:val="28"/>
        </w:rPr>
        <w:br/>
      </w:r>
      <w:r w:rsidR="00E43254" w:rsidRPr="00E43254">
        <w:rPr>
          <w:sz w:val="28"/>
          <w:szCs w:val="28"/>
        </w:rPr>
        <w:t xml:space="preserve">и выдачи результата предоставления </w:t>
      </w:r>
      <w:r w:rsidR="00456798">
        <w:rPr>
          <w:sz w:val="28"/>
          <w:szCs w:val="28"/>
        </w:rPr>
        <w:t xml:space="preserve">муниципальной </w:t>
      </w:r>
      <w:r w:rsidR="00E43254" w:rsidRPr="00E43254">
        <w:rPr>
          <w:sz w:val="28"/>
          <w:szCs w:val="28"/>
        </w:rPr>
        <w:t xml:space="preserve"> услуги.</w:t>
      </w:r>
    </w:p>
    <w:p w:rsidR="00E43254" w:rsidRDefault="00456798" w:rsidP="00ED0AE5">
      <w:pPr>
        <w:autoSpaceDE w:val="0"/>
        <w:autoSpaceDN w:val="0"/>
        <w:adjustRightInd w:val="0"/>
        <w:ind w:firstLine="709"/>
        <w:jc w:val="both"/>
        <w:rPr>
          <w:sz w:val="28"/>
          <w:szCs w:val="28"/>
        </w:rPr>
      </w:pPr>
      <w:r>
        <w:rPr>
          <w:sz w:val="28"/>
          <w:szCs w:val="28"/>
        </w:rPr>
        <w:t>Муниципальная</w:t>
      </w:r>
      <w:r w:rsidR="00E43254" w:rsidRPr="00ED0AE5">
        <w:rPr>
          <w:sz w:val="28"/>
          <w:szCs w:val="28"/>
        </w:rPr>
        <w:t xml:space="preserve"> услуга </w:t>
      </w:r>
      <w:r w:rsidR="00ED0AE5" w:rsidRPr="00ED0AE5">
        <w:rPr>
          <w:sz w:val="28"/>
          <w:szCs w:val="28"/>
        </w:rPr>
        <w:t xml:space="preserve">предоставляется </w:t>
      </w:r>
      <w:r w:rsidR="00E43254" w:rsidRPr="00ED0AE5">
        <w:rPr>
          <w:sz w:val="28"/>
          <w:szCs w:val="28"/>
        </w:rPr>
        <w:t>в электронном виде</w:t>
      </w:r>
      <w:r w:rsidR="00ED0AE5" w:rsidRPr="00ED0AE5">
        <w:rPr>
          <w:sz w:val="28"/>
          <w:szCs w:val="28"/>
        </w:rPr>
        <w:t>.</w:t>
      </w:r>
    </w:p>
    <w:p w:rsidR="00EE2A8B" w:rsidRPr="00ED0AE5" w:rsidRDefault="00EE2A8B" w:rsidP="00ED0AE5">
      <w:pPr>
        <w:autoSpaceDE w:val="0"/>
        <w:autoSpaceDN w:val="0"/>
        <w:adjustRightInd w:val="0"/>
        <w:ind w:firstLine="709"/>
        <w:jc w:val="both"/>
        <w:rPr>
          <w:sz w:val="28"/>
          <w:szCs w:val="28"/>
        </w:rPr>
      </w:pPr>
    </w:p>
    <w:p w:rsidR="00245B1D" w:rsidRPr="00245B1D" w:rsidRDefault="00245B1D" w:rsidP="00245B1D">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w:t>
      </w:r>
      <w:r w:rsidR="002A42FB">
        <w:rPr>
          <w:b/>
          <w:sz w:val="28"/>
          <w:szCs w:val="28"/>
        </w:rPr>
        <w:br/>
      </w:r>
      <w:r w:rsidRPr="00245B1D">
        <w:rPr>
          <w:b/>
          <w:sz w:val="28"/>
          <w:szCs w:val="28"/>
        </w:rPr>
        <w:t>их выполнения</w:t>
      </w:r>
    </w:p>
    <w:p w:rsidR="00904766" w:rsidRDefault="00904766" w:rsidP="0060278F">
      <w:pPr>
        <w:autoSpaceDE w:val="0"/>
        <w:autoSpaceDN w:val="0"/>
        <w:adjustRightInd w:val="0"/>
        <w:jc w:val="center"/>
        <w:outlineLvl w:val="1"/>
        <w:rPr>
          <w:b/>
          <w:bCs/>
          <w:sz w:val="28"/>
          <w:szCs w:val="28"/>
        </w:rPr>
      </w:pPr>
    </w:p>
    <w:p w:rsidR="00245B1D" w:rsidRPr="00245B1D" w:rsidRDefault="00245B1D" w:rsidP="0060278F">
      <w:pPr>
        <w:autoSpaceDE w:val="0"/>
        <w:autoSpaceDN w:val="0"/>
        <w:adjustRightInd w:val="0"/>
        <w:jc w:val="center"/>
        <w:outlineLvl w:val="1"/>
        <w:rPr>
          <w:b/>
          <w:bCs/>
          <w:sz w:val="28"/>
          <w:szCs w:val="28"/>
        </w:rPr>
      </w:pPr>
      <w:r w:rsidRPr="00245B1D">
        <w:rPr>
          <w:b/>
          <w:bCs/>
          <w:sz w:val="28"/>
          <w:szCs w:val="28"/>
        </w:rPr>
        <w:t>3.1. Административные процедуры</w:t>
      </w:r>
    </w:p>
    <w:p w:rsidR="00CB1DC3" w:rsidRDefault="00CB1DC3" w:rsidP="00337AAB">
      <w:pPr>
        <w:autoSpaceDE w:val="0"/>
        <w:autoSpaceDN w:val="0"/>
        <w:adjustRightInd w:val="0"/>
        <w:ind w:firstLine="709"/>
        <w:jc w:val="both"/>
        <w:rPr>
          <w:sz w:val="28"/>
          <w:szCs w:val="28"/>
        </w:rPr>
      </w:pPr>
    </w:p>
    <w:p w:rsidR="00BB1931" w:rsidRPr="003B6352" w:rsidRDefault="00BB1931" w:rsidP="00BB1931">
      <w:pPr>
        <w:pStyle w:val="ConsPlusNormal"/>
        <w:ind w:firstLine="540"/>
        <w:jc w:val="both"/>
        <w:rPr>
          <w:rFonts w:ascii="Times New Roman" w:hAnsi="Times New Roman" w:cs="Times New Roman"/>
          <w:sz w:val="28"/>
          <w:szCs w:val="28"/>
        </w:rPr>
      </w:pPr>
      <w:r w:rsidRPr="00E40179">
        <w:rPr>
          <w:rFonts w:ascii="Times New Roman" w:hAnsi="Times New Roman" w:cs="Times New Roman"/>
          <w:sz w:val="28"/>
          <w:szCs w:val="28"/>
        </w:rPr>
        <w:t>3.1.1.</w:t>
      </w:r>
      <w:r w:rsidRPr="00E34A5F">
        <w:rPr>
          <w:sz w:val="28"/>
          <w:szCs w:val="28"/>
        </w:rPr>
        <w:t xml:space="preserve"> </w:t>
      </w:r>
      <w:r w:rsidRPr="003B635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BB1931" w:rsidRPr="00A72619" w:rsidRDefault="00BB1931" w:rsidP="00BB1931">
      <w:pPr>
        <w:pStyle w:val="ConsPlusNormal"/>
        <w:ind w:firstLine="540"/>
        <w:jc w:val="both"/>
        <w:rPr>
          <w:rFonts w:ascii="Times New Roman" w:hAnsi="Times New Roman" w:cs="Times New Roman"/>
          <w:sz w:val="28"/>
          <w:szCs w:val="28"/>
        </w:rPr>
      </w:pPr>
      <w:r w:rsidRPr="00A72619">
        <w:rPr>
          <w:rFonts w:ascii="Times New Roman" w:hAnsi="Times New Roman" w:cs="Times New Roman"/>
          <w:sz w:val="28"/>
          <w:szCs w:val="28"/>
        </w:rPr>
        <w:t>1) прием заявления о предоставлении муниципальной услуги и приложенных к нему документов;</w:t>
      </w:r>
    </w:p>
    <w:p w:rsidR="00BB1931" w:rsidRPr="00A72619" w:rsidRDefault="00BB1931" w:rsidP="00BB1931">
      <w:pPr>
        <w:pStyle w:val="ConsPlusNormal"/>
        <w:ind w:firstLine="540"/>
        <w:jc w:val="both"/>
        <w:rPr>
          <w:rFonts w:ascii="Times New Roman" w:hAnsi="Times New Roman" w:cs="Times New Roman"/>
          <w:sz w:val="28"/>
          <w:szCs w:val="28"/>
        </w:rPr>
      </w:pPr>
      <w:r w:rsidRPr="00A72619">
        <w:rPr>
          <w:rFonts w:ascii="Times New Roman" w:hAnsi="Times New Roman" w:cs="Times New Roman"/>
          <w:sz w:val="28"/>
          <w:szCs w:val="28"/>
        </w:rPr>
        <w:t xml:space="preserve">2) </w:t>
      </w:r>
      <w:r>
        <w:rPr>
          <w:rFonts w:ascii="Times New Roman" w:hAnsi="Times New Roman" w:cs="Times New Roman"/>
          <w:sz w:val="28"/>
          <w:szCs w:val="28"/>
        </w:rPr>
        <w:t>формирование и направление межведомственного запроса</w:t>
      </w:r>
      <w:r w:rsidRPr="00A72619">
        <w:rPr>
          <w:rFonts w:ascii="Times New Roman" w:hAnsi="Times New Roman" w:cs="Times New Roman"/>
          <w:sz w:val="28"/>
          <w:szCs w:val="28"/>
        </w:rPr>
        <w:t>;</w:t>
      </w:r>
    </w:p>
    <w:p w:rsidR="00BB1931" w:rsidRPr="00A72619" w:rsidRDefault="00BB1931" w:rsidP="00BB1931">
      <w:pPr>
        <w:pStyle w:val="ConsPlusNormal"/>
        <w:ind w:firstLine="540"/>
        <w:jc w:val="both"/>
        <w:rPr>
          <w:rFonts w:ascii="Times New Roman" w:hAnsi="Times New Roman" w:cs="Times New Roman"/>
          <w:sz w:val="28"/>
          <w:szCs w:val="28"/>
        </w:rPr>
      </w:pPr>
      <w:r w:rsidRPr="00A72619">
        <w:rPr>
          <w:rFonts w:ascii="Times New Roman" w:hAnsi="Times New Roman" w:cs="Times New Roman"/>
          <w:sz w:val="28"/>
          <w:szCs w:val="28"/>
        </w:rPr>
        <w:t>3) принятие решения о выдаче разрешения на использование земель или земельного участка, или об отказе в предоставлении муниципальной услуги;</w:t>
      </w:r>
    </w:p>
    <w:p w:rsidR="00BB1931" w:rsidRPr="00A72619" w:rsidRDefault="00BB1931" w:rsidP="00BB1931">
      <w:pPr>
        <w:pStyle w:val="ConsPlusNormal"/>
        <w:ind w:firstLine="540"/>
        <w:jc w:val="both"/>
        <w:rPr>
          <w:rFonts w:ascii="Times New Roman" w:hAnsi="Times New Roman" w:cs="Times New Roman"/>
          <w:sz w:val="28"/>
          <w:szCs w:val="28"/>
        </w:rPr>
      </w:pPr>
      <w:r w:rsidRPr="00A72619">
        <w:rPr>
          <w:rFonts w:ascii="Times New Roman" w:hAnsi="Times New Roman" w:cs="Times New Roman"/>
          <w:sz w:val="28"/>
          <w:szCs w:val="28"/>
        </w:rPr>
        <w:t xml:space="preserve">4) выдача заявителю решения </w:t>
      </w:r>
      <w:r>
        <w:rPr>
          <w:rFonts w:ascii="Times New Roman" w:hAnsi="Times New Roman" w:cs="Times New Roman"/>
          <w:sz w:val="28"/>
          <w:szCs w:val="28"/>
        </w:rPr>
        <w:t>администрации</w:t>
      </w:r>
      <w:r w:rsidRPr="00A72619">
        <w:rPr>
          <w:rFonts w:ascii="Times New Roman" w:hAnsi="Times New Roman" w:cs="Times New Roman"/>
          <w:sz w:val="28"/>
          <w:szCs w:val="28"/>
        </w:rPr>
        <w:t xml:space="preserve"> о разрешении на использование земель или земельного участка, или уведомления об отказе в предоставлении муниципальной услуги.</w:t>
      </w:r>
    </w:p>
    <w:p w:rsidR="00BB1931" w:rsidRPr="00E34A5F" w:rsidRDefault="00BB1931" w:rsidP="00BB1931">
      <w:pPr>
        <w:autoSpaceDE w:val="0"/>
        <w:autoSpaceDN w:val="0"/>
        <w:adjustRightInd w:val="0"/>
        <w:ind w:firstLine="540"/>
        <w:jc w:val="both"/>
        <w:rPr>
          <w:sz w:val="28"/>
          <w:szCs w:val="28"/>
        </w:rPr>
      </w:pPr>
      <w:r w:rsidRPr="003B6352">
        <w:rPr>
          <w:sz w:val="28"/>
          <w:szCs w:val="28"/>
        </w:rPr>
        <w:t>3.</w:t>
      </w:r>
      <w:r>
        <w:rPr>
          <w:sz w:val="28"/>
          <w:szCs w:val="28"/>
        </w:rPr>
        <w:t>1.2.</w:t>
      </w:r>
      <w:r w:rsidRPr="003B6352">
        <w:rPr>
          <w:sz w:val="28"/>
          <w:szCs w:val="28"/>
        </w:rPr>
        <w:t xml:space="preserve"> </w:t>
      </w:r>
      <w:hyperlink w:anchor="P648" w:history="1">
        <w:r w:rsidRPr="003B6352">
          <w:rPr>
            <w:color w:val="0000FF"/>
            <w:sz w:val="28"/>
            <w:szCs w:val="28"/>
          </w:rPr>
          <w:t>Блок-схема</w:t>
        </w:r>
      </w:hyperlink>
      <w:r w:rsidRPr="003B6352">
        <w:rPr>
          <w:sz w:val="28"/>
          <w:szCs w:val="28"/>
        </w:rPr>
        <w:t xml:space="preserve"> предоставления муниципальной услуги приведена в приложении N 2 к Регламенту.</w:t>
      </w:r>
    </w:p>
    <w:p w:rsidR="00337AAB" w:rsidRPr="00B05AB5" w:rsidRDefault="00337AAB" w:rsidP="00337AAB">
      <w:pPr>
        <w:pStyle w:val="Default"/>
        <w:ind w:firstLine="709"/>
        <w:jc w:val="both"/>
        <w:rPr>
          <w:sz w:val="28"/>
          <w:szCs w:val="28"/>
        </w:rPr>
      </w:pPr>
    </w:p>
    <w:p w:rsidR="00714ECC" w:rsidRPr="003D4F47" w:rsidRDefault="00245B1D" w:rsidP="00245B1D">
      <w:pPr>
        <w:autoSpaceDE w:val="0"/>
        <w:autoSpaceDN w:val="0"/>
        <w:adjustRightInd w:val="0"/>
        <w:jc w:val="center"/>
        <w:rPr>
          <w:b/>
          <w:sz w:val="28"/>
          <w:szCs w:val="28"/>
        </w:rPr>
      </w:pPr>
      <w:r w:rsidRPr="003D4F47">
        <w:rPr>
          <w:b/>
          <w:sz w:val="28"/>
          <w:szCs w:val="28"/>
        </w:rPr>
        <w:lastRenderedPageBreak/>
        <w:t>3.2</w:t>
      </w:r>
      <w:r w:rsidR="00714ECC" w:rsidRPr="003D4F47">
        <w:rPr>
          <w:b/>
          <w:sz w:val="28"/>
          <w:szCs w:val="28"/>
        </w:rPr>
        <w:t>. Прием и регистрация документов</w:t>
      </w:r>
    </w:p>
    <w:p w:rsidR="00245B1D" w:rsidRPr="003D4F47" w:rsidRDefault="00245B1D" w:rsidP="00714ECC">
      <w:pPr>
        <w:autoSpaceDE w:val="0"/>
        <w:autoSpaceDN w:val="0"/>
        <w:adjustRightInd w:val="0"/>
        <w:ind w:firstLine="709"/>
        <w:jc w:val="both"/>
        <w:rPr>
          <w:sz w:val="28"/>
          <w:szCs w:val="28"/>
        </w:rPr>
      </w:pPr>
    </w:p>
    <w:p w:rsidR="00575B90" w:rsidRPr="003D4F47" w:rsidRDefault="00BB1931" w:rsidP="00575B90">
      <w:pPr>
        <w:autoSpaceDE w:val="0"/>
        <w:autoSpaceDN w:val="0"/>
        <w:adjustRightInd w:val="0"/>
        <w:ind w:firstLine="709"/>
        <w:jc w:val="both"/>
        <w:rPr>
          <w:sz w:val="28"/>
          <w:szCs w:val="28"/>
        </w:rPr>
      </w:pPr>
      <w:r>
        <w:rPr>
          <w:sz w:val="28"/>
          <w:szCs w:val="28"/>
        </w:rPr>
        <w:t>3.2.1. </w:t>
      </w:r>
      <w:r w:rsidRPr="000F576F">
        <w:rPr>
          <w:sz w:val="28"/>
          <w:szCs w:val="28"/>
        </w:rPr>
        <w:t xml:space="preserve">Основанием для начала административной процедуры является получение специалистом </w:t>
      </w:r>
      <w:r>
        <w:rPr>
          <w:sz w:val="28"/>
          <w:szCs w:val="28"/>
        </w:rPr>
        <w:t>организационного отдела</w:t>
      </w:r>
      <w:r w:rsidRPr="000F576F">
        <w:rPr>
          <w:sz w:val="28"/>
          <w:szCs w:val="28"/>
        </w:rPr>
        <w:t xml:space="preserve">, ответственным за регистрацию входящей корреспонденции, запроса на получение </w:t>
      </w:r>
      <w:r>
        <w:rPr>
          <w:sz w:val="28"/>
          <w:szCs w:val="28"/>
        </w:rPr>
        <w:t>муниципальной услуги</w:t>
      </w:r>
      <w:r w:rsidRPr="000F576F">
        <w:rPr>
          <w:sz w:val="28"/>
          <w:szCs w:val="28"/>
        </w:rPr>
        <w:t>.</w:t>
      </w:r>
      <w:r w:rsidR="00575B90" w:rsidRPr="00575B90">
        <w:rPr>
          <w:sz w:val="28"/>
          <w:szCs w:val="28"/>
        </w:rPr>
        <w:t xml:space="preserve"> </w:t>
      </w:r>
      <w:r w:rsidR="00575B90" w:rsidRPr="000F576F">
        <w:rPr>
          <w:sz w:val="28"/>
          <w:szCs w:val="28"/>
        </w:rPr>
        <w:t xml:space="preserve">Специалист </w:t>
      </w:r>
      <w:r w:rsidR="00575B90">
        <w:rPr>
          <w:sz w:val="28"/>
          <w:szCs w:val="28"/>
        </w:rPr>
        <w:t>отдела</w:t>
      </w:r>
      <w:r w:rsidR="00575B90" w:rsidRPr="000F576F">
        <w:rPr>
          <w:sz w:val="28"/>
          <w:szCs w:val="28"/>
        </w:rPr>
        <w:t xml:space="preserve"> </w:t>
      </w:r>
      <w:r w:rsidR="00575B90" w:rsidRPr="003D4F47">
        <w:rPr>
          <w:sz w:val="28"/>
          <w:szCs w:val="28"/>
        </w:rPr>
        <w:t>выполняет следующие действия:</w:t>
      </w:r>
    </w:p>
    <w:p w:rsidR="00575B90" w:rsidRPr="003D4F47" w:rsidRDefault="00575B90" w:rsidP="00575B90">
      <w:pPr>
        <w:autoSpaceDE w:val="0"/>
        <w:autoSpaceDN w:val="0"/>
        <w:adjustRightInd w:val="0"/>
        <w:ind w:firstLine="709"/>
        <w:jc w:val="both"/>
        <w:rPr>
          <w:sz w:val="28"/>
          <w:szCs w:val="28"/>
        </w:rPr>
      </w:pPr>
      <w:r w:rsidRPr="003D4F47">
        <w:rPr>
          <w:sz w:val="28"/>
          <w:szCs w:val="28"/>
        </w:rPr>
        <w:t>- устанавливает личность заявителя либо представителя заявителя,</w:t>
      </w:r>
    </w:p>
    <w:p w:rsidR="00575B90" w:rsidRDefault="00575B90" w:rsidP="00575B90">
      <w:pPr>
        <w:autoSpaceDE w:val="0"/>
        <w:autoSpaceDN w:val="0"/>
        <w:adjustRightInd w:val="0"/>
        <w:ind w:firstLine="709"/>
        <w:jc w:val="both"/>
        <w:rPr>
          <w:sz w:val="28"/>
          <w:szCs w:val="28"/>
        </w:rPr>
      </w:pPr>
      <w:r w:rsidRPr="003D4F47">
        <w:rPr>
          <w:sz w:val="28"/>
          <w:szCs w:val="28"/>
        </w:rPr>
        <w:t>- регистрирует поступивший запрос с документами в день его получения</w:t>
      </w:r>
      <w:r w:rsidRPr="003D4F47">
        <w:rPr>
          <w:sz w:val="28"/>
          <w:szCs w:val="28"/>
        </w:rPr>
        <w:br/>
        <w:t>в журнале приема документов</w:t>
      </w:r>
      <w:r>
        <w:rPr>
          <w:sz w:val="28"/>
          <w:szCs w:val="28"/>
        </w:rPr>
        <w:t>.</w:t>
      </w:r>
    </w:p>
    <w:p w:rsidR="00BB1931" w:rsidRDefault="00BB1931" w:rsidP="00BB1931">
      <w:pPr>
        <w:autoSpaceDE w:val="0"/>
        <w:autoSpaceDN w:val="0"/>
        <w:adjustRightInd w:val="0"/>
        <w:ind w:firstLine="709"/>
        <w:jc w:val="both"/>
        <w:rPr>
          <w:sz w:val="28"/>
          <w:szCs w:val="28"/>
        </w:rPr>
      </w:pPr>
      <w:r w:rsidRPr="00A978D3">
        <w:rPr>
          <w:sz w:val="28"/>
          <w:szCs w:val="28"/>
        </w:rPr>
        <w:t xml:space="preserve">Максимальное время, затраченное на </w:t>
      </w:r>
      <w:r>
        <w:rPr>
          <w:sz w:val="28"/>
          <w:szCs w:val="28"/>
        </w:rPr>
        <w:t>указанное административное действие</w:t>
      </w:r>
      <w:r w:rsidRPr="00A978D3">
        <w:rPr>
          <w:sz w:val="28"/>
          <w:szCs w:val="28"/>
        </w:rPr>
        <w:t>, не должно превышать 10 минут в течение одного рабочего дня.</w:t>
      </w:r>
    </w:p>
    <w:p w:rsidR="00BB1931" w:rsidRPr="000F576F" w:rsidRDefault="00BB1931" w:rsidP="00BB1931">
      <w:pPr>
        <w:autoSpaceDE w:val="0"/>
        <w:autoSpaceDN w:val="0"/>
        <w:adjustRightInd w:val="0"/>
        <w:ind w:firstLine="709"/>
        <w:jc w:val="both"/>
        <w:rPr>
          <w:sz w:val="28"/>
          <w:szCs w:val="28"/>
        </w:rPr>
      </w:pPr>
      <w:r w:rsidRPr="003D4F47">
        <w:rPr>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w:t>
      </w:r>
      <w:r>
        <w:rPr>
          <w:sz w:val="28"/>
          <w:szCs w:val="28"/>
        </w:rPr>
        <w:t>муниципальной</w:t>
      </w:r>
      <w:r w:rsidRPr="003D4F47">
        <w:rPr>
          <w:sz w:val="28"/>
          <w:szCs w:val="28"/>
        </w:rPr>
        <w:t xml:space="preserve"> услуги на рассмотрение </w:t>
      </w:r>
      <w:r>
        <w:rPr>
          <w:sz w:val="28"/>
          <w:szCs w:val="28"/>
        </w:rPr>
        <w:t>главе Волчанского городского округа</w:t>
      </w:r>
      <w:r w:rsidRPr="000F576F">
        <w:rPr>
          <w:sz w:val="28"/>
          <w:szCs w:val="28"/>
        </w:rPr>
        <w:t>.</w:t>
      </w:r>
    </w:p>
    <w:p w:rsidR="00BB1931" w:rsidRPr="0060278F" w:rsidRDefault="00BB1931" w:rsidP="00BB1931">
      <w:pPr>
        <w:autoSpaceDE w:val="0"/>
        <w:autoSpaceDN w:val="0"/>
        <w:adjustRightInd w:val="0"/>
        <w:ind w:firstLine="709"/>
        <w:jc w:val="both"/>
        <w:rPr>
          <w:sz w:val="28"/>
          <w:szCs w:val="28"/>
        </w:rPr>
      </w:pPr>
      <w:r w:rsidRPr="003D4F47">
        <w:rPr>
          <w:sz w:val="28"/>
          <w:szCs w:val="28"/>
        </w:rPr>
        <w:t xml:space="preserve">Способом фиксации результата выполнения административной процедуры является регистрация запроса на получение </w:t>
      </w:r>
      <w:r>
        <w:rPr>
          <w:sz w:val="28"/>
          <w:szCs w:val="28"/>
        </w:rPr>
        <w:t>муниципальной</w:t>
      </w:r>
      <w:r w:rsidRPr="003D4F47">
        <w:rPr>
          <w:sz w:val="28"/>
          <w:szCs w:val="28"/>
        </w:rPr>
        <w:t xml:space="preserve"> услуги в журнале приема документов с последующей передачей на рассмотрение </w:t>
      </w:r>
      <w:r>
        <w:rPr>
          <w:sz w:val="28"/>
          <w:szCs w:val="28"/>
        </w:rPr>
        <w:t>председателю Комитета</w:t>
      </w:r>
      <w:r w:rsidRPr="0060278F">
        <w:rPr>
          <w:sz w:val="28"/>
          <w:szCs w:val="28"/>
        </w:rPr>
        <w:t xml:space="preserve">. </w:t>
      </w:r>
    </w:p>
    <w:p w:rsidR="00844609" w:rsidRPr="003D4F47" w:rsidRDefault="00844609" w:rsidP="00714ECC">
      <w:pPr>
        <w:autoSpaceDE w:val="0"/>
        <w:autoSpaceDN w:val="0"/>
        <w:adjustRightInd w:val="0"/>
        <w:ind w:firstLine="709"/>
        <w:jc w:val="both"/>
        <w:rPr>
          <w:sz w:val="28"/>
          <w:szCs w:val="28"/>
        </w:rPr>
      </w:pPr>
    </w:p>
    <w:p w:rsidR="00714ECC" w:rsidRPr="003D4F47" w:rsidRDefault="00844609" w:rsidP="00844609">
      <w:pPr>
        <w:autoSpaceDE w:val="0"/>
        <w:autoSpaceDN w:val="0"/>
        <w:adjustRightInd w:val="0"/>
        <w:jc w:val="center"/>
        <w:rPr>
          <w:b/>
          <w:sz w:val="28"/>
          <w:szCs w:val="28"/>
        </w:rPr>
      </w:pPr>
      <w:r w:rsidRPr="003D4F47">
        <w:rPr>
          <w:b/>
          <w:sz w:val="28"/>
          <w:szCs w:val="28"/>
        </w:rPr>
        <w:t>3.3</w:t>
      </w:r>
      <w:r w:rsidR="00714ECC" w:rsidRPr="003D4F47">
        <w:rPr>
          <w:b/>
          <w:sz w:val="28"/>
          <w:szCs w:val="28"/>
        </w:rPr>
        <w:t>.</w:t>
      </w:r>
      <w:r w:rsidR="00D07F61" w:rsidRPr="003D4F47">
        <w:rPr>
          <w:b/>
          <w:sz w:val="28"/>
          <w:szCs w:val="28"/>
        </w:rPr>
        <w:t xml:space="preserve"> </w:t>
      </w:r>
      <w:r w:rsidR="00714ECC" w:rsidRPr="003D4F47">
        <w:rPr>
          <w:b/>
          <w:sz w:val="28"/>
          <w:szCs w:val="28"/>
        </w:rPr>
        <w:t>Проведение экспертизы документов</w:t>
      </w:r>
    </w:p>
    <w:p w:rsidR="00844609" w:rsidRPr="003D4F47" w:rsidRDefault="00844609" w:rsidP="00BF60DD">
      <w:pPr>
        <w:autoSpaceDE w:val="0"/>
        <w:autoSpaceDN w:val="0"/>
        <w:adjustRightInd w:val="0"/>
        <w:ind w:firstLine="709"/>
        <w:jc w:val="both"/>
        <w:rPr>
          <w:sz w:val="28"/>
          <w:szCs w:val="28"/>
        </w:rPr>
      </w:pPr>
    </w:p>
    <w:p w:rsidR="00B46945" w:rsidRPr="007042E6" w:rsidRDefault="00575B90" w:rsidP="00B46945">
      <w:pPr>
        <w:autoSpaceDE w:val="0"/>
        <w:autoSpaceDN w:val="0"/>
        <w:adjustRightInd w:val="0"/>
        <w:ind w:firstLine="709"/>
        <w:jc w:val="both"/>
        <w:rPr>
          <w:sz w:val="28"/>
          <w:szCs w:val="28"/>
        </w:rPr>
      </w:pPr>
      <w:r>
        <w:rPr>
          <w:sz w:val="28"/>
          <w:szCs w:val="28"/>
        </w:rPr>
        <w:t>3.3.1</w:t>
      </w:r>
      <w:r w:rsidR="00844609" w:rsidRPr="003D4F47">
        <w:rPr>
          <w:sz w:val="28"/>
          <w:szCs w:val="28"/>
        </w:rPr>
        <w:t>. </w:t>
      </w:r>
      <w:r w:rsidR="00B46945">
        <w:rPr>
          <w:sz w:val="28"/>
          <w:szCs w:val="28"/>
        </w:rPr>
        <w:t>Председатель Комитета</w:t>
      </w:r>
      <w:r w:rsidR="00B46945" w:rsidRPr="007042E6">
        <w:rPr>
          <w:sz w:val="28"/>
          <w:szCs w:val="28"/>
        </w:rPr>
        <w:t xml:space="preserve"> поручает рассмотрение зарегистрированного </w:t>
      </w:r>
      <w:r w:rsidR="00B46945">
        <w:rPr>
          <w:sz w:val="28"/>
          <w:szCs w:val="28"/>
        </w:rPr>
        <w:t>заявления и документов, необходимых для предоставления муниципальной услуги,</w:t>
      </w:r>
      <w:r w:rsidR="00B46945" w:rsidRPr="007042E6">
        <w:t xml:space="preserve"> </w:t>
      </w:r>
      <w:r w:rsidR="00B46945">
        <w:rPr>
          <w:sz w:val="28"/>
          <w:szCs w:val="28"/>
        </w:rPr>
        <w:t>специалисту Комитета</w:t>
      </w:r>
      <w:r w:rsidR="00B46945" w:rsidRPr="007042E6">
        <w:rPr>
          <w:sz w:val="28"/>
          <w:szCs w:val="28"/>
        </w:rPr>
        <w:t>.</w:t>
      </w:r>
    </w:p>
    <w:p w:rsidR="008D58FD" w:rsidRPr="008D58FD" w:rsidRDefault="00575B90" w:rsidP="008D58FD">
      <w:pPr>
        <w:pStyle w:val="Default"/>
        <w:ind w:firstLine="709"/>
        <w:jc w:val="both"/>
        <w:rPr>
          <w:sz w:val="28"/>
          <w:szCs w:val="28"/>
        </w:rPr>
      </w:pPr>
      <w:r>
        <w:rPr>
          <w:sz w:val="28"/>
          <w:szCs w:val="28"/>
        </w:rPr>
        <w:t>3.</w:t>
      </w:r>
      <w:r w:rsidR="00285B13">
        <w:rPr>
          <w:sz w:val="28"/>
          <w:szCs w:val="28"/>
        </w:rPr>
        <w:t>3</w:t>
      </w:r>
      <w:r>
        <w:rPr>
          <w:sz w:val="28"/>
          <w:szCs w:val="28"/>
        </w:rPr>
        <w:t>.2</w:t>
      </w:r>
      <w:r w:rsidR="00285B13">
        <w:rPr>
          <w:sz w:val="28"/>
          <w:szCs w:val="28"/>
        </w:rPr>
        <w:t xml:space="preserve">. </w:t>
      </w:r>
      <w:r w:rsidR="00714ECC" w:rsidRPr="003D4F47">
        <w:rPr>
          <w:sz w:val="28"/>
          <w:szCs w:val="28"/>
        </w:rPr>
        <w:t xml:space="preserve">Специалист </w:t>
      </w:r>
      <w:r w:rsidR="00437973">
        <w:rPr>
          <w:sz w:val="28"/>
          <w:szCs w:val="28"/>
        </w:rPr>
        <w:t>Комитета</w:t>
      </w:r>
      <w:r w:rsidR="008D58FD">
        <w:rPr>
          <w:sz w:val="28"/>
          <w:szCs w:val="28"/>
        </w:rPr>
        <w:t>,</w:t>
      </w:r>
      <w:r w:rsidR="008D58FD" w:rsidRPr="008D58FD">
        <w:rPr>
          <w:sz w:val="18"/>
          <w:szCs w:val="18"/>
        </w:rPr>
        <w:t xml:space="preserve"> </w:t>
      </w:r>
      <w:r w:rsidR="008D58FD" w:rsidRPr="008D58FD">
        <w:rPr>
          <w:sz w:val="28"/>
          <w:szCs w:val="28"/>
        </w:rPr>
        <w:t>ответственный за рассмотрение документов осуществля</w:t>
      </w:r>
      <w:r>
        <w:rPr>
          <w:sz w:val="28"/>
          <w:szCs w:val="28"/>
        </w:rPr>
        <w:t>е</w:t>
      </w:r>
      <w:r w:rsidR="008D58FD" w:rsidRPr="008D58FD">
        <w:rPr>
          <w:sz w:val="28"/>
          <w:szCs w:val="28"/>
        </w:rPr>
        <w:t xml:space="preserve">т проверку сведений на предмет: </w:t>
      </w:r>
    </w:p>
    <w:p w:rsidR="00575B90" w:rsidRDefault="008D58FD" w:rsidP="00285B13">
      <w:pPr>
        <w:pStyle w:val="Default"/>
        <w:ind w:firstLine="709"/>
        <w:jc w:val="both"/>
        <w:rPr>
          <w:sz w:val="28"/>
          <w:szCs w:val="28"/>
        </w:rPr>
      </w:pPr>
      <w:r w:rsidRPr="008D58FD">
        <w:rPr>
          <w:sz w:val="28"/>
          <w:szCs w:val="28"/>
        </w:rPr>
        <w:t xml:space="preserve">1) </w:t>
      </w:r>
      <w:r w:rsidR="00575B90">
        <w:rPr>
          <w:sz w:val="28"/>
          <w:szCs w:val="28"/>
        </w:rPr>
        <w:t xml:space="preserve">   проверка на соответствие и полноту документов </w:t>
      </w:r>
    </w:p>
    <w:p w:rsidR="008D58FD" w:rsidRPr="008D58FD" w:rsidRDefault="00575B90" w:rsidP="00285B13">
      <w:pPr>
        <w:pStyle w:val="Default"/>
        <w:ind w:firstLine="709"/>
        <w:jc w:val="both"/>
        <w:rPr>
          <w:sz w:val="28"/>
          <w:szCs w:val="28"/>
        </w:rPr>
      </w:pPr>
      <w:r>
        <w:rPr>
          <w:sz w:val="28"/>
          <w:szCs w:val="28"/>
        </w:rPr>
        <w:t xml:space="preserve">2) </w:t>
      </w:r>
      <w:r w:rsidR="008D58FD" w:rsidRPr="008D58FD">
        <w:rPr>
          <w:sz w:val="28"/>
          <w:szCs w:val="28"/>
        </w:rPr>
        <w:t xml:space="preserve">наличия у лица, подавшего заявление от чьего-то имени, соответствующих полномочий; </w:t>
      </w:r>
    </w:p>
    <w:p w:rsidR="00575B90" w:rsidRPr="008D58FD" w:rsidRDefault="008D58FD" w:rsidP="00575B90">
      <w:pPr>
        <w:pStyle w:val="Default"/>
        <w:ind w:firstLine="709"/>
        <w:jc w:val="both"/>
        <w:rPr>
          <w:sz w:val="28"/>
          <w:szCs w:val="28"/>
        </w:rPr>
      </w:pPr>
      <w:r w:rsidRPr="008D58FD">
        <w:rPr>
          <w:sz w:val="28"/>
          <w:szCs w:val="28"/>
        </w:rPr>
        <w:t xml:space="preserve">2) </w:t>
      </w:r>
      <w:r w:rsidR="00575B90">
        <w:rPr>
          <w:sz w:val="28"/>
          <w:szCs w:val="28"/>
        </w:rPr>
        <w:t xml:space="preserve">    направление межведомственных запросов.</w:t>
      </w:r>
    </w:p>
    <w:p w:rsidR="008D58FD" w:rsidRPr="008D58FD" w:rsidRDefault="00285B13" w:rsidP="008D58FD">
      <w:pPr>
        <w:pStyle w:val="Default"/>
        <w:ind w:firstLine="709"/>
        <w:jc w:val="both"/>
        <w:rPr>
          <w:sz w:val="28"/>
          <w:szCs w:val="28"/>
        </w:rPr>
      </w:pPr>
      <w:r>
        <w:rPr>
          <w:sz w:val="28"/>
          <w:szCs w:val="28"/>
        </w:rPr>
        <w:t>3</w:t>
      </w:r>
      <w:r w:rsidR="00575B90">
        <w:rPr>
          <w:sz w:val="28"/>
          <w:szCs w:val="28"/>
        </w:rPr>
        <w:t>.3</w:t>
      </w:r>
      <w:r>
        <w:rPr>
          <w:sz w:val="28"/>
          <w:szCs w:val="28"/>
        </w:rPr>
        <w:t>.</w:t>
      </w:r>
      <w:r w:rsidR="00575B90">
        <w:rPr>
          <w:sz w:val="28"/>
          <w:szCs w:val="28"/>
        </w:rPr>
        <w:t>3.</w:t>
      </w:r>
      <w:r>
        <w:rPr>
          <w:sz w:val="28"/>
          <w:szCs w:val="28"/>
        </w:rPr>
        <w:t xml:space="preserve"> </w:t>
      </w:r>
      <w:r w:rsidR="008D58FD" w:rsidRPr="008D58FD">
        <w:rPr>
          <w:sz w:val="28"/>
          <w:szCs w:val="28"/>
        </w:rPr>
        <w:t xml:space="preserve">По результатам проведенной экспертизы специалист </w:t>
      </w:r>
      <w:r w:rsidR="008D58FD">
        <w:rPr>
          <w:sz w:val="28"/>
          <w:szCs w:val="28"/>
        </w:rPr>
        <w:t xml:space="preserve">Комитета </w:t>
      </w:r>
      <w:r w:rsidR="008D58FD" w:rsidRPr="008D58FD">
        <w:rPr>
          <w:sz w:val="28"/>
          <w:szCs w:val="28"/>
        </w:rPr>
        <w:t xml:space="preserve">обеспечивает выполнение дальнейших административных процедур, предусмотренных Регламентом. </w:t>
      </w:r>
    </w:p>
    <w:p w:rsidR="008D58FD" w:rsidRPr="008D58FD" w:rsidRDefault="00285B13" w:rsidP="008D58FD">
      <w:pPr>
        <w:pStyle w:val="Default"/>
        <w:ind w:firstLine="709"/>
        <w:jc w:val="both"/>
        <w:rPr>
          <w:sz w:val="28"/>
          <w:szCs w:val="28"/>
        </w:rPr>
      </w:pPr>
      <w:r>
        <w:rPr>
          <w:sz w:val="28"/>
          <w:szCs w:val="28"/>
        </w:rPr>
        <w:t>3</w:t>
      </w:r>
      <w:r w:rsidR="00575B90">
        <w:rPr>
          <w:sz w:val="28"/>
          <w:szCs w:val="28"/>
        </w:rPr>
        <w:t>.3.4</w:t>
      </w:r>
      <w:r>
        <w:rPr>
          <w:sz w:val="28"/>
          <w:szCs w:val="28"/>
        </w:rPr>
        <w:t xml:space="preserve">. </w:t>
      </w:r>
      <w:r w:rsidR="008D58FD" w:rsidRPr="008D58FD">
        <w:rPr>
          <w:sz w:val="28"/>
          <w:szCs w:val="28"/>
        </w:rPr>
        <w:t xml:space="preserve">Максимальное время, затраченное на административную процедуру с момента регистрации заявления, не должно превышать </w:t>
      </w:r>
      <w:r w:rsidR="00575B90">
        <w:rPr>
          <w:sz w:val="28"/>
          <w:szCs w:val="28"/>
        </w:rPr>
        <w:t>1 рабочий день.</w:t>
      </w:r>
      <w:r w:rsidR="008D58FD" w:rsidRPr="008D58FD">
        <w:rPr>
          <w:sz w:val="28"/>
          <w:szCs w:val="28"/>
        </w:rPr>
        <w:t xml:space="preserve"> </w:t>
      </w:r>
    </w:p>
    <w:p w:rsidR="008D58FD" w:rsidRPr="008D58FD" w:rsidRDefault="008D58FD" w:rsidP="008D58FD">
      <w:pPr>
        <w:autoSpaceDE w:val="0"/>
        <w:autoSpaceDN w:val="0"/>
        <w:adjustRightInd w:val="0"/>
        <w:ind w:firstLine="709"/>
        <w:jc w:val="both"/>
        <w:rPr>
          <w:sz w:val="28"/>
          <w:szCs w:val="28"/>
        </w:rPr>
      </w:pPr>
    </w:p>
    <w:p w:rsidR="00575B90" w:rsidRPr="008F7DDC" w:rsidRDefault="00844609" w:rsidP="00575B90">
      <w:pPr>
        <w:autoSpaceDE w:val="0"/>
        <w:autoSpaceDN w:val="0"/>
        <w:adjustRightInd w:val="0"/>
        <w:jc w:val="center"/>
        <w:outlineLvl w:val="0"/>
        <w:rPr>
          <w:b/>
          <w:sz w:val="28"/>
          <w:szCs w:val="28"/>
        </w:rPr>
      </w:pPr>
      <w:r w:rsidRPr="003D4F47">
        <w:rPr>
          <w:b/>
          <w:sz w:val="28"/>
          <w:szCs w:val="28"/>
        </w:rPr>
        <w:t>3.4</w:t>
      </w:r>
      <w:r w:rsidR="000C2680" w:rsidRPr="003D4F47">
        <w:rPr>
          <w:b/>
          <w:sz w:val="28"/>
          <w:szCs w:val="28"/>
        </w:rPr>
        <w:t xml:space="preserve">. </w:t>
      </w:r>
      <w:r w:rsidR="00575B90" w:rsidRPr="008F7DDC">
        <w:rPr>
          <w:b/>
          <w:sz w:val="28"/>
          <w:szCs w:val="28"/>
        </w:rPr>
        <w:t>Формирование и направление межведомственного запроса</w:t>
      </w:r>
      <w:r w:rsidR="00575B90">
        <w:rPr>
          <w:b/>
          <w:sz w:val="28"/>
          <w:szCs w:val="28"/>
        </w:rPr>
        <w:t xml:space="preserve"> </w:t>
      </w:r>
      <w:r w:rsidR="00575B90" w:rsidRPr="008F7DDC">
        <w:rPr>
          <w:b/>
          <w:sz w:val="28"/>
          <w:szCs w:val="28"/>
        </w:rPr>
        <w:t>о предоставлении документов, необходимых для предоставления</w:t>
      </w:r>
      <w:r w:rsidR="00575B90">
        <w:rPr>
          <w:b/>
          <w:sz w:val="28"/>
          <w:szCs w:val="28"/>
        </w:rPr>
        <w:t xml:space="preserve"> </w:t>
      </w:r>
      <w:r w:rsidR="00575B90" w:rsidRPr="005C4555">
        <w:rPr>
          <w:b/>
          <w:sz w:val="28"/>
          <w:szCs w:val="28"/>
        </w:rPr>
        <w:t>муниципальной</w:t>
      </w:r>
      <w:r w:rsidR="00575B90" w:rsidRPr="008F7DDC">
        <w:rPr>
          <w:b/>
          <w:sz w:val="28"/>
          <w:szCs w:val="28"/>
        </w:rPr>
        <w:t xml:space="preserve"> услуги, в государственные органы</w:t>
      </w:r>
      <w:r w:rsidR="00575B90">
        <w:rPr>
          <w:b/>
          <w:sz w:val="28"/>
          <w:szCs w:val="28"/>
        </w:rPr>
        <w:t xml:space="preserve"> </w:t>
      </w:r>
      <w:r w:rsidR="00575B90" w:rsidRPr="008F7DDC">
        <w:rPr>
          <w:b/>
          <w:sz w:val="28"/>
          <w:szCs w:val="28"/>
        </w:rPr>
        <w:t>и иные органы, участвующие в предоставлении</w:t>
      </w:r>
      <w:r w:rsidR="00575B90">
        <w:rPr>
          <w:b/>
          <w:sz w:val="28"/>
          <w:szCs w:val="28"/>
        </w:rPr>
        <w:t xml:space="preserve"> </w:t>
      </w:r>
      <w:r w:rsidR="00575B90" w:rsidRPr="005C4555">
        <w:rPr>
          <w:b/>
          <w:sz w:val="28"/>
          <w:szCs w:val="28"/>
        </w:rPr>
        <w:t>муниципальной</w:t>
      </w:r>
      <w:r w:rsidR="00575B90" w:rsidRPr="008F7DDC">
        <w:rPr>
          <w:b/>
          <w:sz w:val="28"/>
          <w:szCs w:val="28"/>
        </w:rPr>
        <w:t xml:space="preserve"> услуги</w:t>
      </w:r>
    </w:p>
    <w:p w:rsidR="00BC32A4" w:rsidRDefault="00BC32A4" w:rsidP="008F15E8">
      <w:pPr>
        <w:autoSpaceDE w:val="0"/>
        <w:autoSpaceDN w:val="0"/>
        <w:adjustRightInd w:val="0"/>
        <w:jc w:val="center"/>
        <w:outlineLvl w:val="0"/>
        <w:rPr>
          <w:b/>
          <w:sz w:val="28"/>
          <w:szCs w:val="28"/>
        </w:rPr>
      </w:pPr>
    </w:p>
    <w:p w:rsidR="00575B90" w:rsidRPr="008F7DDC" w:rsidRDefault="00575B90" w:rsidP="00575B90">
      <w:pPr>
        <w:autoSpaceDE w:val="0"/>
        <w:autoSpaceDN w:val="0"/>
        <w:adjustRightInd w:val="0"/>
        <w:ind w:firstLine="540"/>
        <w:jc w:val="both"/>
        <w:rPr>
          <w:sz w:val="28"/>
          <w:szCs w:val="28"/>
        </w:rPr>
      </w:pPr>
      <w:r>
        <w:rPr>
          <w:sz w:val="28"/>
          <w:szCs w:val="28"/>
        </w:rPr>
        <w:t>3.4</w:t>
      </w:r>
      <w:r w:rsidRPr="008F7DDC">
        <w:rPr>
          <w:sz w:val="28"/>
          <w:szCs w:val="28"/>
        </w:rPr>
        <w:t>.</w:t>
      </w:r>
      <w:r>
        <w:rPr>
          <w:sz w:val="28"/>
          <w:szCs w:val="28"/>
        </w:rPr>
        <w:t>1.</w:t>
      </w:r>
      <w:r w:rsidRPr="008F7DDC">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Pr>
          <w:sz w:val="28"/>
          <w:szCs w:val="28"/>
        </w:rPr>
        <w:t>муниципальной</w:t>
      </w:r>
      <w:r w:rsidRPr="008F7DDC">
        <w:rPr>
          <w:sz w:val="28"/>
          <w:szCs w:val="28"/>
        </w:rPr>
        <w:t xml:space="preserve"> услуги, в государственные органы и иные органы, участвующие в предоставлении </w:t>
      </w:r>
      <w:r>
        <w:rPr>
          <w:sz w:val="28"/>
          <w:szCs w:val="28"/>
        </w:rPr>
        <w:lastRenderedPageBreak/>
        <w:t>муниципальной</w:t>
      </w:r>
      <w:r w:rsidRPr="008F7DDC">
        <w:rPr>
          <w:sz w:val="28"/>
          <w:szCs w:val="28"/>
        </w:rPr>
        <w:t xml:space="preserve"> услуги, является получение </w:t>
      </w:r>
      <w:r>
        <w:rPr>
          <w:sz w:val="28"/>
          <w:szCs w:val="28"/>
        </w:rPr>
        <w:t xml:space="preserve">зарегистрированного </w:t>
      </w:r>
      <w:r w:rsidRPr="008F7DDC">
        <w:rPr>
          <w:sz w:val="28"/>
          <w:szCs w:val="28"/>
        </w:rPr>
        <w:t xml:space="preserve">запроса на предоставление </w:t>
      </w:r>
      <w:r>
        <w:rPr>
          <w:sz w:val="28"/>
          <w:szCs w:val="28"/>
        </w:rPr>
        <w:t xml:space="preserve">муниципальной услуги специалистом </w:t>
      </w:r>
      <w:r w:rsidRPr="002A54BF">
        <w:rPr>
          <w:sz w:val="28"/>
          <w:szCs w:val="28"/>
        </w:rPr>
        <w:t>отдела</w:t>
      </w:r>
      <w:r w:rsidRPr="008F7DDC">
        <w:rPr>
          <w:sz w:val="28"/>
          <w:szCs w:val="28"/>
        </w:rPr>
        <w:t>.</w:t>
      </w:r>
    </w:p>
    <w:p w:rsidR="00575B90" w:rsidRDefault="00575B90" w:rsidP="00575B90">
      <w:pPr>
        <w:autoSpaceDE w:val="0"/>
        <w:autoSpaceDN w:val="0"/>
        <w:adjustRightInd w:val="0"/>
        <w:ind w:firstLine="540"/>
        <w:jc w:val="both"/>
        <w:rPr>
          <w:rFonts w:ascii="Calibri" w:hAnsi="Calibri" w:cs="Calibri"/>
          <w:sz w:val="22"/>
          <w:szCs w:val="22"/>
        </w:rPr>
      </w:pPr>
      <w:r>
        <w:rPr>
          <w:sz w:val="28"/>
          <w:szCs w:val="28"/>
        </w:rPr>
        <w:t>3.4</w:t>
      </w:r>
      <w:r w:rsidRPr="008F7DDC">
        <w:rPr>
          <w:sz w:val="28"/>
          <w:szCs w:val="28"/>
        </w:rPr>
        <w:t>.</w:t>
      </w:r>
      <w:r>
        <w:rPr>
          <w:sz w:val="28"/>
          <w:szCs w:val="28"/>
        </w:rPr>
        <w:t>2.</w:t>
      </w:r>
      <w:r w:rsidRPr="008F7DDC">
        <w:rPr>
          <w:sz w:val="28"/>
          <w:szCs w:val="28"/>
        </w:rPr>
        <w:t xml:space="preserve"> </w:t>
      </w:r>
      <w:r w:rsidRPr="00E7762C">
        <w:rPr>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Pr="00575B90">
        <w:rPr>
          <w:sz w:val="28"/>
          <w:szCs w:val="28"/>
        </w:rPr>
        <w:t>пунктом 2.7</w:t>
      </w:r>
      <w:r w:rsidRPr="00E7762C">
        <w:rPr>
          <w:sz w:val="28"/>
          <w:szCs w:val="28"/>
        </w:rPr>
        <w:t xml:space="preserve"> настоящего Регламента.</w:t>
      </w:r>
    </w:p>
    <w:p w:rsidR="00575B90" w:rsidRPr="008F7DDC" w:rsidRDefault="00575B90" w:rsidP="00575B90">
      <w:pPr>
        <w:autoSpaceDE w:val="0"/>
        <w:autoSpaceDN w:val="0"/>
        <w:adjustRightInd w:val="0"/>
        <w:ind w:firstLine="540"/>
        <w:jc w:val="both"/>
        <w:rPr>
          <w:sz w:val="28"/>
          <w:szCs w:val="28"/>
        </w:rPr>
      </w:pPr>
      <w:r w:rsidRPr="008F7DDC">
        <w:rPr>
          <w:sz w:val="28"/>
          <w:szCs w:val="28"/>
        </w:rPr>
        <w:t xml:space="preserve">Межведомственный запрос формируется и направляется в форме электронного документа, подписанного </w:t>
      </w:r>
      <w:hyperlink r:id="rId28" w:history="1">
        <w:r w:rsidRPr="008F7DDC">
          <w:rPr>
            <w:sz w:val="28"/>
            <w:szCs w:val="28"/>
          </w:rPr>
          <w:t>усиленной квалифицированной электронной подписью</w:t>
        </w:r>
      </w:hyperlink>
      <w:r w:rsidRPr="008F7DDC">
        <w:rPr>
          <w:sz w:val="28"/>
          <w:szCs w:val="28"/>
        </w:rPr>
        <w:t>, по каналам системы межведомственного электронного взаимодействия (далее - СМЭВ).</w:t>
      </w:r>
    </w:p>
    <w:p w:rsidR="00575B90" w:rsidRPr="008F7DDC" w:rsidRDefault="00575B90" w:rsidP="00575B90">
      <w:pPr>
        <w:autoSpaceDE w:val="0"/>
        <w:autoSpaceDN w:val="0"/>
        <w:adjustRightInd w:val="0"/>
        <w:ind w:firstLine="540"/>
        <w:jc w:val="both"/>
        <w:rPr>
          <w:sz w:val="28"/>
          <w:szCs w:val="28"/>
        </w:rPr>
      </w:pPr>
      <w:r w:rsidRPr="008F7DDC">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w:t>
      </w:r>
      <w:r>
        <w:rPr>
          <w:sz w:val="28"/>
          <w:szCs w:val="28"/>
        </w:rPr>
        <w:t xml:space="preserve"> </w:t>
      </w:r>
      <w:r w:rsidRPr="008F7DDC">
        <w:rPr>
          <w:sz w:val="28"/>
          <w:szCs w:val="28"/>
        </w:rPr>
        <w:t>по факсу с одновременным его направлением по почте или курьерской доставкой.</w:t>
      </w:r>
    </w:p>
    <w:p w:rsidR="00575B90" w:rsidRPr="008F7DDC" w:rsidRDefault="00575B90" w:rsidP="00575B90">
      <w:pPr>
        <w:autoSpaceDE w:val="0"/>
        <w:autoSpaceDN w:val="0"/>
        <w:adjustRightInd w:val="0"/>
        <w:ind w:firstLine="709"/>
        <w:jc w:val="both"/>
        <w:rPr>
          <w:sz w:val="28"/>
          <w:szCs w:val="28"/>
        </w:rPr>
      </w:pPr>
      <w:r>
        <w:rPr>
          <w:sz w:val="28"/>
          <w:szCs w:val="28"/>
        </w:rPr>
        <w:t>3</w:t>
      </w:r>
      <w:r w:rsidRPr="008F7DDC">
        <w:rPr>
          <w:sz w:val="28"/>
          <w:szCs w:val="28"/>
        </w:rPr>
        <w:t>.</w:t>
      </w:r>
      <w:r>
        <w:rPr>
          <w:sz w:val="28"/>
          <w:szCs w:val="28"/>
        </w:rPr>
        <w:t>4.3.</w:t>
      </w:r>
      <w:r w:rsidRPr="008F7DDC">
        <w:rPr>
          <w:sz w:val="28"/>
          <w:szCs w:val="28"/>
        </w:rPr>
        <w:t xml:space="preserve"> Межведомственный запрос формируется в соответствии с требованиями </w:t>
      </w:r>
      <w:hyperlink r:id="rId29" w:history="1">
        <w:r w:rsidRPr="008F7DDC">
          <w:rPr>
            <w:sz w:val="28"/>
            <w:szCs w:val="28"/>
          </w:rPr>
          <w:t>статьи 7.2</w:t>
        </w:r>
      </w:hyperlink>
      <w:r>
        <w:rPr>
          <w:sz w:val="28"/>
          <w:szCs w:val="28"/>
        </w:rPr>
        <w:t xml:space="preserve"> Федерального закона №</w:t>
      </w:r>
      <w:r w:rsidRPr="008F7DDC">
        <w:rPr>
          <w:sz w:val="28"/>
          <w:szCs w:val="28"/>
        </w:rPr>
        <w:t xml:space="preserve"> 210-ФЗ и подписывается </w:t>
      </w:r>
      <w:r>
        <w:rPr>
          <w:sz w:val="28"/>
          <w:szCs w:val="28"/>
        </w:rPr>
        <w:t>главой Бисертского городского округа либо специалистом, у которого есть доверенность на выполнение таких действий</w:t>
      </w:r>
      <w:r w:rsidRPr="008F7DDC">
        <w:rPr>
          <w:sz w:val="28"/>
          <w:szCs w:val="28"/>
        </w:rPr>
        <w:t>.</w:t>
      </w:r>
    </w:p>
    <w:p w:rsidR="00575B90" w:rsidRPr="008F7DDC" w:rsidRDefault="00575B90" w:rsidP="00575B90">
      <w:pPr>
        <w:autoSpaceDE w:val="0"/>
        <w:autoSpaceDN w:val="0"/>
        <w:adjustRightInd w:val="0"/>
        <w:ind w:firstLine="709"/>
        <w:jc w:val="both"/>
        <w:rPr>
          <w:sz w:val="28"/>
          <w:szCs w:val="28"/>
        </w:rPr>
      </w:pPr>
      <w:r>
        <w:rPr>
          <w:sz w:val="28"/>
          <w:szCs w:val="28"/>
        </w:rPr>
        <w:t>3</w:t>
      </w:r>
      <w:r w:rsidRPr="008F7DDC">
        <w:rPr>
          <w:sz w:val="28"/>
          <w:szCs w:val="28"/>
        </w:rPr>
        <w:t>.</w:t>
      </w:r>
      <w:r>
        <w:rPr>
          <w:sz w:val="28"/>
          <w:szCs w:val="28"/>
        </w:rPr>
        <w:t>4.4.</w:t>
      </w:r>
      <w:r w:rsidRPr="008F7DDC">
        <w:rPr>
          <w:sz w:val="28"/>
          <w:szCs w:val="28"/>
        </w:rPr>
        <w:t xml:space="preserve"> Максимальный срок для выполнения административных действий, предусмотренных настоящим подразделом, не должен превышать </w:t>
      </w:r>
      <w:r>
        <w:rPr>
          <w:sz w:val="28"/>
          <w:szCs w:val="28"/>
        </w:rPr>
        <w:t>три рабочих дня</w:t>
      </w:r>
      <w:r w:rsidRPr="008F7DDC">
        <w:rPr>
          <w:sz w:val="28"/>
          <w:szCs w:val="28"/>
        </w:rPr>
        <w:t xml:space="preserve"> с даты поступления </w:t>
      </w:r>
      <w:r>
        <w:rPr>
          <w:sz w:val="28"/>
          <w:szCs w:val="28"/>
        </w:rPr>
        <w:t xml:space="preserve">зарегистрированного </w:t>
      </w:r>
      <w:r w:rsidRPr="008F7DDC">
        <w:rPr>
          <w:sz w:val="28"/>
          <w:szCs w:val="28"/>
        </w:rPr>
        <w:t xml:space="preserve">запроса на предоставление </w:t>
      </w:r>
      <w:r>
        <w:rPr>
          <w:sz w:val="28"/>
          <w:szCs w:val="28"/>
        </w:rPr>
        <w:t>муниципальной</w:t>
      </w:r>
      <w:r w:rsidRPr="008F7DDC">
        <w:rPr>
          <w:sz w:val="28"/>
          <w:szCs w:val="28"/>
        </w:rPr>
        <w:t xml:space="preserve"> услуги специалисту отдела.</w:t>
      </w:r>
    </w:p>
    <w:p w:rsidR="008F7DDC" w:rsidRPr="003D4F47" w:rsidRDefault="008F7DDC" w:rsidP="008F7DDC">
      <w:pPr>
        <w:autoSpaceDE w:val="0"/>
        <w:autoSpaceDN w:val="0"/>
        <w:adjustRightInd w:val="0"/>
        <w:jc w:val="center"/>
        <w:rPr>
          <w:sz w:val="28"/>
          <w:szCs w:val="28"/>
        </w:rPr>
      </w:pPr>
    </w:p>
    <w:p w:rsidR="00575B90" w:rsidRPr="00E228EC" w:rsidRDefault="00575B90" w:rsidP="00575B90">
      <w:pPr>
        <w:pStyle w:val="ConsPlusNormal"/>
        <w:jc w:val="center"/>
        <w:rPr>
          <w:rFonts w:ascii="Times New Roman" w:hAnsi="Times New Roman" w:cs="Times New Roman"/>
          <w:b/>
          <w:sz w:val="28"/>
          <w:szCs w:val="28"/>
        </w:rPr>
      </w:pPr>
      <w:r w:rsidRPr="00E228EC">
        <w:rPr>
          <w:rFonts w:ascii="Times New Roman" w:hAnsi="Times New Roman" w:cs="Times New Roman"/>
          <w:b/>
          <w:sz w:val="28"/>
          <w:szCs w:val="28"/>
        </w:rPr>
        <w:t>3.</w:t>
      </w:r>
      <w:r>
        <w:rPr>
          <w:rFonts w:ascii="Times New Roman" w:hAnsi="Times New Roman" w:cs="Times New Roman"/>
          <w:b/>
          <w:sz w:val="28"/>
          <w:szCs w:val="28"/>
        </w:rPr>
        <w:t>5</w:t>
      </w:r>
      <w:r w:rsidRPr="00E228EC">
        <w:rPr>
          <w:rFonts w:ascii="Times New Roman" w:hAnsi="Times New Roman" w:cs="Times New Roman"/>
          <w:b/>
          <w:sz w:val="28"/>
          <w:szCs w:val="28"/>
        </w:rPr>
        <w:t xml:space="preserve"> </w:t>
      </w:r>
      <w:r>
        <w:rPr>
          <w:rFonts w:ascii="Times New Roman" w:hAnsi="Times New Roman" w:cs="Times New Roman"/>
          <w:b/>
          <w:sz w:val="28"/>
          <w:szCs w:val="28"/>
        </w:rPr>
        <w:t xml:space="preserve">Принятие решения о предоставлении либо отказе в предоставлении муниципальной услуги </w:t>
      </w:r>
    </w:p>
    <w:p w:rsidR="00575B90" w:rsidRDefault="00575B90" w:rsidP="00575B90">
      <w:pPr>
        <w:autoSpaceDE w:val="0"/>
        <w:autoSpaceDN w:val="0"/>
        <w:adjustRightInd w:val="0"/>
        <w:jc w:val="center"/>
        <w:rPr>
          <w:b/>
          <w:sz w:val="28"/>
          <w:szCs w:val="28"/>
        </w:rPr>
      </w:pP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3.</w:t>
      </w:r>
      <w:r>
        <w:rPr>
          <w:rFonts w:ascii="Times New Roman" w:hAnsi="Times New Roman" w:cs="Times New Roman"/>
          <w:sz w:val="28"/>
          <w:szCs w:val="28"/>
        </w:rPr>
        <w:t>5</w:t>
      </w:r>
      <w:r w:rsidRPr="00915E62">
        <w:rPr>
          <w:rFonts w:ascii="Times New Roman" w:hAnsi="Times New Roman" w:cs="Times New Roman"/>
          <w:sz w:val="28"/>
          <w:szCs w:val="28"/>
        </w:rPr>
        <w:t>.1. Основанием для начала административной процедуры является получение необходимой информации из органов (организаций), участвующих в предо</w:t>
      </w:r>
      <w:r>
        <w:rPr>
          <w:rFonts w:ascii="Times New Roman" w:hAnsi="Times New Roman" w:cs="Times New Roman"/>
          <w:sz w:val="28"/>
          <w:szCs w:val="28"/>
        </w:rPr>
        <w:t>ставлении муниципальной услуги</w:t>
      </w:r>
      <w:r w:rsidRPr="00915E62">
        <w:rPr>
          <w:rFonts w:ascii="Times New Roman" w:hAnsi="Times New Roman" w:cs="Times New Roman"/>
          <w:sz w:val="28"/>
          <w:szCs w:val="28"/>
        </w:rPr>
        <w:t>.</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 xml:space="preserve">Максимальное время, затраченное на административную процедуру, не должно </w:t>
      </w:r>
      <w:r w:rsidRPr="001B116D">
        <w:rPr>
          <w:rFonts w:ascii="Times New Roman" w:hAnsi="Times New Roman" w:cs="Times New Roman"/>
          <w:color w:val="FF0000"/>
          <w:sz w:val="28"/>
          <w:szCs w:val="28"/>
        </w:rPr>
        <w:t xml:space="preserve">превышать </w:t>
      </w:r>
      <w:r w:rsidR="001574FB">
        <w:rPr>
          <w:rFonts w:ascii="Times New Roman" w:hAnsi="Times New Roman" w:cs="Times New Roman"/>
          <w:color w:val="FF0000"/>
          <w:sz w:val="28"/>
          <w:szCs w:val="28"/>
        </w:rPr>
        <w:t>3</w:t>
      </w:r>
      <w:r w:rsidRPr="001B116D">
        <w:rPr>
          <w:rFonts w:ascii="Times New Roman" w:hAnsi="Times New Roman" w:cs="Times New Roman"/>
          <w:color w:val="FF0000"/>
          <w:sz w:val="28"/>
          <w:szCs w:val="28"/>
        </w:rPr>
        <w:t xml:space="preserve"> дня.</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160" w:history="1">
        <w:r w:rsidRPr="00915E62">
          <w:rPr>
            <w:rFonts w:ascii="Times New Roman" w:hAnsi="Times New Roman" w:cs="Times New Roman"/>
            <w:color w:val="0000FF"/>
            <w:sz w:val="28"/>
            <w:szCs w:val="28"/>
          </w:rPr>
          <w:t xml:space="preserve">пункте </w:t>
        </w:r>
        <w:r w:rsidR="001B116D">
          <w:rPr>
            <w:rFonts w:ascii="Times New Roman" w:hAnsi="Times New Roman" w:cs="Times New Roman"/>
            <w:color w:val="0000FF"/>
            <w:sz w:val="28"/>
            <w:szCs w:val="28"/>
          </w:rPr>
          <w:t>2.10</w:t>
        </w:r>
      </w:hyperlink>
      <w:r w:rsidRPr="00915E62">
        <w:rPr>
          <w:rFonts w:ascii="Times New Roman" w:hAnsi="Times New Roman" w:cs="Times New Roman"/>
          <w:sz w:val="28"/>
          <w:szCs w:val="28"/>
        </w:rPr>
        <w:t xml:space="preserve"> настоящего Регламента, специалист готовит проект письма об отказе в предоставлении муниципальной услуги </w:t>
      </w:r>
      <w:r>
        <w:rPr>
          <w:rFonts w:ascii="Times New Roman" w:hAnsi="Times New Roman" w:cs="Times New Roman"/>
          <w:sz w:val="28"/>
          <w:szCs w:val="28"/>
        </w:rPr>
        <w:t>направляет</w:t>
      </w:r>
      <w:r w:rsidRPr="00915E62">
        <w:rPr>
          <w:rFonts w:ascii="Times New Roman" w:hAnsi="Times New Roman" w:cs="Times New Roman"/>
          <w:sz w:val="28"/>
          <w:szCs w:val="28"/>
        </w:rPr>
        <w:t xml:space="preserve"> его </w:t>
      </w:r>
      <w:r>
        <w:rPr>
          <w:rFonts w:ascii="Times New Roman" w:hAnsi="Times New Roman" w:cs="Times New Roman"/>
          <w:sz w:val="28"/>
          <w:szCs w:val="28"/>
        </w:rPr>
        <w:t xml:space="preserve">главе </w:t>
      </w:r>
      <w:r w:rsidR="001B116D">
        <w:rPr>
          <w:rFonts w:ascii="Times New Roman" w:hAnsi="Times New Roman" w:cs="Times New Roman"/>
          <w:sz w:val="28"/>
          <w:szCs w:val="28"/>
        </w:rPr>
        <w:t>Волчанского</w:t>
      </w:r>
      <w:r>
        <w:rPr>
          <w:rFonts w:ascii="Times New Roman" w:hAnsi="Times New Roman" w:cs="Times New Roman"/>
          <w:sz w:val="28"/>
          <w:szCs w:val="28"/>
        </w:rPr>
        <w:t xml:space="preserve"> городского округа</w:t>
      </w:r>
      <w:r w:rsidRPr="00915E62">
        <w:rPr>
          <w:rFonts w:ascii="Times New Roman" w:hAnsi="Times New Roman" w:cs="Times New Roman"/>
          <w:sz w:val="28"/>
          <w:szCs w:val="28"/>
        </w:rPr>
        <w:t xml:space="preserve"> для согласования и подписания.</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 xml:space="preserve">Максимальный срок выполнения данного действия составляет </w:t>
      </w:r>
      <w:r w:rsidR="001574FB">
        <w:rPr>
          <w:rFonts w:ascii="Times New Roman" w:hAnsi="Times New Roman" w:cs="Times New Roman"/>
          <w:color w:val="FF0000"/>
          <w:sz w:val="28"/>
          <w:szCs w:val="28"/>
        </w:rPr>
        <w:t>1</w:t>
      </w:r>
      <w:r w:rsidRPr="00D014D0">
        <w:rPr>
          <w:rFonts w:ascii="Times New Roman" w:hAnsi="Times New Roman" w:cs="Times New Roman"/>
          <w:color w:val="FF0000"/>
          <w:sz w:val="28"/>
          <w:szCs w:val="28"/>
        </w:rPr>
        <w:t xml:space="preserve"> д</w:t>
      </w:r>
      <w:r w:rsidR="001574FB">
        <w:rPr>
          <w:rFonts w:ascii="Times New Roman" w:hAnsi="Times New Roman" w:cs="Times New Roman"/>
          <w:color w:val="FF0000"/>
          <w:sz w:val="28"/>
          <w:szCs w:val="28"/>
        </w:rPr>
        <w:t>ень</w:t>
      </w:r>
      <w:r w:rsidRPr="00D014D0">
        <w:rPr>
          <w:rFonts w:ascii="Times New Roman" w:hAnsi="Times New Roman" w:cs="Times New Roman"/>
          <w:color w:val="FF0000"/>
          <w:sz w:val="28"/>
          <w:szCs w:val="28"/>
        </w:rPr>
        <w:t>.</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160" w:history="1">
        <w:r w:rsidRPr="00915E62">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2.10</w:t>
        </w:r>
      </w:hyperlink>
      <w:r w:rsidRPr="00915E62">
        <w:rPr>
          <w:rFonts w:ascii="Times New Roman" w:hAnsi="Times New Roman" w:cs="Times New Roman"/>
          <w:sz w:val="28"/>
          <w:szCs w:val="28"/>
        </w:rPr>
        <w:t xml:space="preserve"> настоящего Регламента, специалист обеспечивает подготовку и согласование (подписание) разрешения на использование земель или земельного участка.</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 xml:space="preserve">Юридическим фактом, инициирующим начало административной процедуры, является наличие полного комплекта документов в </w:t>
      </w:r>
      <w:r w:rsidR="001B116D">
        <w:rPr>
          <w:rFonts w:ascii="Times New Roman" w:hAnsi="Times New Roman" w:cs="Times New Roman"/>
          <w:sz w:val="28"/>
          <w:szCs w:val="28"/>
        </w:rPr>
        <w:t>Комитете</w:t>
      </w:r>
      <w:r w:rsidRPr="00915E62">
        <w:rPr>
          <w:rFonts w:ascii="Times New Roman" w:hAnsi="Times New Roman" w:cs="Times New Roman"/>
          <w:sz w:val="28"/>
          <w:szCs w:val="28"/>
        </w:rPr>
        <w:t xml:space="preserve"> для предоставления муниципальной услуги.</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lastRenderedPageBreak/>
        <w:t>Способом фиксации административной процедуры является формирование полного комплекта документов и подготовка разрешения на использование земель или земельного участка.</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Специалист обеспечивает подготовку и согласование разрешения на использование земель или земельного участка в установленном порядке.</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 xml:space="preserve">Максимальный срок выполнения данного действия </w:t>
      </w:r>
      <w:r w:rsidRPr="001665F3">
        <w:rPr>
          <w:rFonts w:ascii="Times New Roman" w:hAnsi="Times New Roman" w:cs="Times New Roman"/>
          <w:color w:val="FF0000"/>
          <w:sz w:val="28"/>
          <w:szCs w:val="28"/>
        </w:rPr>
        <w:t>составляет 1 день.</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Подписанное разрешение на использование земель или земельного участка передается специалистом на регистрацию.</w:t>
      </w:r>
    </w:p>
    <w:p w:rsidR="00575B90" w:rsidRPr="001665F3" w:rsidRDefault="00575B90" w:rsidP="00575B90">
      <w:pPr>
        <w:pStyle w:val="ConsPlusNormal"/>
        <w:ind w:firstLine="540"/>
        <w:jc w:val="both"/>
        <w:rPr>
          <w:rFonts w:ascii="Times New Roman" w:hAnsi="Times New Roman" w:cs="Times New Roman"/>
          <w:color w:val="FF0000"/>
          <w:sz w:val="28"/>
          <w:szCs w:val="28"/>
        </w:rPr>
      </w:pPr>
      <w:r w:rsidRPr="00915E62">
        <w:rPr>
          <w:rFonts w:ascii="Times New Roman" w:hAnsi="Times New Roman" w:cs="Times New Roman"/>
          <w:sz w:val="28"/>
          <w:szCs w:val="28"/>
        </w:rPr>
        <w:t xml:space="preserve">Максимальный срок выполнения данного действия </w:t>
      </w:r>
      <w:r w:rsidRPr="001665F3">
        <w:rPr>
          <w:rFonts w:ascii="Times New Roman" w:hAnsi="Times New Roman" w:cs="Times New Roman"/>
          <w:color w:val="FF0000"/>
          <w:sz w:val="28"/>
          <w:szCs w:val="28"/>
        </w:rPr>
        <w:t>составляет 1 день.</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Способом фиксации результата административной процедуры является оформление разрешения на использование земель или земельного участка на бумажном носителе с присвоением ему регистрационного номера.</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 xml:space="preserve">Максимальный срок выполнения данного действия </w:t>
      </w:r>
      <w:r w:rsidRPr="001665F3">
        <w:rPr>
          <w:rFonts w:ascii="Times New Roman" w:hAnsi="Times New Roman" w:cs="Times New Roman"/>
          <w:color w:val="FF0000"/>
          <w:sz w:val="28"/>
          <w:szCs w:val="28"/>
        </w:rPr>
        <w:t>составляет 1 день</w:t>
      </w:r>
      <w:r w:rsidRPr="00915E62">
        <w:rPr>
          <w:rFonts w:ascii="Times New Roman" w:hAnsi="Times New Roman" w:cs="Times New Roman"/>
          <w:sz w:val="28"/>
          <w:szCs w:val="28"/>
        </w:rPr>
        <w:t>.</w:t>
      </w:r>
    </w:p>
    <w:p w:rsidR="00575B90" w:rsidRPr="00915E62" w:rsidRDefault="00575B90" w:rsidP="00575B90">
      <w:pPr>
        <w:pStyle w:val="ConsPlusNormal"/>
        <w:ind w:firstLine="540"/>
        <w:jc w:val="both"/>
        <w:rPr>
          <w:rFonts w:ascii="Times New Roman" w:hAnsi="Times New Roman" w:cs="Times New Roman"/>
          <w:sz w:val="28"/>
          <w:szCs w:val="28"/>
        </w:rPr>
      </w:pPr>
    </w:p>
    <w:p w:rsidR="00575B90" w:rsidRPr="005E3432" w:rsidRDefault="00575B90" w:rsidP="00575B90">
      <w:pPr>
        <w:pStyle w:val="ConsPlusNormal"/>
        <w:jc w:val="center"/>
        <w:rPr>
          <w:rFonts w:ascii="Times New Roman" w:hAnsi="Times New Roman" w:cs="Times New Roman"/>
          <w:sz w:val="22"/>
          <w:szCs w:val="22"/>
        </w:rPr>
      </w:pPr>
      <w:r w:rsidRPr="005E3432">
        <w:rPr>
          <w:rFonts w:ascii="Times New Roman" w:hAnsi="Times New Roman" w:cs="Times New Roman"/>
          <w:b/>
          <w:sz w:val="28"/>
          <w:szCs w:val="28"/>
        </w:rPr>
        <w:t>3.</w:t>
      </w:r>
      <w:r w:rsidR="001B116D">
        <w:rPr>
          <w:rFonts w:ascii="Times New Roman" w:hAnsi="Times New Roman" w:cs="Times New Roman"/>
          <w:b/>
          <w:sz w:val="28"/>
          <w:szCs w:val="28"/>
        </w:rPr>
        <w:t>6</w:t>
      </w:r>
      <w:r w:rsidRPr="005E3432">
        <w:rPr>
          <w:rFonts w:ascii="Times New Roman" w:hAnsi="Times New Roman" w:cs="Times New Roman"/>
          <w:b/>
          <w:sz w:val="28"/>
          <w:szCs w:val="28"/>
        </w:rPr>
        <w:t>.</w:t>
      </w:r>
      <w:r w:rsidRPr="005E3432">
        <w:rPr>
          <w:rFonts w:ascii="Times New Roman" w:hAnsi="Times New Roman" w:cs="Times New Roman"/>
          <w:sz w:val="28"/>
          <w:szCs w:val="28"/>
        </w:rPr>
        <w:t xml:space="preserve"> </w:t>
      </w:r>
      <w:r w:rsidRPr="005E3432">
        <w:rPr>
          <w:rFonts w:ascii="Times New Roman" w:hAnsi="Times New Roman" w:cs="Times New Roman"/>
          <w:b/>
          <w:sz w:val="28"/>
          <w:szCs w:val="28"/>
        </w:rPr>
        <w:t>Выдача (направление) заявителю результата предоставления муниципальной услуги</w:t>
      </w:r>
    </w:p>
    <w:p w:rsidR="00575B90" w:rsidRPr="00603753" w:rsidRDefault="00575B90" w:rsidP="00575B90">
      <w:pPr>
        <w:autoSpaceDE w:val="0"/>
        <w:autoSpaceDN w:val="0"/>
        <w:adjustRightInd w:val="0"/>
        <w:rPr>
          <w:rFonts w:ascii="Calibri" w:hAnsi="Calibri" w:cs="Calibri"/>
          <w:sz w:val="22"/>
          <w:szCs w:val="22"/>
        </w:rPr>
      </w:pPr>
    </w:p>
    <w:p w:rsidR="00575B90" w:rsidRPr="00915E62" w:rsidRDefault="00575B90" w:rsidP="00575B90">
      <w:pPr>
        <w:pStyle w:val="ConsPlusNormal"/>
        <w:ind w:firstLine="540"/>
        <w:jc w:val="both"/>
        <w:rPr>
          <w:rFonts w:ascii="Times New Roman" w:hAnsi="Times New Roman" w:cs="Times New Roman"/>
          <w:sz w:val="28"/>
          <w:szCs w:val="28"/>
        </w:rPr>
      </w:pPr>
      <w:r w:rsidRPr="005E3432">
        <w:rPr>
          <w:rFonts w:ascii="Times New Roman" w:hAnsi="Times New Roman" w:cs="Times New Roman"/>
          <w:sz w:val="28"/>
          <w:szCs w:val="28"/>
        </w:rPr>
        <w:t>3.</w:t>
      </w:r>
      <w:r w:rsidR="001B116D">
        <w:rPr>
          <w:rFonts w:ascii="Times New Roman" w:hAnsi="Times New Roman" w:cs="Times New Roman"/>
          <w:sz w:val="28"/>
          <w:szCs w:val="28"/>
        </w:rPr>
        <w:t>6</w:t>
      </w:r>
      <w:r w:rsidRPr="005E3432">
        <w:rPr>
          <w:rFonts w:ascii="Times New Roman" w:hAnsi="Times New Roman" w:cs="Times New Roman"/>
          <w:sz w:val="28"/>
          <w:szCs w:val="28"/>
        </w:rPr>
        <w:t xml:space="preserve">.1. Специалист, ответственный за предоставление муниципальной услуги, в </w:t>
      </w:r>
      <w:r w:rsidRPr="00792453">
        <w:rPr>
          <w:rFonts w:ascii="Times New Roman" w:hAnsi="Times New Roman" w:cs="Times New Roman"/>
          <w:color w:val="FF0000"/>
          <w:sz w:val="28"/>
          <w:szCs w:val="28"/>
        </w:rPr>
        <w:t>течение 1 дня</w:t>
      </w:r>
      <w:r w:rsidRPr="005E3432">
        <w:rPr>
          <w:rFonts w:ascii="Times New Roman" w:hAnsi="Times New Roman" w:cs="Times New Roman"/>
          <w:sz w:val="28"/>
          <w:szCs w:val="28"/>
        </w:rPr>
        <w:t xml:space="preserve"> с момента принятия решения о предоставлении муниципальной услуги уведомляет заявителя о принятом решении, направляя почтовым отправлением или вручая ему лично под подпись, </w:t>
      </w:r>
      <w:r>
        <w:rPr>
          <w:rFonts w:ascii="Times New Roman" w:hAnsi="Times New Roman" w:cs="Times New Roman"/>
          <w:sz w:val="28"/>
          <w:szCs w:val="28"/>
        </w:rPr>
        <w:t>п</w:t>
      </w:r>
      <w:r w:rsidRPr="00915E62">
        <w:rPr>
          <w:rFonts w:ascii="Times New Roman" w:hAnsi="Times New Roman" w:cs="Times New Roman"/>
          <w:sz w:val="28"/>
          <w:szCs w:val="28"/>
        </w:rPr>
        <w:t>одписанное уполномоченным лицом решение на использование земель или земельного участка.</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 xml:space="preserve">Максимальный срок выполнения данного действия составляет </w:t>
      </w:r>
      <w:r w:rsidRPr="00792453">
        <w:rPr>
          <w:rFonts w:ascii="Times New Roman" w:hAnsi="Times New Roman" w:cs="Times New Roman"/>
          <w:color w:val="FF0000"/>
          <w:sz w:val="28"/>
          <w:szCs w:val="28"/>
        </w:rPr>
        <w:t>1 день</w:t>
      </w:r>
      <w:r w:rsidRPr="00915E62">
        <w:rPr>
          <w:rFonts w:ascii="Times New Roman" w:hAnsi="Times New Roman" w:cs="Times New Roman"/>
          <w:sz w:val="28"/>
          <w:szCs w:val="28"/>
        </w:rPr>
        <w:t>.</w:t>
      </w:r>
    </w:p>
    <w:p w:rsidR="00575B90" w:rsidRPr="00915E62" w:rsidRDefault="00575B90" w:rsidP="00575B90">
      <w:pPr>
        <w:pStyle w:val="ConsPlusNormal"/>
        <w:ind w:firstLine="540"/>
        <w:jc w:val="both"/>
        <w:rPr>
          <w:rFonts w:ascii="Times New Roman" w:hAnsi="Times New Roman" w:cs="Times New Roman"/>
          <w:sz w:val="28"/>
          <w:szCs w:val="28"/>
        </w:rPr>
      </w:pPr>
      <w:r w:rsidRPr="00915E62">
        <w:rPr>
          <w:rFonts w:ascii="Times New Roman" w:hAnsi="Times New Roman" w:cs="Times New Roman"/>
          <w:sz w:val="28"/>
          <w:szCs w:val="28"/>
        </w:rPr>
        <w:t xml:space="preserve">В течение десяти дней со дня выдачи разрешения на использование земель или земельного участка специалист </w:t>
      </w:r>
      <w:r w:rsidR="001B116D">
        <w:rPr>
          <w:rFonts w:ascii="Times New Roman" w:hAnsi="Times New Roman" w:cs="Times New Roman"/>
          <w:sz w:val="28"/>
          <w:szCs w:val="28"/>
        </w:rPr>
        <w:t>Комитета</w:t>
      </w:r>
      <w:r w:rsidRPr="00915E62">
        <w:rPr>
          <w:rFonts w:ascii="Times New Roman" w:hAnsi="Times New Roman" w:cs="Times New Roman"/>
          <w:sz w:val="28"/>
          <w:szCs w:val="28"/>
        </w:rPr>
        <w:t xml:space="preserve">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75B90" w:rsidRPr="005E3432" w:rsidRDefault="00575B90" w:rsidP="00575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116D">
        <w:rPr>
          <w:rFonts w:ascii="Times New Roman" w:hAnsi="Times New Roman" w:cs="Times New Roman"/>
          <w:sz w:val="28"/>
          <w:szCs w:val="28"/>
        </w:rPr>
        <w:t>6</w:t>
      </w:r>
      <w:r>
        <w:rPr>
          <w:rFonts w:ascii="Times New Roman" w:hAnsi="Times New Roman" w:cs="Times New Roman"/>
          <w:sz w:val="28"/>
          <w:szCs w:val="28"/>
        </w:rPr>
        <w:t>.2</w:t>
      </w:r>
      <w:r w:rsidRPr="005E3432">
        <w:rPr>
          <w:rFonts w:ascii="Times New Roman" w:hAnsi="Times New Roman" w:cs="Times New Roman"/>
          <w:sz w:val="28"/>
          <w:szCs w:val="28"/>
        </w:rPr>
        <w:t xml:space="preserve">. Второй экземпляр результата предоставления муниципальной услуги, заявление о предоставлении </w:t>
      </w:r>
      <w:r>
        <w:rPr>
          <w:rFonts w:ascii="Times New Roman" w:hAnsi="Times New Roman" w:cs="Times New Roman"/>
          <w:sz w:val="28"/>
          <w:szCs w:val="28"/>
        </w:rPr>
        <w:t xml:space="preserve">муниципальной услуги </w:t>
      </w:r>
      <w:r w:rsidRPr="005E3432">
        <w:rPr>
          <w:rFonts w:ascii="Times New Roman" w:hAnsi="Times New Roman" w:cs="Times New Roman"/>
          <w:sz w:val="28"/>
          <w:szCs w:val="28"/>
        </w:rPr>
        <w:t xml:space="preserve">и прилагаемые к нему документы остаются на хранении в </w:t>
      </w:r>
      <w:r w:rsidR="001B116D">
        <w:rPr>
          <w:rFonts w:ascii="Times New Roman" w:hAnsi="Times New Roman" w:cs="Times New Roman"/>
          <w:sz w:val="28"/>
          <w:szCs w:val="28"/>
        </w:rPr>
        <w:t>Комитете</w:t>
      </w:r>
      <w:r w:rsidRPr="005E3432">
        <w:rPr>
          <w:rFonts w:ascii="Times New Roman" w:hAnsi="Times New Roman" w:cs="Times New Roman"/>
          <w:sz w:val="28"/>
          <w:szCs w:val="28"/>
        </w:rPr>
        <w:t>.</w:t>
      </w:r>
    </w:p>
    <w:p w:rsidR="00575B90" w:rsidRDefault="00575B90" w:rsidP="00575B90">
      <w:pPr>
        <w:autoSpaceDE w:val="0"/>
        <w:autoSpaceDN w:val="0"/>
        <w:adjustRightInd w:val="0"/>
        <w:ind w:firstLine="709"/>
        <w:jc w:val="both"/>
        <w:rPr>
          <w:sz w:val="28"/>
          <w:szCs w:val="28"/>
        </w:rPr>
      </w:pPr>
    </w:p>
    <w:p w:rsidR="00575B90" w:rsidRDefault="00575B90" w:rsidP="00575B90">
      <w:pPr>
        <w:autoSpaceDE w:val="0"/>
        <w:autoSpaceDN w:val="0"/>
        <w:adjustRightInd w:val="0"/>
        <w:ind w:firstLine="540"/>
        <w:jc w:val="center"/>
        <w:outlineLvl w:val="1"/>
        <w:rPr>
          <w:b/>
          <w:sz w:val="28"/>
          <w:szCs w:val="28"/>
        </w:rPr>
      </w:pPr>
      <w:r>
        <w:rPr>
          <w:b/>
          <w:sz w:val="28"/>
          <w:szCs w:val="28"/>
        </w:rPr>
        <w:t>3.</w:t>
      </w:r>
      <w:r w:rsidR="001B116D">
        <w:rPr>
          <w:b/>
          <w:sz w:val="28"/>
          <w:szCs w:val="28"/>
        </w:rPr>
        <w:t>7</w:t>
      </w:r>
      <w:r w:rsidRPr="008F7DDC">
        <w:rPr>
          <w:b/>
          <w:sz w:val="28"/>
          <w:szCs w:val="28"/>
        </w:rPr>
        <w:t>. Порядок осуществления</w:t>
      </w:r>
      <w:r w:rsidRPr="00B05748">
        <w:rPr>
          <w:b/>
          <w:sz w:val="28"/>
          <w:szCs w:val="28"/>
        </w:rPr>
        <w:t xml:space="preserve"> </w:t>
      </w:r>
      <w:r w:rsidRPr="008F7DDC">
        <w:rPr>
          <w:b/>
          <w:sz w:val="28"/>
          <w:szCs w:val="28"/>
        </w:rPr>
        <w:t>административных процедур в электронной форме, в том числе</w:t>
      </w:r>
      <w:r>
        <w:rPr>
          <w:b/>
          <w:sz w:val="28"/>
          <w:szCs w:val="28"/>
        </w:rPr>
        <w:t xml:space="preserve"> </w:t>
      </w:r>
      <w:r w:rsidRPr="008F7DDC">
        <w:rPr>
          <w:b/>
          <w:sz w:val="28"/>
          <w:szCs w:val="28"/>
        </w:rPr>
        <w:t xml:space="preserve">с использованием федеральной государственной информационной системы </w:t>
      </w:r>
      <w:r>
        <w:rPr>
          <w:b/>
          <w:sz w:val="28"/>
          <w:szCs w:val="28"/>
        </w:rPr>
        <w:t>«</w:t>
      </w:r>
      <w:r w:rsidRPr="008F7DDC">
        <w:rPr>
          <w:b/>
          <w:sz w:val="28"/>
          <w:szCs w:val="28"/>
        </w:rPr>
        <w:t>Единый портал государственных</w:t>
      </w:r>
      <w:r>
        <w:rPr>
          <w:b/>
          <w:sz w:val="28"/>
          <w:szCs w:val="28"/>
        </w:rPr>
        <w:t xml:space="preserve"> и муниципальных услуг (функций)», </w:t>
      </w:r>
      <w:r w:rsidRPr="00B05748">
        <w:rPr>
          <w:b/>
          <w:sz w:val="28"/>
          <w:szCs w:val="28"/>
        </w:rPr>
        <w:t>а также в многофункциональных центрах предоставления государственных и муниципальных услуг</w:t>
      </w:r>
    </w:p>
    <w:p w:rsidR="00575B90" w:rsidRPr="008F7DDC" w:rsidRDefault="00575B90" w:rsidP="00575B90">
      <w:pPr>
        <w:autoSpaceDE w:val="0"/>
        <w:autoSpaceDN w:val="0"/>
        <w:adjustRightInd w:val="0"/>
        <w:ind w:firstLine="540"/>
        <w:jc w:val="center"/>
        <w:outlineLvl w:val="1"/>
        <w:rPr>
          <w:b/>
          <w:sz w:val="28"/>
          <w:szCs w:val="28"/>
        </w:rPr>
      </w:pPr>
    </w:p>
    <w:p w:rsidR="00575B90" w:rsidRPr="00040B96" w:rsidRDefault="00575B90" w:rsidP="00575B90">
      <w:pPr>
        <w:autoSpaceDE w:val="0"/>
        <w:autoSpaceDN w:val="0"/>
        <w:adjustRightInd w:val="0"/>
        <w:ind w:firstLine="540"/>
        <w:jc w:val="both"/>
        <w:rPr>
          <w:sz w:val="28"/>
          <w:szCs w:val="28"/>
        </w:rPr>
      </w:pPr>
      <w:r>
        <w:rPr>
          <w:sz w:val="28"/>
          <w:szCs w:val="28"/>
        </w:rPr>
        <w:t>3.</w:t>
      </w:r>
      <w:r w:rsidR="001B116D">
        <w:rPr>
          <w:sz w:val="28"/>
          <w:szCs w:val="28"/>
        </w:rPr>
        <w:t>7</w:t>
      </w:r>
      <w:r>
        <w:rPr>
          <w:sz w:val="28"/>
          <w:szCs w:val="28"/>
        </w:rPr>
        <w:t xml:space="preserve">.1 </w:t>
      </w:r>
      <w:r w:rsidRPr="00040B96">
        <w:rPr>
          <w:sz w:val="28"/>
          <w:szCs w:val="28"/>
        </w:rPr>
        <w:t>Заявление о предоставлении муниципальной услуги также может быть подано посредством:</w:t>
      </w:r>
    </w:p>
    <w:p w:rsidR="00575B90" w:rsidRPr="00040B96" w:rsidRDefault="00575B90" w:rsidP="00575B90">
      <w:pPr>
        <w:autoSpaceDE w:val="0"/>
        <w:autoSpaceDN w:val="0"/>
        <w:adjustRightInd w:val="0"/>
        <w:ind w:firstLine="540"/>
        <w:jc w:val="both"/>
        <w:rPr>
          <w:sz w:val="28"/>
          <w:szCs w:val="28"/>
        </w:rPr>
      </w:pPr>
      <w:r w:rsidRPr="00040B96">
        <w:rPr>
          <w:sz w:val="28"/>
          <w:szCs w:val="28"/>
        </w:rPr>
        <w:t>- федеральной государственной информационной системы "Единый портал государственных и муниципальных услуг (функций)";</w:t>
      </w:r>
    </w:p>
    <w:p w:rsidR="00575B90" w:rsidRPr="00040B96" w:rsidRDefault="00575B90" w:rsidP="00575B90">
      <w:pPr>
        <w:autoSpaceDE w:val="0"/>
        <w:autoSpaceDN w:val="0"/>
        <w:adjustRightInd w:val="0"/>
        <w:ind w:firstLine="540"/>
        <w:jc w:val="both"/>
        <w:rPr>
          <w:sz w:val="28"/>
          <w:szCs w:val="28"/>
        </w:rPr>
      </w:pPr>
      <w:r w:rsidRPr="00040B96">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575B90" w:rsidRPr="00040B96" w:rsidRDefault="00575B90" w:rsidP="00575B90">
      <w:pPr>
        <w:autoSpaceDE w:val="0"/>
        <w:autoSpaceDN w:val="0"/>
        <w:adjustRightInd w:val="0"/>
        <w:ind w:firstLine="540"/>
        <w:jc w:val="both"/>
        <w:rPr>
          <w:sz w:val="28"/>
          <w:szCs w:val="28"/>
        </w:rPr>
      </w:pPr>
      <w:r w:rsidRPr="00040B96">
        <w:rPr>
          <w:sz w:val="28"/>
          <w:szCs w:val="28"/>
        </w:rPr>
        <w:lastRenderedPageBreak/>
        <w:t>- МФЦ.</w:t>
      </w:r>
    </w:p>
    <w:p w:rsidR="00575B90" w:rsidRPr="00040B96" w:rsidRDefault="00575B90" w:rsidP="00575B90">
      <w:pPr>
        <w:autoSpaceDE w:val="0"/>
        <w:autoSpaceDN w:val="0"/>
        <w:adjustRightInd w:val="0"/>
        <w:ind w:firstLine="540"/>
        <w:jc w:val="both"/>
        <w:rPr>
          <w:sz w:val="28"/>
          <w:szCs w:val="28"/>
        </w:rPr>
      </w:pPr>
      <w:r w:rsidRPr="00040B96">
        <w:rPr>
          <w:sz w:val="28"/>
          <w:szCs w:val="28"/>
        </w:rPr>
        <w:t>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575B90" w:rsidRPr="00040B96" w:rsidRDefault="00575B90" w:rsidP="00575B90">
      <w:pPr>
        <w:autoSpaceDE w:val="0"/>
        <w:autoSpaceDN w:val="0"/>
        <w:adjustRightInd w:val="0"/>
        <w:ind w:firstLine="540"/>
        <w:jc w:val="both"/>
        <w:rPr>
          <w:sz w:val="28"/>
          <w:szCs w:val="28"/>
        </w:rPr>
      </w:pPr>
      <w:r w:rsidRPr="00040B96">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575B90" w:rsidRPr="00040B96" w:rsidRDefault="00575B90" w:rsidP="00575B90">
      <w:pPr>
        <w:autoSpaceDE w:val="0"/>
        <w:autoSpaceDN w:val="0"/>
        <w:adjustRightInd w:val="0"/>
        <w:ind w:firstLine="540"/>
        <w:jc w:val="both"/>
        <w:rPr>
          <w:sz w:val="28"/>
          <w:szCs w:val="28"/>
        </w:rPr>
      </w:pPr>
      <w:r w:rsidRPr="00040B96">
        <w:rPr>
          <w:sz w:val="28"/>
          <w:szCs w:val="28"/>
        </w:rPr>
        <w:t>Подача заявителем заявлений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575B90" w:rsidRPr="00040B96" w:rsidRDefault="00575B90" w:rsidP="00575B90">
      <w:pPr>
        <w:autoSpaceDE w:val="0"/>
        <w:autoSpaceDN w:val="0"/>
        <w:adjustRightInd w:val="0"/>
        <w:ind w:firstLine="540"/>
        <w:jc w:val="both"/>
        <w:rPr>
          <w:sz w:val="28"/>
          <w:szCs w:val="28"/>
        </w:rPr>
      </w:pPr>
      <w:r w:rsidRPr="00040B96">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75B90" w:rsidRPr="00040B96" w:rsidRDefault="00575B90" w:rsidP="00575B90">
      <w:pPr>
        <w:autoSpaceDE w:val="0"/>
        <w:autoSpaceDN w:val="0"/>
        <w:adjustRightInd w:val="0"/>
        <w:ind w:firstLine="540"/>
        <w:jc w:val="both"/>
        <w:rPr>
          <w:sz w:val="28"/>
          <w:szCs w:val="28"/>
        </w:rPr>
      </w:pPr>
      <w:r w:rsidRPr="00040B96">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575B90" w:rsidRPr="00040B96" w:rsidRDefault="00575B90" w:rsidP="00575B90">
      <w:pPr>
        <w:autoSpaceDE w:val="0"/>
        <w:autoSpaceDN w:val="0"/>
        <w:adjustRightInd w:val="0"/>
        <w:ind w:firstLine="540"/>
        <w:jc w:val="both"/>
        <w:rPr>
          <w:sz w:val="28"/>
          <w:szCs w:val="28"/>
        </w:rPr>
      </w:pPr>
      <w:r w:rsidRPr="00040B96">
        <w:rPr>
          <w:sz w:val="28"/>
          <w:szCs w:val="28"/>
        </w:rPr>
        <w:t xml:space="preserve">Для получения муниципальной услуги через МФЦ заявители представляют в МФЦ </w:t>
      </w:r>
      <w:r w:rsidRPr="00040B96">
        <w:rPr>
          <w:color w:val="0000FF"/>
          <w:sz w:val="28"/>
          <w:szCs w:val="28"/>
        </w:rPr>
        <w:t>заявление</w:t>
      </w:r>
      <w:r w:rsidRPr="00040B96">
        <w:rPr>
          <w:sz w:val="28"/>
          <w:szCs w:val="28"/>
        </w:rPr>
        <w:t xml:space="preserve"> по форме согласно приложению N 1 к настоящему Регламенту.</w:t>
      </w:r>
    </w:p>
    <w:p w:rsidR="00575B90" w:rsidRPr="00040B96" w:rsidRDefault="00575B90" w:rsidP="00575B90">
      <w:pPr>
        <w:autoSpaceDE w:val="0"/>
        <w:autoSpaceDN w:val="0"/>
        <w:adjustRightInd w:val="0"/>
        <w:ind w:firstLine="540"/>
        <w:jc w:val="both"/>
        <w:rPr>
          <w:sz w:val="28"/>
          <w:szCs w:val="28"/>
        </w:rPr>
      </w:pPr>
      <w:r w:rsidRPr="00040B96">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575B90" w:rsidRPr="00040B96" w:rsidRDefault="00575B90" w:rsidP="00575B90">
      <w:pPr>
        <w:autoSpaceDE w:val="0"/>
        <w:autoSpaceDN w:val="0"/>
        <w:adjustRightInd w:val="0"/>
        <w:ind w:firstLine="540"/>
        <w:jc w:val="both"/>
        <w:rPr>
          <w:sz w:val="28"/>
          <w:szCs w:val="28"/>
        </w:rPr>
      </w:pPr>
      <w:r w:rsidRPr="00040B96">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575B90" w:rsidRPr="00040B96" w:rsidRDefault="00575B90" w:rsidP="00575B90">
      <w:pPr>
        <w:autoSpaceDE w:val="0"/>
        <w:autoSpaceDN w:val="0"/>
        <w:adjustRightInd w:val="0"/>
        <w:ind w:firstLine="540"/>
        <w:jc w:val="both"/>
        <w:rPr>
          <w:sz w:val="28"/>
          <w:szCs w:val="28"/>
        </w:rPr>
      </w:pPr>
      <w:r w:rsidRPr="00040B96">
        <w:rPr>
          <w:sz w:val="28"/>
          <w:szCs w:val="28"/>
        </w:rPr>
        <w:t xml:space="preserve">Принятые документы передаются в </w:t>
      </w:r>
      <w:r>
        <w:rPr>
          <w:sz w:val="28"/>
          <w:szCs w:val="28"/>
        </w:rPr>
        <w:t>администрацию</w:t>
      </w:r>
      <w:r w:rsidRPr="00040B96">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575B90" w:rsidRPr="00040B96" w:rsidRDefault="00575B90" w:rsidP="00575B90">
      <w:pPr>
        <w:autoSpaceDE w:val="0"/>
        <w:autoSpaceDN w:val="0"/>
        <w:adjustRightInd w:val="0"/>
        <w:ind w:firstLine="540"/>
        <w:jc w:val="both"/>
        <w:rPr>
          <w:sz w:val="28"/>
          <w:szCs w:val="28"/>
        </w:rPr>
      </w:pPr>
      <w:r>
        <w:rPr>
          <w:sz w:val="28"/>
          <w:szCs w:val="28"/>
        </w:rPr>
        <w:t>Администрация</w:t>
      </w:r>
      <w:r w:rsidRPr="00040B96">
        <w:rPr>
          <w:sz w:val="28"/>
          <w:szCs w:val="28"/>
        </w:rPr>
        <w:t xml:space="preserve">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заключает договор аренды.</w:t>
      </w:r>
    </w:p>
    <w:p w:rsidR="00575B90" w:rsidRPr="00040B96" w:rsidRDefault="00575B90" w:rsidP="00575B90">
      <w:pPr>
        <w:autoSpaceDE w:val="0"/>
        <w:autoSpaceDN w:val="0"/>
        <w:adjustRightInd w:val="0"/>
        <w:ind w:firstLine="540"/>
        <w:jc w:val="both"/>
        <w:rPr>
          <w:sz w:val="28"/>
          <w:szCs w:val="28"/>
        </w:rPr>
      </w:pPr>
      <w:r>
        <w:rPr>
          <w:sz w:val="28"/>
          <w:szCs w:val="28"/>
        </w:rPr>
        <w:t>3.</w:t>
      </w:r>
      <w:r w:rsidR="001B116D">
        <w:rPr>
          <w:sz w:val="28"/>
          <w:szCs w:val="28"/>
        </w:rPr>
        <w:t>7</w:t>
      </w:r>
      <w:r w:rsidRPr="00040B96">
        <w:rPr>
          <w:sz w:val="28"/>
          <w:szCs w:val="28"/>
        </w:rPr>
        <w:t>.</w:t>
      </w:r>
      <w:r>
        <w:rPr>
          <w:sz w:val="28"/>
          <w:szCs w:val="28"/>
        </w:rPr>
        <w:t>2.</w:t>
      </w:r>
      <w:r w:rsidRPr="00040B96">
        <w:rPr>
          <w:sz w:val="28"/>
          <w:szCs w:val="28"/>
        </w:rPr>
        <w:t xml:space="preserve"> Срок оказания муниципальной услуги исчисляется с момента регистрации обращения заявителя в </w:t>
      </w:r>
      <w:r>
        <w:rPr>
          <w:sz w:val="28"/>
          <w:szCs w:val="28"/>
        </w:rPr>
        <w:t>администрацию</w:t>
      </w:r>
      <w:r w:rsidRPr="00040B96">
        <w:rPr>
          <w:sz w:val="28"/>
          <w:szCs w:val="28"/>
        </w:rPr>
        <w:t>.</w:t>
      </w:r>
    </w:p>
    <w:p w:rsidR="00575B90" w:rsidRPr="00040B96" w:rsidRDefault="00575B90" w:rsidP="00575B90">
      <w:pPr>
        <w:autoSpaceDE w:val="0"/>
        <w:autoSpaceDN w:val="0"/>
        <w:adjustRightInd w:val="0"/>
        <w:ind w:firstLine="540"/>
        <w:jc w:val="both"/>
        <w:rPr>
          <w:sz w:val="28"/>
          <w:szCs w:val="28"/>
        </w:rPr>
      </w:pPr>
      <w:r>
        <w:rPr>
          <w:sz w:val="28"/>
          <w:szCs w:val="28"/>
        </w:rPr>
        <w:t>Администрация</w:t>
      </w:r>
      <w:r w:rsidRPr="00040B96">
        <w:rPr>
          <w:sz w:val="28"/>
          <w:szCs w:val="28"/>
        </w:rPr>
        <w:t xml:space="preserve">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w:t>
      </w:r>
      <w:r w:rsidRPr="00040B96">
        <w:rPr>
          <w:sz w:val="28"/>
          <w:szCs w:val="28"/>
        </w:rPr>
        <w:lastRenderedPageBreak/>
        <w:t>установленного срока предоставления муниципальной услуги, определенного настоящим Регламентом.</w:t>
      </w:r>
    </w:p>
    <w:p w:rsidR="00575B90" w:rsidRPr="00040B96" w:rsidRDefault="00575B90" w:rsidP="00575B90">
      <w:pPr>
        <w:autoSpaceDE w:val="0"/>
        <w:autoSpaceDN w:val="0"/>
        <w:adjustRightInd w:val="0"/>
        <w:ind w:firstLine="540"/>
        <w:jc w:val="both"/>
        <w:rPr>
          <w:sz w:val="28"/>
          <w:szCs w:val="28"/>
        </w:rPr>
      </w:pPr>
      <w:r>
        <w:rPr>
          <w:sz w:val="28"/>
          <w:szCs w:val="28"/>
        </w:rPr>
        <w:t>3.</w:t>
      </w:r>
      <w:r w:rsidR="001B116D">
        <w:rPr>
          <w:sz w:val="28"/>
          <w:szCs w:val="28"/>
        </w:rPr>
        <w:t>7</w:t>
      </w:r>
      <w:r>
        <w:rPr>
          <w:sz w:val="28"/>
          <w:szCs w:val="28"/>
        </w:rPr>
        <w:t>.3</w:t>
      </w:r>
      <w:r w:rsidRPr="00040B96">
        <w:rPr>
          <w:sz w:val="28"/>
          <w:szCs w:val="28"/>
        </w:rPr>
        <w:t xml:space="preserve">. Результат предоставления муниципальной услуги выдается заявителю на следующий рабочий день после поступления из </w:t>
      </w:r>
      <w:r>
        <w:rPr>
          <w:sz w:val="28"/>
          <w:szCs w:val="28"/>
        </w:rPr>
        <w:t>администрации</w:t>
      </w:r>
      <w:r w:rsidRPr="00040B96">
        <w:rPr>
          <w:sz w:val="28"/>
          <w:szCs w:val="28"/>
        </w:rPr>
        <w:t>.</w:t>
      </w:r>
    </w:p>
    <w:p w:rsidR="00575B90" w:rsidRPr="00040B96" w:rsidRDefault="00575B90" w:rsidP="00575B90">
      <w:pPr>
        <w:autoSpaceDE w:val="0"/>
        <w:autoSpaceDN w:val="0"/>
        <w:adjustRightInd w:val="0"/>
        <w:ind w:firstLine="540"/>
        <w:jc w:val="both"/>
        <w:rPr>
          <w:sz w:val="28"/>
          <w:szCs w:val="28"/>
        </w:rPr>
      </w:pPr>
      <w:r w:rsidRPr="00040B96">
        <w:rPr>
          <w:sz w:val="28"/>
          <w:szCs w:val="28"/>
        </w:rPr>
        <w:t>МФЦ осуществляет следующие действия:</w:t>
      </w:r>
    </w:p>
    <w:p w:rsidR="00575B90" w:rsidRPr="00040B96" w:rsidRDefault="00575B90" w:rsidP="00575B90">
      <w:pPr>
        <w:autoSpaceDE w:val="0"/>
        <w:autoSpaceDN w:val="0"/>
        <w:adjustRightInd w:val="0"/>
        <w:ind w:firstLine="540"/>
        <w:jc w:val="both"/>
        <w:rPr>
          <w:sz w:val="28"/>
          <w:szCs w:val="28"/>
        </w:rPr>
      </w:pPr>
      <w:r w:rsidRPr="00040B96">
        <w:rPr>
          <w:sz w:val="28"/>
          <w:szCs w:val="28"/>
        </w:rPr>
        <w:t>- информирование заявителей о порядке предоставления муниципальной услуги;</w:t>
      </w:r>
    </w:p>
    <w:p w:rsidR="00575B90" w:rsidRPr="00040B96" w:rsidRDefault="00575B90" w:rsidP="00575B90">
      <w:pPr>
        <w:autoSpaceDE w:val="0"/>
        <w:autoSpaceDN w:val="0"/>
        <w:adjustRightInd w:val="0"/>
        <w:ind w:firstLine="540"/>
        <w:jc w:val="both"/>
        <w:rPr>
          <w:sz w:val="28"/>
          <w:szCs w:val="28"/>
        </w:rPr>
      </w:pPr>
      <w:r w:rsidRPr="00040B96">
        <w:rPr>
          <w:sz w:val="28"/>
          <w:szCs w:val="28"/>
        </w:rPr>
        <w:t xml:space="preserve">- информирование заявителей о месте нахождения </w:t>
      </w:r>
      <w:r>
        <w:rPr>
          <w:sz w:val="28"/>
          <w:szCs w:val="28"/>
        </w:rPr>
        <w:t>администрации</w:t>
      </w:r>
      <w:r w:rsidRPr="00040B96">
        <w:rPr>
          <w:sz w:val="28"/>
          <w:szCs w:val="28"/>
        </w:rPr>
        <w:t xml:space="preserve">, режиме работы и контактных телефонах </w:t>
      </w:r>
      <w:r>
        <w:rPr>
          <w:sz w:val="28"/>
          <w:szCs w:val="28"/>
        </w:rPr>
        <w:t>администрации</w:t>
      </w:r>
      <w:r w:rsidRPr="00040B96">
        <w:rPr>
          <w:sz w:val="28"/>
          <w:szCs w:val="28"/>
        </w:rPr>
        <w:t>;</w:t>
      </w:r>
    </w:p>
    <w:p w:rsidR="00575B90" w:rsidRPr="00040B96" w:rsidRDefault="00575B90" w:rsidP="00575B90">
      <w:pPr>
        <w:autoSpaceDE w:val="0"/>
        <w:autoSpaceDN w:val="0"/>
        <w:adjustRightInd w:val="0"/>
        <w:ind w:firstLine="540"/>
        <w:jc w:val="both"/>
        <w:rPr>
          <w:sz w:val="28"/>
          <w:szCs w:val="28"/>
        </w:rPr>
      </w:pPr>
      <w:r w:rsidRPr="00040B96">
        <w:rPr>
          <w:sz w:val="28"/>
          <w:szCs w:val="28"/>
        </w:rPr>
        <w:t>- прием заявлений о предоставлении муниципальной услуги и документов, необходимых для предоставления муниципальной услуги;</w:t>
      </w:r>
    </w:p>
    <w:p w:rsidR="00575B90" w:rsidRPr="00040B96" w:rsidRDefault="00575B90" w:rsidP="00575B90">
      <w:pPr>
        <w:autoSpaceDE w:val="0"/>
        <w:autoSpaceDN w:val="0"/>
        <w:adjustRightInd w:val="0"/>
        <w:ind w:firstLine="540"/>
        <w:jc w:val="both"/>
        <w:rPr>
          <w:sz w:val="28"/>
          <w:szCs w:val="28"/>
        </w:rPr>
      </w:pPr>
      <w:r w:rsidRPr="00040B96">
        <w:rPr>
          <w:sz w:val="28"/>
          <w:szCs w:val="28"/>
        </w:rPr>
        <w:t xml:space="preserve">- передачу принятых заявлений и документов, необходимых для предоставления муниципальной услуги, в </w:t>
      </w:r>
      <w:r>
        <w:rPr>
          <w:sz w:val="28"/>
          <w:szCs w:val="28"/>
        </w:rPr>
        <w:t>администрацию</w:t>
      </w:r>
      <w:r w:rsidRPr="00040B96">
        <w:rPr>
          <w:sz w:val="28"/>
          <w:szCs w:val="28"/>
        </w:rPr>
        <w:t>;</w:t>
      </w:r>
    </w:p>
    <w:p w:rsidR="00575B90" w:rsidRPr="00040B96" w:rsidRDefault="00575B90" w:rsidP="00575B90">
      <w:pPr>
        <w:autoSpaceDE w:val="0"/>
        <w:autoSpaceDN w:val="0"/>
        <w:adjustRightInd w:val="0"/>
        <w:ind w:firstLine="540"/>
        <w:jc w:val="both"/>
        <w:rPr>
          <w:sz w:val="28"/>
          <w:szCs w:val="28"/>
        </w:rPr>
      </w:pPr>
      <w:r w:rsidRPr="00040B96">
        <w:rPr>
          <w:sz w:val="28"/>
          <w:szCs w:val="28"/>
        </w:rPr>
        <w:t>- выдачу заявителю результатов предоставления услуг.</w:t>
      </w:r>
    </w:p>
    <w:p w:rsidR="00575B90" w:rsidRPr="00040B96" w:rsidRDefault="00575B90" w:rsidP="00575B90">
      <w:pPr>
        <w:autoSpaceDE w:val="0"/>
        <w:autoSpaceDN w:val="0"/>
        <w:adjustRightInd w:val="0"/>
        <w:ind w:firstLine="540"/>
        <w:jc w:val="both"/>
        <w:rPr>
          <w:sz w:val="28"/>
          <w:szCs w:val="28"/>
        </w:rPr>
      </w:pPr>
      <w:r w:rsidRPr="00040B96">
        <w:rPr>
          <w:sz w:val="28"/>
          <w:szCs w:val="28"/>
        </w:rPr>
        <w:t xml:space="preserve">Информация о месте нахождения и справочные телефоны МФЦ указаны в </w:t>
      </w:r>
      <w:r>
        <w:rPr>
          <w:color w:val="0000FF"/>
          <w:sz w:val="28"/>
          <w:szCs w:val="28"/>
        </w:rPr>
        <w:t>разделе</w:t>
      </w:r>
      <w:r w:rsidRPr="00040B96">
        <w:rPr>
          <w:color w:val="0000FF"/>
          <w:sz w:val="28"/>
          <w:szCs w:val="28"/>
        </w:rPr>
        <w:t xml:space="preserve"> </w:t>
      </w:r>
      <w:r>
        <w:rPr>
          <w:color w:val="0000FF"/>
          <w:sz w:val="28"/>
          <w:szCs w:val="28"/>
        </w:rPr>
        <w:t>1.3</w:t>
      </w:r>
      <w:r w:rsidRPr="00040B96">
        <w:rPr>
          <w:sz w:val="28"/>
          <w:szCs w:val="28"/>
        </w:rPr>
        <w:t xml:space="preserve"> настоящего Регламента.</w:t>
      </w:r>
    </w:p>
    <w:p w:rsidR="00575B90" w:rsidRPr="00040B96" w:rsidRDefault="00575B90" w:rsidP="00575B90">
      <w:pPr>
        <w:autoSpaceDE w:val="0"/>
        <w:autoSpaceDN w:val="0"/>
        <w:adjustRightInd w:val="0"/>
        <w:ind w:firstLine="540"/>
        <w:jc w:val="both"/>
        <w:rPr>
          <w:sz w:val="28"/>
          <w:szCs w:val="28"/>
        </w:rPr>
      </w:pPr>
      <w:r>
        <w:rPr>
          <w:sz w:val="28"/>
          <w:szCs w:val="28"/>
        </w:rPr>
        <w:t>3.</w:t>
      </w:r>
      <w:r w:rsidR="001B116D">
        <w:rPr>
          <w:sz w:val="28"/>
          <w:szCs w:val="28"/>
        </w:rPr>
        <w:t>7</w:t>
      </w:r>
      <w:r>
        <w:rPr>
          <w:sz w:val="28"/>
          <w:szCs w:val="28"/>
        </w:rPr>
        <w:t>.4.</w:t>
      </w:r>
      <w:r w:rsidRPr="00040B96">
        <w:rPr>
          <w:sz w:val="28"/>
          <w:szCs w:val="28"/>
        </w:rPr>
        <w:t xml:space="preserve"> Информация по вопросам предоставления муниципальной услуги, в том числе о ходе предоставления муниципальной услуги, может быть получена заявителями в </w:t>
      </w:r>
      <w:r>
        <w:rPr>
          <w:sz w:val="28"/>
          <w:szCs w:val="28"/>
        </w:rPr>
        <w:t>администрации</w:t>
      </w:r>
      <w:r w:rsidRPr="00040B96">
        <w:rPr>
          <w:sz w:val="28"/>
          <w:szCs w:val="28"/>
        </w:rPr>
        <w:t xml:space="preserve"> в порядке и способами, указанными в </w:t>
      </w:r>
      <w:r>
        <w:rPr>
          <w:color w:val="0000FF"/>
          <w:sz w:val="28"/>
          <w:szCs w:val="28"/>
        </w:rPr>
        <w:t>разделе</w:t>
      </w:r>
      <w:r w:rsidRPr="00040B96">
        <w:rPr>
          <w:color w:val="0000FF"/>
          <w:sz w:val="28"/>
          <w:szCs w:val="28"/>
        </w:rPr>
        <w:t xml:space="preserve"> </w:t>
      </w:r>
      <w:r>
        <w:rPr>
          <w:color w:val="0000FF"/>
          <w:sz w:val="28"/>
          <w:szCs w:val="28"/>
        </w:rPr>
        <w:t>1.3</w:t>
      </w:r>
      <w:r w:rsidRPr="00040B96">
        <w:rPr>
          <w:sz w:val="28"/>
          <w:szCs w:val="28"/>
        </w:rPr>
        <w:t xml:space="preserve"> настоящего Регламента, а также в МФЦ:</w:t>
      </w:r>
    </w:p>
    <w:p w:rsidR="00575B90" w:rsidRPr="00040B96" w:rsidRDefault="00575B90" w:rsidP="00575B90">
      <w:pPr>
        <w:autoSpaceDE w:val="0"/>
        <w:autoSpaceDN w:val="0"/>
        <w:adjustRightInd w:val="0"/>
        <w:ind w:firstLine="540"/>
        <w:jc w:val="both"/>
        <w:rPr>
          <w:sz w:val="28"/>
          <w:szCs w:val="28"/>
        </w:rPr>
      </w:pPr>
      <w:r w:rsidRPr="00040B96">
        <w:rPr>
          <w:sz w:val="28"/>
          <w:szCs w:val="28"/>
        </w:rPr>
        <w:t xml:space="preserve">1) по телефонам, указанным в </w:t>
      </w:r>
      <w:r>
        <w:rPr>
          <w:color w:val="0000FF"/>
          <w:sz w:val="28"/>
          <w:szCs w:val="28"/>
        </w:rPr>
        <w:t>разделе</w:t>
      </w:r>
      <w:r w:rsidRPr="00040B96">
        <w:rPr>
          <w:color w:val="0000FF"/>
          <w:sz w:val="28"/>
          <w:szCs w:val="28"/>
        </w:rPr>
        <w:t xml:space="preserve"> </w:t>
      </w:r>
      <w:r>
        <w:rPr>
          <w:color w:val="0000FF"/>
          <w:sz w:val="28"/>
          <w:szCs w:val="28"/>
        </w:rPr>
        <w:t>1.3</w:t>
      </w:r>
      <w:r w:rsidRPr="00040B96">
        <w:rPr>
          <w:sz w:val="28"/>
          <w:szCs w:val="28"/>
        </w:rPr>
        <w:t xml:space="preserve"> настоящего Регламента;</w:t>
      </w:r>
    </w:p>
    <w:p w:rsidR="00575B90" w:rsidRPr="00040B96" w:rsidRDefault="00575B90" w:rsidP="00575B90">
      <w:pPr>
        <w:autoSpaceDE w:val="0"/>
        <w:autoSpaceDN w:val="0"/>
        <w:adjustRightInd w:val="0"/>
        <w:ind w:firstLine="540"/>
        <w:jc w:val="both"/>
        <w:rPr>
          <w:sz w:val="28"/>
          <w:szCs w:val="28"/>
        </w:rPr>
      </w:pPr>
      <w:r w:rsidRPr="00040B96">
        <w:rPr>
          <w:sz w:val="28"/>
          <w:szCs w:val="28"/>
        </w:rPr>
        <w:t>2) в порядке личного обращения в соответствии с графиком работы МФЦ;</w:t>
      </w:r>
    </w:p>
    <w:p w:rsidR="00575B90" w:rsidRPr="00040B96" w:rsidRDefault="00575B90" w:rsidP="00575B90">
      <w:pPr>
        <w:autoSpaceDE w:val="0"/>
        <w:autoSpaceDN w:val="0"/>
        <w:adjustRightInd w:val="0"/>
        <w:ind w:firstLine="540"/>
        <w:jc w:val="both"/>
        <w:rPr>
          <w:sz w:val="28"/>
          <w:szCs w:val="28"/>
        </w:rPr>
      </w:pPr>
      <w:r w:rsidRPr="00040B96">
        <w:rPr>
          <w:sz w:val="28"/>
          <w:szCs w:val="28"/>
        </w:rPr>
        <w:t>3) в порядке письменного обращения в МФЦ, в соответствии с законодательством Российской Федерации;</w:t>
      </w:r>
    </w:p>
    <w:p w:rsidR="00575B90" w:rsidRPr="00040B96" w:rsidRDefault="00575B90" w:rsidP="00575B90">
      <w:pPr>
        <w:autoSpaceDE w:val="0"/>
        <w:autoSpaceDN w:val="0"/>
        <w:adjustRightInd w:val="0"/>
        <w:ind w:firstLine="540"/>
        <w:jc w:val="both"/>
        <w:rPr>
          <w:sz w:val="28"/>
          <w:szCs w:val="28"/>
        </w:rPr>
      </w:pPr>
      <w:r w:rsidRPr="00040B96">
        <w:rPr>
          <w:sz w:val="28"/>
          <w:szCs w:val="28"/>
        </w:rPr>
        <w:t>4) в порядке письменного электронного обращения в МФЦ;</w:t>
      </w:r>
    </w:p>
    <w:p w:rsidR="00575B90" w:rsidRPr="00040B96" w:rsidRDefault="00575B90" w:rsidP="00575B90">
      <w:pPr>
        <w:autoSpaceDE w:val="0"/>
        <w:autoSpaceDN w:val="0"/>
        <w:adjustRightInd w:val="0"/>
        <w:ind w:firstLine="540"/>
        <w:jc w:val="both"/>
        <w:rPr>
          <w:sz w:val="28"/>
          <w:szCs w:val="28"/>
        </w:rPr>
      </w:pPr>
      <w:r w:rsidRPr="00040B96">
        <w:rPr>
          <w:sz w:val="28"/>
          <w:szCs w:val="28"/>
        </w:rPr>
        <w:t>5) с информационных стендов, расположенных в МФЦ.</w:t>
      </w:r>
    </w:p>
    <w:p w:rsidR="00575B90" w:rsidRPr="00040B96" w:rsidRDefault="00575B90" w:rsidP="00575B90">
      <w:pPr>
        <w:autoSpaceDE w:val="0"/>
        <w:autoSpaceDN w:val="0"/>
        <w:adjustRightInd w:val="0"/>
        <w:ind w:firstLine="540"/>
        <w:jc w:val="both"/>
        <w:rPr>
          <w:sz w:val="28"/>
          <w:szCs w:val="28"/>
        </w:rPr>
      </w:pPr>
      <w:r w:rsidRPr="00040B96">
        <w:rPr>
          <w:sz w:val="28"/>
          <w:szCs w:val="28"/>
        </w:rPr>
        <w:t>Информация по вопросам предоставления муниципальной услуги размещается:</w:t>
      </w:r>
    </w:p>
    <w:p w:rsidR="00575B90" w:rsidRPr="00040B96" w:rsidRDefault="00575B90" w:rsidP="00575B90">
      <w:pPr>
        <w:autoSpaceDE w:val="0"/>
        <w:autoSpaceDN w:val="0"/>
        <w:adjustRightInd w:val="0"/>
        <w:ind w:firstLine="540"/>
        <w:jc w:val="both"/>
        <w:rPr>
          <w:sz w:val="28"/>
          <w:szCs w:val="28"/>
        </w:rPr>
      </w:pPr>
      <w:r w:rsidRPr="00040B96">
        <w:rPr>
          <w:sz w:val="28"/>
          <w:szCs w:val="28"/>
        </w:rPr>
        <w:t>1) на информационных стендах, расположенных в МФЦ;</w:t>
      </w:r>
    </w:p>
    <w:p w:rsidR="00575B90" w:rsidRPr="00040B96" w:rsidRDefault="00575B90" w:rsidP="00575B90">
      <w:pPr>
        <w:autoSpaceDE w:val="0"/>
        <w:autoSpaceDN w:val="0"/>
        <w:adjustRightInd w:val="0"/>
        <w:ind w:firstLine="540"/>
        <w:jc w:val="both"/>
        <w:rPr>
          <w:sz w:val="28"/>
          <w:szCs w:val="28"/>
        </w:rPr>
      </w:pPr>
      <w:r w:rsidRPr="00040B96">
        <w:rPr>
          <w:sz w:val="28"/>
          <w:szCs w:val="28"/>
        </w:rPr>
        <w:t xml:space="preserve">2) на официальном сайте МФЦ в сети Интернет, указанном в </w:t>
      </w:r>
      <w:r>
        <w:rPr>
          <w:color w:val="0000FF"/>
          <w:sz w:val="28"/>
          <w:szCs w:val="28"/>
        </w:rPr>
        <w:t>разделе</w:t>
      </w:r>
      <w:r w:rsidRPr="00040B96">
        <w:rPr>
          <w:color w:val="0000FF"/>
          <w:sz w:val="28"/>
          <w:szCs w:val="28"/>
        </w:rPr>
        <w:t xml:space="preserve"> </w:t>
      </w:r>
      <w:r>
        <w:rPr>
          <w:color w:val="0000FF"/>
          <w:sz w:val="28"/>
          <w:szCs w:val="28"/>
        </w:rPr>
        <w:t>1.3</w:t>
      </w:r>
      <w:r w:rsidRPr="00040B96">
        <w:rPr>
          <w:sz w:val="28"/>
          <w:szCs w:val="28"/>
        </w:rPr>
        <w:t xml:space="preserve"> настоящего Регламента;</w:t>
      </w:r>
    </w:p>
    <w:p w:rsidR="00575B90" w:rsidRPr="00040B96" w:rsidRDefault="00575B90" w:rsidP="00575B90">
      <w:pPr>
        <w:autoSpaceDE w:val="0"/>
        <w:autoSpaceDN w:val="0"/>
        <w:adjustRightInd w:val="0"/>
        <w:ind w:firstLine="540"/>
        <w:jc w:val="both"/>
        <w:rPr>
          <w:sz w:val="28"/>
          <w:szCs w:val="28"/>
        </w:rPr>
      </w:pPr>
      <w:r w:rsidRPr="00040B96">
        <w:rPr>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75B90" w:rsidRPr="00040B96" w:rsidRDefault="00575B90" w:rsidP="00575B90">
      <w:pPr>
        <w:autoSpaceDE w:val="0"/>
        <w:autoSpaceDN w:val="0"/>
        <w:adjustRightInd w:val="0"/>
        <w:ind w:firstLine="540"/>
        <w:jc w:val="both"/>
        <w:rPr>
          <w:sz w:val="28"/>
          <w:szCs w:val="28"/>
        </w:rPr>
      </w:pPr>
      <w:r w:rsidRPr="00040B96">
        <w:rPr>
          <w:sz w:val="28"/>
          <w:szCs w:val="28"/>
        </w:rPr>
        <w:t xml:space="preserve">Информация о предоставлении муниципальной услуги размещается на официальном сайте </w:t>
      </w:r>
      <w:r>
        <w:rPr>
          <w:sz w:val="28"/>
          <w:szCs w:val="28"/>
        </w:rPr>
        <w:t>Бисертского</w:t>
      </w:r>
      <w:r w:rsidRPr="00040B96">
        <w:rPr>
          <w:sz w:val="28"/>
          <w:szCs w:val="28"/>
        </w:rPr>
        <w:t xml:space="preserve"> городского округа в сети Интернет, указанном в </w:t>
      </w:r>
      <w:r>
        <w:rPr>
          <w:color w:val="0000FF"/>
          <w:sz w:val="28"/>
          <w:szCs w:val="28"/>
        </w:rPr>
        <w:t>разделе</w:t>
      </w:r>
      <w:r w:rsidRPr="00040B96">
        <w:rPr>
          <w:color w:val="0000FF"/>
          <w:sz w:val="28"/>
          <w:szCs w:val="28"/>
        </w:rPr>
        <w:t xml:space="preserve"> </w:t>
      </w:r>
      <w:r>
        <w:rPr>
          <w:color w:val="0000FF"/>
          <w:sz w:val="28"/>
          <w:szCs w:val="28"/>
        </w:rPr>
        <w:t>1.3</w:t>
      </w:r>
      <w:r w:rsidRPr="00040B96">
        <w:rPr>
          <w:sz w:val="28"/>
          <w:szCs w:val="28"/>
        </w:rPr>
        <w:t xml:space="preserve"> настоящего Регламента.</w:t>
      </w:r>
    </w:p>
    <w:p w:rsidR="00575B90" w:rsidRPr="00040B96" w:rsidRDefault="00575B90" w:rsidP="00575B90">
      <w:pPr>
        <w:autoSpaceDE w:val="0"/>
        <w:autoSpaceDN w:val="0"/>
        <w:adjustRightInd w:val="0"/>
        <w:ind w:firstLine="540"/>
        <w:jc w:val="both"/>
        <w:rPr>
          <w:sz w:val="28"/>
          <w:szCs w:val="28"/>
        </w:rPr>
      </w:pPr>
      <w:r w:rsidRPr="00040B96">
        <w:rPr>
          <w:sz w:val="28"/>
          <w:szCs w:val="28"/>
        </w:rPr>
        <w:t>К размещаемой информации по вопросам предоставления муниципальной услуги относится:</w:t>
      </w:r>
    </w:p>
    <w:p w:rsidR="00575B90" w:rsidRPr="00040B96" w:rsidRDefault="00575B90" w:rsidP="00575B90">
      <w:pPr>
        <w:autoSpaceDE w:val="0"/>
        <w:autoSpaceDN w:val="0"/>
        <w:adjustRightInd w:val="0"/>
        <w:ind w:firstLine="540"/>
        <w:jc w:val="both"/>
        <w:rPr>
          <w:sz w:val="28"/>
          <w:szCs w:val="28"/>
        </w:rPr>
      </w:pPr>
      <w:r w:rsidRPr="00040B96">
        <w:rPr>
          <w:sz w:val="28"/>
          <w:szCs w:val="28"/>
        </w:rPr>
        <w:t xml:space="preserve">1) справочная информация, указанная в </w:t>
      </w:r>
      <w:r>
        <w:rPr>
          <w:color w:val="0000FF"/>
          <w:sz w:val="28"/>
          <w:szCs w:val="28"/>
        </w:rPr>
        <w:t>разделе 1.3</w:t>
      </w:r>
      <w:r w:rsidRPr="00040B96">
        <w:rPr>
          <w:sz w:val="28"/>
          <w:szCs w:val="28"/>
        </w:rPr>
        <w:t xml:space="preserve"> настоящего Регламента;</w:t>
      </w:r>
    </w:p>
    <w:p w:rsidR="00575B90" w:rsidRPr="00040B96" w:rsidRDefault="00575B90" w:rsidP="00575B90">
      <w:pPr>
        <w:autoSpaceDE w:val="0"/>
        <w:autoSpaceDN w:val="0"/>
        <w:adjustRightInd w:val="0"/>
        <w:ind w:firstLine="540"/>
        <w:jc w:val="both"/>
        <w:rPr>
          <w:sz w:val="28"/>
          <w:szCs w:val="28"/>
        </w:rPr>
      </w:pPr>
      <w:r w:rsidRPr="00040B96">
        <w:rPr>
          <w:sz w:val="28"/>
          <w:szCs w:val="28"/>
        </w:rPr>
        <w:lastRenderedPageBreak/>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575B90" w:rsidRPr="00040B96" w:rsidRDefault="00575B90" w:rsidP="00575B90">
      <w:pPr>
        <w:autoSpaceDE w:val="0"/>
        <w:autoSpaceDN w:val="0"/>
        <w:adjustRightInd w:val="0"/>
        <w:ind w:firstLine="540"/>
        <w:jc w:val="both"/>
        <w:rPr>
          <w:sz w:val="28"/>
          <w:szCs w:val="28"/>
        </w:rPr>
      </w:pPr>
      <w:r w:rsidRPr="00040B96">
        <w:rPr>
          <w:sz w:val="28"/>
          <w:szCs w:val="28"/>
        </w:rPr>
        <w:t>3) перечень документов, необходимых для предоставления муниципальной услуги;</w:t>
      </w:r>
    </w:p>
    <w:p w:rsidR="00575B90" w:rsidRPr="00040B96" w:rsidRDefault="00575B90" w:rsidP="00575B90">
      <w:pPr>
        <w:autoSpaceDE w:val="0"/>
        <w:autoSpaceDN w:val="0"/>
        <w:adjustRightInd w:val="0"/>
        <w:ind w:firstLine="540"/>
        <w:jc w:val="both"/>
        <w:rPr>
          <w:sz w:val="28"/>
          <w:szCs w:val="28"/>
        </w:rPr>
      </w:pPr>
      <w:r w:rsidRPr="00040B96">
        <w:rPr>
          <w:sz w:val="28"/>
          <w:szCs w:val="28"/>
        </w:rPr>
        <w:t>4) формы документов, необходимых для предоставления муниципальной услуги.</w:t>
      </w:r>
    </w:p>
    <w:p w:rsidR="00575B90" w:rsidRPr="00040B96" w:rsidRDefault="00575B90" w:rsidP="00575B90">
      <w:pPr>
        <w:autoSpaceDE w:val="0"/>
        <w:autoSpaceDN w:val="0"/>
        <w:adjustRightInd w:val="0"/>
        <w:ind w:firstLine="540"/>
        <w:jc w:val="both"/>
        <w:rPr>
          <w:sz w:val="28"/>
          <w:szCs w:val="28"/>
        </w:rPr>
      </w:pPr>
      <w:r>
        <w:rPr>
          <w:sz w:val="28"/>
          <w:szCs w:val="28"/>
        </w:rPr>
        <w:t>3.</w:t>
      </w:r>
      <w:r w:rsidR="001B116D">
        <w:rPr>
          <w:sz w:val="28"/>
          <w:szCs w:val="28"/>
        </w:rPr>
        <w:t>7</w:t>
      </w:r>
      <w:r>
        <w:rPr>
          <w:sz w:val="28"/>
          <w:szCs w:val="28"/>
        </w:rPr>
        <w:t>.</w:t>
      </w:r>
      <w:r w:rsidRPr="00040B96">
        <w:rPr>
          <w:sz w:val="28"/>
          <w:szCs w:val="28"/>
        </w:rPr>
        <w:t xml:space="preserve">5. Порядок и условия взаимодействия </w:t>
      </w:r>
      <w:r>
        <w:rPr>
          <w:sz w:val="28"/>
          <w:szCs w:val="28"/>
        </w:rPr>
        <w:t>администрации</w:t>
      </w:r>
      <w:r w:rsidRPr="00040B96">
        <w:rPr>
          <w:sz w:val="28"/>
          <w:szCs w:val="28"/>
        </w:rPr>
        <w:t xml:space="preserve">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w:t>
      </w:r>
      <w:r w:rsidRPr="00040B96">
        <w:rPr>
          <w:color w:val="0000FF"/>
          <w:sz w:val="28"/>
          <w:szCs w:val="28"/>
        </w:rPr>
        <w:t xml:space="preserve">разделе </w:t>
      </w:r>
      <w:r>
        <w:rPr>
          <w:color w:val="0000FF"/>
          <w:sz w:val="28"/>
          <w:szCs w:val="28"/>
        </w:rPr>
        <w:t>2</w:t>
      </w:r>
      <w:r w:rsidRPr="00040B96">
        <w:rPr>
          <w:color w:val="0000FF"/>
          <w:sz w:val="28"/>
          <w:szCs w:val="28"/>
        </w:rPr>
        <w:t>.</w:t>
      </w:r>
      <w:r>
        <w:rPr>
          <w:color w:val="0000FF"/>
          <w:sz w:val="28"/>
          <w:szCs w:val="28"/>
        </w:rPr>
        <w:t>2</w:t>
      </w:r>
      <w:r w:rsidRPr="00040B96">
        <w:rPr>
          <w:sz w:val="28"/>
          <w:szCs w:val="28"/>
        </w:rPr>
        <w:t xml:space="preserve"> Регламента.</w:t>
      </w:r>
    </w:p>
    <w:p w:rsidR="00575B90" w:rsidRPr="00040B96" w:rsidRDefault="00575B90" w:rsidP="00575B90">
      <w:pPr>
        <w:autoSpaceDE w:val="0"/>
        <w:autoSpaceDN w:val="0"/>
        <w:adjustRightInd w:val="0"/>
        <w:ind w:firstLine="540"/>
        <w:jc w:val="both"/>
        <w:rPr>
          <w:sz w:val="28"/>
          <w:szCs w:val="28"/>
        </w:rPr>
      </w:pPr>
      <w:r w:rsidRPr="00040B96">
        <w:rPr>
          <w:sz w:val="28"/>
          <w:szCs w:val="28"/>
        </w:rP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C46273" w:rsidRDefault="00C46273" w:rsidP="00C46273">
      <w:pPr>
        <w:autoSpaceDE w:val="0"/>
        <w:autoSpaceDN w:val="0"/>
        <w:adjustRightInd w:val="0"/>
        <w:ind w:firstLine="709"/>
        <w:jc w:val="both"/>
        <w:rPr>
          <w:b/>
          <w:sz w:val="28"/>
          <w:szCs w:val="28"/>
        </w:rPr>
      </w:pPr>
    </w:p>
    <w:p w:rsidR="001B116D" w:rsidRPr="00062A4C" w:rsidRDefault="001B116D" w:rsidP="001B116D">
      <w:pPr>
        <w:widowControl w:val="0"/>
        <w:jc w:val="center"/>
        <w:rPr>
          <w:b/>
          <w:sz w:val="28"/>
          <w:szCs w:val="28"/>
        </w:rPr>
      </w:pPr>
      <w:r w:rsidRPr="00062A4C">
        <w:rPr>
          <w:b/>
          <w:sz w:val="28"/>
          <w:szCs w:val="28"/>
        </w:rPr>
        <w:t>Раздел 4.</w:t>
      </w:r>
      <w:r w:rsidRPr="00062A4C">
        <w:rPr>
          <w:b/>
          <w:sz w:val="28"/>
          <w:szCs w:val="28"/>
          <w:lang w:val="en-US"/>
        </w:rPr>
        <w:t> </w:t>
      </w:r>
      <w:r w:rsidRPr="00062A4C">
        <w:rPr>
          <w:b/>
          <w:sz w:val="28"/>
          <w:szCs w:val="28"/>
        </w:rPr>
        <w:t xml:space="preserve">Контроль за предоставлением </w:t>
      </w:r>
      <w:r w:rsidRPr="008B1BFF">
        <w:rPr>
          <w:b/>
          <w:sz w:val="28"/>
          <w:szCs w:val="28"/>
        </w:rPr>
        <w:t xml:space="preserve">муниципальной </w:t>
      </w:r>
      <w:r w:rsidRPr="00062A4C">
        <w:rPr>
          <w:b/>
          <w:sz w:val="28"/>
          <w:szCs w:val="28"/>
        </w:rPr>
        <w:t>услуги</w:t>
      </w:r>
    </w:p>
    <w:p w:rsidR="001B116D" w:rsidRPr="00062A4C" w:rsidRDefault="001B116D" w:rsidP="001B116D">
      <w:pPr>
        <w:autoSpaceDE w:val="0"/>
        <w:autoSpaceDN w:val="0"/>
        <w:adjustRightInd w:val="0"/>
        <w:ind w:firstLine="709"/>
        <w:jc w:val="center"/>
        <w:rPr>
          <w:b/>
          <w:sz w:val="28"/>
          <w:szCs w:val="28"/>
        </w:rPr>
      </w:pPr>
    </w:p>
    <w:p w:rsidR="001B116D" w:rsidRPr="00062A4C" w:rsidRDefault="001B116D" w:rsidP="001B116D">
      <w:pPr>
        <w:autoSpaceDE w:val="0"/>
        <w:autoSpaceDN w:val="0"/>
        <w:adjustRightInd w:val="0"/>
        <w:ind w:firstLine="709"/>
        <w:jc w:val="center"/>
        <w:rPr>
          <w:b/>
          <w:sz w:val="28"/>
          <w:szCs w:val="28"/>
        </w:rPr>
      </w:pPr>
      <w:r w:rsidRPr="00062A4C">
        <w:rPr>
          <w:b/>
          <w:sz w:val="28"/>
          <w:szCs w:val="28"/>
        </w:rPr>
        <w:t>4.1. Порядок осуществления текущего контроля за соблюдением</w:t>
      </w:r>
      <w:r w:rsidRPr="00062A4C">
        <w:rPr>
          <w:b/>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8B1BFF">
        <w:rPr>
          <w:b/>
          <w:sz w:val="28"/>
          <w:szCs w:val="28"/>
        </w:rPr>
        <w:t>муниципальной</w:t>
      </w:r>
      <w:r w:rsidRPr="00062A4C">
        <w:rPr>
          <w:b/>
          <w:sz w:val="28"/>
          <w:szCs w:val="28"/>
        </w:rPr>
        <w:t xml:space="preserve"> услуги, а также принятие ими решений</w:t>
      </w:r>
    </w:p>
    <w:p w:rsidR="001B116D" w:rsidRPr="00062A4C" w:rsidRDefault="001B116D" w:rsidP="001B116D">
      <w:pPr>
        <w:autoSpaceDE w:val="0"/>
        <w:autoSpaceDN w:val="0"/>
        <w:adjustRightInd w:val="0"/>
        <w:ind w:firstLine="709"/>
        <w:jc w:val="center"/>
        <w:rPr>
          <w:sz w:val="28"/>
          <w:szCs w:val="28"/>
        </w:rPr>
      </w:pPr>
    </w:p>
    <w:p w:rsidR="001B116D" w:rsidRPr="00062A4C" w:rsidRDefault="001B116D" w:rsidP="001B116D">
      <w:pPr>
        <w:widowControl w:val="0"/>
        <w:autoSpaceDE w:val="0"/>
        <w:autoSpaceDN w:val="0"/>
        <w:adjustRightInd w:val="0"/>
        <w:ind w:firstLine="709"/>
        <w:jc w:val="both"/>
        <w:rPr>
          <w:sz w:val="28"/>
          <w:szCs w:val="28"/>
        </w:rPr>
      </w:pPr>
      <w:r w:rsidRPr="00062A4C">
        <w:rPr>
          <w:sz w:val="28"/>
          <w:szCs w:val="28"/>
        </w:rPr>
        <w:t>4.</w:t>
      </w:r>
      <w:r>
        <w:rPr>
          <w:sz w:val="28"/>
          <w:szCs w:val="28"/>
        </w:rPr>
        <w:t>1.1.</w:t>
      </w:r>
      <w:r w:rsidRPr="00062A4C">
        <w:rPr>
          <w:sz w:val="28"/>
          <w:szCs w:val="28"/>
        </w:rPr>
        <w:t xml:space="preserve"> Текущий контроль предоставления специалистами </w:t>
      </w:r>
      <w:r>
        <w:rPr>
          <w:sz w:val="28"/>
          <w:szCs w:val="28"/>
        </w:rPr>
        <w:t>Комитета муниципальной</w:t>
      </w:r>
      <w:r w:rsidRPr="00062A4C">
        <w:rPr>
          <w:sz w:val="28"/>
          <w:szCs w:val="28"/>
        </w:rPr>
        <w:t xml:space="preserve"> услуги осуществляется </w:t>
      </w:r>
      <w:r>
        <w:rPr>
          <w:sz w:val="28"/>
          <w:szCs w:val="28"/>
        </w:rPr>
        <w:t>председателем Комитета</w:t>
      </w:r>
      <w:r w:rsidRPr="00062A4C">
        <w:rPr>
          <w:sz w:val="28"/>
          <w:szCs w:val="28"/>
        </w:rPr>
        <w:t>.</w:t>
      </w:r>
    </w:p>
    <w:p w:rsidR="001B116D" w:rsidRPr="00062A4C" w:rsidRDefault="001B116D" w:rsidP="001B116D">
      <w:pPr>
        <w:widowControl w:val="0"/>
        <w:autoSpaceDE w:val="0"/>
        <w:autoSpaceDN w:val="0"/>
        <w:adjustRightInd w:val="0"/>
        <w:ind w:firstLine="709"/>
        <w:jc w:val="both"/>
        <w:rPr>
          <w:sz w:val="28"/>
          <w:szCs w:val="28"/>
        </w:rPr>
      </w:pPr>
      <w:r w:rsidRPr="00062A4C">
        <w:rPr>
          <w:sz w:val="28"/>
          <w:szCs w:val="28"/>
        </w:rPr>
        <w:t>Текущий контроль соблюдения специалистами отдела положений настоящего Регламента, иных нормативных правовых актов Российской Федерации</w:t>
      </w:r>
      <w:r>
        <w:rPr>
          <w:sz w:val="28"/>
          <w:szCs w:val="28"/>
        </w:rPr>
        <w:t>,</w:t>
      </w:r>
      <w:r w:rsidRPr="00062A4C">
        <w:rPr>
          <w:sz w:val="28"/>
          <w:szCs w:val="28"/>
        </w:rPr>
        <w:t xml:space="preserve"> нормативных правовых актов Свердловской области</w:t>
      </w:r>
      <w:r>
        <w:rPr>
          <w:sz w:val="28"/>
          <w:szCs w:val="28"/>
        </w:rPr>
        <w:t>,</w:t>
      </w:r>
      <w:r w:rsidRPr="00062A4C">
        <w:rPr>
          <w:sz w:val="28"/>
          <w:szCs w:val="28"/>
        </w:rPr>
        <w:t xml:space="preserve"> нормативных правовых актов </w:t>
      </w:r>
      <w:r>
        <w:rPr>
          <w:sz w:val="28"/>
          <w:szCs w:val="28"/>
        </w:rPr>
        <w:t xml:space="preserve">администрации, </w:t>
      </w:r>
      <w:r w:rsidRPr="00062A4C">
        <w:rPr>
          <w:sz w:val="28"/>
          <w:szCs w:val="28"/>
        </w:rPr>
        <w:t xml:space="preserve">осуществляется путем проведения согласования документов. </w:t>
      </w:r>
    </w:p>
    <w:p w:rsidR="001B116D" w:rsidRPr="00062A4C" w:rsidRDefault="001B116D" w:rsidP="001B116D">
      <w:pPr>
        <w:widowControl w:val="0"/>
        <w:autoSpaceDE w:val="0"/>
        <w:autoSpaceDN w:val="0"/>
        <w:adjustRightInd w:val="0"/>
        <w:ind w:firstLine="709"/>
        <w:jc w:val="both"/>
        <w:rPr>
          <w:sz w:val="28"/>
          <w:szCs w:val="28"/>
        </w:rPr>
      </w:pPr>
      <w:r w:rsidRPr="00062A4C">
        <w:rPr>
          <w:sz w:val="28"/>
          <w:szCs w:val="28"/>
        </w:rPr>
        <w:t>Текущий контроль осуществляется систематически на протяжении всей</w:t>
      </w:r>
      <w:r>
        <w:rPr>
          <w:sz w:val="28"/>
          <w:szCs w:val="28"/>
        </w:rPr>
        <w:t xml:space="preserve"> </w:t>
      </w:r>
      <w:r w:rsidRPr="00062A4C">
        <w:rPr>
          <w:sz w:val="28"/>
          <w:szCs w:val="28"/>
        </w:rPr>
        <w:t xml:space="preserve">последовательности действий, входящих в состав административных процедур </w:t>
      </w:r>
      <w:r w:rsidRPr="00062A4C">
        <w:rPr>
          <w:sz w:val="28"/>
          <w:szCs w:val="28"/>
        </w:rPr>
        <w:br/>
        <w:t xml:space="preserve">по предоставлению </w:t>
      </w:r>
      <w:r>
        <w:rPr>
          <w:sz w:val="28"/>
          <w:szCs w:val="28"/>
        </w:rPr>
        <w:t>муниципальной</w:t>
      </w:r>
      <w:r w:rsidRPr="00062A4C">
        <w:rPr>
          <w:sz w:val="28"/>
          <w:szCs w:val="28"/>
        </w:rPr>
        <w:t xml:space="preserve"> услуги. </w:t>
      </w:r>
    </w:p>
    <w:p w:rsidR="001B116D" w:rsidRPr="00062A4C" w:rsidRDefault="001B116D" w:rsidP="001B116D">
      <w:pPr>
        <w:widowControl w:val="0"/>
        <w:autoSpaceDE w:val="0"/>
        <w:autoSpaceDN w:val="0"/>
        <w:adjustRightInd w:val="0"/>
        <w:ind w:firstLine="709"/>
        <w:jc w:val="both"/>
        <w:rPr>
          <w:sz w:val="28"/>
          <w:szCs w:val="28"/>
        </w:rPr>
      </w:pPr>
    </w:p>
    <w:p w:rsidR="001B116D" w:rsidRPr="00062A4C" w:rsidRDefault="001B116D" w:rsidP="001B116D">
      <w:pPr>
        <w:widowControl w:val="0"/>
        <w:autoSpaceDE w:val="0"/>
        <w:autoSpaceDN w:val="0"/>
        <w:adjustRightInd w:val="0"/>
        <w:ind w:firstLine="709"/>
        <w:jc w:val="center"/>
        <w:rPr>
          <w:b/>
          <w:sz w:val="28"/>
          <w:szCs w:val="28"/>
        </w:rPr>
      </w:pPr>
      <w:r w:rsidRPr="00507127">
        <w:rPr>
          <w:b/>
          <w:sz w:val="28"/>
          <w:szCs w:val="28"/>
        </w:rPr>
        <w:t>4.2. Порядок</w:t>
      </w:r>
      <w:r w:rsidRPr="00062A4C">
        <w:rPr>
          <w:b/>
          <w:sz w:val="28"/>
          <w:szCs w:val="28"/>
        </w:rPr>
        <w:t xml:space="preserve"> и периодичность осуществления плановых и внеплановых проверок полноты и качества предоставления </w:t>
      </w:r>
      <w:r w:rsidRPr="008B1BFF">
        <w:rPr>
          <w:b/>
          <w:sz w:val="28"/>
          <w:szCs w:val="28"/>
        </w:rPr>
        <w:t>муниципальной</w:t>
      </w:r>
      <w:r w:rsidRPr="00062A4C">
        <w:rPr>
          <w:b/>
          <w:sz w:val="28"/>
          <w:szCs w:val="28"/>
        </w:rPr>
        <w:t xml:space="preserve"> услуги, в том числе порядок и формы контроля за полнотой и качеством предоставления </w:t>
      </w:r>
      <w:r w:rsidRPr="008B1BFF">
        <w:rPr>
          <w:b/>
          <w:sz w:val="28"/>
          <w:szCs w:val="28"/>
        </w:rPr>
        <w:t>муниципальной</w:t>
      </w:r>
      <w:r w:rsidRPr="00062A4C">
        <w:rPr>
          <w:b/>
          <w:sz w:val="28"/>
          <w:szCs w:val="28"/>
        </w:rPr>
        <w:t xml:space="preserve"> услуги</w:t>
      </w:r>
    </w:p>
    <w:p w:rsidR="001B116D" w:rsidRPr="00062A4C" w:rsidRDefault="001B116D" w:rsidP="001B116D">
      <w:pPr>
        <w:widowControl w:val="0"/>
        <w:autoSpaceDE w:val="0"/>
        <w:autoSpaceDN w:val="0"/>
        <w:adjustRightInd w:val="0"/>
        <w:ind w:firstLine="709"/>
        <w:jc w:val="both"/>
        <w:rPr>
          <w:sz w:val="28"/>
          <w:szCs w:val="28"/>
        </w:rPr>
      </w:pPr>
    </w:p>
    <w:p w:rsidR="001B116D" w:rsidRPr="00062A4C" w:rsidRDefault="001B116D" w:rsidP="001B116D">
      <w:pPr>
        <w:widowControl w:val="0"/>
        <w:autoSpaceDE w:val="0"/>
        <w:autoSpaceDN w:val="0"/>
        <w:adjustRightInd w:val="0"/>
        <w:ind w:firstLine="709"/>
        <w:jc w:val="both"/>
        <w:rPr>
          <w:sz w:val="28"/>
          <w:szCs w:val="28"/>
        </w:rPr>
      </w:pPr>
      <w:r w:rsidRPr="00062A4C">
        <w:rPr>
          <w:sz w:val="28"/>
          <w:szCs w:val="28"/>
        </w:rPr>
        <w:t>4.</w:t>
      </w:r>
      <w:r>
        <w:rPr>
          <w:sz w:val="28"/>
          <w:szCs w:val="28"/>
        </w:rPr>
        <w:t>2.1.</w:t>
      </w:r>
      <w:r w:rsidRPr="00062A4C">
        <w:rPr>
          <w:sz w:val="28"/>
          <w:szCs w:val="28"/>
        </w:rPr>
        <w:t xml:space="preserve"> Проверка полноты и качества предоставления </w:t>
      </w:r>
      <w:r>
        <w:rPr>
          <w:sz w:val="28"/>
          <w:szCs w:val="28"/>
        </w:rPr>
        <w:t>муниципальной</w:t>
      </w:r>
      <w:r w:rsidRPr="00062A4C">
        <w:rPr>
          <w:sz w:val="28"/>
          <w:szCs w:val="28"/>
        </w:rPr>
        <w:t xml:space="preserve"> услуги специалистами отдела осуществляется </w:t>
      </w:r>
      <w:r>
        <w:rPr>
          <w:sz w:val="28"/>
          <w:szCs w:val="28"/>
        </w:rPr>
        <w:t>начальником отдела</w:t>
      </w:r>
      <w:r w:rsidRPr="00062A4C">
        <w:rPr>
          <w:sz w:val="28"/>
          <w:szCs w:val="28"/>
        </w:rPr>
        <w:t xml:space="preserve">. Проверка полноты и качества предоставления </w:t>
      </w:r>
      <w:r>
        <w:rPr>
          <w:sz w:val="28"/>
          <w:szCs w:val="28"/>
        </w:rPr>
        <w:t>муниципальной</w:t>
      </w:r>
      <w:r w:rsidRPr="00062A4C">
        <w:rPr>
          <w:sz w:val="28"/>
          <w:szCs w:val="28"/>
        </w:rPr>
        <w:t xml:space="preserve"> услуги осуществляется в двух формах: плановой и внеплановой.</w:t>
      </w:r>
    </w:p>
    <w:p w:rsidR="001B116D" w:rsidRPr="00062A4C" w:rsidRDefault="001B116D" w:rsidP="001B116D">
      <w:pPr>
        <w:ind w:firstLine="709"/>
        <w:jc w:val="both"/>
        <w:rPr>
          <w:sz w:val="28"/>
          <w:szCs w:val="28"/>
        </w:rPr>
      </w:pPr>
      <w:r w:rsidRPr="00062A4C">
        <w:rPr>
          <w:sz w:val="28"/>
          <w:szCs w:val="28"/>
        </w:rPr>
        <w:t xml:space="preserve">Плановые проверки полноты и качества предоставления </w:t>
      </w:r>
      <w:r>
        <w:rPr>
          <w:sz w:val="28"/>
          <w:szCs w:val="28"/>
        </w:rPr>
        <w:t>муниципальной</w:t>
      </w:r>
      <w:r w:rsidRPr="00062A4C">
        <w:rPr>
          <w:sz w:val="28"/>
          <w:szCs w:val="28"/>
        </w:rPr>
        <w:t xml:space="preserve"> услуги осуществляются: </w:t>
      </w:r>
    </w:p>
    <w:p w:rsidR="001B116D" w:rsidRPr="00062A4C" w:rsidRDefault="001B116D" w:rsidP="001B116D">
      <w:pPr>
        <w:ind w:firstLine="709"/>
        <w:jc w:val="both"/>
        <w:rPr>
          <w:sz w:val="28"/>
          <w:szCs w:val="28"/>
        </w:rPr>
      </w:pPr>
      <w:r w:rsidRPr="00062A4C">
        <w:rPr>
          <w:sz w:val="28"/>
          <w:szCs w:val="28"/>
        </w:rPr>
        <w:lastRenderedPageBreak/>
        <w:t xml:space="preserve">1) в соответствии с утвержденными календарными планами целевых проверок </w:t>
      </w:r>
      <w:r>
        <w:rPr>
          <w:sz w:val="28"/>
          <w:szCs w:val="28"/>
        </w:rPr>
        <w:t>органов местного самоуправления</w:t>
      </w:r>
      <w:r w:rsidRPr="00062A4C">
        <w:rPr>
          <w:sz w:val="28"/>
          <w:szCs w:val="28"/>
        </w:rPr>
        <w:t>, но не реже чем один раз в квартал;</w:t>
      </w:r>
    </w:p>
    <w:p w:rsidR="001B116D" w:rsidRPr="00062A4C" w:rsidRDefault="001B116D" w:rsidP="001B116D">
      <w:pPr>
        <w:ind w:firstLine="709"/>
        <w:jc w:val="both"/>
        <w:rPr>
          <w:sz w:val="28"/>
          <w:szCs w:val="28"/>
        </w:rPr>
      </w:pPr>
      <w:r w:rsidRPr="00062A4C">
        <w:rPr>
          <w:sz w:val="28"/>
          <w:szCs w:val="28"/>
        </w:rPr>
        <w:t xml:space="preserve">2) в соответствии с требованиями нормативных правовых актов Свердловской области, устанавливающих формы отчетности о предоставлении </w:t>
      </w:r>
      <w:r>
        <w:rPr>
          <w:sz w:val="28"/>
          <w:szCs w:val="28"/>
        </w:rPr>
        <w:t>муниципальной</w:t>
      </w:r>
      <w:r w:rsidRPr="008B1BFF">
        <w:rPr>
          <w:sz w:val="28"/>
          <w:szCs w:val="28"/>
        </w:rPr>
        <w:t xml:space="preserve"> </w:t>
      </w:r>
      <w:r w:rsidRPr="00062A4C">
        <w:rPr>
          <w:sz w:val="28"/>
          <w:szCs w:val="28"/>
        </w:rPr>
        <w:t xml:space="preserve">услуги. </w:t>
      </w:r>
    </w:p>
    <w:p w:rsidR="001B116D" w:rsidRPr="00062A4C" w:rsidRDefault="001B116D" w:rsidP="001B116D">
      <w:pPr>
        <w:ind w:firstLine="709"/>
        <w:jc w:val="both"/>
        <w:rPr>
          <w:sz w:val="28"/>
          <w:szCs w:val="28"/>
        </w:rPr>
      </w:pPr>
      <w:r w:rsidRPr="00062A4C">
        <w:rPr>
          <w:sz w:val="28"/>
          <w:szCs w:val="28"/>
        </w:rPr>
        <w:t xml:space="preserve">Внеплановые проверки полноты и качества предоставления </w:t>
      </w:r>
      <w:r>
        <w:rPr>
          <w:sz w:val="28"/>
          <w:szCs w:val="28"/>
        </w:rPr>
        <w:t>муниципальной</w:t>
      </w:r>
      <w:r w:rsidRPr="00062A4C">
        <w:rPr>
          <w:sz w:val="28"/>
          <w:szCs w:val="28"/>
        </w:rPr>
        <w:t xml:space="preserve"> услуги осуществляются в связи с рассмотрением поступивших</w:t>
      </w:r>
      <w:r>
        <w:rPr>
          <w:sz w:val="28"/>
          <w:szCs w:val="28"/>
        </w:rPr>
        <w:t xml:space="preserve"> </w:t>
      </w:r>
      <w:r w:rsidRPr="00062A4C">
        <w:rPr>
          <w:sz w:val="28"/>
          <w:szCs w:val="28"/>
        </w:rPr>
        <w:t xml:space="preserve">в </w:t>
      </w:r>
      <w:r>
        <w:rPr>
          <w:sz w:val="28"/>
          <w:szCs w:val="28"/>
        </w:rPr>
        <w:t>органы местного самоуправления</w:t>
      </w:r>
      <w:r w:rsidRPr="00062A4C">
        <w:rPr>
          <w:sz w:val="28"/>
          <w:szCs w:val="28"/>
        </w:rPr>
        <w:t xml:space="preserve"> жалоб в отношении действий (бездействия) должностных лиц</w:t>
      </w:r>
      <w:r>
        <w:rPr>
          <w:sz w:val="28"/>
          <w:szCs w:val="28"/>
        </w:rPr>
        <w:t xml:space="preserve"> </w:t>
      </w:r>
      <w:r w:rsidRPr="00062A4C">
        <w:rPr>
          <w:sz w:val="28"/>
          <w:szCs w:val="28"/>
        </w:rPr>
        <w:t xml:space="preserve">и принятых ими решений при предоставлении </w:t>
      </w:r>
      <w:r>
        <w:rPr>
          <w:sz w:val="28"/>
          <w:szCs w:val="28"/>
        </w:rPr>
        <w:t>муниципальной</w:t>
      </w:r>
      <w:r w:rsidRPr="00062A4C">
        <w:rPr>
          <w:sz w:val="28"/>
          <w:szCs w:val="28"/>
        </w:rPr>
        <w:t xml:space="preserve"> услуги либо</w:t>
      </w:r>
      <w:r>
        <w:rPr>
          <w:sz w:val="28"/>
          <w:szCs w:val="28"/>
        </w:rPr>
        <w:t xml:space="preserve"> </w:t>
      </w:r>
      <w:r w:rsidRPr="00062A4C">
        <w:rPr>
          <w:sz w:val="28"/>
          <w:szCs w:val="28"/>
        </w:rPr>
        <w:t xml:space="preserve">по результатам текущего контроля. </w:t>
      </w:r>
    </w:p>
    <w:p w:rsidR="001B116D" w:rsidRPr="00062A4C" w:rsidRDefault="001B116D" w:rsidP="001B116D">
      <w:pPr>
        <w:ind w:firstLine="709"/>
        <w:jc w:val="both"/>
        <w:rPr>
          <w:sz w:val="28"/>
          <w:szCs w:val="28"/>
        </w:rPr>
      </w:pPr>
      <w:r w:rsidRPr="00062A4C">
        <w:rPr>
          <w:sz w:val="28"/>
          <w:szCs w:val="28"/>
        </w:rPr>
        <w:t xml:space="preserve">По результатам проверок полноты и качества предоставления </w:t>
      </w:r>
      <w:r>
        <w:rPr>
          <w:sz w:val="28"/>
          <w:szCs w:val="28"/>
        </w:rPr>
        <w:t>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1B116D" w:rsidRPr="00062A4C" w:rsidRDefault="001B116D" w:rsidP="001B116D">
      <w:pPr>
        <w:ind w:firstLine="709"/>
        <w:jc w:val="both"/>
        <w:rPr>
          <w:sz w:val="28"/>
          <w:szCs w:val="28"/>
        </w:rPr>
      </w:pPr>
    </w:p>
    <w:p w:rsidR="001B116D" w:rsidRPr="00EA755A" w:rsidRDefault="001B116D" w:rsidP="001B116D">
      <w:pPr>
        <w:ind w:firstLine="709"/>
        <w:jc w:val="center"/>
        <w:rPr>
          <w:b/>
          <w:sz w:val="28"/>
          <w:szCs w:val="28"/>
        </w:rPr>
      </w:pPr>
      <w:r w:rsidRPr="00EA755A">
        <w:rPr>
          <w:b/>
          <w:sz w:val="28"/>
          <w:szCs w:val="28"/>
        </w:rPr>
        <w:t xml:space="preserve">4.3. Ответственность должностных лиц органа </w:t>
      </w:r>
      <w:r>
        <w:rPr>
          <w:b/>
          <w:sz w:val="28"/>
          <w:szCs w:val="28"/>
        </w:rPr>
        <w:t xml:space="preserve">местного самоуправления </w:t>
      </w:r>
      <w:r w:rsidRPr="00EA755A">
        <w:rPr>
          <w:b/>
          <w:sz w:val="28"/>
          <w:szCs w:val="28"/>
        </w:rPr>
        <w:t xml:space="preserve">за решения и действия (бездействия), принимаемые (осуществляемые) ими в ходе предоставления </w:t>
      </w:r>
      <w:r>
        <w:rPr>
          <w:b/>
          <w:sz w:val="28"/>
          <w:szCs w:val="28"/>
        </w:rPr>
        <w:t>муниципальной</w:t>
      </w:r>
      <w:r w:rsidRPr="00EA755A">
        <w:rPr>
          <w:b/>
          <w:sz w:val="28"/>
          <w:szCs w:val="28"/>
        </w:rPr>
        <w:t xml:space="preserve"> услуги.</w:t>
      </w:r>
    </w:p>
    <w:p w:rsidR="001B116D" w:rsidRPr="00062A4C" w:rsidRDefault="001B116D" w:rsidP="001B116D">
      <w:pPr>
        <w:ind w:firstLine="709"/>
        <w:jc w:val="both"/>
        <w:rPr>
          <w:sz w:val="28"/>
          <w:szCs w:val="28"/>
        </w:rPr>
      </w:pPr>
    </w:p>
    <w:p w:rsidR="001B116D" w:rsidRPr="00062A4C" w:rsidRDefault="001B116D" w:rsidP="001B116D">
      <w:pPr>
        <w:widowControl w:val="0"/>
        <w:autoSpaceDE w:val="0"/>
        <w:autoSpaceDN w:val="0"/>
        <w:adjustRightInd w:val="0"/>
        <w:ind w:firstLine="709"/>
        <w:jc w:val="both"/>
        <w:rPr>
          <w:sz w:val="28"/>
          <w:szCs w:val="28"/>
        </w:rPr>
      </w:pPr>
      <w:r w:rsidRPr="00062A4C">
        <w:rPr>
          <w:sz w:val="28"/>
          <w:szCs w:val="28"/>
        </w:rPr>
        <w:t>4</w:t>
      </w:r>
      <w:r>
        <w:rPr>
          <w:sz w:val="28"/>
          <w:szCs w:val="28"/>
        </w:rPr>
        <w:t>.3</w:t>
      </w:r>
      <w:r w:rsidRPr="00062A4C">
        <w:rPr>
          <w:sz w:val="28"/>
          <w:szCs w:val="28"/>
        </w:rPr>
        <w:t>.</w:t>
      </w:r>
      <w:r>
        <w:rPr>
          <w:sz w:val="28"/>
          <w:szCs w:val="28"/>
        </w:rPr>
        <w:t>1. Специалисты</w:t>
      </w:r>
      <w:r w:rsidRPr="00062A4C">
        <w:rPr>
          <w:sz w:val="28"/>
          <w:szCs w:val="28"/>
        </w:rPr>
        <w:t xml:space="preserve">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1B116D" w:rsidRPr="00062A4C" w:rsidRDefault="001B116D" w:rsidP="001B116D">
      <w:pPr>
        <w:ind w:firstLine="709"/>
        <w:jc w:val="both"/>
        <w:rPr>
          <w:b/>
          <w:sz w:val="28"/>
          <w:szCs w:val="28"/>
        </w:rPr>
      </w:pPr>
    </w:p>
    <w:p w:rsidR="001B116D" w:rsidRPr="00062A4C" w:rsidRDefault="001B116D" w:rsidP="001B116D">
      <w:pPr>
        <w:ind w:firstLine="709"/>
        <w:jc w:val="center"/>
        <w:rPr>
          <w:b/>
          <w:sz w:val="28"/>
          <w:szCs w:val="28"/>
        </w:rPr>
      </w:pPr>
      <w:r w:rsidRPr="00062A4C">
        <w:rPr>
          <w:b/>
          <w:sz w:val="28"/>
          <w:szCs w:val="28"/>
        </w:rPr>
        <w:t xml:space="preserve">4.4. Положения, характеризующие требования к порядку и формам контроля за предоставлением </w:t>
      </w:r>
      <w:r w:rsidRPr="005F2515">
        <w:rPr>
          <w:b/>
          <w:sz w:val="28"/>
          <w:szCs w:val="28"/>
        </w:rPr>
        <w:t>муниципальной</w:t>
      </w:r>
      <w:r w:rsidRPr="00062A4C">
        <w:rPr>
          <w:b/>
          <w:sz w:val="28"/>
          <w:szCs w:val="28"/>
        </w:rPr>
        <w:t xml:space="preserve"> услуги, в том числе</w:t>
      </w:r>
      <w:r w:rsidRPr="00062A4C">
        <w:rPr>
          <w:b/>
          <w:sz w:val="28"/>
          <w:szCs w:val="28"/>
        </w:rPr>
        <w:br/>
        <w:t>со стороны граждан, их объединений и организаций.</w:t>
      </w:r>
    </w:p>
    <w:p w:rsidR="001B116D" w:rsidRPr="00062A4C" w:rsidRDefault="001B116D" w:rsidP="001B116D">
      <w:pPr>
        <w:ind w:firstLine="709"/>
        <w:jc w:val="both"/>
        <w:rPr>
          <w:b/>
          <w:sz w:val="28"/>
          <w:szCs w:val="28"/>
        </w:rPr>
      </w:pPr>
    </w:p>
    <w:p w:rsidR="001B116D" w:rsidRPr="00062A4C" w:rsidRDefault="001B116D" w:rsidP="001B116D">
      <w:pPr>
        <w:ind w:firstLine="709"/>
        <w:jc w:val="both"/>
        <w:rPr>
          <w:sz w:val="28"/>
          <w:szCs w:val="28"/>
        </w:rPr>
      </w:pPr>
      <w:r>
        <w:rPr>
          <w:sz w:val="28"/>
          <w:szCs w:val="28"/>
        </w:rPr>
        <w:t>4.4</w:t>
      </w:r>
      <w:r w:rsidRPr="00062A4C">
        <w:rPr>
          <w:sz w:val="28"/>
          <w:szCs w:val="28"/>
        </w:rPr>
        <w:t>.</w:t>
      </w:r>
      <w:r>
        <w:rPr>
          <w:sz w:val="28"/>
          <w:szCs w:val="28"/>
        </w:rPr>
        <w:t>1.</w:t>
      </w:r>
      <w:r w:rsidRPr="00062A4C">
        <w:rPr>
          <w:sz w:val="28"/>
          <w:szCs w:val="28"/>
        </w:rPr>
        <w:t xml:space="preserve"> Юридические лица осуществляют контроль за предоставлением </w:t>
      </w:r>
      <w:r>
        <w:rPr>
          <w:sz w:val="28"/>
          <w:szCs w:val="28"/>
        </w:rPr>
        <w:t>муниципальной</w:t>
      </w:r>
      <w:r w:rsidRPr="00062A4C">
        <w:rPr>
          <w:sz w:val="28"/>
          <w:szCs w:val="28"/>
        </w:rPr>
        <w:t xml:space="preserve"> услуги путем получения информации о предоставлении </w:t>
      </w:r>
      <w:r>
        <w:rPr>
          <w:sz w:val="28"/>
          <w:szCs w:val="28"/>
        </w:rPr>
        <w:t>муниципальной</w:t>
      </w:r>
      <w:r w:rsidRPr="00062A4C">
        <w:rPr>
          <w:sz w:val="28"/>
          <w:szCs w:val="28"/>
        </w:rPr>
        <w:t xml:space="preserve"> услуги, в том числе о ходе предоставления </w:t>
      </w:r>
      <w:r>
        <w:rPr>
          <w:sz w:val="28"/>
          <w:szCs w:val="28"/>
        </w:rPr>
        <w:t>муниципальной</w:t>
      </w:r>
      <w:r w:rsidRPr="00062A4C">
        <w:rPr>
          <w:sz w:val="28"/>
          <w:szCs w:val="28"/>
        </w:rPr>
        <w:t xml:space="preserve"> услуги в порядке, предусмотренном пунктом </w:t>
      </w:r>
      <w:r>
        <w:rPr>
          <w:sz w:val="28"/>
          <w:szCs w:val="28"/>
        </w:rPr>
        <w:t>1.3.5</w:t>
      </w:r>
      <w:r w:rsidRPr="00062A4C">
        <w:rPr>
          <w:sz w:val="28"/>
          <w:szCs w:val="28"/>
        </w:rPr>
        <w:t xml:space="preserve"> настоящего Регламента.</w:t>
      </w:r>
    </w:p>
    <w:p w:rsidR="001B116D" w:rsidRPr="00062A4C" w:rsidRDefault="001B116D" w:rsidP="001B116D">
      <w:pPr>
        <w:autoSpaceDE w:val="0"/>
        <w:autoSpaceDN w:val="0"/>
        <w:adjustRightInd w:val="0"/>
        <w:ind w:firstLine="709"/>
        <w:jc w:val="both"/>
        <w:rPr>
          <w:sz w:val="28"/>
          <w:szCs w:val="28"/>
        </w:rPr>
      </w:pPr>
    </w:p>
    <w:p w:rsidR="001B116D" w:rsidRPr="00A259E8" w:rsidRDefault="001B116D" w:rsidP="001B116D">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 xml:space="preserve">осуществляемых (принятых) в ходе предоставления </w:t>
      </w:r>
      <w:r w:rsidRPr="005F2515">
        <w:rPr>
          <w:b/>
          <w:bCs/>
          <w:sz w:val="28"/>
          <w:szCs w:val="28"/>
        </w:rPr>
        <w:t>муниципальной</w:t>
      </w:r>
      <w:r>
        <w:rPr>
          <w:b/>
          <w:bCs/>
          <w:sz w:val="28"/>
          <w:szCs w:val="28"/>
        </w:rPr>
        <w:t xml:space="preserve"> услуги</w:t>
      </w:r>
    </w:p>
    <w:p w:rsidR="001B116D" w:rsidRDefault="001B116D" w:rsidP="001B116D">
      <w:pPr>
        <w:widowControl w:val="0"/>
        <w:autoSpaceDE w:val="0"/>
        <w:autoSpaceDN w:val="0"/>
        <w:adjustRightInd w:val="0"/>
        <w:ind w:firstLine="540"/>
        <w:jc w:val="both"/>
        <w:rPr>
          <w:rFonts w:cs="Calibri"/>
        </w:rPr>
      </w:pPr>
    </w:p>
    <w:p w:rsidR="001B116D" w:rsidRPr="008E3A2C" w:rsidRDefault="001B116D" w:rsidP="001B116D">
      <w:pPr>
        <w:ind w:firstLine="709"/>
        <w:jc w:val="both"/>
        <w:rPr>
          <w:sz w:val="28"/>
          <w:szCs w:val="28"/>
        </w:rPr>
      </w:pPr>
      <w:r>
        <w:rPr>
          <w:sz w:val="28"/>
          <w:szCs w:val="28"/>
        </w:rPr>
        <w:t>5</w:t>
      </w:r>
      <w:r w:rsidRPr="008E3A2C">
        <w:rPr>
          <w:sz w:val="28"/>
          <w:szCs w:val="28"/>
        </w:rPr>
        <w:t>.</w:t>
      </w:r>
      <w:r>
        <w:rPr>
          <w:sz w:val="28"/>
          <w:szCs w:val="28"/>
        </w:rPr>
        <w:t>1.</w:t>
      </w:r>
      <w:r w:rsidRPr="008E3A2C">
        <w:rPr>
          <w:sz w:val="28"/>
          <w:szCs w:val="28"/>
        </w:rPr>
        <w:t xml:space="preserve"> Заинтересованное лицо вправе обжаловать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1B116D" w:rsidRPr="008E3A2C" w:rsidRDefault="001B116D" w:rsidP="001B116D">
      <w:pPr>
        <w:ind w:firstLine="709"/>
        <w:jc w:val="both"/>
        <w:rPr>
          <w:sz w:val="28"/>
          <w:szCs w:val="28"/>
        </w:rPr>
      </w:pPr>
      <w:r w:rsidRPr="008E3A2C">
        <w:rPr>
          <w:sz w:val="28"/>
          <w:szCs w:val="28"/>
        </w:rPr>
        <w:t>1) должностным лицом структу</w:t>
      </w:r>
      <w:r>
        <w:rPr>
          <w:sz w:val="28"/>
          <w:szCs w:val="28"/>
        </w:rPr>
        <w:t>рного подразделения</w:t>
      </w:r>
      <w:r w:rsidRPr="008E3A2C">
        <w:rPr>
          <w:sz w:val="28"/>
          <w:szCs w:val="28"/>
        </w:rPr>
        <w:t xml:space="preserve">, ответственного за предоставление </w:t>
      </w:r>
      <w:r>
        <w:rPr>
          <w:sz w:val="28"/>
          <w:szCs w:val="28"/>
        </w:rPr>
        <w:t>муниципальной услуги</w:t>
      </w:r>
      <w:r w:rsidRPr="008E3A2C">
        <w:rPr>
          <w:sz w:val="28"/>
          <w:szCs w:val="28"/>
        </w:rPr>
        <w:t>;</w:t>
      </w:r>
    </w:p>
    <w:p w:rsidR="001B116D" w:rsidRPr="008E3A2C" w:rsidRDefault="001B116D" w:rsidP="001B116D">
      <w:pPr>
        <w:ind w:firstLine="709"/>
        <w:jc w:val="both"/>
        <w:rPr>
          <w:sz w:val="28"/>
          <w:szCs w:val="28"/>
        </w:rPr>
      </w:pPr>
      <w:r>
        <w:rPr>
          <w:sz w:val="28"/>
          <w:szCs w:val="28"/>
        </w:rPr>
        <w:t>5.2</w:t>
      </w:r>
      <w:r w:rsidRPr="008E3A2C">
        <w:rPr>
          <w:sz w:val="28"/>
          <w:szCs w:val="28"/>
        </w:rPr>
        <w:t xml:space="preserve">. Предметом досудебного обжалования могут являться действия (бездействие) и решения, принятые </w:t>
      </w:r>
      <w:r>
        <w:rPr>
          <w:sz w:val="28"/>
          <w:szCs w:val="28"/>
        </w:rPr>
        <w:t xml:space="preserve">Администрацией </w:t>
      </w:r>
      <w:r w:rsidRPr="008E3A2C">
        <w:rPr>
          <w:sz w:val="28"/>
          <w:szCs w:val="28"/>
        </w:rPr>
        <w:t xml:space="preserve">и его должностными лицами, </w:t>
      </w:r>
      <w:r>
        <w:rPr>
          <w:sz w:val="28"/>
          <w:szCs w:val="28"/>
        </w:rPr>
        <w:t>муниципальными</w:t>
      </w:r>
      <w:r w:rsidRPr="008E3A2C">
        <w:rPr>
          <w:sz w:val="28"/>
          <w:szCs w:val="28"/>
        </w:rPr>
        <w:t xml:space="preserve"> служащими </w:t>
      </w:r>
      <w:r>
        <w:rPr>
          <w:sz w:val="28"/>
          <w:szCs w:val="28"/>
        </w:rPr>
        <w:t>Администрации</w:t>
      </w:r>
      <w:r w:rsidRPr="008E3A2C">
        <w:rPr>
          <w:sz w:val="28"/>
          <w:szCs w:val="28"/>
        </w:rPr>
        <w:t xml:space="preserve"> при предоставлении </w:t>
      </w:r>
      <w:r>
        <w:rPr>
          <w:sz w:val="28"/>
          <w:szCs w:val="28"/>
        </w:rPr>
        <w:lastRenderedPageBreak/>
        <w:t>муниципальной</w:t>
      </w:r>
      <w:r w:rsidRPr="008E3A2C">
        <w:rPr>
          <w:sz w:val="28"/>
          <w:szCs w:val="28"/>
        </w:rPr>
        <w:t xml:space="preserve"> услуги на основании настоящего административного регламента.</w:t>
      </w:r>
    </w:p>
    <w:p w:rsidR="001B116D" w:rsidRPr="008E3A2C" w:rsidRDefault="001B116D" w:rsidP="001B116D">
      <w:pPr>
        <w:ind w:firstLine="709"/>
        <w:jc w:val="both"/>
        <w:rPr>
          <w:sz w:val="28"/>
          <w:szCs w:val="28"/>
        </w:rPr>
      </w:pPr>
      <w:r w:rsidRPr="008E3A2C">
        <w:rPr>
          <w:sz w:val="28"/>
          <w:szCs w:val="28"/>
        </w:rPr>
        <w:t>Заинтересованное лицо может обратиться с жалобой</w:t>
      </w:r>
      <w:r>
        <w:rPr>
          <w:sz w:val="28"/>
          <w:szCs w:val="28"/>
        </w:rPr>
        <w:t>,</w:t>
      </w:r>
      <w:r w:rsidRPr="008E3A2C">
        <w:rPr>
          <w:sz w:val="28"/>
          <w:szCs w:val="28"/>
        </w:rPr>
        <w:t xml:space="preserve"> в том числе в следующих случаях:</w:t>
      </w:r>
    </w:p>
    <w:p w:rsidR="001B116D" w:rsidRPr="008E3A2C" w:rsidRDefault="001B116D" w:rsidP="001B116D">
      <w:pPr>
        <w:ind w:firstLine="709"/>
        <w:jc w:val="both"/>
        <w:rPr>
          <w:sz w:val="28"/>
          <w:szCs w:val="28"/>
        </w:rPr>
      </w:pPr>
      <w:r w:rsidRPr="008E3A2C">
        <w:rPr>
          <w:sz w:val="28"/>
          <w:szCs w:val="28"/>
        </w:rPr>
        <w:t>1) нарушение срока регистрации заявления;</w:t>
      </w:r>
    </w:p>
    <w:p w:rsidR="001B116D" w:rsidRPr="008E3A2C" w:rsidRDefault="001B116D" w:rsidP="001B116D">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1B116D" w:rsidRPr="008E3A2C" w:rsidRDefault="001B116D" w:rsidP="001B116D">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w:t>
      </w:r>
      <w:r>
        <w:rPr>
          <w:sz w:val="28"/>
          <w:szCs w:val="28"/>
        </w:rPr>
        <w:t xml:space="preserve">администрации, </w:t>
      </w:r>
      <w:r w:rsidRPr="008E3A2C">
        <w:rPr>
          <w:sz w:val="28"/>
          <w:szCs w:val="28"/>
        </w:rPr>
        <w:t xml:space="preserve">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w:t>
      </w:r>
    </w:p>
    <w:p w:rsidR="001B116D" w:rsidRPr="008E3A2C" w:rsidRDefault="001B116D" w:rsidP="001B116D">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w:t>
      </w:r>
      <w:r>
        <w:rPr>
          <w:sz w:val="28"/>
          <w:szCs w:val="28"/>
        </w:rPr>
        <w:t xml:space="preserve">администрации, </w:t>
      </w:r>
      <w:r w:rsidRPr="008E3A2C">
        <w:rPr>
          <w:sz w:val="28"/>
          <w:szCs w:val="28"/>
        </w:rPr>
        <w:t xml:space="preserve">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1B116D" w:rsidRPr="008E3A2C" w:rsidRDefault="001B116D" w:rsidP="001B116D">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нормативными правовыми актами </w:t>
      </w:r>
      <w:r>
        <w:rPr>
          <w:sz w:val="28"/>
          <w:szCs w:val="28"/>
        </w:rPr>
        <w:t xml:space="preserve">администрации, </w:t>
      </w:r>
      <w:r w:rsidRPr="008E3A2C">
        <w:rPr>
          <w:sz w:val="28"/>
          <w:szCs w:val="28"/>
        </w:rPr>
        <w:t>в том числе настоящим административным регламентом;</w:t>
      </w:r>
    </w:p>
    <w:p w:rsidR="001B116D" w:rsidRPr="008E3A2C" w:rsidRDefault="001B116D" w:rsidP="001B116D">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w:t>
      </w:r>
      <w:r>
        <w:rPr>
          <w:sz w:val="28"/>
          <w:szCs w:val="28"/>
        </w:rPr>
        <w:t xml:space="preserve">администрации, </w:t>
      </w:r>
      <w:r w:rsidRPr="008E3A2C">
        <w:rPr>
          <w:sz w:val="28"/>
          <w:szCs w:val="28"/>
        </w:rPr>
        <w:t>в том числе настоящим административным регламентом;</w:t>
      </w:r>
    </w:p>
    <w:p w:rsidR="001B116D" w:rsidRPr="008E3A2C" w:rsidRDefault="001B116D" w:rsidP="001B116D">
      <w:pPr>
        <w:ind w:firstLine="709"/>
        <w:jc w:val="both"/>
        <w:rPr>
          <w:sz w:val="28"/>
          <w:szCs w:val="28"/>
        </w:rPr>
      </w:pPr>
      <w:r w:rsidRPr="008E3A2C">
        <w:rPr>
          <w:sz w:val="28"/>
          <w:szCs w:val="28"/>
        </w:rPr>
        <w:t xml:space="preserve">7) отказ органа, предоставляющего </w:t>
      </w:r>
      <w:r>
        <w:rPr>
          <w:sz w:val="28"/>
          <w:szCs w:val="28"/>
        </w:rPr>
        <w:t>муниципальной</w:t>
      </w:r>
      <w:r w:rsidRPr="008E3A2C">
        <w:rPr>
          <w:sz w:val="28"/>
          <w:szCs w:val="28"/>
        </w:rPr>
        <w:t xml:space="preserve"> услугу, должностного лица органа, предоставляющего </w:t>
      </w:r>
      <w:r>
        <w:rPr>
          <w:sz w:val="28"/>
          <w:szCs w:val="28"/>
        </w:rPr>
        <w:t>муниципальной</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1B116D" w:rsidRPr="008E3A2C" w:rsidRDefault="001B116D" w:rsidP="001B116D">
      <w:pPr>
        <w:ind w:firstLine="709"/>
        <w:jc w:val="both"/>
        <w:rPr>
          <w:sz w:val="28"/>
          <w:szCs w:val="28"/>
        </w:rPr>
      </w:pPr>
      <w:r>
        <w:rPr>
          <w:sz w:val="28"/>
          <w:szCs w:val="28"/>
        </w:rPr>
        <w:t>5.3</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на основании настоящего административного регламента.</w:t>
      </w:r>
    </w:p>
    <w:p w:rsidR="001B116D" w:rsidRPr="008E3A2C" w:rsidRDefault="001B116D" w:rsidP="001B116D">
      <w:pPr>
        <w:ind w:firstLine="709"/>
        <w:jc w:val="both"/>
        <w:rPr>
          <w:sz w:val="28"/>
          <w:szCs w:val="28"/>
        </w:rPr>
      </w:pPr>
      <w:r w:rsidRPr="008E3A2C">
        <w:rPr>
          <w:sz w:val="28"/>
          <w:szCs w:val="28"/>
        </w:rPr>
        <w:t>Жалоба может быть направлена по почте</w:t>
      </w:r>
      <w:r>
        <w:rPr>
          <w:sz w:val="28"/>
          <w:szCs w:val="28"/>
        </w:rPr>
        <w:t xml:space="preserve"> России</w:t>
      </w:r>
      <w:r w:rsidRPr="008E3A2C">
        <w:rPr>
          <w:sz w:val="28"/>
          <w:szCs w:val="28"/>
        </w:rPr>
        <w:t>,</w:t>
      </w:r>
      <w:r>
        <w:rPr>
          <w:sz w:val="28"/>
          <w:szCs w:val="28"/>
        </w:rPr>
        <w:t xml:space="preserve"> по электронной почте,</w:t>
      </w:r>
      <w:r w:rsidRPr="008E3A2C">
        <w:rPr>
          <w:sz w:val="28"/>
          <w:szCs w:val="28"/>
        </w:rPr>
        <w:t xml:space="preserve">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w:t>
      </w:r>
      <w:r w:rsidRPr="008E3A2C">
        <w:rPr>
          <w:sz w:val="28"/>
          <w:szCs w:val="28"/>
        </w:rPr>
        <w:t>, Портала, а также может быть принята при личном приеме заявителя.</w:t>
      </w:r>
    </w:p>
    <w:p w:rsidR="001B116D" w:rsidRPr="008E3A2C" w:rsidRDefault="001B116D" w:rsidP="001B116D">
      <w:pPr>
        <w:ind w:firstLine="709"/>
        <w:jc w:val="both"/>
        <w:rPr>
          <w:sz w:val="28"/>
          <w:szCs w:val="28"/>
        </w:rPr>
      </w:pPr>
      <w:r>
        <w:rPr>
          <w:sz w:val="28"/>
          <w:szCs w:val="28"/>
        </w:rPr>
        <w:t>5.4.</w:t>
      </w:r>
      <w:r w:rsidRPr="008E3A2C">
        <w:rPr>
          <w:sz w:val="28"/>
          <w:szCs w:val="28"/>
        </w:rPr>
        <w:t xml:space="preserve"> Прием жалоб в письменной</w:t>
      </w:r>
      <w:r>
        <w:rPr>
          <w:sz w:val="28"/>
          <w:szCs w:val="28"/>
        </w:rPr>
        <w:t xml:space="preserve"> форме осуществляется Администрацией</w:t>
      </w:r>
      <w:r w:rsidRPr="008E3A2C">
        <w:rPr>
          <w:sz w:val="28"/>
          <w:szCs w:val="28"/>
        </w:rPr>
        <w:t xml:space="preserve"> в месте предоставления </w:t>
      </w:r>
      <w:r>
        <w:rPr>
          <w:sz w:val="28"/>
          <w:szCs w:val="28"/>
        </w:rPr>
        <w:t>муниципальной</w:t>
      </w:r>
      <w:r w:rsidRPr="008E3A2C">
        <w:rPr>
          <w:sz w:val="28"/>
          <w:szCs w:val="28"/>
        </w:rPr>
        <w:t xml:space="preserve"> услуги (в месте, где заявитель подавал запрос на получение </w:t>
      </w:r>
      <w:r>
        <w:rPr>
          <w:sz w:val="28"/>
          <w:szCs w:val="28"/>
        </w:rPr>
        <w:t>муниципальной</w:t>
      </w:r>
      <w:r w:rsidRPr="008E3A2C">
        <w:rPr>
          <w:sz w:val="28"/>
          <w:szCs w:val="28"/>
        </w:rPr>
        <w:t xml:space="preserve"> услуги, нарушение порядка которой обжалуется, либо в месте, где заявителем получен результат указанной </w:t>
      </w:r>
      <w:r>
        <w:rPr>
          <w:sz w:val="28"/>
          <w:szCs w:val="28"/>
        </w:rPr>
        <w:t>муниципальной</w:t>
      </w:r>
      <w:r w:rsidRPr="008E3A2C">
        <w:rPr>
          <w:sz w:val="28"/>
          <w:szCs w:val="28"/>
        </w:rPr>
        <w:t xml:space="preserve"> услуги).</w:t>
      </w:r>
    </w:p>
    <w:p w:rsidR="001B116D" w:rsidRPr="008E3A2C" w:rsidRDefault="001B116D" w:rsidP="001B116D">
      <w:pPr>
        <w:ind w:firstLine="709"/>
        <w:jc w:val="both"/>
        <w:rPr>
          <w:sz w:val="28"/>
          <w:szCs w:val="28"/>
        </w:rPr>
      </w:pPr>
      <w:r w:rsidRPr="008E3A2C">
        <w:rPr>
          <w:sz w:val="28"/>
          <w:szCs w:val="28"/>
        </w:rPr>
        <w:lastRenderedPageBreak/>
        <w:t xml:space="preserve">Время приема жалоб должно совпадать со временем предоставления </w:t>
      </w:r>
      <w:r>
        <w:rPr>
          <w:sz w:val="28"/>
          <w:szCs w:val="28"/>
        </w:rPr>
        <w:t>муниципальной</w:t>
      </w:r>
      <w:r w:rsidRPr="008E3A2C">
        <w:rPr>
          <w:sz w:val="28"/>
          <w:szCs w:val="28"/>
        </w:rPr>
        <w:t xml:space="preserve"> услуги.</w:t>
      </w:r>
    </w:p>
    <w:p w:rsidR="001B116D" w:rsidRPr="008E3A2C" w:rsidRDefault="001B116D" w:rsidP="001B116D">
      <w:pPr>
        <w:ind w:firstLine="709"/>
        <w:jc w:val="both"/>
        <w:rPr>
          <w:sz w:val="28"/>
          <w:szCs w:val="28"/>
        </w:rPr>
      </w:pPr>
      <w:r>
        <w:rPr>
          <w:sz w:val="28"/>
          <w:szCs w:val="28"/>
        </w:rPr>
        <w:t>5.5</w:t>
      </w:r>
      <w:r w:rsidRPr="008E3A2C">
        <w:rPr>
          <w:sz w:val="28"/>
          <w:szCs w:val="28"/>
        </w:rPr>
        <w:t>. Жалоба должна содержать:</w:t>
      </w:r>
    </w:p>
    <w:p w:rsidR="001B116D" w:rsidRPr="008E3A2C" w:rsidRDefault="001B116D" w:rsidP="001B116D">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муниципальной</w:t>
      </w:r>
      <w:r w:rsidRPr="008E3A2C">
        <w:rPr>
          <w:sz w:val="28"/>
          <w:szCs w:val="28"/>
        </w:rPr>
        <w:t xml:space="preserve"> услугу, должностного лица органа, предоставляющего </w:t>
      </w:r>
      <w:r>
        <w:rPr>
          <w:sz w:val="28"/>
          <w:szCs w:val="28"/>
        </w:rPr>
        <w:t>муниципальной, либо муниципального</w:t>
      </w:r>
      <w:r w:rsidRPr="008E3A2C">
        <w:rPr>
          <w:sz w:val="28"/>
          <w:szCs w:val="28"/>
        </w:rPr>
        <w:t xml:space="preserve"> гражданского служащего, решения и действия (бездействие) которых обжалуются;</w:t>
      </w:r>
    </w:p>
    <w:p w:rsidR="001B116D" w:rsidRPr="008E3A2C" w:rsidRDefault="001B116D" w:rsidP="001B116D">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B116D" w:rsidRPr="008E3A2C" w:rsidRDefault="001B116D" w:rsidP="001B116D">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 услугу, либо муниципального</w:t>
      </w:r>
      <w:r w:rsidRPr="008E3A2C">
        <w:rPr>
          <w:sz w:val="28"/>
          <w:szCs w:val="28"/>
        </w:rPr>
        <w:t xml:space="preserve"> гражданского служащего;</w:t>
      </w:r>
    </w:p>
    <w:p w:rsidR="001B116D" w:rsidRPr="008E3A2C" w:rsidRDefault="001B116D" w:rsidP="001B116D">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муниципальной</w:t>
      </w:r>
      <w:r w:rsidRPr="008E3A2C">
        <w:rPr>
          <w:sz w:val="28"/>
          <w:szCs w:val="28"/>
        </w:rPr>
        <w:t xml:space="preserve"> услугу, должностного лица органа, предоставляющего </w:t>
      </w:r>
      <w:r>
        <w:rPr>
          <w:sz w:val="28"/>
          <w:szCs w:val="28"/>
        </w:rPr>
        <w:t>муниципальной</w:t>
      </w:r>
      <w:r w:rsidRPr="008E3A2C">
        <w:rPr>
          <w:sz w:val="28"/>
          <w:szCs w:val="28"/>
        </w:rPr>
        <w:t xml:space="preserve"> услугу, либо </w:t>
      </w:r>
      <w:r>
        <w:rPr>
          <w:sz w:val="28"/>
          <w:szCs w:val="28"/>
        </w:rPr>
        <w:t>муниципального</w:t>
      </w:r>
      <w:r w:rsidRPr="008E3A2C">
        <w:rPr>
          <w:sz w:val="28"/>
          <w:szCs w:val="28"/>
        </w:rPr>
        <w:t xml:space="preserve"> гражданского служащего.</w:t>
      </w:r>
    </w:p>
    <w:p w:rsidR="001B116D" w:rsidRPr="008E3A2C" w:rsidRDefault="001B116D" w:rsidP="001B116D">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1B116D" w:rsidRPr="008E3A2C" w:rsidRDefault="001B116D" w:rsidP="001B116D">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116D" w:rsidRPr="008E3A2C" w:rsidRDefault="001B116D" w:rsidP="001B116D">
      <w:pPr>
        <w:ind w:firstLine="709"/>
        <w:jc w:val="both"/>
        <w:rPr>
          <w:sz w:val="28"/>
          <w:szCs w:val="28"/>
        </w:rPr>
      </w:pPr>
      <w:bookmarkStart w:id="1" w:name="Par46"/>
      <w:bookmarkEnd w:id="1"/>
      <w:r>
        <w:rPr>
          <w:sz w:val="28"/>
          <w:szCs w:val="28"/>
        </w:rPr>
        <w:t>5.6</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p>
    <w:p w:rsidR="001B116D" w:rsidRPr="008E3A2C" w:rsidRDefault="001B116D" w:rsidP="001B116D">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1B116D" w:rsidRPr="008E3A2C" w:rsidRDefault="001B116D" w:rsidP="001B116D">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116D" w:rsidRPr="008E3A2C" w:rsidRDefault="001B116D" w:rsidP="001B116D">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116D" w:rsidRPr="008E3A2C" w:rsidRDefault="001B116D" w:rsidP="001B116D">
      <w:pPr>
        <w:ind w:firstLine="709"/>
        <w:jc w:val="both"/>
        <w:rPr>
          <w:sz w:val="28"/>
          <w:szCs w:val="28"/>
        </w:rPr>
      </w:pPr>
      <w:r>
        <w:rPr>
          <w:sz w:val="28"/>
          <w:szCs w:val="28"/>
        </w:rPr>
        <w:t>5.7</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5.6</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w:t>
      </w:r>
      <w:r w:rsidRPr="008E3A2C">
        <w:rPr>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1B116D" w:rsidRPr="008E3A2C" w:rsidRDefault="001B116D" w:rsidP="001B116D">
      <w:pPr>
        <w:ind w:firstLine="709"/>
        <w:jc w:val="both"/>
        <w:rPr>
          <w:sz w:val="28"/>
          <w:szCs w:val="28"/>
        </w:rPr>
      </w:pPr>
      <w:r>
        <w:rPr>
          <w:sz w:val="28"/>
          <w:szCs w:val="28"/>
        </w:rPr>
        <w:t>5.8</w:t>
      </w:r>
      <w:r w:rsidRPr="008E3A2C">
        <w:rPr>
          <w:sz w:val="28"/>
          <w:szCs w:val="28"/>
        </w:rPr>
        <w:t xml:space="preserve">. </w:t>
      </w:r>
      <w:r>
        <w:rPr>
          <w:sz w:val="28"/>
          <w:szCs w:val="28"/>
        </w:rPr>
        <w:t xml:space="preserve">Органы местного </w:t>
      </w:r>
      <w:r w:rsidRPr="008E3A2C">
        <w:rPr>
          <w:sz w:val="28"/>
          <w:szCs w:val="28"/>
        </w:rPr>
        <w:t xml:space="preserve"> </w:t>
      </w:r>
      <w:r>
        <w:rPr>
          <w:sz w:val="28"/>
          <w:szCs w:val="28"/>
        </w:rPr>
        <w:t xml:space="preserve">самоуправления </w:t>
      </w:r>
      <w:r w:rsidRPr="008E3A2C">
        <w:rPr>
          <w:sz w:val="28"/>
          <w:szCs w:val="28"/>
        </w:rPr>
        <w:t>вправе оставить жалобу без ответа в следующих случаях:</w:t>
      </w:r>
    </w:p>
    <w:p w:rsidR="001B116D" w:rsidRPr="008E3A2C" w:rsidRDefault="001B116D" w:rsidP="001B116D">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1B116D" w:rsidRPr="008E3A2C" w:rsidRDefault="001B116D" w:rsidP="001B116D">
      <w:pPr>
        <w:ind w:firstLine="709"/>
        <w:jc w:val="both"/>
        <w:rPr>
          <w:sz w:val="28"/>
          <w:szCs w:val="28"/>
        </w:rPr>
      </w:pPr>
      <w:r w:rsidRPr="008E3A2C">
        <w:rPr>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1B116D" w:rsidRPr="008E3A2C" w:rsidRDefault="001B116D" w:rsidP="001B116D">
      <w:pPr>
        <w:ind w:firstLine="709"/>
        <w:jc w:val="both"/>
        <w:rPr>
          <w:sz w:val="28"/>
          <w:szCs w:val="28"/>
        </w:rPr>
      </w:pPr>
      <w:r>
        <w:rPr>
          <w:sz w:val="28"/>
          <w:szCs w:val="28"/>
        </w:rPr>
        <w:t>5.9</w:t>
      </w:r>
      <w:r w:rsidRPr="008E3A2C">
        <w:rPr>
          <w:sz w:val="28"/>
          <w:szCs w:val="28"/>
        </w:rPr>
        <w:t>. Основания для приостановления рассмотрения жалобы отсутствуют.</w:t>
      </w:r>
    </w:p>
    <w:p w:rsidR="001B116D" w:rsidRPr="008E3A2C" w:rsidRDefault="001B116D" w:rsidP="001B116D">
      <w:pPr>
        <w:ind w:firstLine="709"/>
        <w:jc w:val="both"/>
        <w:rPr>
          <w:sz w:val="28"/>
          <w:szCs w:val="28"/>
        </w:rPr>
      </w:pPr>
      <w:r>
        <w:rPr>
          <w:sz w:val="28"/>
          <w:szCs w:val="28"/>
        </w:rPr>
        <w:t>5.10</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1B116D" w:rsidRPr="008E3A2C" w:rsidRDefault="001B116D" w:rsidP="001B116D">
      <w:pPr>
        <w:ind w:firstLine="709"/>
        <w:jc w:val="both"/>
        <w:rPr>
          <w:sz w:val="28"/>
          <w:szCs w:val="28"/>
        </w:rPr>
      </w:pPr>
      <w:r>
        <w:rPr>
          <w:sz w:val="28"/>
          <w:szCs w:val="28"/>
        </w:rPr>
        <w:t>5.11</w:t>
      </w:r>
      <w:r w:rsidRPr="008E3A2C">
        <w:rPr>
          <w:sz w:val="28"/>
          <w:szCs w:val="28"/>
        </w:rPr>
        <w:t xml:space="preserve">. Жалоба, поступившая в </w:t>
      </w:r>
      <w:r>
        <w:rPr>
          <w:sz w:val="28"/>
          <w:szCs w:val="28"/>
        </w:rPr>
        <w:t>органы местного самоуправления</w:t>
      </w:r>
      <w:r w:rsidRPr="008E3A2C">
        <w:rPr>
          <w:sz w:val="28"/>
          <w:szCs w:val="28"/>
        </w:rPr>
        <w:t>, подлежит регистрации не позднее следующего рабочего дня со дня ее поступления.</w:t>
      </w:r>
    </w:p>
    <w:p w:rsidR="001B116D" w:rsidRPr="008E3A2C" w:rsidRDefault="001B116D" w:rsidP="001B116D">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116D" w:rsidRPr="008E3A2C" w:rsidRDefault="001B116D" w:rsidP="001B116D">
      <w:pPr>
        <w:ind w:firstLine="709"/>
        <w:jc w:val="both"/>
        <w:rPr>
          <w:sz w:val="28"/>
          <w:szCs w:val="28"/>
        </w:rPr>
      </w:pPr>
      <w:r w:rsidRPr="008E3A2C">
        <w:rPr>
          <w:sz w:val="28"/>
          <w:szCs w:val="28"/>
        </w:rPr>
        <w:t xml:space="preserve">В случае, если принятие решения по жалобе не входит в компетенцию, то данная жалоба подлежит направлению в трехдневный срок со дня ее регистрации в уполномоченный на ее рассмотрение орган, о чем </w:t>
      </w:r>
      <w:r>
        <w:rPr>
          <w:sz w:val="28"/>
          <w:szCs w:val="28"/>
        </w:rPr>
        <w:t>Администрация</w:t>
      </w:r>
      <w:r w:rsidRPr="008E3A2C">
        <w:rPr>
          <w:sz w:val="28"/>
          <w:szCs w:val="28"/>
        </w:rPr>
        <w:t xml:space="preserve"> в письменной форме информирует заявителя.</w:t>
      </w:r>
    </w:p>
    <w:p w:rsidR="001B116D" w:rsidRPr="008E3A2C" w:rsidRDefault="001B116D" w:rsidP="001B116D">
      <w:pPr>
        <w:ind w:firstLine="709"/>
        <w:jc w:val="both"/>
        <w:rPr>
          <w:sz w:val="28"/>
          <w:szCs w:val="28"/>
        </w:rPr>
      </w:pPr>
      <w:r>
        <w:rPr>
          <w:sz w:val="28"/>
          <w:szCs w:val="28"/>
        </w:rPr>
        <w:t>5.12</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5.13</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16D" w:rsidRPr="008E3A2C" w:rsidRDefault="001B116D" w:rsidP="001B116D">
      <w:pPr>
        <w:ind w:firstLine="709"/>
        <w:jc w:val="both"/>
        <w:rPr>
          <w:sz w:val="28"/>
          <w:szCs w:val="28"/>
        </w:rPr>
      </w:pPr>
      <w:r w:rsidRPr="008E3A2C">
        <w:rPr>
          <w:sz w:val="28"/>
          <w:szCs w:val="28"/>
        </w:rPr>
        <w:t>В ответе по результатам рассмотрения жалобы указываются:</w:t>
      </w:r>
    </w:p>
    <w:p w:rsidR="001B116D" w:rsidRPr="008E3A2C" w:rsidRDefault="001B116D" w:rsidP="001B116D">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муниципальной</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1B116D" w:rsidRPr="008E3A2C" w:rsidRDefault="001B116D" w:rsidP="001B116D">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1B116D" w:rsidRPr="008E3A2C" w:rsidRDefault="001B116D" w:rsidP="001B116D">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1B116D" w:rsidRPr="008E3A2C" w:rsidRDefault="001B116D" w:rsidP="001B116D">
      <w:pPr>
        <w:ind w:firstLine="709"/>
        <w:jc w:val="both"/>
        <w:rPr>
          <w:sz w:val="28"/>
          <w:szCs w:val="28"/>
        </w:rPr>
      </w:pPr>
      <w:r w:rsidRPr="008E3A2C">
        <w:rPr>
          <w:sz w:val="28"/>
          <w:szCs w:val="28"/>
        </w:rPr>
        <w:t>4) основания для принятия решения по жалобе;</w:t>
      </w:r>
    </w:p>
    <w:p w:rsidR="001B116D" w:rsidRPr="008E3A2C" w:rsidRDefault="001B116D" w:rsidP="001B116D">
      <w:pPr>
        <w:ind w:firstLine="709"/>
        <w:jc w:val="both"/>
        <w:rPr>
          <w:sz w:val="28"/>
          <w:szCs w:val="28"/>
        </w:rPr>
      </w:pPr>
      <w:r w:rsidRPr="008E3A2C">
        <w:rPr>
          <w:sz w:val="28"/>
          <w:szCs w:val="28"/>
        </w:rPr>
        <w:t>5) принятое по жалобе решение;</w:t>
      </w:r>
    </w:p>
    <w:p w:rsidR="001B116D" w:rsidRPr="008E3A2C" w:rsidRDefault="001B116D" w:rsidP="001B116D">
      <w:pPr>
        <w:ind w:firstLine="709"/>
        <w:jc w:val="both"/>
        <w:rPr>
          <w:sz w:val="28"/>
          <w:szCs w:val="28"/>
        </w:rPr>
      </w:pPr>
      <w:r w:rsidRPr="008E3A2C">
        <w:rPr>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B116D" w:rsidRPr="008E3A2C" w:rsidRDefault="001B116D" w:rsidP="001B116D">
      <w:pPr>
        <w:ind w:firstLine="709"/>
        <w:jc w:val="both"/>
        <w:rPr>
          <w:sz w:val="28"/>
          <w:szCs w:val="28"/>
        </w:rPr>
      </w:pPr>
      <w:r w:rsidRPr="008E3A2C">
        <w:rPr>
          <w:sz w:val="28"/>
          <w:szCs w:val="28"/>
        </w:rPr>
        <w:t>7) сведения о порядке обжалования принятого по жалобе решения.</w:t>
      </w:r>
    </w:p>
    <w:p w:rsidR="001B116D" w:rsidRPr="008E3A2C" w:rsidRDefault="001B116D" w:rsidP="001B116D">
      <w:pPr>
        <w:ind w:firstLine="709"/>
        <w:jc w:val="both"/>
        <w:rPr>
          <w:sz w:val="28"/>
          <w:szCs w:val="28"/>
        </w:rPr>
      </w:pPr>
      <w:bookmarkStart w:id="2" w:name="Par68"/>
      <w:bookmarkEnd w:id="2"/>
      <w:r>
        <w:rPr>
          <w:sz w:val="28"/>
          <w:szCs w:val="28"/>
        </w:rPr>
        <w:t>5.13</w:t>
      </w:r>
      <w:r w:rsidRPr="008E3A2C">
        <w:rPr>
          <w:sz w:val="28"/>
          <w:szCs w:val="28"/>
        </w:rPr>
        <w:t>. Результатом рассмотрения жалобы является принятие одного из следующих решений:</w:t>
      </w:r>
    </w:p>
    <w:p w:rsidR="001B116D" w:rsidRPr="008E3A2C" w:rsidRDefault="001B116D" w:rsidP="001B116D">
      <w:pPr>
        <w:ind w:firstLine="709"/>
        <w:jc w:val="both"/>
        <w:rPr>
          <w:sz w:val="28"/>
          <w:szCs w:val="28"/>
        </w:rPr>
      </w:pPr>
      <w:r w:rsidRPr="008E3A2C">
        <w:rPr>
          <w:sz w:val="28"/>
          <w:szCs w:val="28"/>
        </w:rPr>
        <w:lastRenderedPageBreak/>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нормативными правовыми актами </w:t>
      </w:r>
      <w:r>
        <w:rPr>
          <w:sz w:val="28"/>
          <w:szCs w:val="28"/>
        </w:rPr>
        <w:t xml:space="preserve">администрации, </w:t>
      </w:r>
      <w:r w:rsidRPr="008E3A2C">
        <w:rPr>
          <w:sz w:val="28"/>
          <w:szCs w:val="28"/>
        </w:rPr>
        <w:t>а также в иных формах;</w:t>
      </w:r>
    </w:p>
    <w:p w:rsidR="001B116D" w:rsidRPr="008E3A2C" w:rsidRDefault="001B116D" w:rsidP="001B116D">
      <w:pPr>
        <w:ind w:firstLine="709"/>
        <w:jc w:val="both"/>
        <w:rPr>
          <w:sz w:val="28"/>
          <w:szCs w:val="28"/>
        </w:rPr>
      </w:pPr>
      <w:r w:rsidRPr="008E3A2C">
        <w:rPr>
          <w:sz w:val="28"/>
          <w:szCs w:val="28"/>
        </w:rPr>
        <w:t>2) об отказе в удовлетворении жалобы.</w:t>
      </w:r>
    </w:p>
    <w:p w:rsidR="001B116D" w:rsidRPr="008E3A2C" w:rsidRDefault="001B116D" w:rsidP="001B116D">
      <w:pPr>
        <w:ind w:firstLine="709"/>
        <w:jc w:val="both"/>
        <w:rPr>
          <w:sz w:val="28"/>
          <w:szCs w:val="28"/>
        </w:rPr>
      </w:pPr>
      <w:r w:rsidRPr="008E3A2C">
        <w:rPr>
          <w:sz w:val="28"/>
          <w:szCs w:val="28"/>
        </w:rPr>
        <w:t xml:space="preserve">Если в результате рассмотрения жалоба признана обоснованной, то </w:t>
      </w:r>
      <w:r>
        <w:rPr>
          <w:sz w:val="28"/>
          <w:szCs w:val="28"/>
        </w:rPr>
        <w:t xml:space="preserve">органами местного самоуправления </w:t>
      </w:r>
      <w:r w:rsidRPr="008E3A2C">
        <w:rPr>
          <w:sz w:val="28"/>
          <w:szCs w:val="28"/>
        </w:rPr>
        <w:t xml:space="preserve">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на основании настоящего административного регламента и повлекшие за собой жалобу заинтересованного лица.</w:t>
      </w:r>
    </w:p>
    <w:p w:rsidR="001B116D" w:rsidRPr="008E3A2C" w:rsidRDefault="001B116D" w:rsidP="001B116D">
      <w:pPr>
        <w:ind w:firstLine="709"/>
        <w:jc w:val="both"/>
        <w:rPr>
          <w:sz w:val="28"/>
          <w:szCs w:val="28"/>
        </w:rPr>
      </w:pPr>
      <w:r>
        <w:rPr>
          <w:sz w:val="28"/>
          <w:szCs w:val="28"/>
        </w:rPr>
        <w:t>5.14</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116D" w:rsidRPr="008E3A2C" w:rsidRDefault="001B116D" w:rsidP="001B116D">
      <w:pPr>
        <w:ind w:firstLine="709"/>
        <w:jc w:val="both"/>
        <w:rPr>
          <w:sz w:val="28"/>
          <w:szCs w:val="28"/>
        </w:rPr>
      </w:pPr>
      <w:r>
        <w:rPr>
          <w:sz w:val="28"/>
          <w:szCs w:val="28"/>
        </w:rPr>
        <w:t>5.15</w:t>
      </w:r>
      <w:r w:rsidRPr="008E3A2C">
        <w:rPr>
          <w:sz w:val="28"/>
          <w:szCs w:val="28"/>
        </w:rPr>
        <w:t>. Если заинтересованное лицо не удовлетворено решением, принятым в ходе ра</w:t>
      </w:r>
      <w:r>
        <w:rPr>
          <w:sz w:val="28"/>
          <w:szCs w:val="28"/>
        </w:rPr>
        <w:t xml:space="preserve">ссмотрения жалобы в </w:t>
      </w:r>
      <w:r w:rsidR="0072581E">
        <w:rPr>
          <w:sz w:val="28"/>
          <w:szCs w:val="28"/>
        </w:rPr>
        <w:t>органах местного самоуправления</w:t>
      </w:r>
      <w:r>
        <w:rPr>
          <w:sz w:val="28"/>
          <w:szCs w:val="28"/>
        </w:rPr>
        <w:t xml:space="preserve"> </w:t>
      </w:r>
      <w:r w:rsidRPr="008E3A2C">
        <w:rPr>
          <w:sz w:val="28"/>
          <w:szCs w:val="28"/>
        </w:rPr>
        <w:t>или решение не было принято, то оно вправе обратиться с жалобой в суд общей юрисдикции, арбитражный суд.</w:t>
      </w:r>
    </w:p>
    <w:p w:rsidR="001B116D" w:rsidRPr="008E3A2C" w:rsidRDefault="001B116D" w:rsidP="001B116D">
      <w:pPr>
        <w:ind w:firstLine="709"/>
        <w:jc w:val="both"/>
        <w:rPr>
          <w:sz w:val="28"/>
          <w:szCs w:val="28"/>
        </w:rPr>
      </w:pPr>
      <w:r>
        <w:rPr>
          <w:sz w:val="28"/>
          <w:szCs w:val="28"/>
        </w:rPr>
        <w:t>5.16</w:t>
      </w:r>
      <w:r w:rsidRPr="008E3A2C">
        <w:rPr>
          <w:sz w:val="28"/>
          <w:szCs w:val="28"/>
        </w:rPr>
        <w:t>.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1B116D" w:rsidRPr="00CE24CB" w:rsidRDefault="001B116D" w:rsidP="001B116D">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sidR="0072581E">
        <w:rPr>
          <w:color w:val="000000"/>
          <w:sz w:val="28"/>
          <w:szCs w:val="28"/>
        </w:rPr>
        <w:t>органах местного самоуправления</w:t>
      </w:r>
      <w:r w:rsidRPr="00CE24CB">
        <w:rPr>
          <w:color w:val="000000"/>
          <w:sz w:val="28"/>
          <w:szCs w:val="28"/>
        </w:rPr>
        <w:t>;</w:t>
      </w:r>
    </w:p>
    <w:p w:rsidR="001B116D" w:rsidRPr="00CE24CB" w:rsidRDefault="001B116D" w:rsidP="001B116D">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sidR="0072581E">
        <w:rPr>
          <w:color w:val="000000"/>
          <w:sz w:val="28"/>
          <w:szCs w:val="28"/>
        </w:rPr>
        <w:t xml:space="preserve">органов местного самоуправления </w:t>
      </w:r>
      <w:r w:rsidRPr="00CE24CB">
        <w:rPr>
          <w:color w:val="000000"/>
          <w:sz w:val="28"/>
          <w:szCs w:val="28"/>
        </w:rPr>
        <w:t xml:space="preserve">в сети «Интернет»,указанном в пункте </w:t>
      </w:r>
      <w:r>
        <w:rPr>
          <w:color w:val="000000"/>
          <w:sz w:val="28"/>
          <w:szCs w:val="28"/>
        </w:rPr>
        <w:t>1.3.1</w:t>
      </w:r>
      <w:r w:rsidRPr="00CE24CB">
        <w:rPr>
          <w:color w:val="000000"/>
          <w:sz w:val="28"/>
          <w:szCs w:val="28"/>
        </w:rPr>
        <w:t xml:space="preserve"> настоящего Регламента;</w:t>
      </w:r>
    </w:p>
    <w:p w:rsidR="001B116D" w:rsidRDefault="001B116D" w:rsidP="001B116D">
      <w:pPr>
        <w:ind w:firstLine="709"/>
        <w:jc w:val="both"/>
        <w:rPr>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w:t>
      </w:r>
      <w:r>
        <w:rPr>
          <w:color w:val="000000"/>
          <w:sz w:val="28"/>
          <w:szCs w:val="28"/>
        </w:rPr>
        <w:t>муниципальных услуг (функций)»</w:t>
      </w:r>
      <w:r w:rsidRPr="00CE24CB">
        <w:rPr>
          <w:color w:val="000000"/>
          <w:sz w:val="28"/>
          <w:szCs w:val="28"/>
        </w:rPr>
        <w:t>.</w:t>
      </w:r>
    </w:p>
    <w:p w:rsidR="00285B13" w:rsidRDefault="00285B13" w:rsidP="00507A36">
      <w:pPr>
        <w:spacing w:after="360"/>
        <w:ind w:left="5580"/>
        <w:rPr>
          <w:sz w:val="28"/>
          <w:szCs w:val="28"/>
        </w:rPr>
      </w:pPr>
    </w:p>
    <w:p w:rsidR="00285B13" w:rsidRDefault="00285B13" w:rsidP="00507A36">
      <w:pPr>
        <w:spacing w:after="360"/>
        <w:ind w:left="5580"/>
        <w:rPr>
          <w:sz w:val="28"/>
          <w:szCs w:val="28"/>
        </w:rPr>
      </w:pPr>
    </w:p>
    <w:p w:rsidR="008E5BC6" w:rsidRDefault="008E5BC6" w:rsidP="00507A36">
      <w:pPr>
        <w:spacing w:after="360"/>
        <w:ind w:left="5580"/>
        <w:rPr>
          <w:sz w:val="28"/>
          <w:szCs w:val="28"/>
        </w:rPr>
      </w:pPr>
    </w:p>
    <w:p w:rsidR="008E5BC6" w:rsidRDefault="008E5BC6" w:rsidP="00507A36">
      <w:pPr>
        <w:spacing w:after="360"/>
        <w:ind w:left="5580"/>
        <w:rPr>
          <w:sz w:val="28"/>
          <w:szCs w:val="28"/>
        </w:rPr>
      </w:pPr>
    </w:p>
    <w:tbl>
      <w:tblPr>
        <w:tblW w:w="0" w:type="auto"/>
        <w:tblInd w:w="5580" w:type="dxa"/>
        <w:tblLook w:val="04A0"/>
      </w:tblPr>
      <w:tblGrid>
        <w:gridCol w:w="4228"/>
      </w:tblGrid>
      <w:tr w:rsidR="001574FB" w:rsidRPr="00A626A0" w:rsidTr="00A626A0">
        <w:trPr>
          <w:trHeight w:val="698"/>
        </w:trPr>
        <w:tc>
          <w:tcPr>
            <w:tcW w:w="4228" w:type="dxa"/>
          </w:tcPr>
          <w:p w:rsidR="001574FB" w:rsidRPr="00A626A0" w:rsidRDefault="001574FB" w:rsidP="001574FB">
            <w:pPr>
              <w:rPr>
                <w:rFonts w:eastAsia="Calibri"/>
                <w:sz w:val="22"/>
                <w:szCs w:val="22"/>
              </w:rPr>
            </w:pPr>
            <w:r w:rsidRPr="00A626A0">
              <w:rPr>
                <w:rFonts w:eastAsia="Calibri"/>
                <w:sz w:val="22"/>
                <w:szCs w:val="22"/>
              </w:rPr>
              <w:lastRenderedPageBreak/>
              <w:t>Приложение N 1</w:t>
            </w:r>
          </w:p>
          <w:p w:rsidR="001574FB" w:rsidRPr="00A626A0" w:rsidRDefault="001574FB" w:rsidP="001574FB">
            <w:pPr>
              <w:rPr>
                <w:rFonts w:eastAsia="Calibri"/>
                <w:sz w:val="22"/>
                <w:szCs w:val="22"/>
              </w:rPr>
            </w:pPr>
            <w:r w:rsidRPr="00A626A0">
              <w:rPr>
                <w:rFonts w:eastAsia="Calibri"/>
                <w:sz w:val="22"/>
                <w:szCs w:val="22"/>
              </w:rPr>
              <w:t>к административному регламенту</w:t>
            </w:r>
          </w:p>
          <w:p w:rsidR="001574FB" w:rsidRPr="00A626A0" w:rsidRDefault="001574FB" w:rsidP="00A626A0">
            <w:pPr>
              <w:spacing w:after="360"/>
              <w:rPr>
                <w:sz w:val="28"/>
                <w:szCs w:val="28"/>
              </w:rPr>
            </w:pPr>
          </w:p>
        </w:tc>
      </w:tr>
    </w:tbl>
    <w:p w:rsidR="008E5BC6" w:rsidRDefault="008E5BC6" w:rsidP="00507A36">
      <w:pPr>
        <w:spacing w:after="360"/>
        <w:ind w:left="5580"/>
        <w:rPr>
          <w:sz w:val="28"/>
          <w:szCs w:val="28"/>
        </w:rPr>
      </w:pPr>
    </w:p>
    <w:p w:rsidR="0072581E" w:rsidRDefault="0072581E" w:rsidP="0072581E">
      <w:pPr>
        <w:pStyle w:val="ConsPlusNormal"/>
        <w:ind w:firstLine="540"/>
        <w:jc w:val="both"/>
      </w:pPr>
    </w:p>
    <w:p w:rsidR="0072581E" w:rsidRDefault="0072581E" w:rsidP="0072581E">
      <w:pPr>
        <w:pStyle w:val="ConsPlusNonformat"/>
        <w:jc w:val="both"/>
      </w:pPr>
      <w:r>
        <w:t xml:space="preserve">                                        Главе Волчанского</w:t>
      </w:r>
    </w:p>
    <w:p w:rsidR="0072581E" w:rsidRDefault="0072581E" w:rsidP="0072581E">
      <w:pPr>
        <w:pStyle w:val="ConsPlusNonformat"/>
        <w:jc w:val="both"/>
      </w:pPr>
      <w:r>
        <w:t xml:space="preserve">                                        городского округа</w:t>
      </w:r>
    </w:p>
    <w:p w:rsidR="0072581E" w:rsidRDefault="0072581E" w:rsidP="0072581E">
      <w:pPr>
        <w:pStyle w:val="ConsPlusNonformat"/>
        <w:jc w:val="both"/>
      </w:pPr>
      <w:r>
        <w:t xml:space="preserve">                                        _______________________________</w:t>
      </w:r>
    </w:p>
    <w:p w:rsidR="0072581E" w:rsidRDefault="0072581E" w:rsidP="0072581E">
      <w:pPr>
        <w:pStyle w:val="ConsPlusNonformat"/>
        <w:jc w:val="both"/>
      </w:pPr>
    </w:p>
    <w:p w:rsidR="0072581E" w:rsidRDefault="0072581E" w:rsidP="0072581E">
      <w:pPr>
        <w:pStyle w:val="ConsPlusNonformat"/>
        <w:jc w:val="both"/>
      </w:pPr>
      <w:r>
        <w:t xml:space="preserve">                                        ___________________________________</w:t>
      </w:r>
    </w:p>
    <w:p w:rsidR="0072581E" w:rsidRDefault="0072581E" w:rsidP="0072581E">
      <w:pPr>
        <w:pStyle w:val="ConsPlusNonformat"/>
        <w:jc w:val="both"/>
      </w:pPr>
      <w:r>
        <w:t xml:space="preserve">                                         Ф.И.О., место жительства заявителя</w:t>
      </w:r>
    </w:p>
    <w:p w:rsidR="0072581E" w:rsidRDefault="0072581E" w:rsidP="0072581E">
      <w:pPr>
        <w:pStyle w:val="ConsPlusNonformat"/>
        <w:jc w:val="both"/>
      </w:pPr>
      <w:r>
        <w:t xml:space="preserve">                                                  и реквизиты</w:t>
      </w:r>
    </w:p>
    <w:p w:rsidR="0072581E" w:rsidRDefault="0072581E" w:rsidP="0072581E">
      <w:pPr>
        <w:pStyle w:val="ConsPlusNonformat"/>
        <w:jc w:val="both"/>
      </w:pPr>
      <w:r>
        <w:t xml:space="preserve">                                        ___________________________________</w:t>
      </w:r>
    </w:p>
    <w:p w:rsidR="0072581E" w:rsidRDefault="0072581E" w:rsidP="0072581E">
      <w:pPr>
        <w:pStyle w:val="ConsPlusNonformat"/>
        <w:jc w:val="both"/>
      </w:pPr>
      <w:r>
        <w:t xml:space="preserve">                                        документа, удостоверяющего личность</w:t>
      </w:r>
    </w:p>
    <w:p w:rsidR="0072581E" w:rsidRDefault="0072581E" w:rsidP="0072581E">
      <w:pPr>
        <w:pStyle w:val="ConsPlusNonformat"/>
        <w:jc w:val="both"/>
      </w:pPr>
      <w:r>
        <w:t xml:space="preserve">                                                     заявителя</w:t>
      </w:r>
    </w:p>
    <w:p w:rsidR="0072581E" w:rsidRDefault="0072581E" w:rsidP="0072581E">
      <w:pPr>
        <w:pStyle w:val="ConsPlusNonformat"/>
        <w:jc w:val="both"/>
      </w:pPr>
      <w:r>
        <w:t xml:space="preserve">                                        ___________________________________</w:t>
      </w:r>
    </w:p>
    <w:p w:rsidR="0072581E" w:rsidRDefault="0072581E" w:rsidP="0072581E">
      <w:pPr>
        <w:pStyle w:val="ConsPlusNonformat"/>
        <w:jc w:val="both"/>
      </w:pPr>
      <w:r>
        <w:t xml:space="preserve">                                        (для гражданина) или наименование и</w:t>
      </w:r>
    </w:p>
    <w:p w:rsidR="0072581E" w:rsidRDefault="0072581E" w:rsidP="0072581E">
      <w:pPr>
        <w:pStyle w:val="ConsPlusNonformat"/>
        <w:jc w:val="both"/>
      </w:pPr>
      <w:r>
        <w:t xml:space="preserve">                                                    местонахождение</w:t>
      </w:r>
    </w:p>
    <w:p w:rsidR="0072581E" w:rsidRDefault="0072581E" w:rsidP="0072581E">
      <w:pPr>
        <w:pStyle w:val="ConsPlusNonformat"/>
        <w:jc w:val="both"/>
      </w:pPr>
      <w:r>
        <w:t xml:space="preserve">                                        ___________________________________</w:t>
      </w:r>
    </w:p>
    <w:p w:rsidR="0072581E" w:rsidRDefault="0072581E" w:rsidP="0072581E">
      <w:pPr>
        <w:pStyle w:val="ConsPlusNonformat"/>
        <w:jc w:val="both"/>
      </w:pPr>
      <w:r>
        <w:t xml:space="preserve">                                                заявителя, ОГРН, ИНН</w:t>
      </w:r>
    </w:p>
    <w:p w:rsidR="0072581E" w:rsidRDefault="0072581E" w:rsidP="0072581E">
      <w:pPr>
        <w:pStyle w:val="ConsPlusNonformat"/>
        <w:jc w:val="both"/>
      </w:pPr>
      <w:r>
        <w:t xml:space="preserve">                                               (для юридических лиц)</w:t>
      </w:r>
    </w:p>
    <w:p w:rsidR="0072581E" w:rsidRDefault="0072581E" w:rsidP="0072581E">
      <w:pPr>
        <w:pStyle w:val="ConsPlusNonformat"/>
        <w:jc w:val="both"/>
      </w:pPr>
      <w:r>
        <w:t xml:space="preserve">                                        ___________________________________</w:t>
      </w:r>
    </w:p>
    <w:p w:rsidR="0072581E" w:rsidRDefault="0072581E" w:rsidP="0072581E">
      <w:pPr>
        <w:pStyle w:val="ConsPlusNonformat"/>
        <w:jc w:val="both"/>
      </w:pPr>
      <w:r>
        <w:t xml:space="preserve">                                                номер телефона, адрес</w:t>
      </w:r>
    </w:p>
    <w:p w:rsidR="0072581E" w:rsidRDefault="0072581E" w:rsidP="0072581E">
      <w:pPr>
        <w:pStyle w:val="ConsPlusNonformat"/>
        <w:jc w:val="both"/>
      </w:pPr>
      <w:r>
        <w:t xml:space="preserve">                                                  электронной почты</w:t>
      </w:r>
    </w:p>
    <w:p w:rsidR="0072581E" w:rsidRDefault="0072581E" w:rsidP="0072581E">
      <w:pPr>
        <w:pStyle w:val="ConsPlusNonformat"/>
        <w:jc w:val="both"/>
      </w:pPr>
    </w:p>
    <w:p w:rsidR="0072581E" w:rsidRDefault="0072581E" w:rsidP="0072581E">
      <w:pPr>
        <w:pStyle w:val="ConsPlusNonformat"/>
        <w:jc w:val="both"/>
      </w:pPr>
      <w:bookmarkStart w:id="3" w:name="P437"/>
      <w:bookmarkEnd w:id="3"/>
      <w:r>
        <w:t xml:space="preserve">                                 ЗАЯВЛЕНИЕ</w:t>
      </w:r>
    </w:p>
    <w:p w:rsidR="0072581E" w:rsidRDefault="0072581E" w:rsidP="0072581E">
      <w:pPr>
        <w:pStyle w:val="ConsPlusNonformat"/>
        <w:jc w:val="both"/>
      </w:pPr>
      <w:r>
        <w:t xml:space="preserve">                О ВЫДАЧЕ РАЗРЕШЕНИЯ НА ИСПОЛЬЗОВАНИЕ ЗЕМЕЛЬ</w:t>
      </w:r>
    </w:p>
    <w:p w:rsidR="0072581E" w:rsidRDefault="0072581E" w:rsidP="0072581E">
      <w:pPr>
        <w:pStyle w:val="ConsPlusNonformat"/>
        <w:jc w:val="both"/>
      </w:pPr>
      <w:r>
        <w:t xml:space="preserve">                (ИЛИ ЗЕМЕЛЬНОГО УЧАСТКА) БЕЗ ПРЕДОСТАВЛЕНИЯ</w:t>
      </w:r>
    </w:p>
    <w:p w:rsidR="0072581E" w:rsidRDefault="0072581E" w:rsidP="0072581E">
      <w:pPr>
        <w:pStyle w:val="ConsPlusNonformat"/>
        <w:jc w:val="both"/>
      </w:pPr>
      <w:r>
        <w:t xml:space="preserve">                ЗЕМЕЛЬНОГО УЧАСТКА И УСТАНОВЛЕНИЯ СЕРВИТУТА</w:t>
      </w:r>
    </w:p>
    <w:p w:rsidR="0072581E" w:rsidRDefault="0072581E" w:rsidP="0072581E">
      <w:pPr>
        <w:pStyle w:val="ConsPlusNonformat"/>
        <w:jc w:val="both"/>
      </w:pPr>
    </w:p>
    <w:p w:rsidR="0072581E" w:rsidRDefault="0072581E" w:rsidP="0072581E">
      <w:pPr>
        <w:pStyle w:val="ConsPlusNonformat"/>
        <w:jc w:val="both"/>
      </w:pPr>
      <w:r>
        <w:t xml:space="preserve">    Для проведения работ по _______________________________________________</w:t>
      </w:r>
    </w:p>
    <w:p w:rsidR="0072581E" w:rsidRDefault="0072581E" w:rsidP="0072581E">
      <w:pPr>
        <w:pStyle w:val="ConsPlusNonformat"/>
        <w:jc w:val="both"/>
      </w:pPr>
      <w:r>
        <w:t>___________________________________________________________________________</w:t>
      </w:r>
    </w:p>
    <w:p w:rsidR="0072581E" w:rsidRDefault="0072581E" w:rsidP="0072581E">
      <w:pPr>
        <w:pStyle w:val="ConsPlusNonformat"/>
        <w:jc w:val="both"/>
      </w:pPr>
      <w:r>
        <w:t xml:space="preserve">     (указывается цель использования земельного участка в соответствии</w:t>
      </w:r>
    </w:p>
    <w:p w:rsidR="0072581E" w:rsidRDefault="0072581E" w:rsidP="0072581E">
      <w:pPr>
        <w:pStyle w:val="ConsPlusNonformat"/>
        <w:jc w:val="both"/>
      </w:pPr>
      <w:r>
        <w:t xml:space="preserve">               </w:t>
      </w:r>
    </w:p>
    <w:p w:rsidR="0072581E" w:rsidRDefault="0072581E" w:rsidP="0072581E">
      <w:pPr>
        <w:pStyle w:val="ConsPlusNonformat"/>
        <w:jc w:val="both"/>
      </w:pPr>
      <w:r>
        <w:t>___________________________________________________________________________</w:t>
      </w:r>
    </w:p>
    <w:p w:rsidR="0072581E" w:rsidRDefault="0072581E" w:rsidP="0072581E">
      <w:pPr>
        <w:pStyle w:val="ConsPlusNonformat"/>
        <w:jc w:val="both"/>
      </w:pPr>
      <w:r>
        <w:t xml:space="preserve">    (указать: земель, земельного участка или части земельного участка)</w:t>
      </w:r>
    </w:p>
    <w:p w:rsidR="0072581E" w:rsidRDefault="0072581E" w:rsidP="0072581E">
      <w:pPr>
        <w:pStyle w:val="ConsPlusNonformat"/>
        <w:jc w:val="both"/>
      </w:pPr>
      <w:r>
        <w:t>площадью ______________ кв. м, кадастровый номер ___________________,</w:t>
      </w:r>
    </w:p>
    <w:p w:rsidR="0072581E" w:rsidRDefault="0072581E" w:rsidP="0072581E">
      <w:pPr>
        <w:pStyle w:val="ConsPlusNonformat"/>
        <w:jc w:val="both"/>
      </w:pPr>
      <w:r>
        <w:t xml:space="preserve">            (в случае использования всего земельного участка или его части)</w:t>
      </w:r>
    </w:p>
    <w:p w:rsidR="0072581E" w:rsidRDefault="0072581E" w:rsidP="0072581E">
      <w:pPr>
        <w:pStyle w:val="ConsPlusNonformat"/>
        <w:jc w:val="both"/>
      </w:pPr>
      <w:r>
        <w:t>___________________________________________________________________________</w:t>
      </w:r>
    </w:p>
    <w:p w:rsidR="0072581E" w:rsidRDefault="0072581E" w:rsidP="0072581E">
      <w:pPr>
        <w:pStyle w:val="ConsPlusNonformat"/>
        <w:jc w:val="both"/>
      </w:pPr>
      <w:r>
        <w:t>___________________________________________________________________________</w:t>
      </w:r>
    </w:p>
    <w:p w:rsidR="0072581E" w:rsidRDefault="0072581E" w:rsidP="0072581E">
      <w:pPr>
        <w:pStyle w:val="ConsPlusNonformat"/>
        <w:jc w:val="both"/>
      </w:pPr>
      <w:r>
        <w:t xml:space="preserve">       (указать координаты характерных точек границ территории, если</w:t>
      </w:r>
    </w:p>
    <w:p w:rsidR="0072581E" w:rsidRDefault="0072581E" w:rsidP="0072581E">
      <w:pPr>
        <w:pStyle w:val="ConsPlusNonformat"/>
        <w:jc w:val="both"/>
      </w:pPr>
      <w:r>
        <w:t>__________________________________________________________________________,</w:t>
      </w:r>
    </w:p>
    <w:p w:rsidR="0072581E" w:rsidRDefault="0072581E" w:rsidP="0072581E">
      <w:pPr>
        <w:pStyle w:val="ConsPlusNonformat"/>
        <w:jc w:val="both"/>
      </w:pPr>
      <w:r>
        <w:t xml:space="preserve">     предполагается использование земель или части земельного участка)</w:t>
      </w:r>
    </w:p>
    <w:p w:rsidR="0072581E" w:rsidRDefault="0072581E" w:rsidP="0072581E">
      <w:pPr>
        <w:pStyle w:val="ConsPlusNonformat"/>
        <w:jc w:val="both"/>
      </w:pPr>
      <w:r>
        <w:t>расположенного по адресу: _________________________________________________</w:t>
      </w:r>
    </w:p>
    <w:p w:rsidR="0072581E" w:rsidRDefault="0072581E" w:rsidP="0072581E">
      <w:pPr>
        <w:pStyle w:val="ConsPlusNonformat"/>
        <w:jc w:val="both"/>
      </w:pPr>
      <w:r>
        <w:t>__________________________________________________________________________,</w:t>
      </w:r>
    </w:p>
    <w:p w:rsidR="0072581E" w:rsidRDefault="0072581E" w:rsidP="0072581E">
      <w:pPr>
        <w:pStyle w:val="ConsPlusNonformat"/>
        <w:jc w:val="both"/>
      </w:pPr>
      <w:r>
        <w:t>в целях ___________________________________________________________________</w:t>
      </w:r>
    </w:p>
    <w:p w:rsidR="0072581E" w:rsidRDefault="0072581E" w:rsidP="0072581E">
      <w:pPr>
        <w:pStyle w:val="ConsPlusNonformat"/>
        <w:jc w:val="both"/>
      </w:pPr>
      <w:r>
        <w:t>__________________________________________________________________________,</w:t>
      </w:r>
    </w:p>
    <w:p w:rsidR="0072581E" w:rsidRDefault="0072581E" w:rsidP="0072581E">
      <w:pPr>
        <w:pStyle w:val="ConsPlusNonformat"/>
        <w:jc w:val="both"/>
      </w:pPr>
      <w:r>
        <w:t>на срок ___________________________________________________________________</w:t>
      </w:r>
    </w:p>
    <w:p w:rsidR="0072581E" w:rsidRDefault="0072581E" w:rsidP="0072581E">
      <w:pPr>
        <w:pStyle w:val="ConsPlusNonformat"/>
        <w:jc w:val="both"/>
      </w:pPr>
      <w:r>
        <w:t>__________________________________________________________________________.</w:t>
      </w:r>
    </w:p>
    <w:p w:rsidR="0072581E" w:rsidRDefault="0072581E" w:rsidP="0072581E">
      <w:pPr>
        <w:pStyle w:val="ConsPlusNonformat"/>
        <w:jc w:val="both"/>
      </w:pPr>
      <w:r>
        <w:t xml:space="preserve">    Надлежащее  выполнение предусмотренных </w:t>
      </w:r>
      <w:hyperlink r:id="rId31" w:history="1">
        <w:r>
          <w:rPr>
            <w:color w:val="0000FF"/>
          </w:rPr>
          <w:t>статьей 39.35</w:t>
        </w:r>
      </w:hyperlink>
      <w:r>
        <w:t xml:space="preserve"> Земельного кодекса</w:t>
      </w:r>
    </w:p>
    <w:p w:rsidR="0072581E" w:rsidRDefault="0072581E" w:rsidP="0072581E">
      <w:pPr>
        <w:pStyle w:val="ConsPlusNonformat"/>
        <w:jc w:val="both"/>
      </w:pPr>
      <w:r>
        <w:t>Российской Федерации обязанностей гарантирую.</w:t>
      </w:r>
    </w:p>
    <w:p w:rsidR="0072581E" w:rsidRDefault="0072581E" w:rsidP="0072581E">
      <w:pPr>
        <w:pStyle w:val="ConsPlusNonformat"/>
        <w:jc w:val="both"/>
      </w:pPr>
      <w:r>
        <w:t xml:space="preserve">    Прошу  информировать  меня  о  результате  предоставления муниципальной</w:t>
      </w:r>
    </w:p>
    <w:p w:rsidR="0072581E" w:rsidRDefault="0072581E" w:rsidP="0072581E">
      <w:pPr>
        <w:pStyle w:val="ConsPlusNonformat"/>
        <w:jc w:val="both"/>
      </w:pPr>
      <w:r>
        <w:t>услуги (подчеркнуть выбранный вариант):</w:t>
      </w:r>
    </w:p>
    <w:p w:rsidR="0072581E" w:rsidRDefault="0072581E" w:rsidP="0072581E">
      <w:pPr>
        <w:pStyle w:val="ConsPlusNonformat"/>
        <w:jc w:val="both"/>
      </w:pPr>
      <w:r>
        <w:t xml:space="preserve">    почтовым отправлением по адресу: ______________________________________</w:t>
      </w:r>
    </w:p>
    <w:p w:rsidR="0072581E" w:rsidRDefault="0072581E" w:rsidP="0072581E">
      <w:pPr>
        <w:pStyle w:val="ConsPlusNonformat"/>
        <w:jc w:val="both"/>
      </w:pPr>
      <w:r>
        <w:t xml:space="preserve">    по телефону: __________________________________________________________</w:t>
      </w:r>
    </w:p>
    <w:p w:rsidR="0072581E" w:rsidRDefault="0072581E" w:rsidP="0072581E">
      <w:pPr>
        <w:pStyle w:val="ConsPlusNonformat"/>
        <w:jc w:val="both"/>
      </w:pPr>
      <w:r>
        <w:t xml:space="preserve">    по электронной почте: _________________________________________________</w:t>
      </w:r>
    </w:p>
    <w:p w:rsidR="0072581E" w:rsidRDefault="0072581E" w:rsidP="0072581E">
      <w:pPr>
        <w:pStyle w:val="ConsPlusNonformat"/>
        <w:jc w:val="both"/>
      </w:pPr>
      <w:r>
        <w:t xml:space="preserve">    В   соответствии    с   Федеральным </w:t>
      </w:r>
      <w:hyperlink r:id="rId32" w:history="1">
        <w:r>
          <w:rPr>
            <w:color w:val="0000FF"/>
          </w:rPr>
          <w:t>законом</w:t>
        </w:r>
      </w:hyperlink>
      <w:r>
        <w:t xml:space="preserve"> от 27.07.2006 N 152-ФЗ   "О</w:t>
      </w:r>
    </w:p>
    <w:p w:rsidR="0072581E" w:rsidRDefault="0072581E" w:rsidP="0072581E">
      <w:pPr>
        <w:pStyle w:val="ConsPlusNonformat"/>
        <w:jc w:val="both"/>
      </w:pPr>
      <w:r>
        <w:t>персональных  данных"  даю  согласие  на  обработку  (сбор, систематизацию,</w:t>
      </w:r>
    </w:p>
    <w:p w:rsidR="0072581E" w:rsidRDefault="0072581E" w:rsidP="0072581E">
      <w:pPr>
        <w:pStyle w:val="ConsPlusNonformat"/>
        <w:jc w:val="both"/>
      </w:pPr>
      <w:r>
        <w:t>накопление,  хранение,  уточнение,  использование,  распространение,  в том</w:t>
      </w:r>
    </w:p>
    <w:p w:rsidR="0072581E" w:rsidRDefault="0072581E" w:rsidP="0072581E">
      <w:pPr>
        <w:pStyle w:val="ConsPlusNonformat"/>
        <w:jc w:val="both"/>
      </w:pPr>
      <w:r>
        <w:t>числе   передачу,   обезличивание,   блокирование,  уничтожение)  сведений,</w:t>
      </w:r>
    </w:p>
    <w:p w:rsidR="0072581E" w:rsidRDefault="0072581E" w:rsidP="0072581E">
      <w:pPr>
        <w:pStyle w:val="ConsPlusNonformat"/>
        <w:jc w:val="both"/>
      </w:pPr>
      <w:r>
        <w:lastRenderedPageBreak/>
        <w:t>указанных в настоящем заявлении и прилагаемых к нему документах.</w:t>
      </w:r>
    </w:p>
    <w:p w:rsidR="0072581E" w:rsidRDefault="0072581E" w:rsidP="0072581E">
      <w:pPr>
        <w:pStyle w:val="ConsPlusNonformat"/>
        <w:jc w:val="both"/>
      </w:pPr>
      <w:r>
        <w:t xml:space="preserve">    Согласие  действует  в течение одного года со дня подписания настоящего</w:t>
      </w:r>
    </w:p>
    <w:p w:rsidR="0072581E" w:rsidRDefault="0072581E" w:rsidP="0072581E">
      <w:pPr>
        <w:pStyle w:val="ConsPlusNonformat"/>
        <w:jc w:val="both"/>
      </w:pPr>
      <w:r>
        <w:t>заявления.  Мне  разъяснено, что данное согласие может быть отозвано мною в</w:t>
      </w:r>
    </w:p>
    <w:p w:rsidR="0072581E" w:rsidRDefault="0072581E" w:rsidP="0072581E">
      <w:pPr>
        <w:pStyle w:val="ConsPlusNonformat"/>
        <w:jc w:val="both"/>
      </w:pPr>
      <w:r>
        <w:t>письменной форме.</w:t>
      </w:r>
    </w:p>
    <w:p w:rsidR="0072581E" w:rsidRDefault="0072581E" w:rsidP="0072581E">
      <w:pPr>
        <w:pStyle w:val="ConsPlusNonformat"/>
        <w:jc w:val="both"/>
      </w:pPr>
      <w:r>
        <w:t xml:space="preserve">    Я, ____________________________________________________________________</w:t>
      </w:r>
    </w:p>
    <w:p w:rsidR="0072581E" w:rsidRDefault="0072581E" w:rsidP="0072581E">
      <w:pPr>
        <w:pStyle w:val="ConsPlusNonformat"/>
        <w:jc w:val="both"/>
      </w:pPr>
      <w:r>
        <w:t xml:space="preserve">                                 (Ф.И.О.)</w:t>
      </w:r>
    </w:p>
    <w:p w:rsidR="0072581E" w:rsidRDefault="0072581E" w:rsidP="0072581E">
      <w:pPr>
        <w:pStyle w:val="ConsPlusNonformat"/>
        <w:jc w:val="both"/>
      </w:pPr>
      <w:r>
        <w:t>даю свое согласие на обработку своих персональных данных.</w:t>
      </w:r>
    </w:p>
    <w:p w:rsidR="0072581E" w:rsidRDefault="0072581E" w:rsidP="0072581E">
      <w:pPr>
        <w:pStyle w:val="ConsPlusNonformat"/>
        <w:jc w:val="both"/>
      </w:pPr>
      <w:r>
        <w:t xml:space="preserve">    Мне  разъяснено, что в соответствии с Федеральным </w:t>
      </w:r>
      <w:hyperlink r:id="rId33" w:history="1">
        <w:r>
          <w:rPr>
            <w:color w:val="0000FF"/>
          </w:rPr>
          <w:t>законом</w:t>
        </w:r>
      </w:hyperlink>
      <w:r>
        <w:t xml:space="preserve"> от 27.07.2010</w:t>
      </w:r>
    </w:p>
    <w:p w:rsidR="0072581E" w:rsidRDefault="0072581E" w:rsidP="0072581E">
      <w:pPr>
        <w:pStyle w:val="ConsPlusNonformat"/>
        <w:jc w:val="both"/>
      </w:pPr>
      <w:r>
        <w:t>N   210-ФЗ   "О   предоставлении   государственных  и  муниципальных услуг"</w:t>
      </w:r>
    </w:p>
    <w:p w:rsidR="0072581E" w:rsidRDefault="0072581E" w:rsidP="0072581E">
      <w:pPr>
        <w:pStyle w:val="ConsPlusNonformat"/>
        <w:jc w:val="both"/>
      </w:pPr>
      <w:r>
        <w:t xml:space="preserve">документы,  указанные  в </w:t>
      </w:r>
      <w:hyperlink w:anchor="P499" w:history="1">
        <w:r>
          <w:rPr>
            <w:color w:val="0000FF"/>
          </w:rPr>
          <w:t>пунктах 3</w:t>
        </w:r>
      </w:hyperlink>
      <w:r>
        <w:t xml:space="preserve">, </w:t>
      </w:r>
      <w:hyperlink w:anchor="P501" w:history="1">
        <w:r>
          <w:rPr>
            <w:color w:val="0000FF"/>
          </w:rPr>
          <w:t>4</w:t>
        </w:r>
      </w:hyperlink>
      <w:r>
        <w:t xml:space="preserve">, </w:t>
      </w:r>
      <w:hyperlink w:anchor="P503" w:history="1">
        <w:r>
          <w:rPr>
            <w:color w:val="0000FF"/>
          </w:rPr>
          <w:t>5</w:t>
        </w:r>
      </w:hyperlink>
      <w:r>
        <w:t xml:space="preserve"> не обязательны для представления и</w:t>
      </w:r>
    </w:p>
    <w:p w:rsidR="0072581E" w:rsidRDefault="0072581E" w:rsidP="0072581E">
      <w:pPr>
        <w:pStyle w:val="ConsPlusNonformat"/>
        <w:jc w:val="both"/>
      </w:pPr>
      <w:r>
        <w:t xml:space="preserve">могут    быть   получены   специалистами администрации самостоятельно. </w:t>
      </w:r>
    </w:p>
    <w:p w:rsidR="0072581E" w:rsidRDefault="0072581E" w:rsidP="0072581E">
      <w:pPr>
        <w:pStyle w:val="ConsPlusNonformat"/>
        <w:jc w:val="both"/>
      </w:pPr>
      <w:r>
        <w:t>Документы приобщаются мною по собственной инициативе.</w:t>
      </w:r>
    </w:p>
    <w:p w:rsidR="0072581E" w:rsidRDefault="0072581E" w:rsidP="0072581E">
      <w:pPr>
        <w:pStyle w:val="ConsPlusNonformat"/>
        <w:jc w:val="both"/>
      </w:pPr>
      <w:r>
        <w:t xml:space="preserve">    К заявлению прилагаются следующие документы:</w:t>
      </w:r>
    </w:p>
    <w:p w:rsidR="0072581E" w:rsidRDefault="0072581E" w:rsidP="0072581E">
      <w:pPr>
        <w:pStyle w:val="ConsPlusNonformat"/>
        <w:jc w:val="both"/>
      </w:pPr>
      <w:r>
        <w:t xml:space="preserve">    1)  копии документов, удостоверяющих личность заявителя и представителя</w:t>
      </w:r>
    </w:p>
    <w:p w:rsidR="0072581E" w:rsidRDefault="0072581E" w:rsidP="0072581E">
      <w:pPr>
        <w:pStyle w:val="ConsPlusNonformat"/>
        <w:jc w:val="both"/>
      </w:pPr>
      <w:r>
        <w:t>заявителя, и документа, подтверждающего полномочия представителя заявителя,</w:t>
      </w:r>
    </w:p>
    <w:p w:rsidR="0072581E" w:rsidRDefault="0072581E" w:rsidP="0072581E">
      <w:pPr>
        <w:pStyle w:val="ConsPlusNonformat"/>
        <w:jc w:val="both"/>
      </w:pPr>
      <w:r>
        <w:t xml:space="preserve">в случае, если заявление подается представителем заявителя </w:t>
      </w:r>
      <w:hyperlink w:anchor="P510" w:history="1">
        <w:r>
          <w:rPr>
            <w:color w:val="0000FF"/>
          </w:rPr>
          <w:t>&lt;*&gt;</w:t>
        </w:r>
      </w:hyperlink>
      <w:r>
        <w:t>;</w:t>
      </w:r>
    </w:p>
    <w:p w:rsidR="0072581E" w:rsidRDefault="0072581E" w:rsidP="0072581E">
      <w:pPr>
        <w:pStyle w:val="ConsPlusNonformat"/>
        <w:jc w:val="both"/>
      </w:pPr>
      <w:r>
        <w:t xml:space="preserve">    2)  схема  границ  предполагаемых  к  использованию  земель  или  части</w:t>
      </w:r>
    </w:p>
    <w:p w:rsidR="0072581E" w:rsidRDefault="0072581E" w:rsidP="0072581E">
      <w:pPr>
        <w:pStyle w:val="ConsPlusNonformat"/>
        <w:jc w:val="both"/>
      </w:pPr>
      <w:r>
        <w:t>земельного  участка  на  кадастровом плане территории с указанием координат</w:t>
      </w:r>
    </w:p>
    <w:p w:rsidR="0072581E" w:rsidRDefault="0072581E" w:rsidP="0072581E">
      <w:pPr>
        <w:pStyle w:val="ConsPlusNonformat"/>
        <w:jc w:val="both"/>
      </w:pPr>
      <w:r>
        <w:t>характерных   точек   границ   территории  -  в  случае,  если  планируется</w:t>
      </w:r>
    </w:p>
    <w:p w:rsidR="0072581E" w:rsidRDefault="0072581E" w:rsidP="0072581E">
      <w:pPr>
        <w:pStyle w:val="ConsPlusNonformat"/>
        <w:jc w:val="both"/>
      </w:pPr>
      <w:r>
        <w:t>использовать  земли  или часть земельного участка (с использованием системы</w:t>
      </w:r>
    </w:p>
    <w:p w:rsidR="0072581E" w:rsidRDefault="0072581E" w:rsidP="0072581E">
      <w:pPr>
        <w:pStyle w:val="ConsPlusNonformat"/>
        <w:jc w:val="both"/>
      </w:pPr>
      <w:r>
        <w:t>координат, применяемой при ведении государственного кадастра недвижимости);</w:t>
      </w:r>
    </w:p>
    <w:p w:rsidR="0072581E" w:rsidRDefault="0072581E" w:rsidP="0072581E">
      <w:pPr>
        <w:pStyle w:val="ConsPlusNonformat"/>
        <w:jc w:val="both"/>
      </w:pPr>
      <w:bookmarkStart w:id="4" w:name="P499"/>
      <w:bookmarkEnd w:id="4"/>
      <w:r>
        <w:t xml:space="preserve">    3)  кадастровая  выписка  о  земельном  участке или кадастровый паспорт</w:t>
      </w:r>
    </w:p>
    <w:p w:rsidR="0072581E" w:rsidRDefault="0072581E" w:rsidP="0072581E">
      <w:pPr>
        <w:pStyle w:val="ConsPlusNonformat"/>
        <w:jc w:val="both"/>
      </w:pPr>
      <w:r>
        <w:t xml:space="preserve">земельного участка </w:t>
      </w:r>
      <w:hyperlink w:anchor="P512" w:history="1">
        <w:r>
          <w:rPr>
            <w:color w:val="0000FF"/>
          </w:rPr>
          <w:t>&lt;**&gt;</w:t>
        </w:r>
      </w:hyperlink>
      <w:r>
        <w:t>;</w:t>
      </w:r>
    </w:p>
    <w:p w:rsidR="0072581E" w:rsidRDefault="0072581E" w:rsidP="0072581E">
      <w:pPr>
        <w:pStyle w:val="ConsPlusNonformat"/>
        <w:jc w:val="both"/>
      </w:pPr>
      <w:bookmarkStart w:id="5" w:name="P501"/>
      <w:bookmarkEnd w:id="5"/>
      <w:r>
        <w:t xml:space="preserve">    4)  выписка  из  Единого  государственного  реестра  прав на недвижимое</w:t>
      </w:r>
    </w:p>
    <w:p w:rsidR="0072581E" w:rsidRDefault="0072581E" w:rsidP="0072581E">
      <w:pPr>
        <w:pStyle w:val="ConsPlusNonformat"/>
        <w:jc w:val="both"/>
      </w:pPr>
      <w:r>
        <w:t xml:space="preserve">имущество и сделок с ним </w:t>
      </w:r>
      <w:hyperlink w:anchor="P512" w:history="1">
        <w:r>
          <w:rPr>
            <w:color w:val="0000FF"/>
          </w:rPr>
          <w:t>&lt;**&gt;</w:t>
        </w:r>
      </w:hyperlink>
      <w:r>
        <w:t>;</w:t>
      </w:r>
    </w:p>
    <w:p w:rsidR="0072581E" w:rsidRDefault="0072581E" w:rsidP="0072581E">
      <w:pPr>
        <w:pStyle w:val="ConsPlusNonformat"/>
        <w:jc w:val="both"/>
      </w:pPr>
      <w:bookmarkStart w:id="6" w:name="P503"/>
      <w:bookmarkEnd w:id="6"/>
      <w:r>
        <w:t xml:space="preserve">    5)   копия   лицензии,   удостоверяющей   право   проведения  работ  по</w:t>
      </w:r>
    </w:p>
    <w:p w:rsidR="0072581E" w:rsidRDefault="0072581E" w:rsidP="0072581E">
      <w:pPr>
        <w:pStyle w:val="ConsPlusNonformat"/>
        <w:jc w:val="both"/>
      </w:pPr>
      <w:r>
        <w:t xml:space="preserve">геологическому изучению недр </w:t>
      </w:r>
      <w:hyperlink w:anchor="P512" w:history="1">
        <w:r>
          <w:rPr>
            <w:color w:val="0000FF"/>
          </w:rPr>
          <w:t>&lt;**&gt;</w:t>
        </w:r>
      </w:hyperlink>
      <w:r>
        <w:t>;</w:t>
      </w:r>
    </w:p>
    <w:p w:rsidR="0072581E" w:rsidRDefault="0072581E" w:rsidP="0072581E">
      <w:pPr>
        <w:pStyle w:val="ConsPlusNonformat"/>
        <w:jc w:val="both"/>
      </w:pPr>
      <w:r>
        <w:t xml:space="preserve">    6)  иные  документы,  подтверждающие основания для использования земель</w:t>
      </w:r>
    </w:p>
    <w:p w:rsidR="0072581E" w:rsidRDefault="0072581E" w:rsidP="0072581E">
      <w:pPr>
        <w:pStyle w:val="ConsPlusNonformat"/>
        <w:jc w:val="both"/>
      </w:pPr>
      <w:r>
        <w:t xml:space="preserve">или  земельного  участка  в  целях,  предусмотренных Земельным кодексом </w:t>
      </w:r>
    </w:p>
    <w:p w:rsidR="0072581E" w:rsidRDefault="0072581E" w:rsidP="0072581E">
      <w:pPr>
        <w:pStyle w:val="ConsPlusNonformat"/>
        <w:jc w:val="both"/>
      </w:pPr>
      <w:r>
        <w:t>Российской Федерации.</w:t>
      </w:r>
    </w:p>
    <w:p w:rsidR="0072581E" w:rsidRDefault="0072581E" w:rsidP="0072581E">
      <w:pPr>
        <w:pStyle w:val="ConsPlusNonformat"/>
        <w:jc w:val="both"/>
      </w:pPr>
      <w:r>
        <w:t xml:space="preserve">    --------------------------------</w:t>
      </w:r>
    </w:p>
    <w:p w:rsidR="0072581E" w:rsidRDefault="0072581E" w:rsidP="0072581E">
      <w:pPr>
        <w:pStyle w:val="ConsPlusNonformat"/>
        <w:jc w:val="both"/>
      </w:pPr>
      <w:bookmarkStart w:id="7" w:name="P510"/>
      <w:bookmarkEnd w:id="7"/>
      <w:r>
        <w:t xml:space="preserve">    &lt;*&gt;   При  подаче  заявления  представляется  документ,  удостоверяющий</w:t>
      </w:r>
    </w:p>
    <w:p w:rsidR="0072581E" w:rsidRDefault="0072581E" w:rsidP="0072581E">
      <w:pPr>
        <w:pStyle w:val="ConsPlusNonformat"/>
        <w:jc w:val="both"/>
      </w:pPr>
      <w:r>
        <w:t>личность и его копия.</w:t>
      </w:r>
    </w:p>
    <w:p w:rsidR="0072581E" w:rsidRDefault="0072581E" w:rsidP="0072581E">
      <w:pPr>
        <w:pStyle w:val="ConsPlusNonformat"/>
        <w:jc w:val="both"/>
      </w:pPr>
      <w:bookmarkStart w:id="8" w:name="P512"/>
      <w:bookmarkEnd w:id="8"/>
      <w:r>
        <w:t xml:space="preserve">    &lt;**&gt;  В  случае,  если  указанные документы не представлены заявителем,</w:t>
      </w:r>
    </w:p>
    <w:p w:rsidR="0072581E" w:rsidRDefault="0072581E" w:rsidP="0072581E">
      <w:pPr>
        <w:pStyle w:val="ConsPlusNonformat"/>
        <w:jc w:val="both"/>
      </w:pPr>
      <w:r>
        <w:t>документы  запрашиваются уполномоченным органом в порядке межведомственного</w:t>
      </w:r>
    </w:p>
    <w:p w:rsidR="0072581E" w:rsidRDefault="0072581E" w:rsidP="0072581E">
      <w:pPr>
        <w:pStyle w:val="ConsPlusNonformat"/>
        <w:jc w:val="both"/>
      </w:pPr>
      <w:r>
        <w:t>электронного взаимодействия.</w:t>
      </w:r>
    </w:p>
    <w:p w:rsidR="0072581E" w:rsidRDefault="0072581E" w:rsidP="0072581E">
      <w:pPr>
        <w:pStyle w:val="ConsPlusNonformat"/>
        <w:jc w:val="both"/>
      </w:pPr>
    </w:p>
    <w:p w:rsidR="0072581E" w:rsidRDefault="0072581E" w:rsidP="0072581E">
      <w:pPr>
        <w:pStyle w:val="ConsPlusNonformat"/>
        <w:jc w:val="both"/>
      </w:pPr>
      <w:r>
        <w:t>Заявитель __________________ _______________ ______________________________</w:t>
      </w:r>
    </w:p>
    <w:p w:rsidR="0072581E" w:rsidRDefault="0072581E" w:rsidP="0072581E">
      <w:pPr>
        <w:pStyle w:val="ConsPlusNonformat"/>
        <w:jc w:val="both"/>
      </w:pPr>
      <w:r>
        <w:t xml:space="preserve">             (должность)        (подпись)         (расшифровка подписи)</w:t>
      </w:r>
    </w:p>
    <w:p w:rsidR="0072581E" w:rsidRDefault="0072581E" w:rsidP="0072581E">
      <w:pPr>
        <w:pStyle w:val="ConsPlusNormal"/>
        <w:ind w:firstLine="540"/>
        <w:jc w:val="both"/>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72581E" w:rsidRDefault="0072581E" w:rsidP="0072581E">
      <w:pPr>
        <w:widowControl w:val="0"/>
        <w:autoSpaceDE w:val="0"/>
        <w:autoSpaceDN w:val="0"/>
        <w:jc w:val="right"/>
        <w:rPr>
          <w:rFonts w:ascii="Calibri" w:hAnsi="Calibri" w:cs="Calibri"/>
          <w:sz w:val="22"/>
          <w:szCs w:val="20"/>
        </w:rPr>
      </w:pPr>
    </w:p>
    <w:p w:rsidR="001574FB" w:rsidRPr="001574FB" w:rsidRDefault="001574FB" w:rsidP="001574FB">
      <w:pPr>
        <w:jc w:val="right"/>
        <w:rPr>
          <w:rFonts w:eastAsia="Calibri"/>
          <w:sz w:val="22"/>
          <w:szCs w:val="22"/>
        </w:rPr>
      </w:pPr>
    </w:p>
    <w:tbl>
      <w:tblPr>
        <w:tblW w:w="0" w:type="auto"/>
        <w:tblInd w:w="5580" w:type="dxa"/>
        <w:tblLook w:val="04A0"/>
      </w:tblPr>
      <w:tblGrid>
        <w:gridCol w:w="4228"/>
      </w:tblGrid>
      <w:tr w:rsidR="001574FB" w:rsidRPr="00A626A0" w:rsidTr="00A626A0">
        <w:trPr>
          <w:trHeight w:val="698"/>
        </w:trPr>
        <w:tc>
          <w:tcPr>
            <w:tcW w:w="4228" w:type="dxa"/>
          </w:tcPr>
          <w:p w:rsidR="001574FB" w:rsidRPr="00A626A0" w:rsidRDefault="001574FB" w:rsidP="00A626A0">
            <w:pPr>
              <w:rPr>
                <w:rFonts w:eastAsia="Calibri"/>
                <w:sz w:val="22"/>
                <w:szCs w:val="22"/>
              </w:rPr>
            </w:pPr>
            <w:r w:rsidRPr="00A626A0">
              <w:rPr>
                <w:rFonts w:eastAsia="Calibri"/>
                <w:sz w:val="22"/>
                <w:szCs w:val="22"/>
              </w:rPr>
              <w:t>Приложение N 1</w:t>
            </w:r>
          </w:p>
          <w:p w:rsidR="001574FB" w:rsidRPr="00A626A0" w:rsidRDefault="001574FB" w:rsidP="00A626A0">
            <w:pPr>
              <w:rPr>
                <w:rFonts w:eastAsia="Calibri"/>
                <w:sz w:val="22"/>
                <w:szCs w:val="22"/>
              </w:rPr>
            </w:pPr>
            <w:r w:rsidRPr="00A626A0">
              <w:rPr>
                <w:rFonts w:eastAsia="Calibri"/>
                <w:sz w:val="22"/>
                <w:szCs w:val="22"/>
              </w:rPr>
              <w:t>к административному регламенту</w:t>
            </w:r>
          </w:p>
          <w:p w:rsidR="001574FB" w:rsidRPr="00A626A0" w:rsidRDefault="001574FB" w:rsidP="00A626A0">
            <w:pPr>
              <w:spacing w:after="360"/>
              <w:rPr>
                <w:sz w:val="28"/>
                <w:szCs w:val="28"/>
              </w:rPr>
            </w:pPr>
          </w:p>
        </w:tc>
      </w:tr>
    </w:tbl>
    <w:p w:rsidR="0072581E" w:rsidRPr="00FE02B1" w:rsidRDefault="0072581E" w:rsidP="001574FB">
      <w:pPr>
        <w:widowControl w:val="0"/>
        <w:autoSpaceDE w:val="0"/>
        <w:autoSpaceDN w:val="0"/>
        <w:jc w:val="right"/>
        <w:rPr>
          <w:sz w:val="22"/>
          <w:szCs w:val="20"/>
        </w:rPr>
      </w:pPr>
    </w:p>
    <w:p w:rsidR="0072581E" w:rsidRPr="00FE02B1" w:rsidRDefault="0072581E" w:rsidP="0072581E">
      <w:pPr>
        <w:pStyle w:val="ConsPlusNormal"/>
        <w:jc w:val="center"/>
        <w:rPr>
          <w:rFonts w:ascii="Times New Roman" w:hAnsi="Times New Roman" w:cs="Times New Roman"/>
        </w:rPr>
      </w:pPr>
      <w:bookmarkStart w:id="9" w:name="P412"/>
      <w:bookmarkEnd w:id="9"/>
      <w:r w:rsidRPr="00FE02B1">
        <w:rPr>
          <w:rFonts w:ascii="Times New Roman" w:hAnsi="Times New Roman" w:cs="Times New Roman"/>
        </w:rPr>
        <w:t>БЛОК-СХЕМА</w:t>
      </w:r>
    </w:p>
    <w:p w:rsidR="0072581E" w:rsidRDefault="0072581E" w:rsidP="0072581E">
      <w:pPr>
        <w:ind w:firstLine="709"/>
        <w:jc w:val="center"/>
      </w:pPr>
      <w:r w:rsidRPr="00FE02B1">
        <w:t xml:space="preserve">ПРЕДОСТАВЛЕНИЯ МУНИЦИПАЛЬНОЙ УСЛУГИ </w:t>
      </w:r>
      <w:r w:rsidRPr="0072581E">
        <w:t>"</w:t>
      </w:r>
      <w:r w:rsidRPr="0072581E">
        <w:rPr>
          <w:bCs/>
        </w:rPr>
        <w:t xml:space="preserve"> ВЫДАЧА РАЗРЕШЕНИЯ НА ИСПОЛЬЗОВАНИЕ ЗЕМЕЛЬ ИЛИ ЗЕМЕЛЬНЫХ УЧАСТКОВ БЕЗ ПРЕДОСТАВЛЕНИЯ ЗЕМЕЛЬНЫХ УЧАСТКОВ И УСТАНОВЛЕНИЯ СЕРВИТУТА</w:t>
      </w:r>
      <w:r w:rsidRPr="0072581E">
        <w:t>"</w:t>
      </w:r>
    </w:p>
    <w:p w:rsidR="0072581E" w:rsidRDefault="0072581E" w:rsidP="0072581E">
      <w:pPr>
        <w:pStyle w:val="ConsPlusNormal"/>
      </w:pPr>
    </w:p>
    <w:p w:rsidR="0072581E" w:rsidRDefault="0072581E" w:rsidP="0072581E">
      <w:pPr>
        <w:pStyle w:val="ConsPlusNonformat"/>
        <w:jc w:val="both"/>
      </w:pPr>
      <w:r>
        <w:t xml:space="preserve">                      ┌────────────────────────────┐</w:t>
      </w:r>
    </w:p>
    <w:p w:rsidR="0072581E" w:rsidRDefault="0072581E" w:rsidP="0072581E">
      <w:pPr>
        <w:pStyle w:val="ConsPlusNonformat"/>
        <w:jc w:val="both"/>
      </w:pPr>
      <w:r>
        <w:t xml:space="preserve">                      │    Прием и регистрация     │</w:t>
      </w:r>
    </w:p>
    <w:p w:rsidR="0072581E" w:rsidRDefault="0072581E" w:rsidP="0072581E">
      <w:pPr>
        <w:pStyle w:val="ConsPlusNonformat"/>
        <w:jc w:val="both"/>
      </w:pPr>
      <w:r>
        <w:t xml:space="preserve">                      │ заявления о предоставлении │</w:t>
      </w:r>
    </w:p>
    <w:p w:rsidR="0072581E" w:rsidRDefault="0072581E" w:rsidP="0072581E">
      <w:pPr>
        <w:pStyle w:val="ConsPlusNonformat"/>
        <w:jc w:val="both"/>
      </w:pPr>
      <w:r>
        <w:t xml:space="preserve">                      │    муниципальной услуги    │</w:t>
      </w:r>
    </w:p>
    <w:p w:rsidR="0072581E" w:rsidRDefault="0072581E" w:rsidP="0072581E">
      <w:pPr>
        <w:pStyle w:val="ConsPlusNonformat"/>
        <w:jc w:val="both"/>
      </w:pPr>
      <w:r>
        <w:t xml:space="preserve">                      └─────────────┬──────────────┘</w:t>
      </w:r>
    </w:p>
    <w:p w:rsidR="0072581E" w:rsidRDefault="0072581E" w:rsidP="0072581E">
      <w:pPr>
        <w:pStyle w:val="ConsPlusNonformat"/>
        <w:jc w:val="both"/>
      </w:pPr>
      <w:r>
        <w:t xml:space="preserve">                                    \/</w:t>
      </w:r>
    </w:p>
    <w:p w:rsidR="0072581E" w:rsidRDefault="0072581E" w:rsidP="0072581E">
      <w:pPr>
        <w:pStyle w:val="ConsPlusNonformat"/>
        <w:jc w:val="both"/>
      </w:pPr>
      <w:r>
        <w:t>┌─────────────────────┐ ┌────────────────────────┐ ┌──────────────────────┐</w:t>
      </w:r>
    </w:p>
    <w:p w:rsidR="0072581E" w:rsidRDefault="0072581E" w:rsidP="0072581E">
      <w:pPr>
        <w:pStyle w:val="ConsPlusNonformat"/>
        <w:jc w:val="both"/>
      </w:pPr>
      <w:r>
        <w:t>│     Подготовка      │ │      Рассмотрение      │ │ Подготовка и выдача  │</w:t>
      </w:r>
    </w:p>
    <w:p w:rsidR="0072581E" w:rsidRDefault="0072581E" w:rsidP="0072581E">
      <w:pPr>
        <w:pStyle w:val="ConsPlusNonformat"/>
        <w:jc w:val="both"/>
      </w:pPr>
      <w:r>
        <w:t>│уведомления об отказе│ │(экспертиза) документов,│ │ заявителю разрешения │</w:t>
      </w:r>
    </w:p>
    <w:p w:rsidR="0072581E" w:rsidRDefault="0072581E" w:rsidP="0072581E">
      <w:pPr>
        <w:pStyle w:val="ConsPlusNonformat"/>
        <w:jc w:val="both"/>
      </w:pPr>
      <w:r>
        <w:t>│  в предоставлении   │&lt;┤     представленных     ├&gt;│   на использование   │</w:t>
      </w:r>
    </w:p>
    <w:p w:rsidR="0072581E" w:rsidRDefault="0072581E" w:rsidP="0072581E">
      <w:pPr>
        <w:pStyle w:val="ConsPlusNonformat"/>
        <w:jc w:val="both"/>
      </w:pPr>
      <w:r>
        <w:t>│муниципальной услуги │ │       заявителем       │ │      земель или      │</w:t>
      </w:r>
    </w:p>
    <w:p w:rsidR="0072581E" w:rsidRDefault="0072581E" w:rsidP="0072581E">
      <w:pPr>
        <w:pStyle w:val="ConsPlusNonformat"/>
        <w:jc w:val="both"/>
      </w:pPr>
      <w:r>
        <w:t>└─────────┬───────────┘ └───────────┬────────────┘ │  земельных участков  │</w:t>
      </w:r>
    </w:p>
    <w:p w:rsidR="0072581E" w:rsidRDefault="0072581E" w:rsidP="0072581E">
      <w:pPr>
        <w:pStyle w:val="ConsPlusNonformat"/>
        <w:jc w:val="both"/>
      </w:pPr>
      <w:r>
        <w:t xml:space="preserve">          \/                        \/             │  без предоставления  │</w:t>
      </w:r>
    </w:p>
    <w:p w:rsidR="0072581E" w:rsidRDefault="0072581E" w:rsidP="0072581E">
      <w:pPr>
        <w:pStyle w:val="ConsPlusNonformat"/>
        <w:jc w:val="both"/>
      </w:pPr>
      <w:r>
        <w:t>┌─────────────────────┐ ┌────────────────────────┐ │ земельных участков и │</w:t>
      </w:r>
    </w:p>
    <w:p w:rsidR="0072581E" w:rsidRDefault="0072581E" w:rsidP="0072581E">
      <w:pPr>
        <w:pStyle w:val="ConsPlusNonformat"/>
        <w:jc w:val="both"/>
      </w:pPr>
      <w:r>
        <w:t>│ Направление отказа  │ │      Направление       │ │установления сервитута│</w:t>
      </w:r>
    </w:p>
    <w:p w:rsidR="0072581E" w:rsidRDefault="0072581E" w:rsidP="0072581E">
      <w:pPr>
        <w:pStyle w:val="ConsPlusNonformat"/>
        <w:jc w:val="both"/>
      </w:pPr>
      <w:r>
        <w:t>│  в предоставлении   │ │    межведомственных    │ └──────────┬───────────┘</w:t>
      </w:r>
    </w:p>
    <w:p w:rsidR="0072581E" w:rsidRDefault="0072581E" w:rsidP="0072581E">
      <w:pPr>
        <w:pStyle w:val="ConsPlusNonformat"/>
        <w:jc w:val="both"/>
      </w:pPr>
      <w:r>
        <w:t>│    муниципальной    │ │        запросов        │            │</w:t>
      </w:r>
    </w:p>
    <w:p w:rsidR="0072581E" w:rsidRDefault="0072581E" w:rsidP="0072581E">
      <w:pPr>
        <w:pStyle w:val="ConsPlusNonformat"/>
        <w:jc w:val="both"/>
      </w:pPr>
      <w:r>
        <w:t>│  услуги заявителю   │ └────────────────────────┘            \/</w:t>
      </w:r>
    </w:p>
    <w:p w:rsidR="0072581E" w:rsidRDefault="0072581E" w:rsidP="0072581E">
      <w:pPr>
        <w:pStyle w:val="ConsPlusNonformat"/>
        <w:jc w:val="both"/>
      </w:pPr>
      <w:r>
        <w:t>└─────────────────────┘                          ┌────────────────────────┐</w:t>
      </w:r>
    </w:p>
    <w:p w:rsidR="0072581E" w:rsidRDefault="0072581E" w:rsidP="0072581E">
      <w:pPr>
        <w:pStyle w:val="ConsPlusNonformat"/>
        <w:jc w:val="both"/>
      </w:pPr>
      <w:r>
        <w:t xml:space="preserve">                                                 │   Направление копии    │</w:t>
      </w:r>
    </w:p>
    <w:p w:rsidR="0072581E" w:rsidRDefault="0072581E" w:rsidP="0072581E">
      <w:pPr>
        <w:pStyle w:val="ConsPlusNonformat"/>
        <w:jc w:val="both"/>
      </w:pPr>
      <w:r>
        <w:t xml:space="preserve">                                                 │разрешения в федеральный│</w:t>
      </w:r>
    </w:p>
    <w:p w:rsidR="0072581E" w:rsidRDefault="0072581E" w:rsidP="0072581E">
      <w:pPr>
        <w:pStyle w:val="ConsPlusNonformat"/>
        <w:jc w:val="both"/>
      </w:pPr>
      <w:r>
        <w:t xml:space="preserve">                                                 │  орган исполнительной  │</w:t>
      </w:r>
    </w:p>
    <w:p w:rsidR="0072581E" w:rsidRDefault="0072581E" w:rsidP="0072581E">
      <w:pPr>
        <w:pStyle w:val="ConsPlusNonformat"/>
        <w:jc w:val="both"/>
      </w:pPr>
      <w:r>
        <w:t xml:space="preserve">                                                 │ власти, уполномоченный │</w:t>
      </w:r>
    </w:p>
    <w:p w:rsidR="0072581E" w:rsidRDefault="0072581E" w:rsidP="0072581E">
      <w:pPr>
        <w:pStyle w:val="ConsPlusNonformat"/>
        <w:jc w:val="both"/>
      </w:pPr>
      <w:r>
        <w:t xml:space="preserve">                                                 │    на осуществление    │</w:t>
      </w:r>
    </w:p>
    <w:p w:rsidR="0072581E" w:rsidRDefault="0072581E" w:rsidP="0072581E">
      <w:pPr>
        <w:pStyle w:val="ConsPlusNonformat"/>
        <w:jc w:val="both"/>
      </w:pPr>
      <w:r>
        <w:t xml:space="preserve">                                                 │    государственного    │</w:t>
      </w:r>
    </w:p>
    <w:p w:rsidR="0072581E" w:rsidRDefault="0072581E" w:rsidP="0072581E">
      <w:pPr>
        <w:pStyle w:val="ConsPlusNonformat"/>
        <w:jc w:val="both"/>
      </w:pPr>
      <w:r>
        <w:t xml:space="preserve">                                                 │   земельного надзора   │</w:t>
      </w:r>
    </w:p>
    <w:p w:rsidR="0072581E" w:rsidRDefault="0072581E" w:rsidP="0072581E">
      <w:pPr>
        <w:pStyle w:val="ConsPlusNonformat"/>
        <w:jc w:val="both"/>
      </w:pPr>
      <w:r>
        <w:t xml:space="preserve">                                                 └────────────────────────┘</w:t>
      </w:r>
    </w:p>
    <w:p w:rsidR="00A031D4" w:rsidRDefault="00A031D4" w:rsidP="0072581E">
      <w:pPr>
        <w:tabs>
          <w:tab w:val="left" w:pos="709"/>
        </w:tabs>
        <w:spacing w:after="360"/>
        <w:ind w:left="5580"/>
        <w:rPr>
          <w:sz w:val="28"/>
          <w:szCs w:val="28"/>
        </w:rPr>
      </w:pPr>
    </w:p>
    <w:sectPr w:rsidR="00A031D4" w:rsidSect="00AB5551">
      <w:headerReference w:type="even" r:id="rId34"/>
      <w:footnotePr>
        <w:numFmt w:val="chicago"/>
        <w:numRestart w:val="eachPage"/>
      </w:footnotePr>
      <w:pgSz w:w="11906" w:h="16838"/>
      <w:pgMar w:top="1134" w:right="851" w:bottom="113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2E4" w:rsidRDefault="00A722E4">
      <w:r>
        <w:separator/>
      </w:r>
    </w:p>
  </w:endnote>
  <w:endnote w:type="continuationSeparator" w:id="1">
    <w:p w:rsidR="00A722E4" w:rsidRDefault="00A72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2E4" w:rsidRDefault="00A722E4">
      <w:r>
        <w:separator/>
      </w:r>
    </w:p>
  </w:footnote>
  <w:footnote w:type="continuationSeparator" w:id="1">
    <w:p w:rsidR="00A722E4" w:rsidRDefault="00A722E4">
      <w:r>
        <w:continuationSeparator/>
      </w:r>
    </w:p>
  </w:footnote>
  <w:footnote w:id="2">
    <w:p w:rsidR="00816A1D" w:rsidRDefault="00816A1D" w:rsidP="00816A1D">
      <w:pPr>
        <w:pStyle w:val="ae"/>
        <w:jc w:val="both"/>
      </w:pPr>
      <w:r w:rsidRPr="00E6319B">
        <w:rPr>
          <w:rStyle w:val="af0"/>
        </w:rPr>
        <w:footnoteRef/>
      </w:r>
      <w:r>
        <w:t xml:space="preserve"> В случае</w:t>
      </w:r>
      <w:r w:rsidRPr="00E6319B">
        <w:t xml:space="preserve"> если в соответствии с соглашением, заключенным между многофункциональным центром</w:t>
      </w:r>
      <w:r w:rsidR="005D6F23">
        <w:br/>
      </w:r>
      <w:r w:rsidRPr="00E6319B">
        <w:t xml:space="preserve">и </w:t>
      </w:r>
      <w:r w:rsidR="009D2C99">
        <w:t>Комитетом</w:t>
      </w:r>
      <w:r w:rsidRPr="00E6319B">
        <w:t xml:space="preserve">, предусмотрено получение </w:t>
      </w:r>
      <w:r w:rsidR="009D2C99">
        <w:t>муниципальной</w:t>
      </w:r>
      <w:r w:rsidRPr="00E6319B">
        <w:t xml:space="preserve"> услуги в многофункциональном центре.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75" w:rsidRDefault="00D01B75"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1B75" w:rsidRDefault="00D01B7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61116F"/>
    <w:multiLevelType w:val="hybridMultilevel"/>
    <w:tmpl w:val="C97C104A"/>
    <w:lvl w:ilvl="0" w:tplc="AD5C58D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numFmt w:val="chicago"/>
    <w:numRestart w:val="eachPage"/>
    <w:footnote w:id="0"/>
    <w:footnote w:id="1"/>
  </w:footnotePr>
  <w:endnotePr>
    <w:endnote w:id="0"/>
    <w:endnote w:id="1"/>
  </w:endnotePr>
  <w:compat/>
  <w:rsids>
    <w:rsidRoot w:val="00DB4E68"/>
    <w:rsid w:val="0000055B"/>
    <w:rsid w:val="000010E6"/>
    <w:rsid w:val="00015E88"/>
    <w:rsid w:val="00020A11"/>
    <w:rsid w:val="000222AD"/>
    <w:rsid w:val="00026258"/>
    <w:rsid w:val="0002672C"/>
    <w:rsid w:val="00030568"/>
    <w:rsid w:val="000325B1"/>
    <w:rsid w:val="00032942"/>
    <w:rsid w:val="00033855"/>
    <w:rsid w:val="000356A3"/>
    <w:rsid w:val="000362C4"/>
    <w:rsid w:val="00046600"/>
    <w:rsid w:val="00047753"/>
    <w:rsid w:val="00051FDD"/>
    <w:rsid w:val="00052376"/>
    <w:rsid w:val="00061615"/>
    <w:rsid w:val="00061C78"/>
    <w:rsid w:val="0006242B"/>
    <w:rsid w:val="00062A79"/>
    <w:rsid w:val="00063297"/>
    <w:rsid w:val="000754B9"/>
    <w:rsid w:val="000755E9"/>
    <w:rsid w:val="00076BE4"/>
    <w:rsid w:val="000818FF"/>
    <w:rsid w:val="00085DFC"/>
    <w:rsid w:val="00092043"/>
    <w:rsid w:val="00097BA2"/>
    <w:rsid w:val="000A26F2"/>
    <w:rsid w:val="000A2CDC"/>
    <w:rsid w:val="000A70D8"/>
    <w:rsid w:val="000B696C"/>
    <w:rsid w:val="000B7083"/>
    <w:rsid w:val="000C01F6"/>
    <w:rsid w:val="000C1853"/>
    <w:rsid w:val="000C2680"/>
    <w:rsid w:val="000C6F14"/>
    <w:rsid w:val="000D3E04"/>
    <w:rsid w:val="000D6C87"/>
    <w:rsid w:val="000D74B4"/>
    <w:rsid w:val="000E0452"/>
    <w:rsid w:val="000E2EA1"/>
    <w:rsid w:val="000E39A4"/>
    <w:rsid w:val="000E39EA"/>
    <w:rsid w:val="000E5698"/>
    <w:rsid w:val="000E6DA4"/>
    <w:rsid w:val="000E728F"/>
    <w:rsid w:val="000F576F"/>
    <w:rsid w:val="000F7684"/>
    <w:rsid w:val="000F7BD2"/>
    <w:rsid w:val="0010116C"/>
    <w:rsid w:val="0010551B"/>
    <w:rsid w:val="00116AC7"/>
    <w:rsid w:val="00116C37"/>
    <w:rsid w:val="0011718C"/>
    <w:rsid w:val="001218ED"/>
    <w:rsid w:val="00122C3A"/>
    <w:rsid w:val="00124EF7"/>
    <w:rsid w:val="0013251E"/>
    <w:rsid w:val="00136717"/>
    <w:rsid w:val="001370C2"/>
    <w:rsid w:val="001407EE"/>
    <w:rsid w:val="00143C06"/>
    <w:rsid w:val="00144378"/>
    <w:rsid w:val="00153301"/>
    <w:rsid w:val="001534A5"/>
    <w:rsid w:val="0015531A"/>
    <w:rsid w:val="00156FED"/>
    <w:rsid w:val="001574FB"/>
    <w:rsid w:val="00164B23"/>
    <w:rsid w:val="001661A4"/>
    <w:rsid w:val="001663C8"/>
    <w:rsid w:val="00166B1C"/>
    <w:rsid w:val="0016703C"/>
    <w:rsid w:val="001713B1"/>
    <w:rsid w:val="00173CC4"/>
    <w:rsid w:val="00173F2A"/>
    <w:rsid w:val="00174F36"/>
    <w:rsid w:val="00183336"/>
    <w:rsid w:val="001841FE"/>
    <w:rsid w:val="001846C9"/>
    <w:rsid w:val="0019075C"/>
    <w:rsid w:val="001A0D0C"/>
    <w:rsid w:val="001A12E8"/>
    <w:rsid w:val="001A29B0"/>
    <w:rsid w:val="001A3F59"/>
    <w:rsid w:val="001A5835"/>
    <w:rsid w:val="001A6E30"/>
    <w:rsid w:val="001A77B1"/>
    <w:rsid w:val="001A7BB0"/>
    <w:rsid w:val="001B0A25"/>
    <w:rsid w:val="001B116D"/>
    <w:rsid w:val="001B15FC"/>
    <w:rsid w:val="001B46EE"/>
    <w:rsid w:val="001C254F"/>
    <w:rsid w:val="001C751B"/>
    <w:rsid w:val="001C7908"/>
    <w:rsid w:val="001D176A"/>
    <w:rsid w:val="001D384E"/>
    <w:rsid w:val="001E0108"/>
    <w:rsid w:val="001E0F1D"/>
    <w:rsid w:val="001E456D"/>
    <w:rsid w:val="001E76A1"/>
    <w:rsid w:val="001F0E54"/>
    <w:rsid w:val="002004FF"/>
    <w:rsid w:val="00202362"/>
    <w:rsid w:val="0021057B"/>
    <w:rsid w:val="0021090D"/>
    <w:rsid w:val="00210F8A"/>
    <w:rsid w:val="002116AE"/>
    <w:rsid w:val="00211C33"/>
    <w:rsid w:val="00213216"/>
    <w:rsid w:val="00214340"/>
    <w:rsid w:val="00215BF1"/>
    <w:rsid w:val="0021622F"/>
    <w:rsid w:val="00220F0A"/>
    <w:rsid w:val="00222877"/>
    <w:rsid w:val="00222E63"/>
    <w:rsid w:val="002276C2"/>
    <w:rsid w:val="002277ED"/>
    <w:rsid w:val="00230070"/>
    <w:rsid w:val="002371E1"/>
    <w:rsid w:val="00237E70"/>
    <w:rsid w:val="00241E4B"/>
    <w:rsid w:val="00245B1D"/>
    <w:rsid w:val="00252B64"/>
    <w:rsid w:val="00255605"/>
    <w:rsid w:val="00255807"/>
    <w:rsid w:val="002574AB"/>
    <w:rsid w:val="00257F29"/>
    <w:rsid w:val="00261953"/>
    <w:rsid w:val="00264B62"/>
    <w:rsid w:val="00264DB5"/>
    <w:rsid w:val="00266E37"/>
    <w:rsid w:val="0027075D"/>
    <w:rsid w:val="00272432"/>
    <w:rsid w:val="00273F0C"/>
    <w:rsid w:val="0027649B"/>
    <w:rsid w:val="00276A2D"/>
    <w:rsid w:val="00277F49"/>
    <w:rsid w:val="002819A3"/>
    <w:rsid w:val="00285B13"/>
    <w:rsid w:val="00291E79"/>
    <w:rsid w:val="00297131"/>
    <w:rsid w:val="002A2B15"/>
    <w:rsid w:val="002A42FB"/>
    <w:rsid w:val="002A54BF"/>
    <w:rsid w:val="002A65F0"/>
    <w:rsid w:val="002B2FC7"/>
    <w:rsid w:val="002B64AF"/>
    <w:rsid w:val="002C18D3"/>
    <w:rsid w:val="002C220E"/>
    <w:rsid w:val="002C33B8"/>
    <w:rsid w:val="002C66C0"/>
    <w:rsid w:val="002C7452"/>
    <w:rsid w:val="002D198B"/>
    <w:rsid w:val="002D24E2"/>
    <w:rsid w:val="002D5B51"/>
    <w:rsid w:val="002E3A54"/>
    <w:rsid w:val="002F0112"/>
    <w:rsid w:val="002F2F7A"/>
    <w:rsid w:val="002F4D2F"/>
    <w:rsid w:val="002F5698"/>
    <w:rsid w:val="002F737E"/>
    <w:rsid w:val="00302303"/>
    <w:rsid w:val="003120DE"/>
    <w:rsid w:val="00312C5B"/>
    <w:rsid w:val="003139B0"/>
    <w:rsid w:val="00314C51"/>
    <w:rsid w:val="00316C1E"/>
    <w:rsid w:val="0032437C"/>
    <w:rsid w:val="00325564"/>
    <w:rsid w:val="003320CD"/>
    <w:rsid w:val="00337331"/>
    <w:rsid w:val="00337AAB"/>
    <w:rsid w:val="00342407"/>
    <w:rsid w:val="0034277B"/>
    <w:rsid w:val="00344E77"/>
    <w:rsid w:val="00354FAD"/>
    <w:rsid w:val="00355731"/>
    <w:rsid w:val="00375035"/>
    <w:rsid w:val="00376451"/>
    <w:rsid w:val="0039120F"/>
    <w:rsid w:val="00391239"/>
    <w:rsid w:val="00391D5E"/>
    <w:rsid w:val="003966F6"/>
    <w:rsid w:val="00396B84"/>
    <w:rsid w:val="00396C4B"/>
    <w:rsid w:val="00396DC0"/>
    <w:rsid w:val="003A5328"/>
    <w:rsid w:val="003A5896"/>
    <w:rsid w:val="003A6EAC"/>
    <w:rsid w:val="003A706F"/>
    <w:rsid w:val="003A7315"/>
    <w:rsid w:val="003B1284"/>
    <w:rsid w:val="003B4681"/>
    <w:rsid w:val="003B4825"/>
    <w:rsid w:val="003B776B"/>
    <w:rsid w:val="003C0243"/>
    <w:rsid w:val="003D1711"/>
    <w:rsid w:val="003D4F47"/>
    <w:rsid w:val="003D5CBD"/>
    <w:rsid w:val="003D6AD3"/>
    <w:rsid w:val="003D7D2D"/>
    <w:rsid w:val="003E1530"/>
    <w:rsid w:val="003E1B86"/>
    <w:rsid w:val="003E2E20"/>
    <w:rsid w:val="003E4303"/>
    <w:rsid w:val="003E45D4"/>
    <w:rsid w:val="003F0489"/>
    <w:rsid w:val="003F3189"/>
    <w:rsid w:val="004004BF"/>
    <w:rsid w:val="00401CCE"/>
    <w:rsid w:val="00410136"/>
    <w:rsid w:val="004118D7"/>
    <w:rsid w:val="00413013"/>
    <w:rsid w:val="0041376A"/>
    <w:rsid w:val="00414CC0"/>
    <w:rsid w:val="00421462"/>
    <w:rsid w:val="00423663"/>
    <w:rsid w:val="00423D16"/>
    <w:rsid w:val="00427ED3"/>
    <w:rsid w:val="00431609"/>
    <w:rsid w:val="004318FC"/>
    <w:rsid w:val="004331A7"/>
    <w:rsid w:val="0043525A"/>
    <w:rsid w:val="00437973"/>
    <w:rsid w:val="00442C80"/>
    <w:rsid w:val="00446180"/>
    <w:rsid w:val="0045036C"/>
    <w:rsid w:val="00453F9D"/>
    <w:rsid w:val="004559EA"/>
    <w:rsid w:val="0045647D"/>
    <w:rsid w:val="00456798"/>
    <w:rsid w:val="00457084"/>
    <w:rsid w:val="00461017"/>
    <w:rsid w:val="004641ED"/>
    <w:rsid w:val="00464F29"/>
    <w:rsid w:val="00471137"/>
    <w:rsid w:val="004711FA"/>
    <w:rsid w:val="00471633"/>
    <w:rsid w:val="00473891"/>
    <w:rsid w:val="00483A65"/>
    <w:rsid w:val="00491B91"/>
    <w:rsid w:val="00493D02"/>
    <w:rsid w:val="00494BE6"/>
    <w:rsid w:val="00496C97"/>
    <w:rsid w:val="00496D04"/>
    <w:rsid w:val="004A1FE2"/>
    <w:rsid w:val="004A3A81"/>
    <w:rsid w:val="004A51C6"/>
    <w:rsid w:val="004A6F3F"/>
    <w:rsid w:val="004B23DB"/>
    <w:rsid w:val="004B4027"/>
    <w:rsid w:val="004B73ED"/>
    <w:rsid w:val="004C0447"/>
    <w:rsid w:val="004C3A39"/>
    <w:rsid w:val="004C439B"/>
    <w:rsid w:val="004C453E"/>
    <w:rsid w:val="004C7EB8"/>
    <w:rsid w:val="004D1F63"/>
    <w:rsid w:val="004D4C37"/>
    <w:rsid w:val="004D5EEC"/>
    <w:rsid w:val="004D792A"/>
    <w:rsid w:val="004E1629"/>
    <w:rsid w:val="004F0B8D"/>
    <w:rsid w:val="004F3A08"/>
    <w:rsid w:val="004F7501"/>
    <w:rsid w:val="005024E3"/>
    <w:rsid w:val="00505F61"/>
    <w:rsid w:val="00507092"/>
    <w:rsid w:val="00507A36"/>
    <w:rsid w:val="00512107"/>
    <w:rsid w:val="00516D43"/>
    <w:rsid w:val="00517D73"/>
    <w:rsid w:val="0052017A"/>
    <w:rsid w:val="005207B0"/>
    <w:rsid w:val="00526897"/>
    <w:rsid w:val="00526E86"/>
    <w:rsid w:val="00530017"/>
    <w:rsid w:val="00532AAA"/>
    <w:rsid w:val="00533A98"/>
    <w:rsid w:val="00533D3D"/>
    <w:rsid w:val="00537DAD"/>
    <w:rsid w:val="005401D2"/>
    <w:rsid w:val="005404E5"/>
    <w:rsid w:val="005469BE"/>
    <w:rsid w:val="00555D43"/>
    <w:rsid w:val="00557191"/>
    <w:rsid w:val="00557F1F"/>
    <w:rsid w:val="00561DD7"/>
    <w:rsid w:val="00563E7F"/>
    <w:rsid w:val="00564451"/>
    <w:rsid w:val="00566556"/>
    <w:rsid w:val="00567ACC"/>
    <w:rsid w:val="0057409F"/>
    <w:rsid w:val="005755F4"/>
    <w:rsid w:val="00575B90"/>
    <w:rsid w:val="0058507A"/>
    <w:rsid w:val="00585548"/>
    <w:rsid w:val="00590616"/>
    <w:rsid w:val="005911C0"/>
    <w:rsid w:val="00593608"/>
    <w:rsid w:val="005A464A"/>
    <w:rsid w:val="005B020E"/>
    <w:rsid w:val="005B6BC1"/>
    <w:rsid w:val="005C11A0"/>
    <w:rsid w:val="005C1A63"/>
    <w:rsid w:val="005C65E0"/>
    <w:rsid w:val="005D6F23"/>
    <w:rsid w:val="005D77CF"/>
    <w:rsid w:val="005E08BC"/>
    <w:rsid w:val="005E32DD"/>
    <w:rsid w:val="005E57D5"/>
    <w:rsid w:val="005E5931"/>
    <w:rsid w:val="005E5C63"/>
    <w:rsid w:val="005F427A"/>
    <w:rsid w:val="005F669A"/>
    <w:rsid w:val="005F73BC"/>
    <w:rsid w:val="0060258D"/>
    <w:rsid w:val="0060278F"/>
    <w:rsid w:val="00602875"/>
    <w:rsid w:val="00603FD0"/>
    <w:rsid w:val="0061051F"/>
    <w:rsid w:val="006109F7"/>
    <w:rsid w:val="00612078"/>
    <w:rsid w:val="006121E7"/>
    <w:rsid w:val="00613217"/>
    <w:rsid w:val="0061491B"/>
    <w:rsid w:val="0061505E"/>
    <w:rsid w:val="006209ED"/>
    <w:rsid w:val="00625143"/>
    <w:rsid w:val="00627476"/>
    <w:rsid w:val="00627E63"/>
    <w:rsid w:val="00627E8E"/>
    <w:rsid w:val="0063163C"/>
    <w:rsid w:val="00640A5A"/>
    <w:rsid w:val="006445DE"/>
    <w:rsid w:val="00645B66"/>
    <w:rsid w:val="006525E3"/>
    <w:rsid w:val="00654502"/>
    <w:rsid w:val="00660CCF"/>
    <w:rsid w:val="00661202"/>
    <w:rsid w:val="00664F76"/>
    <w:rsid w:val="00675140"/>
    <w:rsid w:val="00677940"/>
    <w:rsid w:val="0068352E"/>
    <w:rsid w:val="006857D3"/>
    <w:rsid w:val="00685EBF"/>
    <w:rsid w:val="0068665A"/>
    <w:rsid w:val="00687371"/>
    <w:rsid w:val="0068754A"/>
    <w:rsid w:val="00694305"/>
    <w:rsid w:val="006A33E2"/>
    <w:rsid w:val="006A5B2F"/>
    <w:rsid w:val="006A6379"/>
    <w:rsid w:val="006B0D7F"/>
    <w:rsid w:val="006B545F"/>
    <w:rsid w:val="006B594E"/>
    <w:rsid w:val="006B75A5"/>
    <w:rsid w:val="006D1AFB"/>
    <w:rsid w:val="006D25CF"/>
    <w:rsid w:val="006D31BA"/>
    <w:rsid w:val="006D697B"/>
    <w:rsid w:val="006E51DB"/>
    <w:rsid w:val="006E7FAE"/>
    <w:rsid w:val="006F0748"/>
    <w:rsid w:val="006F1930"/>
    <w:rsid w:val="006F1A03"/>
    <w:rsid w:val="006F24E5"/>
    <w:rsid w:val="006F4E58"/>
    <w:rsid w:val="006F7372"/>
    <w:rsid w:val="00703307"/>
    <w:rsid w:val="007042E6"/>
    <w:rsid w:val="00707D0D"/>
    <w:rsid w:val="0071460E"/>
    <w:rsid w:val="0071470E"/>
    <w:rsid w:val="00714ECC"/>
    <w:rsid w:val="007156BC"/>
    <w:rsid w:val="0071769C"/>
    <w:rsid w:val="00717C65"/>
    <w:rsid w:val="007221F3"/>
    <w:rsid w:val="00722F50"/>
    <w:rsid w:val="00723264"/>
    <w:rsid w:val="00723D45"/>
    <w:rsid w:val="0072581E"/>
    <w:rsid w:val="007279CC"/>
    <w:rsid w:val="00727E61"/>
    <w:rsid w:val="00732B59"/>
    <w:rsid w:val="00734D28"/>
    <w:rsid w:val="00736934"/>
    <w:rsid w:val="007374B8"/>
    <w:rsid w:val="007416F4"/>
    <w:rsid w:val="007460E5"/>
    <w:rsid w:val="00746785"/>
    <w:rsid w:val="0074748B"/>
    <w:rsid w:val="00752786"/>
    <w:rsid w:val="00757737"/>
    <w:rsid w:val="00764071"/>
    <w:rsid w:val="00767797"/>
    <w:rsid w:val="007737E9"/>
    <w:rsid w:val="00774E35"/>
    <w:rsid w:val="007751FA"/>
    <w:rsid w:val="0077529D"/>
    <w:rsid w:val="0077588F"/>
    <w:rsid w:val="00776CA3"/>
    <w:rsid w:val="00780BCF"/>
    <w:rsid w:val="007818C8"/>
    <w:rsid w:val="00786C64"/>
    <w:rsid w:val="0078776D"/>
    <w:rsid w:val="007979CF"/>
    <w:rsid w:val="007A5202"/>
    <w:rsid w:val="007B4F55"/>
    <w:rsid w:val="007B53E1"/>
    <w:rsid w:val="007B5C86"/>
    <w:rsid w:val="007B7E0A"/>
    <w:rsid w:val="007C1153"/>
    <w:rsid w:val="007D531B"/>
    <w:rsid w:val="007D568F"/>
    <w:rsid w:val="007D5B4B"/>
    <w:rsid w:val="007D687F"/>
    <w:rsid w:val="007D6AFF"/>
    <w:rsid w:val="007E01E6"/>
    <w:rsid w:val="007E0ABF"/>
    <w:rsid w:val="007E0C8A"/>
    <w:rsid w:val="007E690D"/>
    <w:rsid w:val="007E76A6"/>
    <w:rsid w:val="007F1B8B"/>
    <w:rsid w:val="007F2AA2"/>
    <w:rsid w:val="007F3C59"/>
    <w:rsid w:val="008000BC"/>
    <w:rsid w:val="00800550"/>
    <w:rsid w:val="008020FB"/>
    <w:rsid w:val="008035D3"/>
    <w:rsid w:val="00804355"/>
    <w:rsid w:val="00805586"/>
    <w:rsid w:val="00806DCB"/>
    <w:rsid w:val="00816A1D"/>
    <w:rsid w:val="0081766B"/>
    <w:rsid w:val="008179F5"/>
    <w:rsid w:val="00817D24"/>
    <w:rsid w:val="008257EA"/>
    <w:rsid w:val="00826F08"/>
    <w:rsid w:val="00837E6D"/>
    <w:rsid w:val="00844609"/>
    <w:rsid w:val="00852972"/>
    <w:rsid w:val="00861C5C"/>
    <w:rsid w:val="00861D71"/>
    <w:rsid w:val="008627D7"/>
    <w:rsid w:val="00864302"/>
    <w:rsid w:val="0086585F"/>
    <w:rsid w:val="0087329A"/>
    <w:rsid w:val="008766EB"/>
    <w:rsid w:val="008855B8"/>
    <w:rsid w:val="00885D00"/>
    <w:rsid w:val="00892B4D"/>
    <w:rsid w:val="00892D17"/>
    <w:rsid w:val="008A3A31"/>
    <w:rsid w:val="008A4B09"/>
    <w:rsid w:val="008A5827"/>
    <w:rsid w:val="008B1278"/>
    <w:rsid w:val="008B1615"/>
    <w:rsid w:val="008B223C"/>
    <w:rsid w:val="008B58EF"/>
    <w:rsid w:val="008C463E"/>
    <w:rsid w:val="008C687F"/>
    <w:rsid w:val="008C6A25"/>
    <w:rsid w:val="008D46DC"/>
    <w:rsid w:val="008D5370"/>
    <w:rsid w:val="008D58FD"/>
    <w:rsid w:val="008E5BC6"/>
    <w:rsid w:val="008E5C5D"/>
    <w:rsid w:val="008F15E8"/>
    <w:rsid w:val="008F3605"/>
    <w:rsid w:val="008F55B4"/>
    <w:rsid w:val="008F6E06"/>
    <w:rsid w:val="008F7DDC"/>
    <w:rsid w:val="00903DB9"/>
    <w:rsid w:val="00904713"/>
    <w:rsid w:val="00904766"/>
    <w:rsid w:val="00906014"/>
    <w:rsid w:val="00913789"/>
    <w:rsid w:val="009138DD"/>
    <w:rsid w:val="00913DE7"/>
    <w:rsid w:val="00914080"/>
    <w:rsid w:val="009143DA"/>
    <w:rsid w:val="009155FB"/>
    <w:rsid w:val="0092566C"/>
    <w:rsid w:val="00926C54"/>
    <w:rsid w:val="00927313"/>
    <w:rsid w:val="009273DE"/>
    <w:rsid w:val="00935325"/>
    <w:rsid w:val="009354CD"/>
    <w:rsid w:val="009377D1"/>
    <w:rsid w:val="00953114"/>
    <w:rsid w:val="009548D7"/>
    <w:rsid w:val="009609FE"/>
    <w:rsid w:val="00966403"/>
    <w:rsid w:val="00971A4C"/>
    <w:rsid w:val="00971D27"/>
    <w:rsid w:val="00981B01"/>
    <w:rsid w:val="009871CF"/>
    <w:rsid w:val="009877DA"/>
    <w:rsid w:val="00994F0E"/>
    <w:rsid w:val="009954E6"/>
    <w:rsid w:val="009A3A4A"/>
    <w:rsid w:val="009A3B23"/>
    <w:rsid w:val="009A5DA3"/>
    <w:rsid w:val="009A759A"/>
    <w:rsid w:val="009B1B93"/>
    <w:rsid w:val="009B6006"/>
    <w:rsid w:val="009C03D6"/>
    <w:rsid w:val="009C4C98"/>
    <w:rsid w:val="009C4D41"/>
    <w:rsid w:val="009C7CC8"/>
    <w:rsid w:val="009D1278"/>
    <w:rsid w:val="009D12EE"/>
    <w:rsid w:val="009D2C99"/>
    <w:rsid w:val="009D600B"/>
    <w:rsid w:val="009D622A"/>
    <w:rsid w:val="009E5F81"/>
    <w:rsid w:val="009F03F5"/>
    <w:rsid w:val="009F2815"/>
    <w:rsid w:val="009F2F5B"/>
    <w:rsid w:val="009F7B94"/>
    <w:rsid w:val="00A02883"/>
    <w:rsid w:val="00A031D4"/>
    <w:rsid w:val="00A058D2"/>
    <w:rsid w:val="00A066E5"/>
    <w:rsid w:val="00A1149F"/>
    <w:rsid w:val="00A123E9"/>
    <w:rsid w:val="00A1356A"/>
    <w:rsid w:val="00A35AE2"/>
    <w:rsid w:val="00A44497"/>
    <w:rsid w:val="00A46BEC"/>
    <w:rsid w:val="00A56A74"/>
    <w:rsid w:val="00A6085B"/>
    <w:rsid w:val="00A625D1"/>
    <w:rsid w:val="00A626A0"/>
    <w:rsid w:val="00A64719"/>
    <w:rsid w:val="00A66B27"/>
    <w:rsid w:val="00A722E4"/>
    <w:rsid w:val="00A737AA"/>
    <w:rsid w:val="00A7472F"/>
    <w:rsid w:val="00A74801"/>
    <w:rsid w:val="00A80B78"/>
    <w:rsid w:val="00A80F08"/>
    <w:rsid w:val="00A84203"/>
    <w:rsid w:val="00A8611A"/>
    <w:rsid w:val="00A871D6"/>
    <w:rsid w:val="00A87E20"/>
    <w:rsid w:val="00A978D3"/>
    <w:rsid w:val="00AA0D2D"/>
    <w:rsid w:val="00AA3AEB"/>
    <w:rsid w:val="00AA3D4C"/>
    <w:rsid w:val="00AA531A"/>
    <w:rsid w:val="00AA703D"/>
    <w:rsid w:val="00AB1FA1"/>
    <w:rsid w:val="00AB3E6C"/>
    <w:rsid w:val="00AB5551"/>
    <w:rsid w:val="00AC1ACA"/>
    <w:rsid w:val="00AD1319"/>
    <w:rsid w:val="00AD2516"/>
    <w:rsid w:val="00AD3AAE"/>
    <w:rsid w:val="00AD6C1A"/>
    <w:rsid w:val="00AE036B"/>
    <w:rsid w:val="00AE653B"/>
    <w:rsid w:val="00AF0280"/>
    <w:rsid w:val="00AF7BEB"/>
    <w:rsid w:val="00B007DA"/>
    <w:rsid w:val="00B010CD"/>
    <w:rsid w:val="00B017BC"/>
    <w:rsid w:val="00B05748"/>
    <w:rsid w:val="00B05AB5"/>
    <w:rsid w:val="00B06324"/>
    <w:rsid w:val="00B10879"/>
    <w:rsid w:val="00B13592"/>
    <w:rsid w:val="00B20993"/>
    <w:rsid w:val="00B25981"/>
    <w:rsid w:val="00B25F99"/>
    <w:rsid w:val="00B314E5"/>
    <w:rsid w:val="00B33A77"/>
    <w:rsid w:val="00B4459E"/>
    <w:rsid w:val="00B44E97"/>
    <w:rsid w:val="00B46945"/>
    <w:rsid w:val="00B46B5A"/>
    <w:rsid w:val="00B47111"/>
    <w:rsid w:val="00B5720D"/>
    <w:rsid w:val="00B64FB9"/>
    <w:rsid w:val="00B7268D"/>
    <w:rsid w:val="00B73A18"/>
    <w:rsid w:val="00B82DBD"/>
    <w:rsid w:val="00B83F1C"/>
    <w:rsid w:val="00B90ACF"/>
    <w:rsid w:val="00B92AAA"/>
    <w:rsid w:val="00B96E6B"/>
    <w:rsid w:val="00BA0527"/>
    <w:rsid w:val="00BA081D"/>
    <w:rsid w:val="00BA21A4"/>
    <w:rsid w:val="00BA4221"/>
    <w:rsid w:val="00BA5B7C"/>
    <w:rsid w:val="00BA777C"/>
    <w:rsid w:val="00BB1931"/>
    <w:rsid w:val="00BB5C23"/>
    <w:rsid w:val="00BB6412"/>
    <w:rsid w:val="00BB6E8F"/>
    <w:rsid w:val="00BC063E"/>
    <w:rsid w:val="00BC32A4"/>
    <w:rsid w:val="00BC3EBB"/>
    <w:rsid w:val="00BC502A"/>
    <w:rsid w:val="00BD2DE2"/>
    <w:rsid w:val="00BD378B"/>
    <w:rsid w:val="00BD3C03"/>
    <w:rsid w:val="00BD4C37"/>
    <w:rsid w:val="00BD788D"/>
    <w:rsid w:val="00BE27BF"/>
    <w:rsid w:val="00BE50FF"/>
    <w:rsid w:val="00BE5B50"/>
    <w:rsid w:val="00BE62E1"/>
    <w:rsid w:val="00BE760C"/>
    <w:rsid w:val="00BF265C"/>
    <w:rsid w:val="00BF50BA"/>
    <w:rsid w:val="00BF5FF8"/>
    <w:rsid w:val="00BF60DD"/>
    <w:rsid w:val="00C02058"/>
    <w:rsid w:val="00C06637"/>
    <w:rsid w:val="00C075EC"/>
    <w:rsid w:val="00C07D61"/>
    <w:rsid w:val="00C14D55"/>
    <w:rsid w:val="00C165F1"/>
    <w:rsid w:val="00C240D6"/>
    <w:rsid w:val="00C24128"/>
    <w:rsid w:val="00C27075"/>
    <w:rsid w:val="00C30EF5"/>
    <w:rsid w:val="00C37C8B"/>
    <w:rsid w:val="00C4003B"/>
    <w:rsid w:val="00C44E0A"/>
    <w:rsid w:val="00C46273"/>
    <w:rsid w:val="00C476CC"/>
    <w:rsid w:val="00C517C2"/>
    <w:rsid w:val="00C53CE8"/>
    <w:rsid w:val="00C57E09"/>
    <w:rsid w:val="00C64A02"/>
    <w:rsid w:val="00C712D8"/>
    <w:rsid w:val="00C81EDD"/>
    <w:rsid w:val="00C82731"/>
    <w:rsid w:val="00C901DB"/>
    <w:rsid w:val="00C95776"/>
    <w:rsid w:val="00C95A35"/>
    <w:rsid w:val="00C96468"/>
    <w:rsid w:val="00CA0834"/>
    <w:rsid w:val="00CA0EE0"/>
    <w:rsid w:val="00CA4980"/>
    <w:rsid w:val="00CA5E4B"/>
    <w:rsid w:val="00CB14F8"/>
    <w:rsid w:val="00CB1B95"/>
    <w:rsid w:val="00CB1DC3"/>
    <w:rsid w:val="00CB4258"/>
    <w:rsid w:val="00CB6DC9"/>
    <w:rsid w:val="00CB7600"/>
    <w:rsid w:val="00CC0523"/>
    <w:rsid w:val="00CD71A5"/>
    <w:rsid w:val="00CE0374"/>
    <w:rsid w:val="00CE67A1"/>
    <w:rsid w:val="00CE76B9"/>
    <w:rsid w:val="00CF0CE6"/>
    <w:rsid w:val="00CF60C9"/>
    <w:rsid w:val="00CF6709"/>
    <w:rsid w:val="00D011D0"/>
    <w:rsid w:val="00D01B75"/>
    <w:rsid w:val="00D02622"/>
    <w:rsid w:val="00D07F61"/>
    <w:rsid w:val="00D1073F"/>
    <w:rsid w:val="00D13735"/>
    <w:rsid w:val="00D16C24"/>
    <w:rsid w:val="00D178EF"/>
    <w:rsid w:val="00D21CEA"/>
    <w:rsid w:val="00D23C55"/>
    <w:rsid w:val="00D24B28"/>
    <w:rsid w:val="00D254E0"/>
    <w:rsid w:val="00D27ECE"/>
    <w:rsid w:val="00D30B5A"/>
    <w:rsid w:val="00D31EB4"/>
    <w:rsid w:val="00D333D7"/>
    <w:rsid w:val="00D45BDE"/>
    <w:rsid w:val="00D467A4"/>
    <w:rsid w:val="00D51BAE"/>
    <w:rsid w:val="00D57298"/>
    <w:rsid w:val="00D57418"/>
    <w:rsid w:val="00D619FE"/>
    <w:rsid w:val="00D653B3"/>
    <w:rsid w:val="00D718C4"/>
    <w:rsid w:val="00D72C4F"/>
    <w:rsid w:val="00D74FB6"/>
    <w:rsid w:val="00D764D5"/>
    <w:rsid w:val="00D80C09"/>
    <w:rsid w:val="00D84F1A"/>
    <w:rsid w:val="00D869E0"/>
    <w:rsid w:val="00D873EB"/>
    <w:rsid w:val="00D8772C"/>
    <w:rsid w:val="00D9388F"/>
    <w:rsid w:val="00D9580E"/>
    <w:rsid w:val="00D96BD7"/>
    <w:rsid w:val="00DA028F"/>
    <w:rsid w:val="00DA02E2"/>
    <w:rsid w:val="00DA461C"/>
    <w:rsid w:val="00DB46E8"/>
    <w:rsid w:val="00DB4E68"/>
    <w:rsid w:val="00DB6DD8"/>
    <w:rsid w:val="00DC6090"/>
    <w:rsid w:val="00DD0C83"/>
    <w:rsid w:val="00DD436F"/>
    <w:rsid w:val="00DE18D9"/>
    <w:rsid w:val="00DE2B76"/>
    <w:rsid w:val="00DE784F"/>
    <w:rsid w:val="00DF3AC0"/>
    <w:rsid w:val="00DF79E3"/>
    <w:rsid w:val="00E00942"/>
    <w:rsid w:val="00E07E2A"/>
    <w:rsid w:val="00E101C0"/>
    <w:rsid w:val="00E204C1"/>
    <w:rsid w:val="00E2105C"/>
    <w:rsid w:val="00E25846"/>
    <w:rsid w:val="00E27742"/>
    <w:rsid w:val="00E35B15"/>
    <w:rsid w:val="00E403F3"/>
    <w:rsid w:val="00E427B1"/>
    <w:rsid w:val="00E42A13"/>
    <w:rsid w:val="00E43254"/>
    <w:rsid w:val="00E508A9"/>
    <w:rsid w:val="00E50E52"/>
    <w:rsid w:val="00E537AF"/>
    <w:rsid w:val="00E65C7F"/>
    <w:rsid w:val="00E712AC"/>
    <w:rsid w:val="00E7249F"/>
    <w:rsid w:val="00E72E64"/>
    <w:rsid w:val="00E739A4"/>
    <w:rsid w:val="00E75169"/>
    <w:rsid w:val="00E76992"/>
    <w:rsid w:val="00E81108"/>
    <w:rsid w:val="00E82171"/>
    <w:rsid w:val="00E83912"/>
    <w:rsid w:val="00E8441B"/>
    <w:rsid w:val="00E84DAF"/>
    <w:rsid w:val="00E87756"/>
    <w:rsid w:val="00E87CFE"/>
    <w:rsid w:val="00E91375"/>
    <w:rsid w:val="00E95A59"/>
    <w:rsid w:val="00E979A7"/>
    <w:rsid w:val="00EA12F2"/>
    <w:rsid w:val="00EA67E7"/>
    <w:rsid w:val="00EB097A"/>
    <w:rsid w:val="00EB3BBC"/>
    <w:rsid w:val="00EB6602"/>
    <w:rsid w:val="00EB6A31"/>
    <w:rsid w:val="00EC6C9B"/>
    <w:rsid w:val="00ED04AF"/>
    <w:rsid w:val="00ED0AE5"/>
    <w:rsid w:val="00ED14E3"/>
    <w:rsid w:val="00EE0125"/>
    <w:rsid w:val="00EE2A8B"/>
    <w:rsid w:val="00EE3CF5"/>
    <w:rsid w:val="00EE461C"/>
    <w:rsid w:val="00F07AA8"/>
    <w:rsid w:val="00F13B47"/>
    <w:rsid w:val="00F15940"/>
    <w:rsid w:val="00F16465"/>
    <w:rsid w:val="00F16644"/>
    <w:rsid w:val="00F16858"/>
    <w:rsid w:val="00F21136"/>
    <w:rsid w:val="00F21256"/>
    <w:rsid w:val="00F22B3B"/>
    <w:rsid w:val="00F372D4"/>
    <w:rsid w:val="00F41E7D"/>
    <w:rsid w:val="00F451BD"/>
    <w:rsid w:val="00F45F8D"/>
    <w:rsid w:val="00F474F1"/>
    <w:rsid w:val="00F514FF"/>
    <w:rsid w:val="00F6271F"/>
    <w:rsid w:val="00F63694"/>
    <w:rsid w:val="00F6499C"/>
    <w:rsid w:val="00F71951"/>
    <w:rsid w:val="00F7242C"/>
    <w:rsid w:val="00F72995"/>
    <w:rsid w:val="00F72F81"/>
    <w:rsid w:val="00F74799"/>
    <w:rsid w:val="00F74936"/>
    <w:rsid w:val="00F74FB1"/>
    <w:rsid w:val="00F8306D"/>
    <w:rsid w:val="00F9141B"/>
    <w:rsid w:val="00F93B6D"/>
    <w:rsid w:val="00F93D4B"/>
    <w:rsid w:val="00F94256"/>
    <w:rsid w:val="00FA0FFF"/>
    <w:rsid w:val="00FA43BE"/>
    <w:rsid w:val="00FA463F"/>
    <w:rsid w:val="00FA6D37"/>
    <w:rsid w:val="00FA6D7E"/>
    <w:rsid w:val="00FB08B8"/>
    <w:rsid w:val="00FB169A"/>
    <w:rsid w:val="00FB2307"/>
    <w:rsid w:val="00FB25D1"/>
    <w:rsid w:val="00FB7644"/>
    <w:rsid w:val="00FB7E87"/>
    <w:rsid w:val="00FC0BE9"/>
    <w:rsid w:val="00FC26DB"/>
    <w:rsid w:val="00FC79F1"/>
    <w:rsid w:val="00FD038A"/>
    <w:rsid w:val="00FD3C91"/>
    <w:rsid w:val="00FD6685"/>
    <w:rsid w:val="00FD6C04"/>
    <w:rsid w:val="00FE262A"/>
    <w:rsid w:val="00FE2DE0"/>
    <w:rsid w:val="00FE2F3B"/>
    <w:rsid w:val="00FE3C8A"/>
    <w:rsid w:val="00FE5AAF"/>
    <w:rsid w:val="00FE6EB4"/>
    <w:rsid w:val="00FE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FB"/>
    <w:rPr>
      <w:sz w:val="24"/>
      <w:szCs w:val="24"/>
    </w:rPr>
  </w:style>
  <w:style w:type="paragraph" w:styleId="1">
    <w:name w:val="heading 1"/>
    <w:basedOn w:val="a"/>
    <w:next w:val="a"/>
    <w:link w:val="10"/>
    <w:qFormat/>
    <w:rsid w:val="00DA02E2"/>
    <w:pPr>
      <w:keepNext/>
      <w:widowControl w:val="0"/>
      <w:suppressAutoHyphens/>
      <w:spacing w:before="240" w:after="60"/>
      <w:outlineLvl w:val="0"/>
    </w:pPr>
    <w:rPr>
      <w:rFonts w:ascii="Cambria" w:hAnsi="Cambria"/>
      <w:b/>
      <w:bCs/>
      <w:color w:val="000000"/>
      <w:kern w:val="32"/>
      <w:sz w:val="32"/>
      <w:szCs w:val="32"/>
      <w:lang w:val="en-US" w:eastAsia="en-US"/>
    </w:rPr>
  </w:style>
  <w:style w:type="paragraph" w:styleId="2">
    <w:name w:val="heading 2"/>
    <w:basedOn w:val="a"/>
    <w:next w:val="a"/>
    <w:link w:val="20"/>
    <w:qFormat/>
    <w:rsid w:val="00DA02E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rPr>
      <w:lang/>
    </w:r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lang/>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lang/>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lang/>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rPr>
      <w:lang/>
    </w:r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lang/>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1">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table" w:styleId="af1">
    <w:name w:val="Table Grid"/>
    <w:basedOn w:val="a1"/>
    <w:rsid w:val="007F3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A058D2"/>
    <w:rPr>
      <w:sz w:val="16"/>
      <w:szCs w:val="16"/>
    </w:rPr>
  </w:style>
  <w:style w:type="paragraph" w:styleId="af3">
    <w:name w:val="annotation text"/>
    <w:basedOn w:val="a"/>
    <w:link w:val="af4"/>
    <w:rsid w:val="00A058D2"/>
    <w:rPr>
      <w:sz w:val="20"/>
      <w:szCs w:val="20"/>
    </w:rPr>
  </w:style>
  <w:style w:type="character" w:customStyle="1" w:styleId="af4">
    <w:name w:val="Текст примечания Знак"/>
    <w:basedOn w:val="a0"/>
    <w:link w:val="af3"/>
    <w:rsid w:val="00A058D2"/>
  </w:style>
  <w:style w:type="paragraph" w:styleId="af5">
    <w:name w:val="annotation subject"/>
    <w:basedOn w:val="af3"/>
    <w:next w:val="af3"/>
    <w:link w:val="af6"/>
    <w:rsid w:val="00A058D2"/>
    <w:rPr>
      <w:b/>
      <w:bCs/>
      <w:lang/>
    </w:rPr>
  </w:style>
  <w:style w:type="character" w:customStyle="1" w:styleId="af6">
    <w:name w:val="Тема примечания Знак"/>
    <w:link w:val="af5"/>
    <w:rsid w:val="00A058D2"/>
    <w:rPr>
      <w:b/>
      <w:bCs/>
    </w:rPr>
  </w:style>
  <w:style w:type="character" w:customStyle="1" w:styleId="10">
    <w:name w:val="Заголовок 1 Знак"/>
    <w:basedOn w:val="a0"/>
    <w:link w:val="1"/>
    <w:rsid w:val="00DA02E2"/>
    <w:rPr>
      <w:rFonts w:ascii="Cambria" w:hAnsi="Cambria"/>
      <w:b/>
      <w:bCs/>
      <w:color w:val="000000"/>
      <w:kern w:val="32"/>
      <w:sz w:val="32"/>
      <w:szCs w:val="32"/>
      <w:lang w:val="en-US" w:eastAsia="en-US"/>
    </w:rPr>
  </w:style>
  <w:style w:type="character" w:customStyle="1" w:styleId="20">
    <w:name w:val="Заголовок 2 Знак"/>
    <w:basedOn w:val="a0"/>
    <w:link w:val="2"/>
    <w:rsid w:val="00DA02E2"/>
    <w:rPr>
      <w:rFonts w:ascii="Arial" w:hAnsi="Arial" w:cs="Arial"/>
      <w:b/>
      <w:bCs/>
      <w:i/>
      <w:iCs/>
      <w:sz w:val="28"/>
      <w:szCs w:val="28"/>
    </w:rPr>
  </w:style>
  <w:style w:type="paragraph" w:customStyle="1" w:styleId="Default">
    <w:name w:val="Default"/>
    <w:rsid w:val="00BA081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59218023">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DC1A32C9513503744861523D15B73ABB71224C99A335C30DDB74E6C41h1t5J" TargetMode="External"/><Relationship Id="rId18" Type="http://schemas.openxmlformats.org/officeDocument/2006/relationships/hyperlink" Target="consultantplus://offline/ref=BDC1A32C9513503744861523D15B73ABB71228CB90325C30DDB74E6C4115C3924C8426598602989Fh5t9J" TargetMode="External"/><Relationship Id="rId26" Type="http://schemas.openxmlformats.org/officeDocument/2006/relationships/hyperlink" Target="consultantplus://offline/ref=CEE7EE9BF1A01D78EDE78DA95B59ACA38CEC015E446A12DBB5189F3FAA566C431C878256D0P2LBK" TargetMode="External"/><Relationship Id="rId3" Type="http://schemas.openxmlformats.org/officeDocument/2006/relationships/styles" Target="styles.xml"/><Relationship Id="rId21" Type="http://schemas.openxmlformats.org/officeDocument/2006/relationships/hyperlink" Target="consultantplus://offline/ref=BDC1A32C9513503744860B2EC7372DA1B71072C69333526384E4483B1E45C5C70ChCt4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BDC1A32C9513503744861523D15B73ABB71324C8973E5C30DDB74E6C41h1t5J" TargetMode="External"/><Relationship Id="rId25" Type="http://schemas.openxmlformats.org/officeDocument/2006/relationships/hyperlink" Target="consultantplus://offline/ref=CEE7EE9BF1A01D78EDE78DA95B59ACA38CEC015E446A12DBB5189F3FAA566C431C878254PDL3K" TargetMode="External"/><Relationship Id="rId33" Type="http://schemas.openxmlformats.org/officeDocument/2006/relationships/hyperlink" Target="consultantplus://offline/ref=0FE004792053D523F1DB68DD927E16F9CDAEDDF4607F16C6AB86C00E67i3s2J" TargetMode="External"/><Relationship Id="rId2" Type="http://schemas.openxmlformats.org/officeDocument/2006/relationships/numbering" Target="numbering.xml"/><Relationship Id="rId16" Type="http://schemas.openxmlformats.org/officeDocument/2006/relationships/hyperlink" Target="consultantplus://offline/ref=BDC1A32C9513503744861523D15B73ABB7132ECA9B345C30DDB74E6C41h1t5J" TargetMode="External"/><Relationship Id="rId20" Type="http://schemas.openxmlformats.org/officeDocument/2006/relationships/hyperlink" Target="consultantplus://offline/ref=BDC1A32C9513503744861523D15B73ABB71C2DCF9B305C30DDB74E6C41h1t5J" TargetMode="External"/><Relationship Id="rId29"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chansk-adm.ru" TargetMode="External"/><Relationship Id="rId24" Type="http://schemas.openxmlformats.org/officeDocument/2006/relationships/hyperlink" Target="consultantplus://offline/ref=BDC1A32C9513503744861523D15B73ABB71C2AC9923F5C30DDB74E6C4115C3924C84265986029F97h5tBJ" TargetMode="External"/><Relationship Id="rId32" Type="http://schemas.openxmlformats.org/officeDocument/2006/relationships/hyperlink" Target="consultantplus://offline/ref=0FE004792053D523F1DB68DD927E16F9CDA0D1F3667216C6AB86C00E67i3s2J" TargetMode="External"/><Relationship Id="rId5" Type="http://schemas.openxmlformats.org/officeDocument/2006/relationships/webSettings" Target="webSettings.xml"/><Relationship Id="rId15" Type="http://schemas.openxmlformats.org/officeDocument/2006/relationships/hyperlink" Target="consultantplus://offline/ref=BDC1A32C9513503744861523D15B73ABB7132FC991375C30DDB74E6C41h1t5J" TargetMode="External"/><Relationship Id="rId23" Type="http://schemas.openxmlformats.org/officeDocument/2006/relationships/hyperlink" Target="consultantplus://offline/ref=BDC1A32C9513503744861523D15B73ABB7122BCD91375C30DDB74E6C41h1t5J" TargetMode="External"/><Relationship Id="rId28" Type="http://schemas.openxmlformats.org/officeDocument/2006/relationships/hyperlink" Target="consultantplus://offline/ref=570971C2B94708539BD06035C224A13ABFBC43B90F88F081026CE26E82FD0D783367A917F5CD55C0qEr0I" TargetMode="External"/><Relationship Id="rId36" Type="http://schemas.openxmlformats.org/officeDocument/2006/relationships/theme" Target="theme/theme1.xml"/><Relationship Id="rId10" Type="http://schemas.openxmlformats.org/officeDocument/2006/relationships/hyperlink" Target="consultantplus://offline/main?base=LAW;n=112746;fld=134" TargetMode="External"/><Relationship Id="rId19" Type="http://schemas.openxmlformats.org/officeDocument/2006/relationships/hyperlink" Target="consultantplus://offline/ref=BDC1A32C9513503744861523D15B73ABB71224C2923E5C30DDB74E6C41h1t5J" TargetMode="External"/><Relationship Id="rId31" Type="http://schemas.openxmlformats.org/officeDocument/2006/relationships/hyperlink" Target="consultantplus://offline/ref=0FE004792053D523F1DB68DD927E16F9CDAED1F66A7E16C6AB86C00E67322F4ECC95511367FDi2s9J"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consultantplus://offline/ref=BDC1A32C9513503744861523D15B73ABB71224C99A355C30DDB74E6C41h1t5J" TargetMode="External"/><Relationship Id="rId22" Type="http://schemas.openxmlformats.org/officeDocument/2006/relationships/hyperlink" Target="consultantplus://offline/ref=BDC1A32C9513503744860B2EC7372DA1B71072C69333556684E5483B1E45C5C70ChCt4J" TargetMode="External"/><Relationship Id="rId27" Type="http://schemas.openxmlformats.org/officeDocument/2006/relationships/hyperlink" Target="consultantplus://offline/ref=BDC1A32C9513503744861523D15B73ABB71224C99A335C30DDB74E6C4115C3924C842659860Bh9t0J" TargetMode="External"/><Relationship Id="rId30" Type="http://schemas.openxmlformats.org/officeDocument/2006/relationships/hyperlink" Target="consultantplus://offline/ref=650446AD88E3621347C9CFD0CA5FB09F2CC59F7863B61727D0918FE6668B769BF06FD5766A59E4L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6F4E-94C1-469D-A541-B3ACA323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9542</Words>
  <Characters>54392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63807</CharactersWithSpaces>
  <SharedDoc>false</SharedDoc>
  <HLinks>
    <vt:vector size="252" baseType="variant">
      <vt:variant>
        <vt:i4>458817</vt:i4>
      </vt:variant>
      <vt:variant>
        <vt:i4>123</vt:i4>
      </vt:variant>
      <vt:variant>
        <vt:i4>0</vt:i4>
      </vt:variant>
      <vt:variant>
        <vt:i4>5</vt:i4>
      </vt:variant>
      <vt:variant>
        <vt:lpwstr/>
      </vt:variant>
      <vt:variant>
        <vt:lpwstr>P512</vt:lpwstr>
      </vt:variant>
      <vt:variant>
        <vt:i4>458817</vt:i4>
      </vt:variant>
      <vt:variant>
        <vt:i4>120</vt:i4>
      </vt:variant>
      <vt:variant>
        <vt:i4>0</vt:i4>
      </vt:variant>
      <vt:variant>
        <vt:i4>5</vt:i4>
      </vt:variant>
      <vt:variant>
        <vt:lpwstr/>
      </vt:variant>
      <vt:variant>
        <vt:lpwstr>P512</vt:lpwstr>
      </vt:variant>
      <vt:variant>
        <vt:i4>458817</vt:i4>
      </vt:variant>
      <vt:variant>
        <vt:i4>117</vt:i4>
      </vt:variant>
      <vt:variant>
        <vt:i4>0</vt:i4>
      </vt:variant>
      <vt:variant>
        <vt:i4>5</vt:i4>
      </vt:variant>
      <vt:variant>
        <vt:lpwstr/>
      </vt:variant>
      <vt:variant>
        <vt:lpwstr>P512</vt:lpwstr>
      </vt:variant>
      <vt:variant>
        <vt:i4>327745</vt:i4>
      </vt:variant>
      <vt:variant>
        <vt:i4>114</vt:i4>
      </vt:variant>
      <vt:variant>
        <vt:i4>0</vt:i4>
      </vt:variant>
      <vt:variant>
        <vt:i4>5</vt:i4>
      </vt:variant>
      <vt:variant>
        <vt:lpwstr/>
      </vt:variant>
      <vt:variant>
        <vt:lpwstr>P510</vt:lpwstr>
      </vt:variant>
      <vt:variant>
        <vt:i4>393280</vt:i4>
      </vt:variant>
      <vt:variant>
        <vt:i4>111</vt:i4>
      </vt:variant>
      <vt:variant>
        <vt:i4>0</vt:i4>
      </vt:variant>
      <vt:variant>
        <vt:i4>5</vt:i4>
      </vt:variant>
      <vt:variant>
        <vt:lpwstr/>
      </vt:variant>
      <vt:variant>
        <vt:lpwstr>P503</vt:lpwstr>
      </vt:variant>
      <vt:variant>
        <vt:i4>262208</vt:i4>
      </vt:variant>
      <vt:variant>
        <vt:i4>108</vt:i4>
      </vt:variant>
      <vt:variant>
        <vt:i4>0</vt:i4>
      </vt:variant>
      <vt:variant>
        <vt:i4>5</vt:i4>
      </vt:variant>
      <vt:variant>
        <vt:lpwstr/>
      </vt:variant>
      <vt:variant>
        <vt:lpwstr>P501</vt:lpwstr>
      </vt:variant>
      <vt:variant>
        <vt:i4>852041</vt:i4>
      </vt:variant>
      <vt:variant>
        <vt:i4>105</vt:i4>
      </vt:variant>
      <vt:variant>
        <vt:i4>0</vt:i4>
      </vt:variant>
      <vt:variant>
        <vt:i4>5</vt:i4>
      </vt:variant>
      <vt:variant>
        <vt:lpwstr/>
      </vt:variant>
      <vt:variant>
        <vt:lpwstr>P499</vt:lpwstr>
      </vt:variant>
      <vt:variant>
        <vt:i4>5308504</vt:i4>
      </vt:variant>
      <vt:variant>
        <vt:i4>102</vt:i4>
      </vt:variant>
      <vt:variant>
        <vt:i4>0</vt:i4>
      </vt:variant>
      <vt:variant>
        <vt:i4>5</vt:i4>
      </vt:variant>
      <vt:variant>
        <vt:lpwstr>consultantplus://offline/ref=0FE004792053D523F1DB68DD927E16F9CDAEDDF4607F16C6AB86C00E67i3s2J</vt:lpwstr>
      </vt:variant>
      <vt:variant>
        <vt:lpwstr/>
      </vt:variant>
      <vt:variant>
        <vt:i4>5308429</vt:i4>
      </vt:variant>
      <vt:variant>
        <vt:i4>99</vt:i4>
      </vt:variant>
      <vt:variant>
        <vt:i4>0</vt:i4>
      </vt:variant>
      <vt:variant>
        <vt:i4>5</vt:i4>
      </vt:variant>
      <vt:variant>
        <vt:lpwstr>consultantplus://offline/ref=0FE004792053D523F1DB68DD927E16F9CDA0D1F3667216C6AB86C00E67i3s2J</vt:lpwstr>
      </vt:variant>
      <vt:variant>
        <vt:lpwstr/>
      </vt:variant>
      <vt:variant>
        <vt:i4>6946913</vt:i4>
      </vt:variant>
      <vt:variant>
        <vt:i4>96</vt:i4>
      </vt:variant>
      <vt:variant>
        <vt:i4>0</vt:i4>
      </vt:variant>
      <vt:variant>
        <vt:i4>5</vt:i4>
      </vt:variant>
      <vt:variant>
        <vt:lpwstr>consultantplus://offline/ref=0FE004792053D523F1DB68DD927E16F9CDAED1F66A7E16C6AB86C00E67322F4ECC95511367FDi2s9J</vt:lpwstr>
      </vt:variant>
      <vt:variant>
        <vt:lpwstr/>
      </vt:variant>
      <vt:variant>
        <vt:i4>7602273</vt:i4>
      </vt:variant>
      <vt:variant>
        <vt:i4>93</vt:i4>
      </vt:variant>
      <vt:variant>
        <vt:i4>0</vt:i4>
      </vt:variant>
      <vt:variant>
        <vt:i4>5</vt:i4>
      </vt:variant>
      <vt:variant>
        <vt:lpwstr>consultantplus://offline/ref=650446AD88E3621347C9CFD0CA5FB09F2CC59F7863B61727D0918FE6668B769BF06FD5766A59E4L5E</vt:lpwstr>
      </vt:variant>
      <vt:variant>
        <vt:lpwstr/>
      </vt:variant>
      <vt:variant>
        <vt:i4>5701634</vt:i4>
      </vt:variant>
      <vt:variant>
        <vt:i4>90</vt:i4>
      </vt:variant>
      <vt:variant>
        <vt:i4>0</vt:i4>
      </vt:variant>
      <vt:variant>
        <vt:i4>5</vt:i4>
      </vt:variant>
      <vt:variant>
        <vt:lpwstr/>
      </vt:variant>
      <vt:variant>
        <vt:lpwstr>Par68</vt:lpwstr>
      </vt:variant>
      <vt:variant>
        <vt:i4>5570562</vt:i4>
      </vt:variant>
      <vt:variant>
        <vt:i4>87</vt:i4>
      </vt:variant>
      <vt:variant>
        <vt:i4>0</vt:i4>
      </vt:variant>
      <vt:variant>
        <vt:i4>5</vt:i4>
      </vt:variant>
      <vt:variant>
        <vt:lpwstr/>
      </vt:variant>
      <vt:variant>
        <vt:lpwstr>Par46</vt:lpwstr>
      </vt:variant>
      <vt:variant>
        <vt:i4>65606</vt:i4>
      </vt:variant>
      <vt:variant>
        <vt:i4>84</vt:i4>
      </vt:variant>
      <vt:variant>
        <vt:i4>0</vt:i4>
      </vt:variant>
      <vt:variant>
        <vt:i4>5</vt:i4>
      </vt:variant>
      <vt:variant>
        <vt:lpwstr/>
      </vt:variant>
      <vt:variant>
        <vt:lpwstr>P160</vt:lpwstr>
      </vt:variant>
      <vt:variant>
        <vt:i4>65606</vt:i4>
      </vt:variant>
      <vt:variant>
        <vt:i4>81</vt:i4>
      </vt:variant>
      <vt:variant>
        <vt:i4>0</vt:i4>
      </vt:variant>
      <vt:variant>
        <vt:i4>5</vt:i4>
      </vt:variant>
      <vt:variant>
        <vt:lpwstr/>
      </vt:variant>
      <vt:variant>
        <vt:lpwstr>P160</vt:lpwstr>
      </vt:variant>
      <vt:variant>
        <vt:i4>3014714</vt:i4>
      </vt:variant>
      <vt:variant>
        <vt:i4>78</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75</vt:i4>
      </vt:variant>
      <vt:variant>
        <vt:i4>0</vt:i4>
      </vt:variant>
      <vt:variant>
        <vt:i4>5</vt:i4>
      </vt:variant>
      <vt:variant>
        <vt:lpwstr>consultantplus://offline/ref=570971C2B94708539BD06035C224A13ABFBC43B90F88F081026CE26E82FD0D783367A917F5CD55C0qEr0I</vt:lpwstr>
      </vt:variant>
      <vt:variant>
        <vt:lpwstr/>
      </vt:variant>
      <vt:variant>
        <vt:i4>917572</vt:i4>
      </vt:variant>
      <vt:variant>
        <vt:i4>72</vt:i4>
      </vt:variant>
      <vt:variant>
        <vt:i4>0</vt:i4>
      </vt:variant>
      <vt:variant>
        <vt:i4>5</vt:i4>
      </vt:variant>
      <vt:variant>
        <vt:lpwstr/>
      </vt:variant>
      <vt:variant>
        <vt:lpwstr>P648</vt:lpwstr>
      </vt:variant>
      <vt:variant>
        <vt:i4>3145791</vt:i4>
      </vt:variant>
      <vt:variant>
        <vt:i4>69</vt:i4>
      </vt:variant>
      <vt:variant>
        <vt:i4>0</vt:i4>
      </vt:variant>
      <vt:variant>
        <vt:i4>5</vt:i4>
      </vt:variant>
      <vt:variant>
        <vt:lpwstr>consultantplus://offline/ref=BDC1A32C9513503744861523D15B73ABB71224C99A335C30DDB74E6C4115C3924C842659860Bh9t0J</vt:lpwstr>
      </vt:variant>
      <vt:variant>
        <vt:lpwstr/>
      </vt:variant>
      <vt:variant>
        <vt:i4>589889</vt:i4>
      </vt:variant>
      <vt:variant>
        <vt:i4>66</vt:i4>
      </vt:variant>
      <vt:variant>
        <vt:i4>0</vt:i4>
      </vt:variant>
      <vt:variant>
        <vt:i4>5</vt:i4>
      </vt:variant>
      <vt:variant>
        <vt:lpwstr/>
      </vt:variant>
      <vt:variant>
        <vt:lpwstr>P118</vt:lpwstr>
      </vt:variant>
      <vt:variant>
        <vt:i4>196680</vt:i4>
      </vt:variant>
      <vt:variant>
        <vt:i4>63</vt:i4>
      </vt:variant>
      <vt:variant>
        <vt:i4>0</vt:i4>
      </vt:variant>
      <vt:variant>
        <vt:i4>5</vt:i4>
      </vt:variant>
      <vt:variant>
        <vt:lpwstr/>
      </vt:variant>
      <vt:variant>
        <vt:lpwstr>P487</vt:lpwstr>
      </vt:variant>
      <vt:variant>
        <vt:i4>5308423</vt:i4>
      </vt:variant>
      <vt:variant>
        <vt:i4>60</vt:i4>
      </vt:variant>
      <vt:variant>
        <vt:i4>0</vt:i4>
      </vt:variant>
      <vt:variant>
        <vt:i4>5</vt:i4>
      </vt:variant>
      <vt:variant>
        <vt:lpwstr>consultantplus://offline/ref=CEE7EE9BF1A01D78EDE78DA95B59ACA38CEC015E446A12DBB5189F3FAA566C431C878256D0P2LBK</vt:lpwstr>
      </vt:variant>
      <vt:variant>
        <vt:lpwstr/>
      </vt:variant>
      <vt:variant>
        <vt:i4>3473458</vt:i4>
      </vt:variant>
      <vt:variant>
        <vt:i4>57</vt:i4>
      </vt:variant>
      <vt:variant>
        <vt:i4>0</vt:i4>
      </vt:variant>
      <vt:variant>
        <vt:i4>5</vt:i4>
      </vt:variant>
      <vt:variant>
        <vt:lpwstr>consultantplus://offline/ref=CEE7EE9BF1A01D78EDE78DA95B59ACA38CEC015E446A12DBB5189F3FAA566C431C878254PDL3K</vt:lpwstr>
      </vt:variant>
      <vt:variant>
        <vt:lpwstr/>
      </vt:variant>
      <vt:variant>
        <vt:i4>65603</vt:i4>
      </vt:variant>
      <vt:variant>
        <vt:i4>54</vt:i4>
      </vt:variant>
      <vt:variant>
        <vt:i4>0</vt:i4>
      </vt:variant>
      <vt:variant>
        <vt:i4>5</vt:i4>
      </vt:variant>
      <vt:variant>
        <vt:lpwstr/>
      </vt:variant>
      <vt:variant>
        <vt:lpwstr>P130</vt:lpwstr>
      </vt:variant>
      <vt:variant>
        <vt:i4>3145826</vt:i4>
      </vt:variant>
      <vt:variant>
        <vt:i4>51</vt:i4>
      </vt:variant>
      <vt:variant>
        <vt:i4>0</vt:i4>
      </vt:variant>
      <vt:variant>
        <vt:i4>5</vt:i4>
      </vt:variant>
      <vt:variant>
        <vt:lpwstr>consultantplus://offline/ref=BDC1A32C9513503744861523D15B73ABB71C2AC9923F5C30DDB74E6C4115C3924C84265986029F97h5tBJ</vt:lpwstr>
      </vt:variant>
      <vt:variant>
        <vt:lpwstr/>
      </vt:variant>
      <vt:variant>
        <vt:i4>196680</vt:i4>
      </vt:variant>
      <vt:variant>
        <vt:i4>48</vt:i4>
      </vt:variant>
      <vt:variant>
        <vt:i4>0</vt:i4>
      </vt:variant>
      <vt:variant>
        <vt:i4>5</vt:i4>
      </vt:variant>
      <vt:variant>
        <vt:lpwstr/>
      </vt:variant>
      <vt:variant>
        <vt:lpwstr>P487</vt:lpwstr>
      </vt:variant>
      <vt:variant>
        <vt:i4>5767253</vt:i4>
      </vt:variant>
      <vt:variant>
        <vt:i4>45</vt:i4>
      </vt:variant>
      <vt:variant>
        <vt:i4>0</vt:i4>
      </vt:variant>
      <vt:variant>
        <vt:i4>5</vt:i4>
      </vt:variant>
      <vt:variant>
        <vt:lpwstr>consultantplus://offline/ref=BDC1A32C9513503744861523D15B73ABB7122BCD91375C30DDB74E6C41h1t5J</vt:lpwstr>
      </vt:variant>
      <vt:variant>
        <vt:lpwstr/>
      </vt:variant>
      <vt:variant>
        <vt:i4>131080</vt:i4>
      </vt:variant>
      <vt:variant>
        <vt:i4>42</vt:i4>
      </vt:variant>
      <vt:variant>
        <vt:i4>0</vt:i4>
      </vt:variant>
      <vt:variant>
        <vt:i4>5</vt:i4>
      </vt:variant>
      <vt:variant>
        <vt:lpwstr>consultantplus://offline/ref=BDC1A32C9513503744860B2EC7372DA1B71072C69333556684E5483B1E45C5C70ChCt4J</vt:lpwstr>
      </vt:variant>
      <vt:variant>
        <vt:lpwstr/>
      </vt:variant>
      <vt:variant>
        <vt:i4>131083</vt:i4>
      </vt:variant>
      <vt:variant>
        <vt:i4>39</vt:i4>
      </vt:variant>
      <vt:variant>
        <vt:i4>0</vt:i4>
      </vt:variant>
      <vt:variant>
        <vt:i4>5</vt:i4>
      </vt:variant>
      <vt:variant>
        <vt:lpwstr>consultantplus://offline/ref=BDC1A32C9513503744860B2EC7372DA1B71072C69333526384E4483B1E45C5C70ChCt4J</vt:lpwstr>
      </vt:variant>
      <vt:variant>
        <vt:lpwstr/>
      </vt:variant>
      <vt:variant>
        <vt:i4>5767252</vt:i4>
      </vt:variant>
      <vt:variant>
        <vt:i4>36</vt:i4>
      </vt:variant>
      <vt:variant>
        <vt:i4>0</vt:i4>
      </vt:variant>
      <vt:variant>
        <vt:i4>5</vt:i4>
      </vt:variant>
      <vt:variant>
        <vt:lpwstr>consultantplus://offline/ref=BDC1A32C9513503744861523D15B73ABB71C2DCF9B305C30DDB74E6C41h1t5J</vt:lpwstr>
      </vt:variant>
      <vt:variant>
        <vt:lpwstr/>
      </vt:variant>
      <vt:variant>
        <vt:i4>5767172</vt:i4>
      </vt:variant>
      <vt:variant>
        <vt:i4>33</vt:i4>
      </vt:variant>
      <vt:variant>
        <vt:i4>0</vt:i4>
      </vt:variant>
      <vt:variant>
        <vt:i4>5</vt:i4>
      </vt:variant>
      <vt:variant>
        <vt:lpwstr>consultantplus://offline/ref=BDC1A32C9513503744861523D15B73ABB71224C2923E5C30DDB74E6C41h1t5J</vt:lpwstr>
      </vt:variant>
      <vt:variant>
        <vt:lpwstr/>
      </vt:variant>
      <vt:variant>
        <vt:i4>3145779</vt:i4>
      </vt:variant>
      <vt:variant>
        <vt:i4>30</vt:i4>
      </vt:variant>
      <vt:variant>
        <vt:i4>0</vt:i4>
      </vt:variant>
      <vt:variant>
        <vt:i4>5</vt:i4>
      </vt:variant>
      <vt:variant>
        <vt:lpwstr>consultantplus://offline/ref=BDC1A32C9513503744861523D15B73ABB71228CB90325C30DDB74E6C4115C3924C8426598602989Fh5t9J</vt:lpwstr>
      </vt:variant>
      <vt:variant>
        <vt:lpwstr/>
      </vt:variant>
      <vt:variant>
        <vt:i4>5767178</vt:i4>
      </vt:variant>
      <vt:variant>
        <vt:i4>27</vt:i4>
      </vt:variant>
      <vt:variant>
        <vt:i4>0</vt:i4>
      </vt:variant>
      <vt:variant>
        <vt:i4>5</vt:i4>
      </vt:variant>
      <vt:variant>
        <vt:lpwstr>consultantplus://offline/ref=BDC1A32C9513503744861523D15B73ABB71324C8973E5C30DDB74E6C41h1t5J</vt:lpwstr>
      </vt:variant>
      <vt:variant>
        <vt:lpwstr/>
      </vt:variant>
      <vt:variant>
        <vt:i4>5767174</vt:i4>
      </vt:variant>
      <vt:variant>
        <vt:i4>24</vt:i4>
      </vt:variant>
      <vt:variant>
        <vt:i4>0</vt:i4>
      </vt:variant>
      <vt:variant>
        <vt:i4>5</vt:i4>
      </vt:variant>
      <vt:variant>
        <vt:lpwstr>consultantplus://offline/ref=BDC1A32C9513503744861523D15B73ABB7132ECA9B345C30DDB74E6C41h1t5J</vt:lpwstr>
      </vt:variant>
      <vt:variant>
        <vt:lpwstr/>
      </vt:variant>
      <vt:variant>
        <vt:i4>5767181</vt:i4>
      </vt:variant>
      <vt:variant>
        <vt:i4>21</vt:i4>
      </vt:variant>
      <vt:variant>
        <vt:i4>0</vt:i4>
      </vt:variant>
      <vt:variant>
        <vt:i4>5</vt:i4>
      </vt:variant>
      <vt:variant>
        <vt:lpwstr>consultantplus://offline/ref=BDC1A32C9513503744861523D15B73ABB7132FC991375C30DDB74E6C41h1t5J</vt:lpwstr>
      </vt:variant>
      <vt:variant>
        <vt:lpwstr/>
      </vt:variant>
      <vt:variant>
        <vt:i4>5767180</vt:i4>
      </vt:variant>
      <vt:variant>
        <vt:i4>18</vt:i4>
      </vt:variant>
      <vt:variant>
        <vt:i4>0</vt:i4>
      </vt:variant>
      <vt:variant>
        <vt:i4>5</vt:i4>
      </vt:variant>
      <vt:variant>
        <vt:lpwstr>consultantplus://offline/ref=BDC1A32C9513503744861523D15B73ABB71224C99A355C30DDB74E6C41h1t5J</vt:lpwstr>
      </vt:variant>
      <vt:variant>
        <vt:lpwstr/>
      </vt:variant>
      <vt:variant>
        <vt:i4>5767178</vt:i4>
      </vt:variant>
      <vt:variant>
        <vt:i4>15</vt:i4>
      </vt:variant>
      <vt:variant>
        <vt:i4>0</vt:i4>
      </vt:variant>
      <vt:variant>
        <vt:i4>5</vt:i4>
      </vt:variant>
      <vt:variant>
        <vt:lpwstr>consultantplus://offline/ref=BDC1A32C9513503744861523D15B73ABB71224C99A335C30DDB74E6C41h1t5J</vt:lpwstr>
      </vt:variant>
      <vt:variant>
        <vt:lpwstr/>
      </vt:variant>
      <vt:variant>
        <vt:i4>65606</vt:i4>
      </vt:variant>
      <vt:variant>
        <vt:i4>12</vt:i4>
      </vt:variant>
      <vt:variant>
        <vt:i4>0</vt:i4>
      </vt:variant>
      <vt:variant>
        <vt:i4>5</vt:i4>
      </vt:variant>
      <vt:variant>
        <vt:lpwstr/>
      </vt:variant>
      <vt:variant>
        <vt:lpwstr>P160</vt:lpwstr>
      </vt:variant>
      <vt:variant>
        <vt:i4>5111899</vt:i4>
      </vt:variant>
      <vt:variant>
        <vt:i4>9</vt:i4>
      </vt:variant>
      <vt:variant>
        <vt:i4>0</vt:i4>
      </vt:variant>
      <vt:variant>
        <vt:i4>5</vt:i4>
      </vt:variant>
      <vt:variant>
        <vt:lpwstr>http://www.mfc66.ru/</vt:lpwstr>
      </vt:variant>
      <vt:variant>
        <vt:lpwstr/>
      </vt:variant>
      <vt:variant>
        <vt:i4>852060</vt:i4>
      </vt:variant>
      <vt:variant>
        <vt:i4>6</vt:i4>
      </vt:variant>
      <vt:variant>
        <vt:i4>0</vt:i4>
      </vt:variant>
      <vt:variant>
        <vt:i4>5</vt:i4>
      </vt:variant>
      <vt:variant>
        <vt:lpwstr>http://www.volchansk-adm.ru/</vt:lpwstr>
      </vt:variant>
      <vt:variant>
        <vt:lpwstr/>
      </vt:variant>
      <vt:variant>
        <vt:i4>7602302</vt:i4>
      </vt:variant>
      <vt:variant>
        <vt:i4>3</vt:i4>
      </vt:variant>
      <vt:variant>
        <vt:i4>0</vt:i4>
      </vt:variant>
      <vt:variant>
        <vt:i4>5</vt:i4>
      </vt:variant>
      <vt:variant>
        <vt:lpwstr>consultantplus://offline/main?base=LAW;n=112746;fld=134</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cp:lastModifiedBy>Галина Геннадьевна</cp:lastModifiedBy>
  <cp:revision>2</cp:revision>
  <cp:lastPrinted>2018-09-04T10:20:00Z</cp:lastPrinted>
  <dcterms:created xsi:type="dcterms:W3CDTF">2018-10-15T05:27:00Z</dcterms:created>
  <dcterms:modified xsi:type="dcterms:W3CDTF">2018-10-15T05:28:00Z</dcterms:modified>
</cp:coreProperties>
</file>