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A8" w:rsidRPr="0055781F" w:rsidRDefault="00E174A8" w:rsidP="00E174A8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 w:rsidR="00D5491A">
        <w:rPr>
          <w:b/>
          <w:sz w:val="20"/>
          <w:szCs w:val="20"/>
        </w:rPr>
        <w:t>4</w:t>
      </w:r>
      <w:r w:rsidRPr="0055781F">
        <w:rPr>
          <w:b/>
          <w:sz w:val="20"/>
          <w:szCs w:val="20"/>
        </w:rPr>
        <w:t xml:space="preserve"> к протоколу</w:t>
      </w:r>
      <w:r w:rsidRPr="0055781F">
        <w:rPr>
          <w:b/>
          <w:bCs/>
          <w:sz w:val="20"/>
          <w:szCs w:val="20"/>
        </w:rPr>
        <w:t xml:space="preserve"> заседания муниципальной комиссии по профилактике правон</w:t>
      </w:r>
      <w:r>
        <w:rPr>
          <w:b/>
          <w:bCs/>
          <w:sz w:val="20"/>
          <w:szCs w:val="20"/>
        </w:rPr>
        <w:t>арушений на территории ВГО от 17.08.2022 № 3</w:t>
      </w:r>
    </w:p>
    <w:p w:rsidR="00E174A8" w:rsidRDefault="00E174A8" w:rsidP="00E174A8">
      <w:pPr>
        <w:pStyle w:val="11"/>
        <w:ind w:left="180"/>
        <w:jc w:val="both"/>
        <w:rPr>
          <w:color w:val="000000"/>
          <w:lang w:val="ru-RU" w:eastAsia="ru-RU" w:bidi="ru-RU"/>
        </w:rPr>
      </w:pPr>
    </w:p>
    <w:p w:rsidR="00D5491A" w:rsidRPr="00447FF6" w:rsidRDefault="00D5491A" w:rsidP="00D5491A">
      <w:pPr>
        <w:pStyle w:val="af6"/>
        <w:spacing w:before="57" w:line="276" w:lineRule="auto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В целом за 9 месяцев 2022 года миграционная обстановка на территории обслуживания отделения по вопросам миграции </w:t>
      </w:r>
      <w:r>
        <w:rPr>
          <w:rFonts w:ascii="Times New Roman" w:hAnsi="Times New Roman" w:cs="Times New Roman"/>
          <w:sz w:val="24"/>
          <w:szCs w:val="24"/>
        </w:rPr>
        <w:t xml:space="preserve">отдела полиции </w:t>
      </w:r>
      <w:r w:rsidRPr="00447FF6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447FF6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447FF6">
        <w:rPr>
          <w:rFonts w:ascii="Times New Roman" w:hAnsi="Times New Roman" w:cs="Times New Roman"/>
          <w:sz w:val="24"/>
          <w:szCs w:val="24"/>
        </w:rPr>
        <w:t xml:space="preserve">» характеризовалась не большим увеличением количества пребывающих иностранных граждан и лиц без гражданства. </w:t>
      </w:r>
      <w:proofErr w:type="gramStart"/>
      <w:r w:rsidRPr="00447FF6">
        <w:rPr>
          <w:rFonts w:ascii="Times New Roman" w:hAnsi="Times New Roman" w:cs="Times New Roman"/>
          <w:sz w:val="24"/>
          <w:szCs w:val="24"/>
        </w:rPr>
        <w:t>Данное обстоятельство связанно, что территория ГО Карпинск относится к перечню территорий с регламентируемым порядком посещения в соответствии с постановлением Правительства Российской Федерации от 04.07.1992г. № 470 «Об утверждении перечня территорий Российской Федерации с регламентируемым посещением для иностранных граждан», в соответствии с которым, при обращении принимающей стороны и (или) иностранного гражданина в ОВМ ОП № 32 МО МВД России «</w:t>
      </w:r>
      <w:proofErr w:type="spellStart"/>
      <w:r w:rsidRPr="00447FF6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447FF6">
        <w:rPr>
          <w:rFonts w:ascii="Times New Roman" w:hAnsi="Times New Roman" w:cs="Times New Roman"/>
          <w:sz w:val="24"/>
          <w:szCs w:val="24"/>
        </w:rPr>
        <w:t>» разъясняются положения</w:t>
      </w:r>
      <w:proofErr w:type="gramEnd"/>
      <w:r w:rsidRPr="00447FF6">
        <w:rPr>
          <w:rFonts w:ascii="Times New Roman" w:hAnsi="Times New Roman" w:cs="Times New Roman"/>
          <w:sz w:val="24"/>
          <w:szCs w:val="24"/>
        </w:rPr>
        <w:t xml:space="preserve"> пункта 1 статьи 11 Федерального закона от 25.07.2002 г. № 115-ФЗ «О правовом положении иностранных граждан в Российской Федерации», пункта 2 постановления Правительства Российской Федерации от 11.10.2002г. № 754 «Об утверждении перечня территорий, организаций и объектов, для въезда на которые иностранным гражданам требуется специальное разрешение».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47FF6">
        <w:rPr>
          <w:rFonts w:ascii="Times New Roman" w:hAnsi="Times New Roman" w:cs="Times New Roman"/>
          <w:sz w:val="24"/>
          <w:szCs w:val="24"/>
        </w:rPr>
        <w:t>Следовательно, до пребывания иностранных граждан на территории Российской Федерации, с регламентируемым посещением принимающие организации согласовывают въезд, получают специальное разрешение) с подразделениями ФСБ России.</w:t>
      </w:r>
      <w:proofErr w:type="gramEnd"/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За 09 месяцев текущего года на миграционный учет по месту пребывания поставлено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447FF6">
        <w:rPr>
          <w:rFonts w:ascii="Times New Roman" w:hAnsi="Times New Roman" w:cs="Times New Roman"/>
          <w:sz w:val="24"/>
          <w:szCs w:val="24"/>
        </w:rPr>
        <w:t xml:space="preserve"> иностранных граждан и лиц без гражданства РФ, из них первично-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47FF6">
        <w:rPr>
          <w:rFonts w:ascii="Times New Roman" w:hAnsi="Times New Roman" w:cs="Times New Roman"/>
          <w:sz w:val="24"/>
          <w:szCs w:val="24"/>
        </w:rPr>
        <w:t xml:space="preserve">, в качестве продления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447FF6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Страны: 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>По месту пребывания: Азербайджан -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47FF6">
        <w:rPr>
          <w:rFonts w:ascii="Times New Roman" w:hAnsi="Times New Roman" w:cs="Times New Roman"/>
          <w:sz w:val="24"/>
          <w:szCs w:val="24"/>
        </w:rPr>
        <w:t>, Армения 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7FF6">
        <w:rPr>
          <w:rFonts w:ascii="Times New Roman" w:hAnsi="Times New Roman" w:cs="Times New Roman"/>
          <w:sz w:val="24"/>
          <w:szCs w:val="24"/>
        </w:rPr>
        <w:t xml:space="preserve">, Казахстан – 5, </w:t>
      </w:r>
      <w:r>
        <w:rPr>
          <w:rFonts w:ascii="Times New Roman" w:hAnsi="Times New Roman" w:cs="Times New Roman"/>
          <w:sz w:val="24"/>
          <w:szCs w:val="24"/>
        </w:rPr>
        <w:t xml:space="preserve">Китай-18, </w:t>
      </w:r>
      <w:r w:rsidRPr="00447F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ыргызстан</w:t>
      </w:r>
      <w:r w:rsidRPr="00447FF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7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Негражданин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Латвии-1, </w:t>
      </w:r>
      <w:r w:rsidRPr="00447FF6">
        <w:rPr>
          <w:rFonts w:ascii="Times New Roman" w:hAnsi="Times New Roman" w:cs="Times New Roman"/>
          <w:sz w:val="24"/>
          <w:szCs w:val="24"/>
        </w:rPr>
        <w:t>Таджикистан 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47FF6">
        <w:rPr>
          <w:rFonts w:ascii="Times New Roman" w:hAnsi="Times New Roman" w:cs="Times New Roman"/>
          <w:sz w:val="24"/>
          <w:szCs w:val="24"/>
        </w:rPr>
        <w:t>, Узбекистан-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447FF6">
        <w:rPr>
          <w:rFonts w:ascii="Times New Roman" w:hAnsi="Times New Roman" w:cs="Times New Roman"/>
          <w:sz w:val="24"/>
          <w:szCs w:val="24"/>
        </w:rPr>
        <w:t>, Украина-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По цели въезда: </w:t>
      </w:r>
      <w:r>
        <w:rPr>
          <w:rFonts w:ascii="Times New Roman" w:hAnsi="Times New Roman" w:cs="Times New Roman"/>
          <w:sz w:val="24"/>
          <w:szCs w:val="24"/>
        </w:rPr>
        <w:t xml:space="preserve">коммерческая, </w:t>
      </w:r>
      <w:r w:rsidRPr="00447FF6">
        <w:rPr>
          <w:rFonts w:ascii="Times New Roman" w:hAnsi="Times New Roman" w:cs="Times New Roman"/>
          <w:sz w:val="24"/>
          <w:szCs w:val="24"/>
        </w:rPr>
        <w:t>работа, частная, учеба.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Зарегистрировано в текущем году по месту жительства на основании разрешение на временное проживание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47FF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FF6">
        <w:rPr>
          <w:rFonts w:ascii="Times New Roman" w:hAnsi="Times New Roman" w:cs="Times New Roman"/>
          <w:sz w:val="24"/>
          <w:szCs w:val="24"/>
        </w:rPr>
        <w:t xml:space="preserve">, по виду на жительство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FF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FF6">
        <w:rPr>
          <w:rFonts w:ascii="Times New Roman" w:hAnsi="Times New Roman" w:cs="Times New Roman"/>
          <w:sz w:val="24"/>
          <w:szCs w:val="24"/>
        </w:rPr>
        <w:t>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>По месту жительства: А</w:t>
      </w:r>
      <w:r>
        <w:rPr>
          <w:rFonts w:ascii="Times New Roman" w:hAnsi="Times New Roman" w:cs="Times New Roman"/>
          <w:sz w:val="24"/>
          <w:szCs w:val="24"/>
        </w:rPr>
        <w:t>зербайджан</w:t>
      </w:r>
      <w:r w:rsidRPr="00447FF6">
        <w:rPr>
          <w:rFonts w:ascii="Times New Roman" w:hAnsi="Times New Roman" w:cs="Times New Roman"/>
          <w:sz w:val="24"/>
          <w:szCs w:val="24"/>
        </w:rPr>
        <w:t>-1, Таджикистан 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47FF6">
        <w:rPr>
          <w:rFonts w:ascii="Times New Roman" w:hAnsi="Times New Roman" w:cs="Times New Roman"/>
          <w:sz w:val="24"/>
          <w:szCs w:val="24"/>
        </w:rPr>
        <w:t>, Узбекистан-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7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Всего проживают на обслуживаемой территории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47FF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 xml:space="preserve">Зарегистрировано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t>по месту жительства 496</w:t>
      </w:r>
      <w:r w:rsidRPr="00447FF6">
        <w:rPr>
          <w:rFonts w:ascii="Times New Roman" w:hAnsi="Times New Roman" w:cs="Times New Roman"/>
          <w:sz w:val="24"/>
          <w:szCs w:val="24"/>
        </w:rPr>
        <w:t xml:space="preserve">, по месту пребывания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447FF6">
        <w:rPr>
          <w:rFonts w:ascii="Times New Roman" w:hAnsi="Times New Roman" w:cs="Times New Roman"/>
          <w:sz w:val="24"/>
          <w:szCs w:val="24"/>
        </w:rPr>
        <w:t xml:space="preserve">. Снято в отчетном периоде лиц с регистрационного учета по месту жительства </w:t>
      </w:r>
      <w:r>
        <w:rPr>
          <w:rFonts w:ascii="Times New Roman" w:hAnsi="Times New Roman" w:cs="Times New Roman"/>
          <w:sz w:val="24"/>
          <w:szCs w:val="24"/>
        </w:rPr>
        <w:t>626</w:t>
      </w:r>
      <w:r w:rsidRPr="00447FF6">
        <w:rPr>
          <w:rFonts w:ascii="Times New Roman" w:hAnsi="Times New Roman" w:cs="Times New Roman"/>
          <w:sz w:val="24"/>
          <w:szCs w:val="24"/>
        </w:rPr>
        <w:t xml:space="preserve">, по месту пребывания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447FF6">
        <w:rPr>
          <w:rFonts w:ascii="Times New Roman" w:hAnsi="Times New Roman" w:cs="Times New Roman"/>
          <w:sz w:val="24"/>
          <w:szCs w:val="24"/>
        </w:rPr>
        <w:t>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>Принято заявлений на оформление разрешительных документов загранпаспортов 144, разрешение на временное проживание 3, виды на жительство 4.</w:t>
      </w:r>
    </w:p>
    <w:p w:rsidR="00D5491A" w:rsidRPr="00447FF6" w:rsidRDefault="00D5491A" w:rsidP="00D5491A">
      <w:pPr>
        <w:pStyle w:val="af6"/>
        <w:spacing w:before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7FF6">
        <w:rPr>
          <w:rFonts w:ascii="Times New Roman" w:hAnsi="Times New Roman" w:cs="Times New Roman"/>
          <w:sz w:val="24"/>
          <w:szCs w:val="24"/>
        </w:rPr>
        <w:t>За отчетный период принято 16 заявлений на приобретение гражданство Российской Федерации, приобрели гражданство Российской Федерации 8 человек.</w:t>
      </w:r>
    </w:p>
    <w:p w:rsidR="00D5491A" w:rsidRPr="00447FF6" w:rsidRDefault="00D5491A" w:rsidP="00D5491A">
      <w:pPr>
        <w:ind w:firstLine="709"/>
        <w:jc w:val="both"/>
      </w:pPr>
      <w:proofErr w:type="gramStart"/>
      <w:r w:rsidRPr="00447FF6">
        <w:t>Контрольно-надзорная деятельность в сфере миграции регламентируется приказом МВД России и ФМС России от 31 июля 2015 года № 367/807 «Об утверждении Административного регламента по исполнению Федеральной миграционной службой, ее территориальными органами и органами внутренних дел Российской Федерации государственной функции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</w:t>
      </w:r>
      <w:proofErr w:type="gramEnd"/>
      <w:r w:rsidRPr="00447FF6">
        <w:t xml:space="preserve"> деятельностью иностранных работников». </w:t>
      </w:r>
      <w:r w:rsidRPr="00447FF6">
        <w:lastRenderedPageBreak/>
        <w:t xml:space="preserve">Регламентом устанавливается единый порядок проведения проверочных мероприятий по соблюдению, как иностранными гражданами, так и работодателями положений миграционного законодательства.    </w:t>
      </w:r>
    </w:p>
    <w:p w:rsidR="00D5491A" w:rsidRPr="00447FF6" w:rsidRDefault="00D5491A" w:rsidP="00D5491A">
      <w:pPr>
        <w:ind w:firstLine="709"/>
        <w:jc w:val="both"/>
      </w:pPr>
      <w:proofErr w:type="gramStart"/>
      <w:r w:rsidRPr="00447FF6">
        <w:t xml:space="preserve">При установлении иностранного гражданина, незаконно осуществляющего трудовую деятельность на территории ГО Карпинск, принимаются необходимые меры для привлечения к ответственности иностранного работника по ст. 18.10 </w:t>
      </w:r>
      <w:proofErr w:type="spellStart"/>
      <w:r w:rsidRPr="00447FF6">
        <w:t>КоАП</w:t>
      </w:r>
      <w:proofErr w:type="spellEnd"/>
      <w:r w:rsidRPr="00447FF6">
        <w:t xml:space="preserve"> РФ, и работодателя, незаконно привлекшего к трудовой деятельности данного иностранного гражданина по ч. 1 ст. 18.15 </w:t>
      </w:r>
      <w:proofErr w:type="spellStart"/>
      <w:r w:rsidRPr="00447FF6">
        <w:t>КоАП</w:t>
      </w:r>
      <w:proofErr w:type="spellEnd"/>
      <w:r w:rsidRPr="00447FF6">
        <w:t xml:space="preserve"> РФ, а также по ч. 3 ст. 18.15 </w:t>
      </w:r>
      <w:proofErr w:type="spellStart"/>
      <w:r w:rsidRPr="00447FF6">
        <w:t>КоАП</w:t>
      </w:r>
      <w:proofErr w:type="spellEnd"/>
      <w:r w:rsidRPr="00447FF6">
        <w:t xml:space="preserve"> РФ в случае неподачи работодателем уведомления о заключении и</w:t>
      </w:r>
      <w:proofErr w:type="gramEnd"/>
      <w:r w:rsidRPr="00447FF6">
        <w:t xml:space="preserve"> (или) </w:t>
      </w:r>
      <w:proofErr w:type="gramStart"/>
      <w:r w:rsidRPr="00447FF6">
        <w:t>прекращении</w:t>
      </w:r>
      <w:proofErr w:type="gramEnd"/>
      <w:r w:rsidRPr="00447FF6">
        <w:t xml:space="preserve"> (расторжении) с данным иностранным гражданином (лицом без гражданства) трудового договора или гражданско-правового договора на выполнение работ (оказание услуг). </w:t>
      </w:r>
    </w:p>
    <w:p w:rsidR="00D5491A" w:rsidRPr="00447FF6" w:rsidRDefault="00D5491A" w:rsidP="00D5491A">
      <w:pPr>
        <w:pStyle w:val="1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F6">
        <w:rPr>
          <w:rFonts w:ascii="Times New Roman" w:hAnsi="Times New Roman"/>
          <w:sz w:val="24"/>
          <w:szCs w:val="24"/>
        </w:rPr>
        <w:t>Для повышения уровня информированности граждан о предоставляемых государственных услугах на информационных стендах, в СМИ и информационных папках размещена информация по всем направлением деятельности подразделения.</w:t>
      </w:r>
    </w:p>
    <w:p w:rsidR="00D5491A" w:rsidRPr="00447FF6" w:rsidRDefault="00D5491A" w:rsidP="00D5491A">
      <w:pPr>
        <w:ind w:firstLine="709"/>
        <w:jc w:val="both"/>
      </w:pPr>
      <w:proofErr w:type="gramStart"/>
      <w:r w:rsidRPr="00447FF6">
        <w:t>С 01.01.2021 года вступил в силу Приказ МВД России от 30 июля 2020 г. № 536 «Об утверждении формы ходатайства иностранного гражданина (лица без гражданства) о привлечении его в качестве высококвалифицированного специалиста и порядка его заполнения,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(лицами без гражданства) трудовой деятельности на</w:t>
      </w:r>
      <w:proofErr w:type="gramEnd"/>
      <w:r w:rsidRPr="00447FF6">
        <w:t xml:space="preserve"> территории Российской Федерации».</w:t>
      </w:r>
    </w:p>
    <w:p w:rsidR="00D5491A" w:rsidRPr="00447FF6" w:rsidRDefault="00D5491A" w:rsidP="00D5491A">
      <w:pPr>
        <w:ind w:firstLine="709"/>
        <w:jc w:val="both"/>
      </w:pPr>
      <w:r w:rsidRPr="00447FF6">
        <w:t xml:space="preserve">На сегодняшний день на постоянной основе предприятия и организации, использующие труд иностранных граждан и лиц без гражданства в телефонном режиме и на приёме в отделении по вопросам миграции получают информацию о порядке и сроках оформления документов, необходимых для пребывания и трудоустройства на территории городского округа Карпинск. </w:t>
      </w:r>
    </w:p>
    <w:p w:rsidR="00D5491A" w:rsidRPr="00447FF6" w:rsidRDefault="00D5491A" w:rsidP="00D5491A">
      <w:pPr>
        <w:ind w:firstLine="709"/>
        <w:jc w:val="both"/>
        <w:rPr>
          <w:b/>
        </w:rPr>
      </w:pPr>
      <w:r w:rsidRPr="00447FF6">
        <w:t>Проведенным мониторингом миграционной составляющей рынка труда, на территории обслуживания ОВМ ОП № 32 МО МВД России «</w:t>
      </w:r>
      <w:proofErr w:type="spellStart"/>
      <w:r w:rsidRPr="00447FF6">
        <w:t>Краснотурьинский</w:t>
      </w:r>
      <w:proofErr w:type="spellEnd"/>
      <w:r w:rsidRPr="00447FF6">
        <w:t>» принято уведомлений о заключении трудовых договоров с иностранными гражданами - 90.</w:t>
      </w:r>
    </w:p>
    <w:p w:rsidR="00D5491A" w:rsidRPr="00447FF6" w:rsidRDefault="00D5491A" w:rsidP="00D5491A">
      <w:pPr>
        <w:ind w:firstLine="709"/>
        <w:jc w:val="both"/>
      </w:pPr>
      <w:proofErr w:type="gramStart"/>
      <w:r w:rsidRPr="00447FF6">
        <w:t xml:space="preserve">Основным направлением трудоустройства иностранных работников являются </w:t>
      </w:r>
      <w:proofErr w:type="spellStart"/>
      <w:r w:rsidRPr="00447FF6">
        <w:t>ремонтно</w:t>
      </w:r>
      <w:proofErr w:type="spellEnd"/>
      <w:r w:rsidRPr="00447FF6">
        <w:t xml:space="preserve"> - строительные работы, производство санитарно-технических работ, лесозаготовительные и перерабатывающие направления (ИП «</w:t>
      </w:r>
      <w:proofErr w:type="spellStart"/>
      <w:r w:rsidRPr="00447FF6">
        <w:t>Ожиганова</w:t>
      </w:r>
      <w:proofErr w:type="spellEnd"/>
      <w:r w:rsidRPr="00447FF6">
        <w:t xml:space="preserve"> Н.Г.» -1, ООО «</w:t>
      </w:r>
      <w:proofErr w:type="spellStart"/>
      <w:r w:rsidRPr="00447FF6">
        <w:t>Лессервис</w:t>
      </w:r>
      <w:proofErr w:type="spellEnd"/>
      <w:r w:rsidRPr="00447FF6">
        <w:t>»- 15, ООО «</w:t>
      </w:r>
      <w:proofErr w:type="spellStart"/>
      <w:r w:rsidRPr="00447FF6">
        <w:t>Транслес</w:t>
      </w:r>
      <w:proofErr w:type="spellEnd"/>
      <w:r w:rsidRPr="00447FF6">
        <w:t>» - 10, ООО «Карпинский химлесхоз» - 10, ООО «Торговый дом напитки Урала» -2, ООО «</w:t>
      </w:r>
      <w:proofErr w:type="spellStart"/>
      <w:r w:rsidRPr="00447FF6">
        <w:t>Армдорстрой</w:t>
      </w:r>
      <w:proofErr w:type="spellEnd"/>
      <w:r w:rsidRPr="00447FF6">
        <w:t>» - 7, ООО «</w:t>
      </w:r>
      <w:proofErr w:type="spellStart"/>
      <w:r w:rsidRPr="00447FF6">
        <w:t>Уралремонт</w:t>
      </w:r>
      <w:proofErr w:type="spellEnd"/>
      <w:r w:rsidRPr="00447FF6">
        <w:t>»-5, ООО «Люкс»-2,  ООО «Уральская строительная компания» - 1, ООО «Сосьва Лес» -5, ООО «КС-Бетон» -1, МУП «</w:t>
      </w:r>
      <w:proofErr w:type="spellStart"/>
      <w:r w:rsidRPr="00447FF6">
        <w:t>Волчанский</w:t>
      </w:r>
      <w:proofErr w:type="spellEnd"/>
      <w:proofErr w:type="gramEnd"/>
      <w:r w:rsidRPr="00447FF6">
        <w:t xml:space="preserve"> </w:t>
      </w:r>
      <w:proofErr w:type="spellStart"/>
      <w:r w:rsidRPr="00447FF6">
        <w:t>автоэлектротранспорт</w:t>
      </w:r>
      <w:proofErr w:type="spellEnd"/>
      <w:r w:rsidRPr="00447FF6">
        <w:t>»-5, ИП «</w:t>
      </w:r>
      <w:proofErr w:type="spellStart"/>
      <w:r w:rsidRPr="00447FF6">
        <w:t>Латипов</w:t>
      </w:r>
      <w:proofErr w:type="spellEnd"/>
      <w:r w:rsidRPr="00447FF6">
        <w:t>» - 3, ИП «</w:t>
      </w:r>
      <w:proofErr w:type="spellStart"/>
      <w:r w:rsidRPr="00447FF6">
        <w:t>Пирмамедов</w:t>
      </w:r>
      <w:proofErr w:type="spellEnd"/>
      <w:r w:rsidRPr="00447FF6">
        <w:t xml:space="preserve">»-2, ИП «Мочалова»-2, ИП « </w:t>
      </w:r>
      <w:proofErr w:type="spellStart"/>
      <w:r w:rsidRPr="00447FF6">
        <w:t>Партобов</w:t>
      </w:r>
      <w:proofErr w:type="spellEnd"/>
      <w:r w:rsidRPr="00447FF6">
        <w:t xml:space="preserve"> А.А.»-7, ИП «Рязанова В.В.»-1, ИП «</w:t>
      </w:r>
      <w:proofErr w:type="spellStart"/>
      <w:r w:rsidRPr="00447FF6">
        <w:t>Разыкулов</w:t>
      </w:r>
      <w:proofErr w:type="spellEnd"/>
      <w:r w:rsidRPr="00447FF6">
        <w:t xml:space="preserve"> А.Ю.» - 3, ИП « Казымов З.С.» - 3, физ. лицо Гайдар А.Р. -2, физ. лицо </w:t>
      </w:r>
      <w:proofErr w:type="spellStart"/>
      <w:r w:rsidRPr="00447FF6">
        <w:t>Крылосов</w:t>
      </w:r>
      <w:proofErr w:type="spellEnd"/>
      <w:r w:rsidRPr="00447FF6">
        <w:t xml:space="preserve"> А.И. – 2, физ. лицо </w:t>
      </w:r>
      <w:proofErr w:type="spellStart"/>
      <w:r w:rsidRPr="00447FF6">
        <w:t>Болтикова</w:t>
      </w:r>
      <w:proofErr w:type="spellEnd"/>
      <w:r w:rsidRPr="00447FF6">
        <w:t xml:space="preserve"> С.А.-1. </w:t>
      </w:r>
    </w:p>
    <w:p w:rsidR="00D5491A" w:rsidRPr="00447FF6" w:rsidRDefault="00D5491A" w:rsidP="00D5491A">
      <w:pPr>
        <w:ind w:firstLine="709"/>
        <w:jc w:val="both"/>
      </w:pPr>
      <w:r w:rsidRPr="00447FF6">
        <w:t>Совместно со службами УУП, ППСП, ДПС ОП № 32 МО МВД России «</w:t>
      </w:r>
      <w:proofErr w:type="spellStart"/>
      <w:r w:rsidRPr="00447FF6">
        <w:t>Краснотурьинский</w:t>
      </w:r>
      <w:proofErr w:type="spellEnd"/>
      <w:r w:rsidRPr="00447FF6">
        <w:t>» проводятся оперативно-профилактические мероприятия по пресечению нарушений в сфере незаконной миграции.</w:t>
      </w:r>
    </w:p>
    <w:p w:rsidR="00D5491A" w:rsidRPr="00447FF6" w:rsidRDefault="00D5491A" w:rsidP="00D5491A">
      <w:pPr>
        <w:ind w:firstLine="708"/>
        <w:jc w:val="both"/>
        <w:rPr>
          <w:rFonts w:eastAsia="Calibri"/>
        </w:rPr>
      </w:pPr>
      <w:r w:rsidRPr="00447FF6">
        <w:rPr>
          <w:rFonts w:eastAsia="Calibri"/>
        </w:rPr>
        <w:t>Проводятся рейды по местам проживания иностранных граждан с целью выявления нелегалов, встречи работников органов внутренних дел с администрацией, организаци</w:t>
      </w:r>
      <w:r w:rsidRPr="00447FF6">
        <w:t>й</w:t>
      </w:r>
      <w:r w:rsidRPr="00447FF6">
        <w:rPr>
          <w:rFonts w:eastAsia="Calibri"/>
        </w:rPr>
        <w:t xml:space="preserve">, гостиниц, принимающих иностранцев, проверки соблюдения правил проживания должностными лицами организаций, принимающих иностранцев, а именно обеспечивается проведение следующих целевых профилактических мероприятий: </w:t>
      </w:r>
      <w:r w:rsidRPr="00447FF6">
        <w:t>«</w:t>
      </w:r>
      <w:r w:rsidRPr="00447FF6">
        <w:rPr>
          <w:rFonts w:eastAsia="Calibri"/>
        </w:rPr>
        <w:t>Нелегальный Мигрант</w:t>
      </w:r>
      <w:r w:rsidRPr="00447FF6">
        <w:t>»</w:t>
      </w:r>
      <w:r w:rsidRPr="00447FF6">
        <w:rPr>
          <w:rFonts w:eastAsia="Calibri"/>
        </w:rPr>
        <w:t>, «Нелегал», «Розыск», «Должник», «Лес» и др.</w:t>
      </w:r>
    </w:p>
    <w:p w:rsidR="00D5491A" w:rsidRPr="00447FF6" w:rsidRDefault="00D5491A" w:rsidP="00D5491A">
      <w:pPr>
        <w:pStyle w:val="af7"/>
        <w:spacing w:before="0" w:after="0" w:line="276" w:lineRule="auto"/>
        <w:ind w:firstLine="709"/>
        <w:jc w:val="both"/>
        <w:outlineLvl w:val="1"/>
        <w:rPr>
          <w:rFonts w:eastAsiaTheme="minorHAnsi"/>
        </w:rPr>
      </w:pPr>
      <w:r w:rsidRPr="00447FF6">
        <w:rPr>
          <w:rFonts w:eastAsiaTheme="minorHAnsi"/>
        </w:rPr>
        <w:t>Сотрудниками ОВМ ОП № 32 МО МВД России «</w:t>
      </w:r>
      <w:proofErr w:type="spellStart"/>
      <w:r w:rsidRPr="00447FF6">
        <w:rPr>
          <w:rFonts w:eastAsiaTheme="minorHAnsi"/>
        </w:rPr>
        <w:t>Краснотурьинский</w:t>
      </w:r>
      <w:proofErr w:type="spellEnd"/>
      <w:r w:rsidRPr="00447FF6">
        <w:rPr>
          <w:rFonts w:eastAsiaTheme="minorHAnsi"/>
        </w:rPr>
        <w:t xml:space="preserve">» </w:t>
      </w:r>
      <w:proofErr w:type="gramStart"/>
      <w:r w:rsidRPr="00447FF6">
        <w:rPr>
          <w:rFonts w:eastAsiaTheme="minorHAnsi"/>
        </w:rPr>
        <w:t>проведено 19 проверочных мероприятий всего составлено</w:t>
      </w:r>
      <w:proofErr w:type="gramEnd"/>
      <w:r w:rsidRPr="00447FF6">
        <w:rPr>
          <w:rFonts w:eastAsiaTheme="minorHAnsi"/>
        </w:rPr>
        <w:t xml:space="preserve"> 109 протоколов об административных правонарушениях, предусмотренных главой 18 и 19 </w:t>
      </w:r>
      <w:proofErr w:type="spellStart"/>
      <w:r w:rsidRPr="00447FF6">
        <w:rPr>
          <w:rFonts w:eastAsiaTheme="minorHAnsi"/>
        </w:rPr>
        <w:t>КоАП</w:t>
      </w:r>
      <w:proofErr w:type="spellEnd"/>
      <w:r w:rsidRPr="00447FF6">
        <w:rPr>
          <w:rFonts w:eastAsiaTheme="minorHAnsi"/>
        </w:rPr>
        <w:t xml:space="preserve"> РФ, всего в отношении </w:t>
      </w:r>
      <w:r w:rsidRPr="00447FF6">
        <w:rPr>
          <w:rFonts w:eastAsiaTheme="minorHAnsi"/>
        </w:rPr>
        <w:lastRenderedPageBreak/>
        <w:t xml:space="preserve">физических лиц -109, юридических лиц - 0, должностных лиц - 0; иностранных граждан и лиц без гражданства -15, граждан Российской Федерации -94. </w:t>
      </w:r>
    </w:p>
    <w:p w:rsidR="00D5491A" w:rsidRPr="00447FF6" w:rsidRDefault="00D5491A" w:rsidP="00D5491A">
      <w:pPr>
        <w:pStyle w:val="af7"/>
        <w:spacing w:before="0" w:after="0" w:line="276" w:lineRule="auto"/>
        <w:ind w:firstLine="709"/>
        <w:jc w:val="both"/>
        <w:outlineLvl w:val="1"/>
        <w:rPr>
          <w:rFonts w:eastAsiaTheme="minorHAnsi"/>
        </w:rPr>
      </w:pPr>
    </w:p>
    <w:p w:rsidR="00D5491A" w:rsidRPr="00447FF6" w:rsidRDefault="00D5491A" w:rsidP="00D5491A">
      <w:pPr>
        <w:ind w:firstLine="709"/>
        <w:jc w:val="both"/>
        <w:rPr>
          <w:rFonts w:eastAsia="Calibri"/>
        </w:rPr>
      </w:pPr>
      <w:r w:rsidRPr="00447FF6">
        <w:rPr>
          <w:rFonts w:eastAsia="Calibri"/>
        </w:rPr>
        <w:t>Отделением по вопросам миграции ОП № 32 МО МВД России «</w:t>
      </w:r>
      <w:proofErr w:type="spellStart"/>
      <w:r w:rsidRPr="00447FF6">
        <w:rPr>
          <w:rFonts w:eastAsia="Calibri"/>
        </w:rPr>
        <w:t>Краснотурьинский</w:t>
      </w:r>
      <w:proofErr w:type="spellEnd"/>
      <w:r w:rsidRPr="00447FF6">
        <w:rPr>
          <w:rFonts w:eastAsia="Calibri"/>
        </w:rPr>
        <w:t xml:space="preserve">» рассмотрено административных материалов по нарушению миграционного контроля: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 xml:space="preserve">Статья </w:t>
            </w:r>
            <w:proofErr w:type="spellStart"/>
            <w:r w:rsidRPr="00447FF6">
              <w:rPr>
                <w:rFonts w:eastAsia="Calibri"/>
              </w:rPr>
              <w:t>КоАП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9 месяцев 2022 г.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18.8 ч.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13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ст.18.8 ч.1.1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18.9 ч.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18.9 ч. 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8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18.10 ч.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18.15 ч.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18.15 ч. 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1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19.15 ч.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20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19.15 ч. 1.1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6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19.16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57</w:t>
            </w:r>
          </w:p>
        </w:tc>
      </w:tr>
      <w:tr w:rsidR="00D5491A" w:rsidRPr="00447FF6" w:rsidTr="00D95D53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ст. 19.27 ч.2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1A" w:rsidRPr="00447FF6" w:rsidRDefault="00D5491A" w:rsidP="00D95D53">
            <w:pPr>
              <w:jc w:val="center"/>
              <w:rPr>
                <w:rFonts w:eastAsia="Calibri"/>
              </w:rPr>
            </w:pPr>
            <w:r w:rsidRPr="00447FF6">
              <w:rPr>
                <w:rFonts w:eastAsia="Calibri"/>
              </w:rPr>
              <w:t>0</w:t>
            </w:r>
          </w:p>
        </w:tc>
      </w:tr>
    </w:tbl>
    <w:p w:rsidR="00D5491A" w:rsidRPr="00447FF6" w:rsidRDefault="00D5491A" w:rsidP="00D5491A">
      <w:pPr>
        <w:ind w:firstLine="708"/>
        <w:jc w:val="both"/>
        <w:rPr>
          <w:rFonts w:eastAsia="Calibri"/>
        </w:rPr>
      </w:pPr>
    </w:p>
    <w:p w:rsidR="00D5491A" w:rsidRPr="00447FF6" w:rsidRDefault="00D5491A" w:rsidP="00D5491A">
      <w:pPr>
        <w:ind w:firstLine="708"/>
        <w:jc w:val="both"/>
        <w:rPr>
          <w:rFonts w:eastAsia="Calibri"/>
        </w:rPr>
      </w:pPr>
      <w:r w:rsidRPr="00447FF6">
        <w:rPr>
          <w:rFonts w:eastAsia="Calibri"/>
        </w:rPr>
        <w:t>По рассмотренным административным материалам за отчетный период текущего года начальником отделения по вопросам миграции ОП № 32 МО МВД России «</w:t>
      </w:r>
      <w:proofErr w:type="spellStart"/>
      <w:r w:rsidRPr="00447FF6">
        <w:rPr>
          <w:rFonts w:eastAsia="Calibri"/>
        </w:rPr>
        <w:t>Краснотурьинский</w:t>
      </w:r>
      <w:proofErr w:type="spellEnd"/>
      <w:r w:rsidRPr="00447FF6">
        <w:rPr>
          <w:rFonts w:eastAsia="Calibri"/>
        </w:rPr>
        <w:t xml:space="preserve">» наложено 110500,00 рублей, взыскано 108500,00 рублей, процент </w:t>
      </w:r>
      <w:proofErr w:type="spellStart"/>
      <w:r w:rsidRPr="00447FF6">
        <w:rPr>
          <w:rFonts w:eastAsia="Calibri"/>
        </w:rPr>
        <w:t>взыскаемости</w:t>
      </w:r>
      <w:proofErr w:type="spellEnd"/>
      <w:r w:rsidRPr="00447FF6">
        <w:rPr>
          <w:rFonts w:eastAsia="Calibri"/>
        </w:rPr>
        <w:t xml:space="preserve"> – 98,19 %.</w:t>
      </w:r>
    </w:p>
    <w:p w:rsidR="00D5491A" w:rsidRPr="00447FF6" w:rsidRDefault="00D5491A" w:rsidP="00D5491A">
      <w:pPr>
        <w:ind w:firstLine="708"/>
        <w:jc w:val="both"/>
        <w:rPr>
          <w:rFonts w:eastAsia="Calibri"/>
        </w:rPr>
      </w:pPr>
      <w:r w:rsidRPr="00447FF6">
        <w:rPr>
          <w:rFonts w:eastAsia="Calibri"/>
        </w:rPr>
        <w:t>Сотрудниками отделения по вопросам миграции ОП № 32 МО МВД России «</w:t>
      </w:r>
      <w:proofErr w:type="spellStart"/>
      <w:r w:rsidRPr="00447FF6">
        <w:rPr>
          <w:rFonts w:eastAsia="Calibri"/>
        </w:rPr>
        <w:t>Краснотурьинский</w:t>
      </w:r>
      <w:proofErr w:type="spellEnd"/>
      <w:r w:rsidRPr="00447FF6">
        <w:rPr>
          <w:rFonts w:eastAsia="Calibri"/>
        </w:rPr>
        <w:t xml:space="preserve">» за отчетный период в суд направлен 1 материал, назначенное административное наказание административный штраф 2000 руб. с административным </w:t>
      </w:r>
      <w:proofErr w:type="gramStart"/>
      <w:r w:rsidRPr="00447FF6">
        <w:rPr>
          <w:rFonts w:eastAsia="Calibri"/>
        </w:rPr>
        <w:t>выдворением</w:t>
      </w:r>
      <w:proofErr w:type="gramEnd"/>
      <w:r w:rsidRPr="00447FF6">
        <w:rPr>
          <w:rFonts w:eastAsia="Calibri"/>
        </w:rPr>
        <w:t xml:space="preserve"> в форме самостоятельного контролируемого выезда.</w:t>
      </w:r>
    </w:p>
    <w:p w:rsidR="00D5491A" w:rsidRPr="00447FF6" w:rsidRDefault="00D5491A" w:rsidP="00D5491A">
      <w:pPr>
        <w:pStyle w:val="af7"/>
        <w:spacing w:before="0" w:after="0" w:line="276" w:lineRule="auto"/>
        <w:ind w:firstLine="709"/>
        <w:jc w:val="both"/>
        <w:outlineLvl w:val="1"/>
        <w:rPr>
          <w:rFonts w:eastAsiaTheme="minorHAnsi"/>
        </w:rPr>
      </w:pPr>
    </w:p>
    <w:p w:rsidR="00D5491A" w:rsidRPr="00447FF6" w:rsidRDefault="00D5491A" w:rsidP="00D5491A">
      <w:pPr>
        <w:ind w:firstLine="708"/>
        <w:jc w:val="both"/>
      </w:pPr>
      <w:proofErr w:type="gramStart"/>
      <w:r w:rsidRPr="00447FF6">
        <w:t xml:space="preserve">Сотрудниками ОП № 32 составлено всего </w:t>
      </w:r>
      <w:r>
        <w:t>5</w:t>
      </w:r>
      <w:bookmarkStart w:id="0" w:name="_GoBack"/>
      <w:bookmarkEnd w:id="0"/>
      <w:r w:rsidRPr="00447FF6">
        <w:t xml:space="preserve"> административных протоколов по ст. 18.8 ч.1 </w:t>
      </w:r>
      <w:proofErr w:type="spellStart"/>
      <w:r w:rsidRPr="00447FF6">
        <w:t>КоАП</w:t>
      </w:r>
      <w:proofErr w:type="spellEnd"/>
      <w:r w:rsidRPr="00447FF6">
        <w:t xml:space="preserve"> РФ (нарушение иностранным гражданином или ЛБГ правил въезда в РФ либо режима пребывания (проживания) в РФ, выразившееся в нарушении установленных правил въезда в РФ, в нарушении правил миграционного учета, передвижения или порядка выбора места пребывания или жительства, транзитного проезда через территорию РФ, в неисполнении обязанностей по</w:t>
      </w:r>
      <w:proofErr w:type="gramEnd"/>
      <w:r w:rsidRPr="00447FF6">
        <w:t xml:space="preserve"> уведомлению о подтверждении своего проживания в РФ в случаях, установленных федеральным законом).</w:t>
      </w:r>
    </w:p>
    <w:p w:rsidR="00D5491A" w:rsidRPr="00447FF6" w:rsidRDefault="00D5491A" w:rsidP="00D5491A">
      <w:pPr>
        <w:pStyle w:val="23"/>
        <w:spacing w:line="23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7FF6">
        <w:rPr>
          <w:rFonts w:ascii="Times New Roman" w:hAnsi="Times New Roman"/>
          <w:sz w:val="24"/>
          <w:szCs w:val="24"/>
        </w:rPr>
        <w:t xml:space="preserve">За отчетный период к административной ответственности  организации и должностные лица не привлекались. Представления об устранении причин и </w:t>
      </w:r>
      <w:proofErr w:type="gramStart"/>
      <w:r w:rsidRPr="00447FF6">
        <w:rPr>
          <w:rFonts w:ascii="Times New Roman" w:hAnsi="Times New Roman"/>
          <w:sz w:val="24"/>
          <w:szCs w:val="24"/>
        </w:rPr>
        <w:t>условий, способствовавших совершению административных правонарушений в сфере миграции  не выносились</w:t>
      </w:r>
      <w:proofErr w:type="gramEnd"/>
      <w:r w:rsidRPr="00447FF6">
        <w:rPr>
          <w:rFonts w:ascii="Times New Roman" w:hAnsi="Times New Roman"/>
          <w:sz w:val="24"/>
          <w:szCs w:val="24"/>
        </w:rPr>
        <w:t>.</w:t>
      </w:r>
    </w:p>
    <w:p w:rsidR="00D5491A" w:rsidRPr="00447FF6" w:rsidRDefault="00D5491A" w:rsidP="00D5491A">
      <w:pPr>
        <w:autoSpaceDE w:val="0"/>
        <w:autoSpaceDN w:val="0"/>
        <w:adjustRightInd w:val="0"/>
        <w:ind w:firstLine="720"/>
        <w:jc w:val="both"/>
        <w:outlineLvl w:val="1"/>
      </w:pPr>
      <w:r w:rsidRPr="00447FF6">
        <w:t xml:space="preserve">На постоянной основе совместно с другими службами МО проводится работа по выявлению фиктивной регистрации иностранных граждан по месту жительства и фиктивной постановки на учет по месту пребывания. Сотрудниками ОВМ ОП № 32 при проведении мониторинга ППО «Территория» был отправлен рапорт, с копиями документов, для проведения проверки на предмет фиктивной </w:t>
      </w:r>
      <w:proofErr w:type="gramStart"/>
      <w:r w:rsidRPr="00447FF6">
        <w:t>постановки</w:t>
      </w:r>
      <w:proofErr w:type="gramEnd"/>
      <w:r w:rsidRPr="00447FF6">
        <w:t xml:space="preserve"> на миграционный учет зарегистрированный в КУСП № 1127 от 09.03.2022, КУСП № 1128 от 09.03.2022, КУСП № 1616 от 07.04.2022, КУСП № 2102 от 05.05.2022, КУСП № 4202 ОТ 07.09.2022 по которым отказано в возбуждении уголовных дел, в связи с отсутствием состава преступления. </w:t>
      </w:r>
    </w:p>
    <w:p w:rsidR="00D5491A" w:rsidRPr="00447FF6" w:rsidRDefault="00D5491A" w:rsidP="00D5491A">
      <w:pPr>
        <w:autoSpaceDE w:val="0"/>
        <w:autoSpaceDN w:val="0"/>
        <w:adjustRightInd w:val="0"/>
        <w:ind w:firstLine="720"/>
        <w:jc w:val="both"/>
        <w:outlineLvl w:val="1"/>
      </w:pPr>
      <w:r w:rsidRPr="00447FF6">
        <w:t xml:space="preserve">КУСП № 3489 от 26.07.2022 материалы в работе, по установлению иностранного гражданина незаконно находящегося на территории пос. Сосновка гор. Карпинска. </w:t>
      </w:r>
    </w:p>
    <w:p w:rsidR="00D5491A" w:rsidRPr="00447FF6" w:rsidRDefault="00D5491A" w:rsidP="00D5491A">
      <w:pPr>
        <w:pStyle w:val="af8"/>
        <w:spacing w:line="276" w:lineRule="auto"/>
        <w:ind w:firstLine="709"/>
        <w:rPr>
          <w:rFonts w:eastAsia="Batang"/>
          <w:bCs/>
        </w:rPr>
      </w:pPr>
      <w:r w:rsidRPr="00447FF6">
        <w:rPr>
          <w:rFonts w:eastAsia="Batang"/>
          <w:bCs/>
        </w:rPr>
        <w:lastRenderedPageBreak/>
        <w:t xml:space="preserve">За </w:t>
      </w:r>
      <w:r w:rsidRPr="00447FF6">
        <w:rPr>
          <w:rFonts w:eastAsia="Batang"/>
          <w:bCs/>
          <w:lang w:val="en-US"/>
        </w:rPr>
        <w:t>III</w:t>
      </w:r>
      <w:r w:rsidRPr="00447FF6">
        <w:rPr>
          <w:rFonts w:eastAsia="Batang"/>
          <w:bCs/>
        </w:rPr>
        <w:t xml:space="preserve"> квартал 2022 года возбуждённых уголовных дел, связанных с организацией незаконной миграции и легализацией </w:t>
      </w:r>
      <w:proofErr w:type="gramStart"/>
      <w:r w:rsidRPr="00447FF6">
        <w:rPr>
          <w:rFonts w:eastAsia="Batang"/>
          <w:bCs/>
        </w:rPr>
        <w:t>лиц, незаконно пребывающих на территории обслуживания ОП № 32 не имеется</w:t>
      </w:r>
      <w:proofErr w:type="gramEnd"/>
      <w:r w:rsidRPr="00447FF6">
        <w:rPr>
          <w:rFonts w:eastAsia="Batang"/>
          <w:bCs/>
        </w:rPr>
        <w:t>.</w:t>
      </w:r>
    </w:p>
    <w:p w:rsidR="00D5491A" w:rsidRPr="00447FF6" w:rsidRDefault="00D5491A" w:rsidP="00D5491A">
      <w:pPr>
        <w:pStyle w:val="af8"/>
        <w:spacing w:line="276" w:lineRule="auto"/>
        <w:ind w:firstLine="709"/>
        <w:rPr>
          <w:rFonts w:eastAsia="Batang"/>
          <w:bCs/>
        </w:rPr>
      </w:pPr>
      <w:proofErr w:type="gramStart"/>
      <w:r w:rsidRPr="00447FF6">
        <w:rPr>
          <w:rFonts w:eastAsia="Batang"/>
          <w:bCs/>
        </w:rPr>
        <w:t xml:space="preserve">Были проведены проверочные мероприятия </w:t>
      </w:r>
      <w:r w:rsidRPr="00447FF6">
        <w:t xml:space="preserve">с целью выявления фактов фиктивной регистрации в ходе </w:t>
      </w:r>
      <w:proofErr w:type="spellStart"/>
      <w:r w:rsidRPr="00447FF6">
        <w:t>доследственной</w:t>
      </w:r>
      <w:proofErr w:type="spellEnd"/>
      <w:r w:rsidRPr="00447FF6">
        <w:t xml:space="preserve"> проверки нарушений в сфере миграционного законодательства установлено не было</w:t>
      </w:r>
      <w:proofErr w:type="gramEnd"/>
      <w:r w:rsidRPr="00447FF6">
        <w:t>, в связи с этим принято 9 постановлений об отказе в возбуждении уголовных дел.</w:t>
      </w:r>
    </w:p>
    <w:p w:rsidR="00D5491A" w:rsidRPr="00447FF6" w:rsidRDefault="00D5491A" w:rsidP="00D5491A">
      <w:pPr>
        <w:pStyle w:val="af8"/>
        <w:spacing w:line="276" w:lineRule="auto"/>
        <w:rPr>
          <w:rFonts w:eastAsia="Batang"/>
          <w:bCs/>
        </w:rPr>
      </w:pPr>
      <w:r w:rsidRPr="00447FF6">
        <w:rPr>
          <w:rFonts w:eastAsia="Batang"/>
          <w:bCs/>
        </w:rPr>
        <w:t xml:space="preserve">- по ст. 322.2 УК РФ – 5 (фиктивная регистрация гр-на РФ по месту пребывания или по месту жительства в жилом помещении в РФ и фиктивная регистрация иностранного гражданина или ЛБГ по месту жительства в жилом помещении в РФ),  </w:t>
      </w:r>
    </w:p>
    <w:p w:rsidR="00D5491A" w:rsidRPr="00447FF6" w:rsidRDefault="00D5491A" w:rsidP="00D5491A">
      <w:pPr>
        <w:pStyle w:val="af8"/>
        <w:spacing w:line="276" w:lineRule="auto"/>
        <w:rPr>
          <w:rFonts w:eastAsia="Batang"/>
          <w:bCs/>
        </w:rPr>
      </w:pPr>
      <w:r w:rsidRPr="00447FF6">
        <w:rPr>
          <w:rFonts w:eastAsia="Batang"/>
          <w:bCs/>
        </w:rPr>
        <w:t>- по ст. 322.3 УК РФ – 4 (фиктивная постановка на учет иностранного гражданина или ЛБГ по месту пребывания в РФ).</w:t>
      </w:r>
    </w:p>
    <w:p w:rsidR="00D5491A" w:rsidRPr="00447FF6" w:rsidRDefault="00D5491A" w:rsidP="00D5491A">
      <w:pPr>
        <w:ind w:firstLine="708"/>
        <w:jc w:val="both"/>
      </w:pPr>
      <w:proofErr w:type="gramStart"/>
      <w:r w:rsidRPr="00447FF6">
        <w:t xml:space="preserve">В 2022 году зарегистрированы 5 фактов компактного проживания иностранных граждан (г. Карпинск, ул. Почтовая, д. 2 - 5 человек; г. Карпинск, </w:t>
      </w:r>
      <w:proofErr w:type="spellStart"/>
      <w:r w:rsidRPr="00447FF6">
        <w:t>кв-л</w:t>
      </w:r>
      <w:proofErr w:type="spellEnd"/>
      <w:r w:rsidRPr="00447FF6">
        <w:t xml:space="preserve"> 170, </w:t>
      </w:r>
      <w:proofErr w:type="spellStart"/>
      <w:r w:rsidRPr="00447FF6">
        <w:t>уч</w:t>
      </w:r>
      <w:proofErr w:type="spellEnd"/>
      <w:r w:rsidRPr="00447FF6">
        <w:t xml:space="preserve">. 5 - 17 человек; г. Карпинск, </w:t>
      </w:r>
      <w:proofErr w:type="spellStart"/>
      <w:r w:rsidRPr="00447FF6">
        <w:t>кв-л</w:t>
      </w:r>
      <w:proofErr w:type="spellEnd"/>
      <w:r w:rsidRPr="00447FF6">
        <w:t xml:space="preserve"> 221 </w:t>
      </w:r>
      <w:proofErr w:type="spellStart"/>
      <w:r w:rsidRPr="00447FF6">
        <w:t>уч-к</w:t>
      </w:r>
      <w:proofErr w:type="spellEnd"/>
      <w:r w:rsidRPr="00447FF6">
        <w:t xml:space="preserve"> 1 - 11 человек; г. Карпинск, ул. Заречная, дом 38 - 9 человек, </w:t>
      </w:r>
      <w:proofErr w:type="spellStart"/>
      <w:r w:rsidRPr="00447FF6">
        <w:t>кв-л</w:t>
      </w:r>
      <w:proofErr w:type="spellEnd"/>
      <w:r w:rsidRPr="00447FF6">
        <w:t xml:space="preserve"> 170 </w:t>
      </w:r>
      <w:proofErr w:type="spellStart"/>
      <w:r w:rsidRPr="00447FF6">
        <w:t>уч-к</w:t>
      </w:r>
      <w:proofErr w:type="spellEnd"/>
      <w:r w:rsidRPr="00447FF6">
        <w:t xml:space="preserve"> 5-15 человек).</w:t>
      </w:r>
      <w:proofErr w:type="gramEnd"/>
      <w:r w:rsidRPr="00447FF6">
        <w:t xml:space="preserve"> По данному факту проведена проверка в порядке ст. 144-145 УПК РФ. По результатам проверки фактов фиктивной постановки на учет иностранных граждан не выявлены.  Все иностранные граждане поставлены на учет.</w:t>
      </w:r>
    </w:p>
    <w:p w:rsidR="00D5491A" w:rsidRPr="00447FF6" w:rsidRDefault="00D5491A" w:rsidP="00D5491A">
      <w:pPr>
        <w:autoSpaceDE w:val="0"/>
        <w:autoSpaceDN w:val="0"/>
        <w:adjustRightInd w:val="0"/>
        <w:ind w:firstLine="720"/>
        <w:jc w:val="both"/>
        <w:outlineLvl w:val="1"/>
      </w:pPr>
      <w:r w:rsidRPr="00447FF6">
        <w:t xml:space="preserve">В результате взаимодействия ОВМ ОП № 32 с иными подразделениями правоохранительных органов, в том числе в рамках оперативно-профилактических мероприятий «Нелегальный мигрант»: </w:t>
      </w:r>
    </w:p>
    <w:p w:rsidR="00D5491A" w:rsidRPr="00447FF6" w:rsidRDefault="00D5491A" w:rsidP="00D5491A">
      <w:pPr>
        <w:autoSpaceDE w:val="0"/>
        <w:autoSpaceDN w:val="0"/>
        <w:adjustRightInd w:val="0"/>
        <w:ind w:firstLine="720"/>
        <w:jc w:val="both"/>
        <w:outlineLvl w:val="1"/>
      </w:pP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        </w:t>
      </w:r>
      <w:r w:rsidRPr="00447FF6">
        <w:rPr>
          <w:lang w:val="en-US"/>
        </w:rPr>
        <w:t>I</w:t>
      </w:r>
      <w:r w:rsidRPr="00447FF6">
        <w:t xml:space="preserve"> этап «Нелегальный мигрант» с 21 по 25 марта 2022 года: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 иностранных граждан – 29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Из них иностранных работников - 17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Проверено объектов- 2: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-  строительства – 2, 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- жилого сектора-9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мест компактного проживания иностранных работников и лиц без гражданства – 1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Выявлено административных правонарушений –4, из них: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21.03.2022 г. ч. 4 ст. 18.9 </w:t>
      </w:r>
      <w:proofErr w:type="spellStart"/>
      <w:r w:rsidRPr="00447FF6">
        <w:t>КоАП</w:t>
      </w:r>
      <w:proofErr w:type="spellEnd"/>
      <w:r w:rsidRPr="00447FF6">
        <w:t xml:space="preserve"> РФ - 2 протокола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22.03.2022 г. ч. 1 ст. 18.8 </w:t>
      </w:r>
      <w:proofErr w:type="spellStart"/>
      <w:r w:rsidRPr="00447FF6">
        <w:t>КоАП</w:t>
      </w:r>
      <w:proofErr w:type="spellEnd"/>
      <w:r w:rsidRPr="00447FF6">
        <w:t xml:space="preserve"> РФ- 1 протокол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23.03.2022 г. ч. 1 ст. 18.8 </w:t>
      </w:r>
      <w:proofErr w:type="spellStart"/>
      <w:r w:rsidRPr="00447FF6">
        <w:t>КоАП</w:t>
      </w:r>
      <w:proofErr w:type="spellEnd"/>
      <w:r w:rsidRPr="00447FF6">
        <w:t xml:space="preserve"> РФ - 1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        </w:t>
      </w:r>
      <w:r w:rsidRPr="00447FF6">
        <w:rPr>
          <w:lang w:val="en-US"/>
        </w:rPr>
        <w:t>II</w:t>
      </w:r>
      <w:r w:rsidRPr="00447FF6">
        <w:t xml:space="preserve"> этап «Нелегальный мигрант» с 20 по 24 июня 2022 года: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 иностранных граждан – 45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Из них иностранных работников - 30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Проверено объектов- 2: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-  строительства – 2, 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- жилого сектора-3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мест компактного проживания иностранных работников и лиц без гражданства – 3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Выявлено административных правонарушений –3, из них: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20.06.2022 г. ч. 1 ст. 18.8 </w:t>
      </w:r>
      <w:proofErr w:type="spellStart"/>
      <w:r w:rsidRPr="00447FF6">
        <w:t>КоАП</w:t>
      </w:r>
      <w:proofErr w:type="spellEnd"/>
      <w:r w:rsidRPr="00447FF6">
        <w:t xml:space="preserve"> РФ- 2 протокола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23.06.2022 г. ч. 1 ст. 18.8 </w:t>
      </w:r>
      <w:proofErr w:type="spellStart"/>
      <w:r w:rsidRPr="00447FF6">
        <w:t>КоАП</w:t>
      </w:r>
      <w:proofErr w:type="spellEnd"/>
      <w:r w:rsidRPr="00447FF6">
        <w:t xml:space="preserve"> РФ - 1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      </w:t>
      </w:r>
      <w:r w:rsidRPr="00447FF6">
        <w:rPr>
          <w:lang w:val="en-US"/>
        </w:rPr>
        <w:t>III</w:t>
      </w:r>
      <w:r w:rsidRPr="00447FF6">
        <w:t xml:space="preserve"> этап «Нелегальный мигрант» с 19 по 23 сентября 2022 года: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 иностранных граждан – 45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Из них иностранных работников - 32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Проверено объектов- 2: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lastRenderedPageBreak/>
        <w:t xml:space="preserve">-  строительства – 1, 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- жилого сектора-3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-торговли - 5 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Проверено мест компактного проживания иностранных работников и лиц без гражданства – 3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>Выявлено административных правонарушений –5, из них: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20.09.2022 г. ч. 1 ст. 18.8 </w:t>
      </w:r>
      <w:proofErr w:type="spellStart"/>
      <w:r w:rsidRPr="00447FF6">
        <w:t>КоАП</w:t>
      </w:r>
      <w:proofErr w:type="spellEnd"/>
      <w:r w:rsidRPr="00447FF6">
        <w:t xml:space="preserve"> РФ- 1 протокол 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20.09.2022 г. ч. 1.1 ст. 18.8 </w:t>
      </w:r>
      <w:proofErr w:type="spellStart"/>
      <w:r w:rsidRPr="00447FF6">
        <w:t>КоАП</w:t>
      </w:r>
      <w:proofErr w:type="spellEnd"/>
      <w:r w:rsidRPr="00447FF6">
        <w:t xml:space="preserve"> РФ - 1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20.09.2022 г. ч. 3 ст. 18.9 </w:t>
      </w:r>
      <w:proofErr w:type="spellStart"/>
      <w:r w:rsidRPr="00447FF6">
        <w:t>КоАП</w:t>
      </w:r>
      <w:proofErr w:type="spellEnd"/>
      <w:r w:rsidRPr="00447FF6">
        <w:t xml:space="preserve"> РФ –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21.09.2022 г. ч. 1 ст. 18.10 </w:t>
      </w:r>
      <w:proofErr w:type="spellStart"/>
      <w:r w:rsidRPr="00447FF6">
        <w:t>КоАП</w:t>
      </w:r>
      <w:proofErr w:type="spellEnd"/>
      <w:r w:rsidRPr="00447FF6">
        <w:t xml:space="preserve"> РФ –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r w:rsidRPr="00447FF6">
        <w:t xml:space="preserve">21.09.2022 г. ч. 1 ст. 18.15 </w:t>
      </w:r>
      <w:proofErr w:type="spellStart"/>
      <w:r w:rsidRPr="00447FF6">
        <w:t>КоАП</w:t>
      </w:r>
      <w:proofErr w:type="spellEnd"/>
      <w:r w:rsidRPr="00447FF6">
        <w:t xml:space="preserve"> РФ – 1 протокол</w:t>
      </w: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</w:p>
    <w:p w:rsidR="00D5491A" w:rsidRPr="00447FF6" w:rsidRDefault="00D5491A" w:rsidP="00D5491A">
      <w:pPr>
        <w:autoSpaceDE w:val="0"/>
        <w:autoSpaceDN w:val="0"/>
        <w:adjustRightInd w:val="0"/>
        <w:jc w:val="both"/>
        <w:outlineLvl w:val="1"/>
      </w:pPr>
      <w:proofErr w:type="gramStart"/>
      <w:r w:rsidRPr="00447FF6">
        <w:t>На обслуживаемой территории г. Карпинск, сотрудниками отделения по вопросам миграции ОП № 32 совместно с сотрудниками других служб МО МВД России «</w:t>
      </w:r>
      <w:proofErr w:type="spellStart"/>
      <w:r w:rsidRPr="00447FF6">
        <w:t>Краснотурьинский</w:t>
      </w:r>
      <w:proofErr w:type="spellEnd"/>
      <w:r w:rsidRPr="00447FF6">
        <w:t>» на постоянной основе проводятся оперативно-профилактические мероприятия, направленные на выявление иностранных граждан и лиц без гражданства, незаконно находящихся на территории Российской Федерации, осуществляющих трудовую деятельность на территории Российской Федерации без разрешительных документов, а также лиц, привлекающих иностранных граждан и лиц</w:t>
      </w:r>
      <w:proofErr w:type="gramEnd"/>
      <w:r w:rsidRPr="00447FF6">
        <w:t xml:space="preserve"> без гражданства к труду с нарушением законодательства.</w:t>
      </w:r>
      <w:r w:rsidRPr="00447FF6">
        <w:rPr>
          <w:color w:val="FF0000"/>
        </w:rPr>
        <w:t xml:space="preserve"> </w:t>
      </w:r>
      <w:r w:rsidRPr="00447FF6">
        <w:t xml:space="preserve">В отчетном периоде сотрудниками ОВМ ОП № 32  к административной ответственности граждане привлекались 1 раз по </w:t>
      </w:r>
      <w:proofErr w:type="gramStart"/>
      <w:r w:rsidRPr="00447FF6">
        <w:t>ч</w:t>
      </w:r>
      <w:proofErr w:type="gramEnd"/>
      <w:r w:rsidRPr="00447FF6">
        <w:t xml:space="preserve">.1 ст. 18.10 </w:t>
      </w:r>
      <w:proofErr w:type="spellStart"/>
      <w:r w:rsidRPr="00447FF6">
        <w:t>КоАП</w:t>
      </w:r>
      <w:proofErr w:type="spellEnd"/>
      <w:r w:rsidRPr="00447FF6">
        <w:t xml:space="preserve"> РФ и  по ч.1 ст.18.15 </w:t>
      </w:r>
      <w:proofErr w:type="spellStart"/>
      <w:r w:rsidRPr="00447FF6">
        <w:t>КоАП</w:t>
      </w:r>
      <w:proofErr w:type="spellEnd"/>
      <w:r w:rsidRPr="00447FF6">
        <w:t xml:space="preserve"> РФ.</w:t>
      </w:r>
    </w:p>
    <w:p w:rsidR="00D5491A" w:rsidRPr="00447FF6" w:rsidRDefault="00D5491A" w:rsidP="00D5491A">
      <w:pPr>
        <w:ind w:firstLine="708"/>
        <w:jc w:val="both"/>
        <w:rPr>
          <w:rFonts w:eastAsia="Calibri"/>
        </w:rPr>
      </w:pPr>
      <w:r w:rsidRPr="00447FF6">
        <w:rPr>
          <w:rFonts w:eastAsia="Calibri"/>
        </w:rPr>
        <w:t>Ежедневно в ходе проверки  «Жилого сектора» участковыми уполномоченными полиции ОП № 32 совместно с сотрудниками ОВМ ОП № 32 МО МВД России «</w:t>
      </w:r>
      <w:proofErr w:type="spellStart"/>
      <w:r w:rsidRPr="00447FF6">
        <w:rPr>
          <w:rFonts w:eastAsia="Calibri"/>
        </w:rPr>
        <w:t>Краснотурьинский</w:t>
      </w:r>
      <w:proofErr w:type="spellEnd"/>
      <w:r w:rsidRPr="00447FF6">
        <w:rPr>
          <w:rFonts w:eastAsia="Calibri"/>
        </w:rPr>
        <w:t>» отрабатываются адреса массовой постановки иностранных граждан, места компактного проживания, места привлечения трудовых мигрантов.</w:t>
      </w:r>
    </w:p>
    <w:p w:rsidR="00D5491A" w:rsidRPr="00447FF6" w:rsidRDefault="00D5491A" w:rsidP="00D5491A">
      <w:pPr>
        <w:ind w:firstLine="709"/>
        <w:jc w:val="both"/>
        <w:rPr>
          <w:rFonts w:eastAsia="Calibri"/>
        </w:rPr>
      </w:pPr>
      <w:r w:rsidRPr="00447FF6">
        <w:t xml:space="preserve">В 2022 году факты массового незаконного пребывания иностранных граждан и лиц без гражданства на территории ГО Карпинск не выявлялись. </w:t>
      </w:r>
    </w:p>
    <w:p w:rsidR="00D5491A" w:rsidRPr="00447FF6" w:rsidRDefault="00D5491A" w:rsidP="00D5491A">
      <w:pPr>
        <w:pStyle w:val="af8"/>
        <w:spacing w:line="276" w:lineRule="auto"/>
        <w:ind w:firstLine="708"/>
      </w:pPr>
      <w:r w:rsidRPr="00447FF6">
        <w:rPr>
          <w:rFonts w:eastAsia="Batang"/>
          <w:bCs/>
        </w:rPr>
        <w:t xml:space="preserve">На территории городского округа Карпинск иностранными гражданами и лицами без гражданства преступлений не совершалось, </w:t>
      </w:r>
      <w:r w:rsidRPr="00447FF6">
        <w:t>этнических анклавов не выявлено.</w:t>
      </w:r>
    </w:p>
    <w:p w:rsidR="00D5491A" w:rsidRPr="00447FF6" w:rsidRDefault="00D5491A" w:rsidP="00D5491A">
      <w:pPr>
        <w:ind w:firstLine="709"/>
        <w:jc w:val="both"/>
        <w:rPr>
          <w:rFonts w:eastAsia="Calibri"/>
        </w:rPr>
      </w:pPr>
      <w:proofErr w:type="gramStart"/>
      <w:r w:rsidRPr="00447FF6">
        <w:rPr>
          <w:rFonts w:eastAsia="Calibri"/>
        </w:rPr>
        <w:t>В целях недопущения административных правонарушений в сфере миграции на постоянной основе направляется информация в СМИ о порядке осуществления трудовой деятельности иностранными гражданами на территории Свердловской области, об обязанностях принимающей стороны, в связи с осуществлением миграционного учета иностранных граждан и лицах без гражданства Российской Федерации, о пребывании иностранных граждан и лиц без гражданства на территориях с регламентированным посещением, о государственных услугах</w:t>
      </w:r>
      <w:proofErr w:type="gramEnd"/>
      <w:r w:rsidRPr="00447FF6">
        <w:rPr>
          <w:rFonts w:eastAsia="Calibri"/>
        </w:rPr>
        <w:t xml:space="preserve">, </w:t>
      </w:r>
      <w:proofErr w:type="gramStart"/>
      <w:r w:rsidRPr="00447FF6">
        <w:rPr>
          <w:rFonts w:eastAsia="Calibri"/>
        </w:rPr>
        <w:t>предоставляемых</w:t>
      </w:r>
      <w:proofErr w:type="gramEnd"/>
      <w:r w:rsidRPr="00447FF6">
        <w:rPr>
          <w:rFonts w:eastAsia="Calibri"/>
        </w:rPr>
        <w:t xml:space="preserve"> отделением по вопросам миграции ОП № 32.</w:t>
      </w:r>
    </w:p>
    <w:p w:rsidR="00D5491A" w:rsidRPr="00447FF6" w:rsidRDefault="00D5491A" w:rsidP="00D5491A">
      <w:pPr>
        <w:pStyle w:val="aa"/>
        <w:spacing w:line="276" w:lineRule="auto"/>
        <w:ind w:firstLine="708"/>
        <w:jc w:val="both"/>
      </w:pPr>
      <w:r w:rsidRPr="00447FF6">
        <w:rPr>
          <w:rFonts w:eastAsia="Batang"/>
          <w:bCs/>
        </w:rPr>
        <w:t>Оперативная обстановка на территории обслуживания ОП №32 МО МВД России «</w:t>
      </w:r>
      <w:proofErr w:type="spellStart"/>
      <w:r w:rsidRPr="00447FF6">
        <w:rPr>
          <w:rFonts w:eastAsia="Batang"/>
          <w:bCs/>
        </w:rPr>
        <w:t>Краснотурьинский</w:t>
      </w:r>
      <w:proofErr w:type="spellEnd"/>
      <w:r w:rsidRPr="00447FF6">
        <w:rPr>
          <w:rFonts w:eastAsia="Batang"/>
          <w:bCs/>
        </w:rPr>
        <w:t>» остается стабильной и находится под контролем, предпосылки для ее дестабилизации отсутствуют.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683"/>
    <w:multiLevelType w:val="multilevel"/>
    <w:tmpl w:val="9E164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A8"/>
    <w:rsid w:val="00002F4D"/>
    <w:rsid w:val="002C477F"/>
    <w:rsid w:val="0046679D"/>
    <w:rsid w:val="00504309"/>
    <w:rsid w:val="005A419C"/>
    <w:rsid w:val="0066777F"/>
    <w:rsid w:val="00720C46"/>
    <w:rsid w:val="007440E7"/>
    <w:rsid w:val="00A9309B"/>
    <w:rsid w:val="00C26E36"/>
    <w:rsid w:val="00D5491A"/>
    <w:rsid w:val="00E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8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E174A8"/>
    <w:rPr>
      <w:rFonts w:eastAsia="Times New Roman"/>
    </w:rPr>
  </w:style>
  <w:style w:type="paragraph" w:customStyle="1" w:styleId="11">
    <w:name w:val="Основной текст1"/>
    <w:basedOn w:val="a"/>
    <w:link w:val="af5"/>
    <w:rsid w:val="00E174A8"/>
    <w:pPr>
      <w:widowControl w:val="0"/>
      <w:spacing w:line="276" w:lineRule="auto"/>
      <w:ind w:firstLine="300"/>
    </w:pPr>
    <w:rPr>
      <w:lang w:val="en-US" w:eastAsia="en-US" w:bidi="en-US"/>
    </w:rPr>
  </w:style>
  <w:style w:type="paragraph" w:customStyle="1" w:styleId="af6">
    <w:name w:val="Документ ИКСО"/>
    <w:basedOn w:val="a"/>
    <w:qFormat/>
    <w:rsid w:val="00D5491A"/>
    <w:pPr>
      <w:suppressAutoHyphens/>
      <w:spacing w:before="120"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Без интервала1"/>
    <w:qFormat/>
    <w:rsid w:val="00D5491A"/>
    <w:pPr>
      <w:spacing w:line="240" w:lineRule="auto"/>
      <w:ind w:left="0" w:right="0"/>
      <w:jc w:val="left"/>
    </w:pPr>
    <w:rPr>
      <w:rFonts w:ascii="Calibri" w:eastAsia="Times New Roman" w:hAnsi="Calibri"/>
      <w:sz w:val="22"/>
      <w:szCs w:val="22"/>
      <w:lang w:val="ru-RU" w:bidi="ar-SA"/>
    </w:rPr>
  </w:style>
  <w:style w:type="paragraph" w:styleId="af7">
    <w:name w:val="Normal (Web)"/>
    <w:basedOn w:val="a"/>
    <w:semiHidden/>
    <w:unhideWhenUsed/>
    <w:qFormat/>
    <w:rsid w:val="00D5491A"/>
    <w:pPr>
      <w:suppressAutoHyphens/>
      <w:spacing w:before="280" w:after="280" w:line="256" w:lineRule="auto"/>
    </w:pPr>
    <w:rPr>
      <w:rFonts w:eastAsia="Calibri"/>
      <w:lang w:eastAsia="en-US"/>
    </w:rPr>
  </w:style>
  <w:style w:type="paragraph" w:styleId="af8">
    <w:name w:val="Body Text"/>
    <w:basedOn w:val="a"/>
    <w:link w:val="af9"/>
    <w:semiHidden/>
    <w:unhideWhenUsed/>
    <w:qFormat/>
    <w:rsid w:val="00D5491A"/>
    <w:pPr>
      <w:spacing w:line="360" w:lineRule="auto"/>
      <w:jc w:val="both"/>
    </w:pPr>
  </w:style>
  <w:style w:type="character" w:customStyle="1" w:styleId="af9">
    <w:name w:val="Основной текст Знак"/>
    <w:basedOn w:val="a0"/>
    <w:link w:val="af8"/>
    <w:semiHidden/>
    <w:rsid w:val="00D5491A"/>
    <w:rPr>
      <w:rFonts w:eastAsia="Times New Roman"/>
      <w:lang w:val="ru-RU" w:eastAsia="ru-RU" w:bidi="ar-SA"/>
    </w:rPr>
  </w:style>
  <w:style w:type="paragraph" w:customStyle="1" w:styleId="23">
    <w:name w:val="Без интервала2"/>
    <w:qFormat/>
    <w:rsid w:val="00D5491A"/>
    <w:pPr>
      <w:spacing w:line="240" w:lineRule="auto"/>
      <w:ind w:left="0" w:right="0"/>
      <w:jc w:val="left"/>
    </w:pPr>
    <w:rPr>
      <w:rFonts w:ascii="Calibri" w:eastAsia="Times New Roman" w:hAnsi="Calibr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2022-09-16T10:24:00Z</dcterms:created>
  <dcterms:modified xsi:type="dcterms:W3CDTF">2022-09-23T03:09:00Z</dcterms:modified>
</cp:coreProperties>
</file>