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76" w:rsidRPr="001765CE" w:rsidRDefault="00EF5E5F" w:rsidP="001765C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69900" cy="747395"/>
            <wp:effectExtent l="0" t="0" r="635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6276" w:rsidRPr="001765CE">
        <w:rPr>
          <w:rFonts w:ascii="Times New Roman" w:hAnsi="Times New Roman"/>
          <w:b/>
          <w:sz w:val="24"/>
          <w:szCs w:val="24"/>
          <w:lang w:eastAsia="ru-RU"/>
        </w:rPr>
        <w:t>ПРОЕКТ</w:t>
      </w:r>
    </w:p>
    <w:p w:rsidR="00356276" w:rsidRDefault="00356276" w:rsidP="00BB4E1D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356276" w:rsidRDefault="00356276" w:rsidP="00BB4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6276" w:rsidRPr="00977B2A" w:rsidRDefault="00356276" w:rsidP="00BB4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7B2A">
        <w:rPr>
          <w:rFonts w:ascii="Times New Roman" w:hAnsi="Times New Roman"/>
          <w:sz w:val="24"/>
          <w:szCs w:val="24"/>
        </w:rPr>
        <w:t>СВЕРДЛОВСКАЯ ОБЛАСТЬ</w:t>
      </w:r>
    </w:p>
    <w:p w:rsidR="00356276" w:rsidRPr="00977B2A" w:rsidRDefault="00356276" w:rsidP="00BB4E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B2A">
        <w:rPr>
          <w:rFonts w:ascii="Times New Roman" w:hAnsi="Times New Roman"/>
          <w:b/>
          <w:sz w:val="24"/>
          <w:szCs w:val="24"/>
        </w:rPr>
        <w:t>ВОЛЧАНСКАЯ ГОРОДСКАЯ ДУМА</w:t>
      </w:r>
    </w:p>
    <w:p w:rsidR="00356276" w:rsidRPr="00977B2A" w:rsidRDefault="00EF5E5F" w:rsidP="00BB4E1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ШЕСТОЙ</w:t>
      </w:r>
      <w:r w:rsidR="00356276" w:rsidRPr="00977B2A">
        <w:rPr>
          <w:rFonts w:ascii="Times New Roman" w:hAnsi="Times New Roman"/>
          <w:sz w:val="24"/>
          <w:szCs w:val="24"/>
        </w:rPr>
        <w:t xml:space="preserve"> СОЗЫВ</w:t>
      </w:r>
    </w:p>
    <w:p w:rsidR="00356276" w:rsidRDefault="003A50E8" w:rsidP="00BB4E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Шестое </w:t>
      </w:r>
      <w:r w:rsidR="00356276">
        <w:rPr>
          <w:rFonts w:ascii="Times New Roman" w:hAnsi="Times New Roman"/>
          <w:b/>
          <w:bCs/>
          <w:sz w:val="24"/>
          <w:szCs w:val="24"/>
        </w:rPr>
        <w:t>заседание</w:t>
      </w:r>
    </w:p>
    <w:p w:rsidR="00356276" w:rsidRDefault="00356276" w:rsidP="00BB4E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6276" w:rsidRDefault="00356276" w:rsidP="00BB4E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6276" w:rsidRDefault="00356276" w:rsidP="00BB4E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6276" w:rsidRDefault="00356276" w:rsidP="00BB4E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РЕШЕНИЕ № </w:t>
      </w:r>
      <w:r w:rsidR="00F12908">
        <w:rPr>
          <w:rFonts w:ascii="Times New Roman" w:hAnsi="Times New Roman"/>
          <w:b/>
          <w:bCs/>
          <w:sz w:val="24"/>
          <w:szCs w:val="24"/>
        </w:rPr>
        <w:t>32</w:t>
      </w:r>
    </w:p>
    <w:p w:rsidR="00356276" w:rsidRDefault="00356276" w:rsidP="00BB4E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6276" w:rsidRDefault="00356276" w:rsidP="00977B2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г. Волчанск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F12908">
        <w:rPr>
          <w:rFonts w:ascii="Times New Roman" w:hAnsi="Times New Roman"/>
          <w:bCs/>
          <w:sz w:val="24"/>
          <w:szCs w:val="24"/>
        </w:rPr>
        <w:t xml:space="preserve">                31.05.</w:t>
      </w:r>
      <w:r>
        <w:rPr>
          <w:rFonts w:ascii="Times New Roman" w:hAnsi="Times New Roman"/>
          <w:bCs/>
          <w:sz w:val="24"/>
          <w:szCs w:val="24"/>
        </w:rPr>
        <w:t>201</w:t>
      </w:r>
      <w:r w:rsidR="005B3352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 г.</w:t>
      </w:r>
    </w:p>
    <w:p w:rsidR="00356276" w:rsidRDefault="00356276" w:rsidP="00E44399">
      <w:pPr>
        <w:tabs>
          <w:tab w:val="left" w:pos="900"/>
        </w:tabs>
        <w:spacing w:after="0" w:line="36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01730" w:rsidRDefault="00701730" w:rsidP="0070173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730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об Общественной палате </w:t>
      </w:r>
    </w:p>
    <w:p w:rsidR="00701730" w:rsidRPr="00701730" w:rsidRDefault="00CE4619" w:rsidP="0070173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Волчанского городского округа</w:t>
      </w:r>
    </w:p>
    <w:p w:rsidR="00356276" w:rsidRDefault="00356276" w:rsidP="00BB4E1D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356276" w:rsidRPr="00CE4619" w:rsidRDefault="00CE4619" w:rsidP="00CE4619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CE4619">
        <w:rPr>
          <w:rFonts w:ascii="Times New Roman" w:hAnsi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 с подпунктом 2 пункта 1 статьи 8 Закона Свердловской области от 19 декабря 2016 года №151-ОЗ «Об общественном контроле в Свердловской области», Уставом Волчанского городского округа,</w:t>
      </w:r>
    </w:p>
    <w:p w:rsidR="00CE4619" w:rsidRDefault="00CE4619" w:rsidP="00BB4E1D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356276" w:rsidRDefault="00356276" w:rsidP="00BB4E1D">
      <w:pPr>
        <w:spacing w:after="0" w:line="240" w:lineRule="auto"/>
        <w:ind w:left="-284" w:right="5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ВОЛЧАНСКАЯ ГОРОДСКАЯ ДУМА РЕШИЛА:</w:t>
      </w:r>
    </w:p>
    <w:p w:rsidR="00356276" w:rsidRDefault="00356276" w:rsidP="00BB4E1D">
      <w:pPr>
        <w:widowControl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701730" w:rsidRPr="00701730" w:rsidRDefault="00701730" w:rsidP="00CE46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1730">
        <w:rPr>
          <w:rFonts w:ascii="Times New Roman" w:hAnsi="Times New Roman"/>
          <w:sz w:val="24"/>
          <w:szCs w:val="24"/>
        </w:rPr>
        <w:t>Утвердить Положени</w:t>
      </w:r>
      <w:r>
        <w:rPr>
          <w:rFonts w:ascii="Times New Roman" w:hAnsi="Times New Roman"/>
          <w:sz w:val="24"/>
          <w:szCs w:val="24"/>
        </w:rPr>
        <w:t>е</w:t>
      </w:r>
      <w:r w:rsidRPr="00701730">
        <w:rPr>
          <w:rFonts w:ascii="Times New Roman" w:hAnsi="Times New Roman"/>
          <w:sz w:val="24"/>
          <w:szCs w:val="24"/>
        </w:rPr>
        <w:t xml:space="preserve"> об Общественной палате Волчанского городского округа</w:t>
      </w:r>
      <w:r w:rsidR="00CE4619">
        <w:rPr>
          <w:rFonts w:ascii="Times New Roman" w:hAnsi="Times New Roman"/>
          <w:sz w:val="24"/>
          <w:szCs w:val="24"/>
        </w:rPr>
        <w:t xml:space="preserve"> (прилагается)</w:t>
      </w:r>
      <w:r>
        <w:rPr>
          <w:rFonts w:ascii="Times New Roman" w:hAnsi="Times New Roman"/>
          <w:sz w:val="24"/>
          <w:szCs w:val="24"/>
        </w:rPr>
        <w:t>.</w:t>
      </w:r>
    </w:p>
    <w:p w:rsidR="00701730" w:rsidRDefault="00701730" w:rsidP="00CE4619">
      <w:pPr>
        <w:pStyle w:val="a3"/>
        <w:widowControl w:val="0"/>
        <w:numPr>
          <w:ilvl w:val="0"/>
          <w:numId w:val="1"/>
        </w:numPr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r w:rsidRPr="00701730">
        <w:rPr>
          <w:rFonts w:ascii="Times New Roman" w:hAnsi="Times New Roman"/>
          <w:sz w:val="24"/>
          <w:szCs w:val="24"/>
        </w:rPr>
        <w:t xml:space="preserve">Комиссии по социальной политике </w:t>
      </w:r>
      <w:r w:rsidR="00CE4619">
        <w:rPr>
          <w:rFonts w:ascii="Times New Roman" w:hAnsi="Times New Roman"/>
          <w:sz w:val="24"/>
          <w:szCs w:val="24"/>
        </w:rPr>
        <w:t xml:space="preserve">и вопросам местного самоуправления </w:t>
      </w:r>
      <w:r w:rsidRPr="00701730">
        <w:rPr>
          <w:rFonts w:ascii="Times New Roman" w:hAnsi="Times New Roman"/>
          <w:sz w:val="24"/>
          <w:szCs w:val="24"/>
        </w:rPr>
        <w:t>(</w:t>
      </w:r>
      <w:r w:rsidR="00CE4619">
        <w:rPr>
          <w:rFonts w:ascii="Times New Roman" w:hAnsi="Times New Roman"/>
          <w:sz w:val="24"/>
          <w:szCs w:val="24"/>
        </w:rPr>
        <w:t>Гетте И.Н</w:t>
      </w:r>
      <w:r w:rsidRPr="00701730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>:</w:t>
      </w:r>
    </w:p>
    <w:p w:rsidR="00701730" w:rsidRPr="00701730" w:rsidRDefault="00701730" w:rsidP="00CE4619">
      <w:pPr>
        <w:pStyle w:val="a3"/>
        <w:widowControl w:val="0"/>
        <w:numPr>
          <w:ilvl w:val="1"/>
          <w:numId w:val="1"/>
        </w:numPr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подготовить предложения по</w:t>
      </w:r>
      <w:r w:rsidRPr="00701730">
        <w:rPr>
          <w:rFonts w:ascii="Times New Roman" w:hAnsi="Times New Roman"/>
          <w:color w:val="000000"/>
          <w:sz w:val="24"/>
          <w:szCs w:val="24"/>
        </w:rPr>
        <w:t xml:space="preserve"> кандидатур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 w:rsidRPr="00701730">
        <w:rPr>
          <w:rFonts w:ascii="Times New Roman" w:hAnsi="Times New Roman"/>
          <w:color w:val="000000"/>
          <w:sz w:val="24"/>
          <w:szCs w:val="24"/>
        </w:rPr>
        <w:t xml:space="preserve"> пяти жителей </w:t>
      </w:r>
      <w:r w:rsidRPr="00701730">
        <w:rPr>
          <w:rFonts w:ascii="Times New Roman" w:hAnsi="Times New Roman"/>
          <w:sz w:val="24"/>
          <w:szCs w:val="24"/>
        </w:rPr>
        <w:t>Волчанского</w:t>
      </w:r>
      <w:r w:rsidRPr="00701730">
        <w:rPr>
          <w:rFonts w:ascii="Times New Roman" w:hAnsi="Times New Roman"/>
          <w:color w:val="000000"/>
          <w:sz w:val="24"/>
          <w:szCs w:val="24"/>
        </w:rPr>
        <w:t xml:space="preserve"> городского округа в состав Общественной палаты.</w:t>
      </w:r>
    </w:p>
    <w:p w:rsidR="00701730" w:rsidRPr="00701730" w:rsidRDefault="00701730" w:rsidP="00CE4619">
      <w:pPr>
        <w:pStyle w:val="a3"/>
        <w:widowControl w:val="0"/>
        <w:numPr>
          <w:ilvl w:val="1"/>
          <w:numId w:val="1"/>
        </w:numPr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вынести на утверждение</w:t>
      </w:r>
      <w:r w:rsidRPr="00701730">
        <w:rPr>
          <w:rFonts w:ascii="Times New Roman" w:hAnsi="Times New Roman"/>
          <w:color w:val="000000"/>
          <w:sz w:val="24"/>
          <w:szCs w:val="24"/>
        </w:rPr>
        <w:t xml:space="preserve"> пят</w:t>
      </w:r>
      <w:r w:rsidR="00CE4619">
        <w:rPr>
          <w:rFonts w:ascii="Times New Roman" w:hAnsi="Times New Roman"/>
          <w:color w:val="000000"/>
          <w:sz w:val="24"/>
          <w:szCs w:val="24"/>
        </w:rPr>
        <w:t xml:space="preserve">ь </w:t>
      </w:r>
      <w:r w:rsidRPr="00701730">
        <w:rPr>
          <w:rFonts w:ascii="Times New Roman" w:hAnsi="Times New Roman"/>
          <w:color w:val="000000"/>
          <w:sz w:val="24"/>
          <w:szCs w:val="24"/>
        </w:rPr>
        <w:t xml:space="preserve">кандидатур жителей </w:t>
      </w:r>
      <w:r w:rsidRPr="00701730">
        <w:rPr>
          <w:rFonts w:ascii="Times New Roman" w:hAnsi="Times New Roman"/>
          <w:sz w:val="24"/>
          <w:szCs w:val="24"/>
        </w:rPr>
        <w:t>Волчанского</w:t>
      </w:r>
      <w:r w:rsidRPr="00701730">
        <w:rPr>
          <w:rFonts w:ascii="Times New Roman" w:hAnsi="Times New Roman"/>
          <w:color w:val="000000"/>
          <w:sz w:val="24"/>
          <w:szCs w:val="24"/>
        </w:rPr>
        <w:t xml:space="preserve"> городского округа в состав Общественной палаты</w:t>
      </w:r>
      <w:r>
        <w:rPr>
          <w:rFonts w:ascii="Times New Roman" w:hAnsi="Times New Roman"/>
          <w:color w:val="000000"/>
          <w:sz w:val="24"/>
          <w:szCs w:val="24"/>
        </w:rPr>
        <w:t xml:space="preserve"> на следующем заседании Думы.</w:t>
      </w:r>
    </w:p>
    <w:p w:rsidR="00356276" w:rsidRPr="00CE4619" w:rsidRDefault="00356276" w:rsidP="00CE4619">
      <w:pPr>
        <w:pStyle w:val="a3"/>
        <w:widowControl w:val="0"/>
        <w:numPr>
          <w:ilvl w:val="0"/>
          <w:numId w:val="1"/>
        </w:numPr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461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E4619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</w:t>
      </w:r>
      <w:r w:rsidR="00CE4619">
        <w:rPr>
          <w:rFonts w:ascii="Times New Roman" w:hAnsi="Times New Roman"/>
          <w:sz w:val="24"/>
          <w:szCs w:val="24"/>
        </w:rPr>
        <w:t>к</w:t>
      </w:r>
      <w:r w:rsidR="00CE4619" w:rsidRPr="00701730">
        <w:rPr>
          <w:rFonts w:ascii="Times New Roman" w:hAnsi="Times New Roman"/>
          <w:sz w:val="24"/>
          <w:szCs w:val="24"/>
        </w:rPr>
        <w:t>омисси</w:t>
      </w:r>
      <w:r w:rsidR="00CE4619">
        <w:rPr>
          <w:rFonts w:ascii="Times New Roman" w:hAnsi="Times New Roman"/>
          <w:sz w:val="24"/>
          <w:szCs w:val="24"/>
        </w:rPr>
        <w:t>ю</w:t>
      </w:r>
      <w:r w:rsidR="00CE4619" w:rsidRPr="00701730">
        <w:rPr>
          <w:rFonts w:ascii="Times New Roman" w:hAnsi="Times New Roman"/>
          <w:sz w:val="24"/>
          <w:szCs w:val="24"/>
        </w:rPr>
        <w:t xml:space="preserve"> по социальной политике </w:t>
      </w:r>
      <w:r w:rsidR="00CE4619">
        <w:rPr>
          <w:rFonts w:ascii="Times New Roman" w:hAnsi="Times New Roman"/>
          <w:sz w:val="24"/>
          <w:szCs w:val="24"/>
        </w:rPr>
        <w:t xml:space="preserve">и вопросам местного самоуправления </w:t>
      </w:r>
      <w:r w:rsidR="00CE4619" w:rsidRPr="00701730">
        <w:rPr>
          <w:rFonts w:ascii="Times New Roman" w:hAnsi="Times New Roman"/>
          <w:sz w:val="24"/>
          <w:szCs w:val="24"/>
        </w:rPr>
        <w:t>(</w:t>
      </w:r>
      <w:r w:rsidR="00CE4619">
        <w:rPr>
          <w:rFonts w:ascii="Times New Roman" w:hAnsi="Times New Roman"/>
          <w:sz w:val="24"/>
          <w:szCs w:val="24"/>
        </w:rPr>
        <w:t>Гетте И.Н</w:t>
      </w:r>
      <w:r w:rsidR="00CE4619" w:rsidRPr="00701730">
        <w:rPr>
          <w:rFonts w:ascii="Times New Roman" w:hAnsi="Times New Roman"/>
          <w:sz w:val="24"/>
          <w:szCs w:val="24"/>
        </w:rPr>
        <w:t>.)</w:t>
      </w:r>
    </w:p>
    <w:p w:rsidR="00356276" w:rsidRDefault="00356276" w:rsidP="00BB4E1D">
      <w:pPr>
        <w:widowControl w:val="0"/>
        <w:spacing w:after="0" w:line="240" w:lineRule="auto"/>
        <w:ind w:left="708" w:right="57"/>
        <w:jc w:val="both"/>
        <w:rPr>
          <w:rFonts w:ascii="Times New Roman" w:hAnsi="Times New Roman"/>
          <w:sz w:val="24"/>
          <w:szCs w:val="24"/>
        </w:rPr>
      </w:pPr>
    </w:p>
    <w:p w:rsidR="00356276" w:rsidRDefault="00356276" w:rsidP="00BB4E1D">
      <w:pPr>
        <w:widowControl w:val="0"/>
        <w:spacing w:after="0" w:line="240" w:lineRule="auto"/>
        <w:ind w:left="708" w:right="57"/>
        <w:jc w:val="both"/>
        <w:rPr>
          <w:rFonts w:ascii="Times New Roman" w:hAnsi="Times New Roman"/>
          <w:sz w:val="24"/>
          <w:szCs w:val="24"/>
        </w:rPr>
      </w:pPr>
    </w:p>
    <w:p w:rsidR="00356276" w:rsidRDefault="00356276" w:rsidP="00BB4E1D">
      <w:pPr>
        <w:widowControl w:val="0"/>
        <w:spacing w:after="0" w:line="240" w:lineRule="auto"/>
        <w:ind w:left="708" w:right="57"/>
        <w:jc w:val="both"/>
        <w:rPr>
          <w:rFonts w:ascii="Times New Roman" w:hAnsi="Times New Roman"/>
          <w:sz w:val="24"/>
          <w:szCs w:val="24"/>
        </w:rPr>
      </w:pPr>
    </w:p>
    <w:p w:rsidR="00356276" w:rsidRDefault="00356276" w:rsidP="00BB4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Волчанского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A50E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Председатель Волчанской</w:t>
      </w:r>
    </w:p>
    <w:p w:rsidR="00356276" w:rsidRDefault="00356276" w:rsidP="00BB4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3A50E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городской Думы</w:t>
      </w:r>
    </w:p>
    <w:p w:rsidR="00CE4619" w:rsidRDefault="003A50E8" w:rsidP="00E443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356276">
        <w:rPr>
          <w:rFonts w:ascii="Times New Roman" w:hAnsi="Times New Roman"/>
          <w:sz w:val="24"/>
          <w:szCs w:val="24"/>
        </w:rPr>
        <w:t xml:space="preserve">А.В. Вервейн </w:t>
      </w:r>
      <w:r w:rsidR="00356276">
        <w:rPr>
          <w:rFonts w:ascii="Times New Roman" w:hAnsi="Times New Roman"/>
          <w:sz w:val="24"/>
          <w:szCs w:val="24"/>
        </w:rPr>
        <w:tab/>
      </w:r>
      <w:r w:rsidR="00356276">
        <w:rPr>
          <w:rFonts w:ascii="Times New Roman" w:hAnsi="Times New Roman"/>
          <w:sz w:val="24"/>
          <w:szCs w:val="24"/>
        </w:rPr>
        <w:tab/>
      </w:r>
      <w:r w:rsidR="00356276">
        <w:rPr>
          <w:rFonts w:ascii="Times New Roman" w:hAnsi="Times New Roman"/>
          <w:sz w:val="24"/>
          <w:szCs w:val="24"/>
        </w:rPr>
        <w:tab/>
      </w:r>
      <w:r w:rsidR="00356276">
        <w:rPr>
          <w:rFonts w:ascii="Times New Roman" w:hAnsi="Times New Roman"/>
          <w:sz w:val="24"/>
          <w:szCs w:val="24"/>
        </w:rPr>
        <w:tab/>
      </w:r>
      <w:r w:rsidR="00356276">
        <w:rPr>
          <w:rFonts w:ascii="Times New Roman" w:hAnsi="Times New Roman"/>
          <w:sz w:val="24"/>
          <w:szCs w:val="24"/>
        </w:rPr>
        <w:tab/>
      </w:r>
      <w:r w:rsidR="00356276">
        <w:rPr>
          <w:rFonts w:ascii="Times New Roman" w:hAnsi="Times New Roman"/>
          <w:sz w:val="24"/>
          <w:szCs w:val="24"/>
        </w:rPr>
        <w:tab/>
      </w:r>
      <w:r w:rsidR="00356276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356276">
        <w:rPr>
          <w:rFonts w:ascii="Times New Roman" w:hAnsi="Times New Roman"/>
          <w:sz w:val="24"/>
          <w:szCs w:val="24"/>
        </w:rPr>
        <w:t>А.Ю. Пермяков</w:t>
      </w:r>
    </w:p>
    <w:p w:rsidR="00CE4619" w:rsidRDefault="00CE46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E4619" w:rsidRPr="00BE4B77" w:rsidRDefault="00CE4619" w:rsidP="00CE4619">
      <w:pPr>
        <w:pStyle w:val="ConsPlusNormal"/>
        <w:ind w:left="4820"/>
        <w:outlineLvl w:val="0"/>
        <w:rPr>
          <w:rFonts w:ascii="Times New Roman" w:hAnsi="Times New Roman" w:cs="Times New Roman"/>
          <w:sz w:val="24"/>
          <w:szCs w:val="24"/>
        </w:rPr>
      </w:pPr>
      <w:r w:rsidRPr="00BE4B77">
        <w:rPr>
          <w:rFonts w:ascii="Times New Roman" w:hAnsi="Times New Roman" w:cs="Times New Roman"/>
          <w:sz w:val="24"/>
          <w:szCs w:val="24"/>
        </w:rPr>
        <w:lastRenderedPageBreak/>
        <w:t>У</w:t>
      </w:r>
      <w:r>
        <w:rPr>
          <w:rFonts w:ascii="Times New Roman" w:hAnsi="Times New Roman" w:cs="Times New Roman"/>
          <w:sz w:val="24"/>
          <w:szCs w:val="24"/>
        </w:rPr>
        <w:t>тверждено</w:t>
      </w:r>
    </w:p>
    <w:p w:rsidR="00CE4619" w:rsidRPr="00BE4B77" w:rsidRDefault="0076286A" w:rsidP="00CE4619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E4619" w:rsidRPr="00BE4B77">
        <w:rPr>
          <w:rFonts w:ascii="Times New Roman" w:hAnsi="Times New Roman" w:cs="Times New Roman"/>
          <w:sz w:val="24"/>
          <w:szCs w:val="24"/>
        </w:rPr>
        <w:t>ешением Волчанской городской</w:t>
      </w:r>
      <w:r w:rsidR="00CE4619">
        <w:rPr>
          <w:rFonts w:ascii="Times New Roman" w:hAnsi="Times New Roman" w:cs="Times New Roman"/>
          <w:sz w:val="24"/>
          <w:szCs w:val="24"/>
        </w:rPr>
        <w:t xml:space="preserve"> Думы</w:t>
      </w:r>
      <w:r w:rsidR="00CE4619" w:rsidRPr="00BE4B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619" w:rsidRDefault="00CE4619" w:rsidP="00CE4619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BE4B77">
        <w:rPr>
          <w:rFonts w:ascii="Times New Roman" w:hAnsi="Times New Roman" w:cs="Times New Roman"/>
          <w:sz w:val="24"/>
          <w:szCs w:val="24"/>
        </w:rPr>
        <w:t xml:space="preserve"> от </w:t>
      </w:r>
      <w:r w:rsidR="00F12908">
        <w:rPr>
          <w:rFonts w:ascii="Times New Roman" w:hAnsi="Times New Roman" w:cs="Times New Roman"/>
          <w:sz w:val="24"/>
          <w:szCs w:val="24"/>
        </w:rPr>
        <w:t>31.05.2018</w:t>
      </w:r>
      <w:r w:rsidRPr="00BE4B7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919EA">
        <w:rPr>
          <w:rFonts w:ascii="Times New Roman" w:hAnsi="Times New Roman" w:cs="Times New Roman"/>
          <w:sz w:val="24"/>
          <w:szCs w:val="24"/>
        </w:rPr>
        <w:t>32</w:t>
      </w:r>
    </w:p>
    <w:p w:rsidR="00AF0E88" w:rsidRPr="00BE4B77" w:rsidRDefault="00AF0E88" w:rsidP="00CE4619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Положения об Общественной палате Волчанского городского округа»</w:t>
      </w:r>
    </w:p>
    <w:p w:rsidR="00CE4619" w:rsidRPr="00BE4B77" w:rsidRDefault="00CE4619" w:rsidP="00CE461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4619" w:rsidRPr="00BE4B77" w:rsidRDefault="00CE4619" w:rsidP="00CE461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4619" w:rsidRPr="00BE4B77" w:rsidRDefault="00CE4619" w:rsidP="00CE46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"/>
      <w:bookmarkEnd w:id="0"/>
      <w:r w:rsidRPr="00BE4B77">
        <w:rPr>
          <w:rFonts w:ascii="Times New Roman" w:hAnsi="Times New Roman" w:cs="Times New Roman"/>
          <w:sz w:val="24"/>
          <w:szCs w:val="24"/>
        </w:rPr>
        <w:t>ПОЛОЖЕНИЕ</w:t>
      </w:r>
    </w:p>
    <w:p w:rsidR="00CE4619" w:rsidRPr="00BE4B77" w:rsidRDefault="00CE4619" w:rsidP="00CE46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4B77">
        <w:rPr>
          <w:rFonts w:ascii="Times New Roman" w:hAnsi="Times New Roman" w:cs="Times New Roman"/>
          <w:sz w:val="24"/>
          <w:szCs w:val="24"/>
        </w:rPr>
        <w:t>ОБ ОБЩЕСТВЕННОЙ ПАЛАТЕ ВОЛЧАНСКОГО</w:t>
      </w:r>
    </w:p>
    <w:p w:rsidR="00CE4619" w:rsidRPr="00BE4B77" w:rsidRDefault="00CE4619" w:rsidP="00CE46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4B77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CE4619" w:rsidRPr="00BE4B77" w:rsidRDefault="00CE4619" w:rsidP="00CE461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4619" w:rsidRPr="00BE4B77" w:rsidRDefault="00CE4619" w:rsidP="00CE4619">
      <w:pPr>
        <w:pStyle w:val="ConsPlusNormal"/>
        <w:widowControl/>
        <w:numPr>
          <w:ilvl w:val="0"/>
          <w:numId w:val="3"/>
        </w:numPr>
        <w:ind w:left="0"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E4B7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E4619" w:rsidRPr="00BE4B77" w:rsidRDefault="00CE4619" w:rsidP="00CE4619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E4619" w:rsidRPr="00BE4B77" w:rsidRDefault="00CE4619" w:rsidP="00CE46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t xml:space="preserve">1.1. Общественная палата </w:t>
      </w:r>
      <w:r w:rsidRPr="00BE4B77">
        <w:rPr>
          <w:rFonts w:ascii="Times New Roman" w:hAnsi="Times New Roman" w:cs="Times New Roman"/>
          <w:sz w:val="24"/>
          <w:szCs w:val="24"/>
        </w:rPr>
        <w:t xml:space="preserve">Волчанского </w:t>
      </w:r>
      <w:r w:rsidRPr="00BE4B77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округа (далее – Общественная палата) осуществляет обсуждение широкого круга общественно  значимых проблем и вносит предложения по их решению в органы местного самоуправления </w:t>
      </w:r>
      <w:r w:rsidRPr="00BE4B77">
        <w:rPr>
          <w:rFonts w:ascii="Times New Roman" w:hAnsi="Times New Roman" w:cs="Times New Roman"/>
          <w:sz w:val="24"/>
          <w:szCs w:val="24"/>
        </w:rPr>
        <w:t xml:space="preserve">Волчанского </w:t>
      </w:r>
      <w:r w:rsidRPr="00BE4B77">
        <w:rPr>
          <w:rFonts w:ascii="Times New Roman" w:hAnsi="Times New Roman" w:cs="Times New Roman"/>
          <w:color w:val="000000"/>
          <w:sz w:val="24"/>
          <w:szCs w:val="24"/>
        </w:rPr>
        <w:t>городского округа.</w:t>
      </w:r>
    </w:p>
    <w:p w:rsidR="00CE4619" w:rsidRPr="00BE4B77" w:rsidRDefault="00CE4619" w:rsidP="00CE4619">
      <w:pPr>
        <w:pStyle w:val="ConsPlusNormal"/>
        <w:tabs>
          <w:tab w:val="left" w:pos="993"/>
        </w:tabs>
        <w:ind w:firstLine="540"/>
        <w:jc w:val="both"/>
        <w:rPr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t>1.2.Общественная палата действует на непостоянной основе и не является органом местного самоуправления.</w:t>
      </w:r>
    </w:p>
    <w:p w:rsidR="00CE4619" w:rsidRPr="00BE4B77" w:rsidRDefault="00CE4619" w:rsidP="00CE4619">
      <w:pPr>
        <w:pStyle w:val="ConsPlusNormal"/>
        <w:tabs>
          <w:tab w:val="left" w:pos="709"/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B77">
        <w:rPr>
          <w:rFonts w:ascii="Times New Roman" w:hAnsi="Times New Roman" w:cs="Times New Roman"/>
          <w:sz w:val="24"/>
          <w:szCs w:val="24"/>
        </w:rPr>
        <w:t>1.3. Общественная палата формируется на основе добровольного участия в ее деятельности граждан, в том числе представителей общественных объединений.</w:t>
      </w:r>
    </w:p>
    <w:p w:rsidR="00CE4619" w:rsidRPr="00BE4B77" w:rsidRDefault="00CE4619" w:rsidP="00CE46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B77">
        <w:rPr>
          <w:rFonts w:ascii="Times New Roman" w:hAnsi="Times New Roman" w:cs="Times New Roman"/>
          <w:sz w:val="24"/>
          <w:szCs w:val="24"/>
        </w:rPr>
        <w:t>1.4. Местонахождение Общественной палаты - город Волчанск.</w:t>
      </w:r>
    </w:p>
    <w:p w:rsidR="00CE4619" w:rsidRPr="00BE4B77" w:rsidRDefault="00CE4619" w:rsidP="00CE46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t>1.5. Общественная палата собирается на свои заседания по мере необходимости, но не реже одн</w:t>
      </w:r>
      <w:bookmarkStart w:id="1" w:name="_GoBack"/>
      <w:bookmarkEnd w:id="1"/>
      <w:r w:rsidRPr="00BE4B77">
        <w:rPr>
          <w:rFonts w:ascii="Times New Roman" w:hAnsi="Times New Roman" w:cs="Times New Roman"/>
          <w:color w:val="000000"/>
          <w:sz w:val="24"/>
          <w:szCs w:val="24"/>
        </w:rPr>
        <w:t>ого раза в три месяца.</w:t>
      </w:r>
    </w:p>
    <w:p w:rsidR="00CE4619" w:rsidRPr="00BE4B77" w:rsidRDefault="00CE4619" w:rsidP="00CE46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t>Инициатором созыва заседания Общественной палаты являются:</w:t>
      </w:r>
    </w:p>
    <w:p w:rsidR="00CE4619" w:rsidRPr="00BE4B77" w:rsidRDefault="00CE4619" w:rsidP="00CE46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t xml:space="preserve">- глава </w:t>
      </w:r>
      <w:r w:rsidRPr="00BE4B77">
        <w:rPr>
          <w:rFonts w:ascii="Times New Roman" w:hAnsi="Times New Roman" w:cs="Times New Roman"/>
          <w:sz w:val="24"/>
          <w:szCs w:val="24"/>
        </w:rPr>
        <w:t xml:space="preserve">Волчанского </w:t>
      </w:r>
      <w:r w:rsidRPr="00BE4B77">
        <w:rPr>
          <w:rFonts w:ascii="Times New Roman" w:hAnsi="Times New Roman" w:cs="Times New Roman"/>
          <w:color w:val="000000"/>
          <w:sz w:val="24"/>
          <w:szCs w:val="24"/>
        </w:rPr>
        <w:t>городского округа;</w:t>
      </w:r>
    </w:p>
    <w:p w:rsidR="00CE4619" w:rsidRPr="00BE4B77" w:rsidRDefault="00CE4619" w:rsidP="00CE46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t xml:space="preserve">- депутаты </w:t>
      </w:r>
      <w:r w:rsidRPr="00BE4B77">
        <w:rPr>
          <w:rFonts w:ascii="Times New Roman" w:hAnsi="Times New Roman" w:cs="Times New Roman"/>
          <w:sz w:val="24"/>
          <w:szCs w:val="24"/>
        </w:rPr>
        <w:t>Волчанской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B77">
        <w:rPr>
          <w:rFonts w:ascii="Times New Roman" w:hAnsi="Times New Roman" w:cs="Times New Roman"/>
          <w:color w:val="000000"/>
          <w:sz w:val="24"/>
          <w:szCs w:val="24"/>
        </w:rPr>
        <w:t>городской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77">
        <w:rPr>
          <w:rFonts w:ascii="Times New Roman" w:hAnsi="Times New Roman" w:cs="Times New Roman"/>
          <w:color w:val="000000"/>
          <w:sz w:val="24"/>
          <w:szCs w:val="24"/>
        </w:rPr>
        <w:t>Думы численностью не менее одной трети от установленного числа депутатов;</w:t>
      </w:r>
    </w:p>
    <w:p w:rsidR="00CE4619" w:rsidRPr="00BE4B77" w:rsidRDefault="00CE4619" w:rsidP="00CE46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t>- председатель Общественной палаты;</w:t>
      </w:r>
    </w:p>
    <w:p w:rsidR="00CE4619" w:rsidRPr="00BE4B77" w:rsidRDefault="00CE4619" w:rsidP="00CE46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t xml:space="preserve">- члены Общественной палаты численностью не менее одной трети от установленного числа. </w:t>
      </w:r>
    </w:p>
    <w:p w:rsidR="00CE4619" w:rsidRPr="00BE4B77" w:rsidRDefault="00CE4619" w:rsidP="00CE46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t xml:space="preserve">1.6. Деятельность Общественной палаты осуществляется в соответствии         с </w:t>
      </w:r>
      <w:hyperlink r:id="rId8" w:history="1">
        <w:r w:rsidRPr="00BE4B77">
          <w:rPr>
            <w:rFonts w:ascii="Times New Roman" w:hAnsi="Times New Roman" w:cs="Times New Roman"/>
            <w:color w:val="000000"/>
            <w:sz w:val="24"/>
            <w:szCs w:val="24"/>
          </w:rPr>
          <w:t>Конституцией</w:t>
        </w:r>
      </w:hyperlink>
      <w:r w:rsidRPr="00BE4B77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законодательством Российской          Федерации и  Свердловской области, </w:t>
      </w:r>
      <w:hyperlink r:id="rId9" w:history="1">
        <w:r w:rsidRPr="00BE4B77">
          <w:rPr>
            <w:rFonts w:ascii="Times New Roman" w:hAnsi="Times New Roman" w:cs="Times New Roman"/>
            <w:color w:val="000000"/>
            <w:sz w:val="24"/>
            <w:szCs w:val="24"/>
          </w:rPr>
          <w:t>Уставом</w:t>
        </w:r>
      </w:hyperlink>
      <w:r>
        <w:rPr>
          <w:sz w:val="24"/>
          <w:szCs w:val="24"/>
        </w:rPr>
        <w:t xml:space="preserve"> </w:t>
      </w:r>
      <w:r w:rsidRPr="00BE4B77">
        <w:rPr>
          <w:rFonts w:ascii="Times New Roman" w:hAnsi="Times New Roman" w:cs="Times New Roman"/>
          <w:sz w:val="24"/>
          <w:szCs w:val="24"/>
        </w:rPr>
        <w:t>Волчанского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B77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округа, муниципальными правовыми актами </w:t>
      </w:r>
      <w:r w:rsidRPr="00BE4B77">
        <w:rPr>
          <w:rFonts w:ascii="Times New Roman" w:hAnsi="Times New Roman" w:cs="Times New Roman"/>
          <w:sz w:val="24"/>
          <w:szCs w:val="24"/>
        </w:rPr>
        <w:t>Волчанского</w:t>
      </w:r>
      <w:r w:rsidRPr="00BE4B77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округа, настоящим Положением, Регламентом Общественной палаты.</w:t>
      </w:r>
    </w:p>
    <w:p w:rsidR="00CE4619" w:rsidRPr="00BE4B77" w:rsidRDefault="00CE4619" w:rsidP="00CE4619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4619" w:rsidRPr="00BE4B77" w:rsidRDefault="00CE4619" w:rsidP="00CE4619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b/>
          <w:color w:val="000000"/>
          <w:sz w:val="24"/>
          <w:szCs w:val="24"/>
        </w:rPr>
        <w:t>2. Цели деятельности Общественной палаты</w:t>
      </w:r>
    </w:p>
    <w:p w:rsidR="00CE4619" w:rsidRPr="00BE4B77" w:rsidRDefault="00CE4619" w:rsidP="00CE4619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E4619" w:rsidRPr="00BE4B77" w:rsidRDefault="00CE4619" w:rsidP="00CE46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t>2.1. Целями деятельности Общественной палаты являются:</w:t>
      </w:r>
    </w:p>
    <w:p w:rsidR="00CE4619" w:rsidRPr="00BE4B77" w:rsidRDefault="00CE4619" w:rsidP="00CE46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t xml:space="preserve">1) обеспечение взаимодействия между органами местного самоуправления </w:t>
      </w:r>
      <w:r w:rsidRPr="00BE4B77">
        <w:rPr>
          <w:rFonts w:ascii="Times New Roman" w:hAnsi="Times New Roman" w:cs="Times New Roman"/>
          <w:sz w:val="24"/>
          <w:szCs w:val="24"/>
        </w:rPr>
        <w:t>Волчанского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B77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округа, общественными и религиозными объединениями, населением </w:t>
      </w:r>
      <w:r w:rsidRPr="00BE4B77">
        <w:rPr>
          <w:rFonts w:ascii="Times New Roman" w:hAnsi="Times New Roman" w:cs="Times New Roman"/>
          <w:sz w:val="24"/>
          <w:szCs w:val="24"/>
        </w:rPr>
        <w:t>Волчанского</w:t>
      </w:r>
      <w:r w:rsidRPr="00BE4B77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округа;</w:t>
      </w:r>
    </w:p>
    <w:p w:rsidR="00CE4619" w:rsidRPr="00BE4B77" w:rsidRDefault="00CE4619" w:rsidP="00CE46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t>2) достижение общественного согласия при решении важнейших социальных, экономических и политических вопросов местного значения;</w:t>
      </w:r>
    </w:p>
    <w:p w:rsidR="00CE4619" w:rsidRDefault="00CE4619" w:rsidP="00CE461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t xml:space="preserve">3) поддержка устойчивого социально-экономического развития </w:t>
      </w:r>
      <w:r w:rsidRPr="00BE4B77">
        <w:rPr>
          <w:rFonts w:ascii="Times New Roman" w:hAnsi="Times New Roman" w:cs="Times New Roman"/>
          <w:sz w:val="24"/>
          <w:szCs w:val="24"/>
        </w:rPr>
        <w:t>Волчанского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B77">
        <w:rPr>
          <w:rFonts w:ascii="Times New Roman" w:hAnsi="Times New Roman" w:cs="Times New Roman"/>
          <w:color w:val="000000"/>
          <w:sz w:val="24"/>
          <w:szCs w:val="24"/>
        </w:rPr>
        <w:t>городского округа.</w:t>
      </w:r>
    </w:p>
    <w:p w:rsidR="00CE4619" w:rsidRPr="00BE4B77" w:rsidRDefault="00CE4619" w:rsidP="00CE461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4619" w:rsidRPr="00BE4B77" w:rsidRDefault="00CE4619" w:rsidP="00CE4619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b/>
          <w:color w:val="000000"/>
          <w:sz w:val="24"/>
          <w:szCs w:val="24"/>
        </w:rPr>
        <w:t>3. Задачи Общественной палаты</w:t>
      </w:r>
    </w:p>
    <w:p w:rsidR="00CE4619" w:rsidRPr="00BE4B77" w:rsidRDefault="00CE4619" w:rsidP="00CE4619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E4619" w:rsidRPr="00BE4B77" w:rsidRDefault="00CE4619" w:rsidP="00CE46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t>3.1. Задачами Общественной палаты являются:</w:t>
      </w:r>
    </w:p>
    <w:p w:rsidR="00CE4619" w:rsidRPr="00BE4B77" w:rsidRDefault="00CE4619" w:rsidP="00CE46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1) привлечение населения </w:t>
      </w:r>
      <w:r w:rsidRPr="00BE4B77">
        <w:rPr>
          <w:rFonts w:ascii="Times New Roman" w:hAnsi="Times New Roman" w:cs="Times New Roman"/>
          <w:sz w:val="24"/>
          <w:szCs w:val="24"/>
        </w:rPr>
        <w:t>Волчанского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B77">
        <w:rPr>
          <w:rFonts w:ascii="Times New Roman" w:hAnsi="Times New Roman" w:cs="Times New Roman"/>
          <w:color w:val="000000"/>
          <w:sz w:val="24"/>
          <w:szCs w:val="24"/>
        </w:rPr>
        <w:t>городского округа к решению            важнейших социальных и экономических вопросов местного значения;</w:t>
      </w:r>
    </w:p>
    <w:p w:rsidR="00CE4619" w:rsidRPr="00BE4B77" w:rsidRDefault="00CE4619" w:rsidP="00CE46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t xml:space="preserve">2) участие в обсуждении проектов нормативно-правовых актов </w:t>
      </w:r>
      <w:r w:rsidRPr="00BE4B77">
        <w:rPr>
          <w:rFonts w:ascii="Times New Roman" w:hAnsi="Times New Roman" w:cs="Times New Roman"/>
          <w:sz w:val="24"/>
          <w:szCs w:val="24"/>
        </w:rPr>
        <w:t>Волчанского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B77">
        <w:rPr>
          <w:rFonts w:ascii="Times New Roman" w:hAnsi="Times New Roman" w:cs="Times New Roman"/>
          <w:color w:val="000000"/>
          <w:sz w:val="24"/>
          <w:szCs w:val="24"/>
        </w:rPr>
        <w:t>городского округа;</w:t>
      </w:r>
    </w:p>
    <w:p w:rsidR="00CE4619" w:rsidRPr="00BE4B77" w:rsidRDefault="00CE4619" w:rsidP="00CE461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t xml:space="preserve">3) выработка рекомендаций органам местного самоуправления </w:t>
      </w:r>
      <w:r w:rsidRPr="00BE4B77">
        <w:rPr>
          <w:rFonts w:ascii="Times New Roman" w:hAnsi="Times New Roman" w:cs="Times New Roman"/>
          <w:sz w:val="24"/>
          <w:szCs w:val="24"/>
        </w:rPr>
        <w:t>Волчанского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B77">
        <w:rPr>
          <w:rFonts w:ascii="Times New Roman" w:hAnsi="Times New Roman" w:cs="Times New Roman"/>
          <w:color w:val="000000"/>
          <w:sz w:val="24"/>
          <w:szCs w:val="24"/>
        </w:rPr>
        <w:t>городского округа, органам государственной власти Свердловской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77">
        <w:rPr>
          <w:rFonts w:ascii="Times New Roman" w:hAnsi="Times New Roman" w:cs="Times New Roman"/>
          <w:color w:val="000000"/>
          <w:sz w:val="24"/>
          <w:szCs w:val="24"/>
        </w:rPr>
        <w:t xml:space="preserve">области при решении ими важнейших социальных, экономических, политических и иных вопросов на территории </w:t>
      </w:r>
      <w:r w:rsidRPr="00BE4B77">
        <w:rPr>
          <w:rFonts w:ascii="Times New Roman" w:hAnsi="Times New Roman" w:cs="Times New Roman"/>
          <w:sz w:val="24"/>
          <w:szCs w:val="24"/>
        </w:rPr>
        <w:t>Волчанского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B77">
        <w:rPr>
          <w:rFonts w:ascii="Times New Roman" w:hAnsi="Times New Roman" w:cs="Times New Roman"/>
          <w:color w:val="000000"/>
          <w:sz w:val="24"/>
          <w:szCs w:val="24"/>
        </w:rPr>
        <w:t>городского округа.</w:t>
      </w:r>
    </w:p>
    <w:p w:rsidR="00CE4619" w:rsidRPr="00BE4B77" w:rsidRDefault="00CE4619" w:rsidP="00CE4619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4619" w:rsidRPr="00BE4B77" w:rsidRDefault="00CE4619" w:rsidP="00CE4619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b/>
          <w:color w:val="000000"/>
          <w:sz w:val="24"/>
          <w:szCs w:val="24"/>
        </w:rPr>
        <w:t>4. Состав и членство в Общественной палате</w:t>
      </w:r>
    </w:p>
    <w:p w:rsidR="00CE4619" w:rsidRPr="00BE4B77" w:rsidRDefault="00CE4619" w:rsidP="00CE4619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E4619" w:rsidRPr="00BE4B77" w:rsidRDefault="00CE4619" w:rsidP="00CE46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ar52"/>
      <w:bookmarkEnd w:id="2"/>
      <w:r w:rsidRPr="00BE4B77">
        <w:rPr>
          <w:rFonts w:ascii="Times New Roman" w:hAnsi="Times New Roman" w:cs="Times New Roman"/>
          <w:color w:val="000000"/>
          <w:sz w:val="24"/>
          <w:szCs w:val="24"/>
        </w:rPr>
        <w:t xml:space="preserve">4.1. В Общественную палату могут входить граждане Российской Федерации, достигшие восемнадцати лет, постоянно проживающие в </w:t>
      </w:r>
      <w:r w:rsidRPr="00BE4B77">
        <w:rPr>
          <w:rFonts w:ascii="Times New Roman" w:hAnsi="Times New Roman" w:cs="Times New Roman"/>
          <w:sz w:val="24"/>
          <w:szCs w:val="24"/>
        </w:rPr>
        <w:t>Волчанском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B77">
        <w:rPr>
          <w:rFonts w:ascii="Times New Roman" w:hAnsi="Times New Roman" w:cs="Times New Roman"/>
          <w:color w:val="000000"/>
          <w:sz w:val="24"/>
          <w:szCs w:val="24"/>
        </w:rPr>
        <w:t>городском округе (в том числе представляющие политические партии, а также общественные, религиозные, профессиональные, творческие и иные объединения и союзы).</w:t>
      </w:r>
    </w:p>
    <w:p w:rsidR="00CE4619" w:rsidRPr="00BE4B77" w:rsidRDefault="00CE4619" w:rsidP="00CE46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t>4.2. Общественная палата формируется в соответствии с настоящим             Положением в количестве пятнадцати человек.</w:t>
      </w:r>
    </w:p>
    <w:p w:rsidR="00CE4619" w:rsidRPr="00BE4B77" w:rsidRDefault="00CE4619" w:rsidP="00CE46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t>4.3. Члены Общественной палаты осуществляют свои полномочия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77"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77">
        <w:rPr>
          <w:rFonts w:ascii="Times New Roman" w:hAnsi="Times New Roman" w:cs="Times New Roman"/>
          <w:color w:val="000000"/>
          <w:sz w:val="24"/>
          <w:szCs w:val="24"/>
        </w:rPr>
        <w:t>освобожденной и безвозмездной основе.</w:t>
      </w:r>
    </w:p>
    <w:p w:rsidR="00CE4619" w:rsidRPr="00BE4B77" w:rsidRDefault="00CE4619" w:rsidP="00CE46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t>4.4. Членами Общественной палаты не могут быть:</w:t>
      </w:r>
    </w:p>
    <w:p w:rsidR="00CE4619" w:rsidRPr="00BE4B77" w:rsidRDefault="00CE4619" w:rsidP="00CE46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t>1) лица, замещающие государственные и муниципальные должности, а также находящиеся на государствен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ной и муниципальной службе либо </w:t>
      </w:r>
      <w:r w:rsidRPr="00BE4B77">
        <w:rPr>
          <w:rFonts w:ascii="Times New Roman" w:hAnsi="Times New Roman" w:cs="Times New Roman"/>
          <w:color w:val="000000"/>
          <w:sz w:val="24"/>
          <w:szCs w:val="24"/>
        </w:rPr>
        <w:t>работающие в органах государственной власти и органах местного самоуправления;</w:t>
      </w:r>
    </w:p>
    <w:p w:rsidR="00CE4619" w:rsidRPr="00BE4B77" w:rsidRDefault="00CE4619" w:rsidP="00CE46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t>2) депутаты законодательных (представительных) органов государственной власти и представительных органов муниципальных образований;</w:t>
      </w:r>
    </w:p>
    <w:p w:rsidR="00CE4619" w:rsidRPr="00BE4B77" w:rsidRDefault="00CE4619" w:rsidP="00CE46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t>3) лица, признанные судом недееспособными или ограниченно дееспособными;</w:t>
      </w:r>
    </w:p>
    <w:p w:rsidR="00CE4619" w:rsidRPr="00BE4B77" w:rsidRDefault="00CE4619" w:rsidP="00CE46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t>4) лица, имеющие неснятую или непогашенную судимость.</w:t>
      </w:r>
    </w:p>
    <w:p w:rsidR="00CE4619" w:rsidRPr="00BE4B77" w:rsidRDefault="00CE4619" w:rsidP="00CE46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Par60"/>
      <w:bookmarkEnd w:id="3"/>
      <w:r w:rsidRPr="00BE4B77">
        <w:rPr>
          <w:rFonts w:ascii="Times New Roman" w:hAnsi="Times New Roman" w:cs="Times New Roman"/>
          <w:color w:val="000000"/>
          <w:sz w:val="24"/>
          <w:szCs w:val="24"/>
        </w:rPr>
        <w:t>4.5. Полномочия члена Общественной палаты прекращаются досрочно в любом из следующих случаев:</w:t>
      </w:r>
    </w:p>
    <w:p w:rsidR="00CE4619" w:rsidRPr="00BE4B77" w:rsidRDefault="00CE4619" w:rsidP="00CE46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t>1) представления им письменного заявления о сложении своих полномочий;</w:t>
      </w:r>
    </w:p>
    <w:p w:rsidR="00CE4619" w:rsidRPr="00BE4B77" w:rsidRDefault="00CE4619" w:rsidP="00CE46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t>2) вступления в законную силу решения суда об объявлении его умершим, безвестно отсутствующим, недееспособным или ограниченно дееспособным;</w:t>
      </w:r>
    </w:p>
    <w:p w:rsidR="00CE4619" w:rsidRPr="00BE4B77" w:rsidRDefault="00CE4619" w:rsidP="00CE46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t>3) вступления в законную силу в отношении него обвинительного приговора суда, содержащего в качестве меры наказания лишение свободы либо лишение права занимать определённые должности или заниматься определенной деятельностью;</w:t>
      </w:r>
    </w:p>
    <w:p w:rsidR="00CE4619" w:rsidRPr="00BE4B77" w:rsidRDefault="00CE4619" w:rsidP="00CE46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t xml:space="preserve">4) его выезда за пределы </w:t>
      </w:r>
      <w:r w:rsidRPr="00BE4B77">
        <w:rPr>
          <w:rFonts w:ascii="Times New Roman" w:hAnsi="Times New Roman" w:cs="Times New Roman"/>
          <w:sz w:val="24"/>
          <w:szCs w:val="24"/>
        </w:rPr>
        <w:t>Волчанского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B77">
        <w:rPr>
          <w:rFonts w:ascii="Times New Roman" w:hAnsi="Times New Roman" w:cs="Times New Roman"/>
          <w:color w:val="000000"/>
          <w:sz w:val="24"/>
          <w:szCs w:val="24"/>
        </w:rPr>
        <w:t>городского округа на постоянное место жительства;</w:t>
      </w:r>
    </w:p>
    <w:p w:rsidR="00CE4619" w:rsidRPr="00BE4B77" w:rsidRDefault="00CE4619" w:rsidP="00CE46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t>5) замещения государственных и муниципальных должностей, а также поступления на государственную или муниципальную службу;</w:t>
      </w:r>
    </w:p>
    <w:p w:rsidR="00CE4619" w:rsidRPr="00BE4B77" w:rsidRDefault="00CE4619" w:rsidP="00CE46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t>6) избрания депутатом законодательных (представительных) органов          государственной власти и представительных органов муниципальных образований;</w:t>
      </w:r>
    </w:p>
    <w:p w:rsidR="00CE4619" w:rsidRPr="00BE4B77" w:rsidRDefault="00CE4619" w:rsidP="00CE46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t>7) обнаружения неснятой или непогашенной судимости;</w:t>
      </w:r>
    </w:p>
    <w:p w:rsidR="00CE4619" w:rsidRPr="00BE4B77" w:rsidRDefault="00CE4619" w:rsidP="00CE46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t>8) его смерти.</w:t>
      </w:r>
    </w:p>
    <w:p w:rsidR="00CE4619" w:rsidRPr="00BE4B77" w:rsidRDefault="00CE4619" w:rsidP="00CE461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t xml:space="preserve">4.6. Прекращение полномочий члена Общественной палаты должно быть оформлено решением Общественной палаты о прекращении его полномочий, которое доводится до сведения </w:t>
      </w:r>
      <w:r w:rsidRPr="00BE4B77">
        <w:rPr>
          <w:rFonts w:ascii="Times New Roman" w:hAnsi="Times New Roman" w:cs="Times New Roman"/>
          <w:sz w:val="24"/>
          <w:szCs w:val="24"/>
        </w:rPr>
        <w:t xml:space="preserve">Волчанской </w:t>
      </w:r>
      <w:r w:rsidRPr="00BE4B77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городской Думы и главы </w:t>
      </w:r>
      <w:r w:rsidRPr="00BE4B77">
        <w:rPr>
          <w:rFonts w:ascii="Times New Roman" w:hAnsi="Times New Roman" w:cs="Times New Roman"/>
          <w:sz w:val="24"/>
          <w:szCs w:val="24"/>
        </w:rPr>
        <w:t>Волчанского</w:t>
      </w:r>
      <w:r w:rsidRPr="00BE4B77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округа.</w:t>
      </w:r>
    </w:p>
    <w:p w:rsidR="00CE4619" w:rsidRPr="00BE4B77" w:rsidRDefault="00CE4619" w:rsidP="00CE4619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4619" w:rsidRPr="00BE4B77" w:rsidRDefault="00CE4619" w:rsidP="00CE4619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b/>
          <w:color w:val="000000"/>
          <w:sz w:val="24"/>
          <w:szCs w:val="24"/>
        </w:rPr>
        <w:t>5. Регламент Общественной палаты</w:t>
      </w:r>
    </w:p>
    <w:p w:rsidR="00CE4619" w:rsidRPr="00BE4B77" w:rsidRDefault="00CE4619" w:rsidP="00CE4619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E4619" w:rsidRPr="00BE4B77" w:rsidRDefault="00CE4619" w:rsidP="00CE46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t xml:space="preserve">5.1. Общественная палата </w:t>
      </w:r>
      <w:r w:rsidRPr="00BE4B77">
        <w:rPr>
          <w:rFonts w:ascii="Times New Roman" w:hAnsi="Times New Roman" w:cs="Times New Roman"/>
          <w:sz w:val="24"/>
          <w:szCs w:val="24"/>
        </w:rPr>
        <w:t xml:space="preserve">Волчанского </w:t>
      </w:r>
      <w:r w:rsidRPr="00BE4B77">
        <w:rPr>
          <w:rFonts w:ascii="Times New Roman" w:hAnsi="Times New Roman" w:cs="Times New Roman"/>
          <w:color w:val="000000"/>
          <w:sz w:val="24"/>
          <w:szCs w:val="24"/>
        </w:rPr>
        <w:t>городского округа утверждает            регламент.</w:t>
      </w:r>
    </w:p>
    <w:p w:rsidR="00CE4619" w:rsidRPr="00BE4B77" w:rsidRDefault="00CE4619" w:rsidP="00CE46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Регламентом Общественной палаты устанавливаются:</w:t>
      </w:r>
    </w:p>
    <w:p w:rsidR="00CE4619" w:rsidRPr="00BE4B77" w:rsidRDefault="00CE4619" w:rsidP="00CE46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t>1)  порядок участия членов Общественной палаты в её деятельности;</w:t>
      </w:r>
    </w:p>
    <w:p w:rsidR="00CE4619" w:rsidRPr="00BE4B77" w:rsidRDefault="00CE4619" w:rsidP="00CE46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t>2)  сроки и порядок проведения пленарных заседаний;</w:t>
      </w:r>
    </w:p>
    <w:p w:rsidR="00CE4619" w:rsidRPr="00BE4B77" w:rsidRDefault="00CE4619" w:rsidP="00CE46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t>3) состав, полномочия и порядок деятельности совета Общественной          палаты;</w:t>
      </w:r>
    </w:p>
    <w:p w:rsidR="00CE4619" w:rsidRPr="00BE4B77" w:rsidRDefault="00CE4619" w:rsidP="00CE46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t>4) полномочия и порядок деятельности председателя, заместителей председателя и секретаря Общественной палаты;</w:t>
      </w:r>
    </w:p>
    <w:p w:rsidR="00CE4619" w:rsidRPr="00BE4B77" w:rsidRDefault="00CE4619" w:rsidP="00CE46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t>5) порядок формирования и деятельности комиссий и рабочих групп Общественной палаты, а также порядок избрания и полномочий их руководителей;</w:t>
      </w:r>
    </w:p>
    <w:p w:rsidR="00CE4619" w:rsidRPr="00BE4B77" w:rsidRDefault="00CE4619" w:rsidP="00CE46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t>6) порядок прекращения и приостановления полномочий членов Общественной палаты в соответствии с настоящим Положением;</w:t>
      </w:r>
    </w:p>
    <w:p w:rsidR="00CE4619" w:rsidRPr="00BE4B77" w:rsidRDefault="00CE4619" w:rsidP="00CE46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t>7)  нормы и порядок принятия решений Общественной палаты;</w:t>
      </w:r>
    </w:p>
    <w:p w:rsidR="00CE4619" w:rsidRPr="00BE4B77" w:rsidRDefault="00CE4619" w:rsidP="00CE461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t>8) иные вопросы внутренней организации и порядка деятельности            Общественной палаты.</w:t>
      </w:r>
    </w:p>
    <w:p w:rsidR="00CE4619" w:rsidRPr="00BE4B77" w:rsidRDefault="00CE4619" w:rsidP="00CE461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4619" w:rsidRPr="00BE4B77" w:rsidRDefault="00CE4619" w:rsidP="00CE4619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b/>
          <w:color w:val="000000"/>
          <w:sz w:val="24"/>
          <w:szCs w:val="24"/>
        </w:rPr>
        <w:t>6. Порядок формирования Общественной палаты</w:t>
      </w:r>
    </w:p>
    <w:p w:rsidR="00CE4619" w:rsidRPr="00BE4B77" w:rsidRDefault="00CE4619" w:rsidP="00CE4619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E4619" w:rsidRPr="00BE4B77" w:rsidRDefault="00CE4619" w:rsidP="00CE46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Par92"/>
      <w:bookmarkEnd w:id="4"/>
      <w:r w:rsidRPr="00BE4B77"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r w:rsidRPr="00BE4B77">
        <w:rPr>
          <w:rFonts w:ascii="Times New Roman" w:hAnsi="Times New Roman" w:cs="Times New Roman"/>
          <w:sz w:val="24"/>
          <w:szCs w:val="24"/>
        </w:rPr>
        <w:t xml:space="preserve">Волчанская городская </w:t>
      </w:r>
      <w:r w:rsidRPr="00BE4B77">
        <w:rPr>
          <w:rFonts w:ascii="Times New Roman" w:hAnsi="Times New Roman" w:cs="Times New Roman"/>
          <w:color w:val="000000"/>
          <w:sz w:val="24"/>
          <w:szCs w:val="24"/>
        </w:rPr>
        <w:t xml:space="preserve">Дума в порядке, определённом Регламентом </w:t>
      </w:r>
      <w:r w:rsidRPr="00BE4B77">
        <w:rPr>
          <w:rFonts w:ascii="Times New Roman" w:hAnsi="Times New Roman" w:cs="Times New Roman"/>
          <w:sz w:val="24"/>
          <w:szCs w:val="24"/>
        </w:rPr>
        <w:t xml:space="preserve">Волчанской городской </w:t>
      </w:r>
      <w:r w:rsidRPr="00BE4B77">
        <w:rPr>
          <w:rFonts w:ascii="Times New Roman" w:hAnsi="Times New Roman" w:cs="Times New Roman"/>
          <w:color w:val="000000"/>
          <w:sz w:val="24"/>
          <w:szCs w:val="24"/>
        </w:rPr>
        <w:t xml:space="preserve">Думы, по результатам проведения            консультаций с субъектами, представители которых могут войти в состав Общественной палаты, определяет кандидатуры пяти жителей </w:t>
      </w:r>
      <w:r w:rsidRPr="00BE4B77">
        <w:rPr>
          <w:rFonts w:ascii="Times New Roman" w:hAnsi="Times New Roman" w:cs="Times New Roman"/>
          <w:sz w:val="24"/>
          <w:szCs w:val="24"/>
        </w:rPr>
        <w:t>Волчанского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B77">
        <w:rPr>
          <w:rFonts w:ascii="Times New Roman" w:hAnsi="Times New Roman" w:cs="Times New Roman"/>
          <w:color w:val="000000"/>
          <w:sz w:val="24"/>
          <w:szCs w:val="24"/>
        </w:rPr>
        <w:t>городского округа и предлагает указанным жителям войти в состав Общественной палаты.</w:t>
      </w:r>
    </w:p>
    <w:p w:rsidR="00CE4619" w:rsidRPr="00BE4B77" w:rsidRDefault="00CE4619" w:rsidP="00CE46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t xml:space="preserve">6.2. Глава </w:t>
      </w:r>
      <w:r w:rsidRPr="00BE4B77">
        <w:rPr>
          <w:rFonts w:ascii="Times New Roman" w:hAnsi="Times New Roman" w:cs="Times New Roman"/>
          <w:sz w:val="24"/>
          <w:szCs w:val="24"/>
        </w:rPr>
        <w:t>Волчанского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B77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округа по результатам проведения          консультаций с субъектами, представители которых могут войти в состав Общественной палаты определяет кандидатуры пяти жителей </w:t>
      </w:r>
      <w:r w:rsidRPr="00BE4B77">
        <w:rPr>
          <w:rFonts w:ascii="Times New Roman" w:hAnsi="Times New Roman" w:cs="Times New Roman"/>
          <w:sz w:val="24"/>
          <w:szCs w:val="24"/>
        </w:rPr>
        <w:t>Волчанского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B77">
        <w:rPr>
          <w:rFonts w:ascii="Times New Roman" w:hAnsi="Times New Roman" w:cs="Times New Roman"/>
          <w:color w:val="000000"/>
          <w:sz w:val="24"/>
          <w:szCs w:val="24"/>
        </w:rPr>
        <w:t>городского округа и предлагает указанным жителям войти в состав Общественной палаты.</w:t>
      </w:r>
    </w:p>
    <w:p w:rsidR="00CE4619" w:rsidRPr="00BE4B77" w:rsidRDefault="00CE4619" w:rsidP="00CE46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Par94"/>
      <w:bookmarkEnd w:id="5"/>
      <w:r w:rsidRPr="00BE4B77">
        <w:rPr>
          <w:rFonts w:ascii="Times New Roman" w:hAnsi="Times New Roman" w:cs="Times New Roman"/>
          <w:color w:val="000000"/>
          <w:sz w:val="24"/>
          <w:szCs w:val="24"/>
        </w:rPr>
        <w:t xml:space="preserve">6.3. Жители </w:t>
      </w:r>
      <w:r w:rsidRPr="00BE4B77">
        <w:rPr>
          <w:rFonts w:ascii="Times New Roman" w:hAnsi="Times New Roman" w:cs="Times New Roman"/>
          <w:sz w:val="24"/>
          <w:szCs w:val="24"/>
        </w:rPr>
        <w:t>Волчанского</w:t>
      </w:r>
      <w:r w:rsidRPr="00BE4B77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округа, получившие предложение        войти в состав Общественной палаты, в течение пятнадцати дней с момента получения такого предложения письменно уведомляют </w:t>
      </w:r>
      <w:r w:rsidRPr="00BE4B77">
        <w:rPr>
          <w:rFonts w:ascii="Times New Roman" w:hAnsi="Times New Roman" w:cs="Times New Roman"/>
          <w:sz w:val="24"/>
          <w:szCs w:val="24"/>
        </w:rPr>
        <w:t>Волчанскую</w:t>
      </w:r>
      <w:r w:rsidRPr="00BE4B77">
        <w:rPr>
          <w:rFonts w:ascii="Times New Roman" w:hAnsi="Times New Roman" w:cs="Times New Roman"/>
          <w:color w:val="000000"/>
          <w:sz w:val="24"/>
          <w:szCs w:val="24"/>
        </w:rPr>
        <w:t xml:space="preserve"> городскую Думу либо главу </w:t>
      </w:r>
      <w:r w:rsidRPr="00BE4B77">
        <w:rPr>
          <w:rFonts w:ascii="Times New Roman" w:hAnsi="Times New Roman" w:cs="Times New Roman"/>
          <w:sz w:val="24"/>
          <w:szCs w:val="24"/>
        </w:rPr>
        <w:t>Волчанского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B77">
        <w:rPr>
          <w:rFonts w:ascii="Times New Roman" w:hAnsi="Times New Roman" w:cs="Times New Roman"/>
          <w:color w:val="000000"/>
          <w:sz w:val="24"/>
          <w:szCs w:val="24"/>
        </w:rPr>
        <w:t>городского округа соответственно                о своём согласии либо об отказе войти в состав Общественной палаты.</w:t>
      </w:r>
    </w:p>
    <w:p w:rsidR="00CE4619" w:rsidRPr="00BE4B77" w:rsidRDefault="00CE4619" w:rsidP="00CE46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t xml:space="preserve">6.4. </w:t>
      </w:r>
      <w:r w:rsidRPr="00BE4B77">
        <w:rPr>
          <w:rFonts w:ascii="Times New Roman" w:hAnsi="Times New Roman" w:cs="Times New Roman"/>
          <w:sz w:val="24"/>
          <w:szCs w:val="24"/>
        </w:rPr>
        <w:t>Волчанская</w:t>
      </w:r>
      <w:r w:rsidRPr="00BE4B77">
        <w:rPr>
          <w:rFonts w:ascii="Times New Roman" w:hAnsi="Times New Roman" w:cs="Times New Roman"/>
          <w:color w:val="000000"/>
          <w:sz w:val="24"/>
          <w:szCs w:val="24"/>
        </w:rPr>
        <w:t xml:space="preserve"> городская Дума на очередном заседании по истечении срока, установленного </w:t>
      </w:r>
      <w:hyperlink w:anchor="Par94" w:history="1">
        <w:r w:rsidRPr="00BE4B77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пунктом </w:t>
        </w:r>
      </w:hyperlink>
      <w:r w:rsidRPr="00BE4B77">
        <w:rPr>
          <w:rFonts w:ascii="Times New Roman" w:hAnsi="Times New Roman" w:cs="Times New Roman"/>
          <w:color w:val="000000"/>
          <w:sz w:val="24"/>
          <w:szCs w:val="24"/>
        </w:rPr>
        <w:t>6.3 настоящего Положения, утверждает определённых ею членов Общественной палаты.</w:t>
      </w:r>
    </w:p>
    <w:p w:rsidR="00CE4619" w:rsidRPr="00BE4B77" w:rsidRDefault="00CE4619" w:rsidP="00CE46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t xml:space="preserve">6.5. Глава </w:t>
      </w:r>
      <w:r w:rsidRPr="00BE4B77">
        <w:rPr>
          <w:rFonts w:ascii="Times New Roman" w:hAnsi="Times New Roman" w:cs="Times New Roman"/>
          <w:sz w:val="24"/>
          <w:szCs w:val="24"/>
        </w:rPr>
        <w:t>Волчанского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B77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округа в течение десяти дней по истечении срока, установленного </w:t>
      </w:r>
      <w:hyperlink w:anchor="Par94" w:history="1">
        <w:r w:rsidRPr="00BE4B77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пунктом </w:t>
        </w:r>
      </w:hyperlink>
      <w:r w:rsidRPr="00BE4B77">
        <w:rPr>
          <w:rFonts w:ascii="Times New Roman" w:hAnsi="Times New Roman" w:cs="Times New Roman"/>
          <w:color w:val="000000"/>
          <w:sz w:val="24"/>
          <w:szCs w:val="24"/>
        </w:rPr>
        <w:t>6.3  настоящего Положения, утверждает определённых им членов Общественной палаты.</w:t>
      </w:r>
    </w:p>
    <w:p w:rsidR="00CE4619" w:rsidRPr="00BE4B77" w:rsidRDefault="00CE4619" w:rsidP="00CE46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t xml:space="preserve">6.6. Одни и те же лица не могут быть утверждены одновременно Волчанской городской Думой и главой </w:t>
      </w:r>
      <w:r w:rsidRPr="00BE4B77">
        <w:rPr>
          <w:rFonts w:ascii="Times New Roman" w:hAnsi="Times New Roman" w:cs="Times New Roman"/>
          <w:sz w:val="24"/>
          <w:szCs w:val="24"/>
        </w:rPr>
        <w:t>Волчанского</w:t>
      </w:r>
      <w:r w:rsidRPr="00BE4B77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округа.</w:t>
      </w:r>
    </w:p>
    <w:p w:rsidR="00CE4619" w:rsidRPr="00BE4B77" w:rsidRDefault="00CE4619" w:rsidP="00CE46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Par98"/>
      <w:bookmarkEnd w:id="6"/>
      <w:r w:rsidRPr="00BE4B77">
        <w:rPr>
          <w:rFonts w:ascii="Times New Roman" w:hAnsi="Times New Roman" w:cs="Times New Roman"/>
          <w:color w:val="000000"/>
          <w:sz w:val="24"/>
          <w:szCs w:val="24"/>
        </w:rPr>
        <w:t xml:space="preserve">6.7. Лица, ставшие членами Общественной палаты, на общем собрании определяют кандидатуры пяти жителей </w:t>
      </w:r>
      <w:r w:rsidRPr="00BE4B77">
        <w:rPr>
          <w:rFonts w:ascii="Times New Roman" w:hAnsi="Times New Roman" w:cs="Times New Roman"/>
          <w:sz w:val="24"/>
          <w:szCs w:val="24"/>
        </w:rPr>
        <w:t>Волчанского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B77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округа и            уведомляют о своем решении Волчанскую городскую Думу и главу                </w:t>
      </w:r>
      <w:r w:rsidRPr="00BE4B77">
        <w:rPr>
          <w:rFonts w:ascii="Times New Roman" w:hAnsi="Times New Roman" w:cs="Times New Roman"/>
          <w:sz w:val="24"/>
          <w:szCs w:val="24"/>
        </w:rPr>
        <w:t xml:space="preserve">Волчанского </w:t>
      </w:r>
      <w:r w:rsidRPr="00BE4B77">
        <w:rPr>
          <w:rFonts w:ascii="Times New Roman" w:hAnsi="Times New Roman" w:cs="Times New Roman"/>
          <w:color w:val="000000"/>
          <w:sz w:val="24"/>
          <w:szCs w:val="24"/>
        </w:rPr>
        <w:t>городского округа.</w:t>
      </w:r>
    </w:p>
    <w:p w:rsidR="00CE4619" w:rsidRPr="00BE4B77" w:rsidRDefault="00CE4619" w:rsidP="00CE46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Par99"/>
      <w:bookmarkEnd w:id="7"/>
      <w:r w:rsidRPr="00BE4B77">
        <w:rPr>
          <w:rFonts w:ascii="Times New Roman" w:hAnsi="Times New Roman" w:cs="Times New Roman"/>
          <w:color w:val="000000"/>
          <w:sz w:val="24"/>
          <w:szCs w:val="24"/>
        </w:rPr>
        <w:t xml:space="preserve">6.8. Глава </w:t>
      </w:r>
      <w:r w:rsidRPr="00BE4B77">
        <w:rPr>
          <w:rFonts w:ascii="Times New Roman" w:hAnsi="Times New Roman" w:cs="Times New Roman"/>
          <w:sz w:val="24"/>
          <w:szCs w:val="24"/>
        </w:rPr>
        <w:t xml:space="preserve">Волчанского </w:t>
      </w:r>
      <w:r w:rsidRPr="00BE4B77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округа предлагает жителям, определённым в соответствии с </w:t>
      </w:r>
      <w:hyperlink w:anchor="Par98" w:history="1">
        <w:r w:rsidRPr="00BE4B77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пунктом </w:t>
        </w:r>
      </w:hyperlink>
      <w:r w:rsidRPr="00BE4B77">
        <w:rPr>
          <w:rFonts w:ascii="Times New Roman" w:hAnsi="Times New Roman" w:cs="Times New Roman"/>
          <w:color w:val="000000"/>
          <w:sz w:val="24"/>
          <w:szCs w:val="24"/>
        </w:rPr>
        <w:t>6.7 настоящего Положения, войти в состав Общественной палаты.</w:t>
      </w:r>
    </w:p>
    <w:p w:rsidR="00CE4619" w:rsidRPr="00BE4B77" w:rsidRDefault="00CE4619" w:rsidP="00CE46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Par100"/>
      <w:bookmarkEnd w:id="8"/>
      <w:r w:rsidRPr="00BE4B77">
        <w:rPr>
          <w:rFonts w:ascii="Times New Roman" w:hAnsi="Times New Roman" w:cs="Times New Roman"/>
          <w:color w:val="000000"/>
          <w:sz w:val="24"/>
          <w:szCs w:val="24"/>
        </w:rPr>
        <w:t xml:space="preserve">6.9. Жители </w:t>
      </w:r>
      <w:r w:rsidRPr="00BE4B77">
        <w:rPr>
          <w:rFonts w:ascii="Times New Roman" w:hAnsi="Times New Roman" w:cs="Times New Roman"/>
          <w:sz w:val="24"/>
          <w:szCs w:val="24"/>
        </w:rPr>
        <w:t>Волчанского</w:t>
      </w:r>
      <w:r w:rsidRPr="00BE4B77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округа, указанные в </w:t>
      </w:r>
      <w:hyperlink w:anchor="Par98" w:history="1">
        <w:r w:rsidRPr="00BE4B77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пунктах </w:t>
        </w:r>
      </w:hyperlink>
      <w:r w:rsidRPr="00BE4B77">
        <w:rPr>
          <w:rFonts w:ascii="Times New Roman" w:hAnsi="Times New Roman" w:cs="Times New Roman"/>
          <w:color w:val="000000"/>
          <w:sz w:val="24"/>
          <w:szCs w:val="24"/>
        </w:rPr>
        <w:t xml:space="preserve">6.7, 6.8          настоящего Положения, получившие предложение войти в состав Общественной палаты, в течение пятнадцати дней с момента получения предложения главы </w:t>
      </w:r>
      <w:r w:rsidRPr="00BE4B77">
        <w:rPr>
          <w:rFonts w:ascii="Times New Roman" w:hAnsi="Times New Roman" w:cs="Times New Roman"/>
          <w:sz w:val="24"/>
          <w:szCs w:val="24"/>
        </w:rPr>
        <w:t xml:space="preserve">Волчанского </w:t>
      </w:r>
      <w:r w:rsidRPr="00BE4B77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округа, письменно уведомляют главу  </w:t>
      </w:r>
      <w:r w:rsidRPr="00BE4B77">
        <w:rPr>
          <w:rFonts w:ascii="Times New Roman" w:hAnsi="Times New Roman" w:cs="Times New Roman"/>
          <w:sz w:val="24"/>
          <w:szCs w:val="24"/>
        </w:rPr>
        <w:t xml:space="preserve">Волчанского </w:t>
      </w:r>
      <w:r w:rsidRPr="00BE4B77">
        <w:rPr>
          <w:rFonts w:ascii="Times New Roman" w:hAnsi="Times New Roman" w:cs="Times New Roman"/>
          <w:color w:val="000000"/>
          <w:sz w:val="24"/>
          <w:szCs w:val="24"/>
        </w:rPr>
        <w:t>городского округа о своём согласии либо об отказе войти в состав Общественной палаты.</w:t>
      </w:r>
    </w:p>
    <w:p w:rsidR="00CE4619" w:rsidRPr="00BE4B77" w:rsidRDefault="00CE4619" w:rsidP="00CE46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t xml:space="preserve">6.10. Первое пленарное заседание Общественной палаты должно быть проведено не позднее чем через пятнадцать дней со дня формирования          правомочного состава Общественной палаты. Общественная палата является правомочной, если в её состав вошло более двух третей от установленного настоящим Положением числа членов </w:t>
      </w:r>
      <w:r w:rsidRPr="00BE4B7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Общественной палаты.</w:t>
      </w:r>
    </w:p>
    <w:p w:rsidR="00CE4619" w:rsidRPr="00BE4B77" w:rsidRDefault="00CE4619" w:rsidP="00CE46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t>6.11. Срок полномочий членов Общественной палаты начинается со дня первого пленарного заседания Общественной палаты и истекает через два года со дня первого пленарного заседания Общественной палаты.</w:t>
      </w:r>
    </w:p>
    <w:p w:rsidR="00CE4619" w:rsidRPr="00BE4B77" w:rsidRDefault="00CE4619" w:rsidP="00CE461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t xml:space="preserve">6.12. За три месяца до истечения срока полномочий членов Общественной палаты Волчанская городская Дума и глава </w:t>
      </w:r>
      <w:r w:rsidRPr="00BE4B77">
        <w:rPr>
          <w:rFonts w:ascii="Times New Roman" w:hAnsi="Times New Roman" w:cs="Times New Roman"/>
          <w:sz w:val="24"/>
          <w:szCs w:val="24"/>
        </w:rPr>
        <w:t>Волчанского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B77">
        <w:rPr>
          <w:rFonts w:ascii="Times New Roman" w:hAnsi="Times New Roman" w:cs="Times New Roman"/>
          <w:color w:val="000000"/>
          <w:sz w:val="24"/>
          <w:szCs w:val="24"/>
        </w:rPr>
        <w:t>городского округа инициируют процедуру формирования нового состава Общественной палаты.</w:t>
      </w:r>
    </w:p>
    <w:p w:rsidR="00CE4619" w:rsidRPr="00BE4B77" w:rsidRDefault="00CE4619" w:rsidP="00CE4619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CE4619" w:rsidRPr="00BE4B77" w:rsidRDefault="00CE4619" w:rsidP="00CE4619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b/>
          <w:color w:val="000000"/>
          <w:sz w:val="24"/>
          <w:szCs w:val="24"/>
        </w:rPr>
        <w:t>7. Полномочия Общественной палаты</w:t>
      </w:r>
    </w:p>
    <w:p w:rsidR="00CE4619" w:rsidRPr="00BE4B77" w:rsidRDefault="00CE4619" w:rsidP="00CE4619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E4619" w:rsidRPr="00BE4B77" w:rsidRDefault="00CE4619" w:rsidP="00CE46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t>7.1. Общественная палата:</w:t>
      </w:r>
    </w:p>
    <w:p w:rsidR="00CE4619" w:rsidRPr="00BE4B77" w:rsidRDefault="00CE4619" w:rsidP="00CE46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t>1) инициирует общественное обсуждение наиболее значимых проблем общегородского значения;</w:t>
      </w:r>
    </w:p>
    <w:p w:rsidR="00CE4619" w:rsidRPr="00BE4B77" w:rsidRDefault="00CE4619" w:rsidP="00CE46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t>2) проводит слушания по общественно важным социальным и экономическим проблемам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4B77">
        <w:rPr>
          <w:rFonts w:ascii="Times New Roman" w:hAnsi="Times New Roman" w:cs="Times New Roman"/>
          <w:sz w:val="24"/>
          <w:szCs w:val="24"/>
        </w:rPr>
        <w:t>Волчанского</w:t>
      </w:r>
      <w:r w:rsidRPr="00BE4B77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округа;</w:t>
      </w:r>
    </w:p>
    <w:p w:rsidR="00CE4619" w:rsidRPr="00BE4B77" w:rsidRDefault="00CE4619" w:rsidP="00CE46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t xml:space="preserve">3) дает заключения рекомендательного характера о нарушениях законодательства Российской Федерации органами местного самоуправления          </w:t>
      </w:r>
      <w:r w:rsidRPr="00BE4B77">
        <w:rPr>
          <w:rFonts w:ascii="Times New Roman" w:hAnsi="Times New Roman" w:cs="Times New Roman"/>
          <w:sz w:val="24"/>
          <w:szCs w:val="24"/>
        </w:rPr>
        <w:t>Волчанского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B77">
        <w:rPr>
          <w:rFonts w:ascii="Times New Roman" w:hAnsi="Times New Roman" w:cs="Times New Roman"/>
          <w:color w:val="000000"/>
          <w:sz w:val="24"/>
          <w:szCs w:val="24"/>
        </w:rPr>
        <w:t>городского округа и направляет указанные заключения компетентным органам или должностным лицам;</w:t>
      </w:r>
    </w:p>
    <w:p w:rsidR="00CE4619" w:rsidRPr="00BE4B77" w:rsidRDefault="00CE4619" w:rsidP="00CE46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t xml:space="preserve">4) проводит общественную экспертизу проектов муниципальных правовых актов </w:t>
      </w:r>
      <w:r w:rsidRPr="00BE4B77">
        <w:rPr>
          <w:rFonts w:ascii="Times New Roman" w:hAnsi="Times New Roman" w:cs="Times New Roman"/>
          <w:sz w:val="24"/>
          <w:szCs w:val="24"/>
        </w:rPr>
        <w:t>Волчанского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B77">
        <w:rPr>
          <w:rFonts w:ascii="Times New Roman" w:hAnsi="Times New Roman" w:cs="Times New Roman"/>
          <w:color w:val="000000"/>
          <w:sz w:val="24"/>
          <w:szCs w:val="24"/>
        </w:rPr>
        <w:t>городского округа;</w:t>
      </w:r>
    </w:p>
    <w:p w:rsidR="00CE4619" w:rsidRPr="00BE4B77" w:rsidRDefault="00CE4619" w:rsidP="00CE46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t xml:space="preserve">5) приглашает руководителей органов местного самоуправления </w:t>
      </w:r>
      <w:r w:rsidRPr="00BE4B77">
        <w:rPr>
          <w:rFonts w:ascii="Times New Roman" w:hAnsi="Times New Roman" w:cs="Times New Roman"/>
          <w:sz w:val="24"/>
          <w:szCs w:val="24"/>
        </w:rPr>
        <w:t>Волчанского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B77">
        <w:rPr>
          <w:rFonts w:ascii="Times New Roman" w:hAnsi="Times New Roman" w:cs="Times New Roman"/>
          <w:color w:val="000000"/>
          <w:sz w:val="24"/>
          <w:szCs w:val="24"/>
        </w:rPr>
        <w:t>городского округа на заседания Общественной палаты;</w:t>
      </w:r>
    </w:p>
    <w:p w:rsidR="00CE4619" w:rsidRPr="00BE4B77" w:rsidRDefault="00CE4619" w:rsidP="00CE461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t xml:space="preserve">6) направляет членов Общественной палаты для участия в работе комиссий </w:t>
      </w:r>
      <w:r w:rsidRPr="00BE4B77">
        <w:rPr>
          <w:rFonts w:ascii="Times New Roman" w:hAnsi="Times New Roman" w:cs="Times New Roman"/>
          <w:sz w:val="24"/>
          <w:szCs w:val="24"/>
        </w:rPr>
        <w:t>Волчанской</w:t>
      </w:r>
      <w:r w:rsidRPr="00BE4B77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городской Думы, на заседания </w:t>
      </w:r>
      <w:r w:rsidRPr="00BE4B77">
        <w:rPr>
          <w:rFonts w:ascii="Times New Roman" w:hAnsi="Times New Roman" w:cs="Times New Roman"/>
          <w:sz w:val="24"/>
          <w:szCs w:val="24"/>
        </w:rPr>
        <w:t>Волчанской</w:t>
      </w:r>
      <w:r w:rsidRPr="00BE4B77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городской Думы, на заседания комиссий и рабочих групп, создаваемых администрацией </w:t>
      </w:r>
      <w:r w:rsidRPr="00BE4B77">
        <w:rPr>
          <w:rFonts w:ascii="Times New Roman" w:hAnsi="Times New Roman" w:cs="Times New Roman"/>
          <w:sz w:val="24"/>
          <w:szCs w:val="24"/>
        </w:rPr>
        <w:t xml:space="preserve">Волчанского </w:t>
      </w:r>
      <w:r w:rsidRPr="00BE4B77">
        <w:rPr>
          <w:rFonts w:ascii="Times New Roman" w:hAnsi="Times New Roman" w:cs="Times New Roman"/>
          <w:color w:val="000000"/>
          <w:sz w:val="24"/>
          <w:szCs w:val="24"/>
        </w:rPr>
        <w:t>городского округа.</w:t>
      </w:r>
    </w:p>
    <w:p w:rsidR="00CE4619" w:rsidRPr="00BE4B77" w:rsidRDefault="00CE4619" w:rsidP="00CE461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4619" w:rsidRPr="00BE4B77" w:rsidRDefault="00CE4619" w:rsidP="00CE4619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b/>
          <w:color w:val="000000"/>
          <w:sz w:val="24"/>
          <w:szCs w:val="24"/>
        </w:rPr>
        <w:t>8. Организация деятельности Общественной палаты</w:t>
      </w:r>
    </w:p>
    <w:p w:rsidR="00CE4619" w:rsidRPr="00BE4B77" w:rsidRDefault="00CE4619" w:rsidP="00CE4619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E4619" w:rsidRPr="00BE4B77" w:rsidRDefault="00CE4619" w:rsidP="00CE46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t xml:space="preserve">8.1. Первое заседание Общественной палаты созывает глава </w:t>
      </w:r>
      <w:r w:rsidRPr="00BE4B77">
        <w:rPr>
          <w:rFonts w:ascii="Times New Roman" w:hAnsi="Times New Roman" w:cs="Times New Roman"/>
          <w:sz w:val="24"/>
          <w:szCs w:val="24"/>
        </w:rPr>
        <w:t xml:space="preserve">Волчанского </w:t>
      </w:r>
      <w:r w:rsidRPr="00BE4B77">
        <w:rPr>
          <w:rFonts w:ascii="Times New Roman" w:hAnsi="Times New Roman" w:cs="Times New Roman"/>
          <w:color w:val="000000"/>
          <w:sz w:val="24"/>
          <w:szCs w:val="24"/>
        </w:rPr>
        <w:t>городского округа. Первое заседание до избрания председателя Общественной палаты ведет старейший член Общественный палаты. На первом заседании Общественная палата избирает из своего состава председателя Общественной палаты и по представлению председателя Общественной палаты - заместителя (заместителей) председателя Общественной палаты и секретаря Общественной палаты.</w:t>
      </w:r>
    </w:p>
    <w:p w:rsidR="00CE4619" w:rsidRPr="00BE4B77" w:rsidRDefault="00CE4619" w:rsidP="00CE46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t xml:space="preserve">8.2. Рабочим органом Общественной палаты является Совет Общественной палаты (далее - Совет). Совет формируется Общественной палатой самостоятельно. </w:t>
      </w:r>
    </w:p>
    <w:p w:rsidR="00CE4619" w:rsidRPr="00BE4B77" w:rsidRDefault="00CE4619" w:rsidP="00CE46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t xml:space="preserve">В состав Совета по должности входят председатель Общественной         палаты, заместитель (заместители) председателя Общественной палаты и секретарь Общественной палаты. </w:t>
      </w:r>
    </w:p>
    <w:p w:rsidR="00CE4619" w:rsidRPr="00BE4B77" w:rsidRDefault="00CE4619" w:rsidP="00CE46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t>Совет координирует деятельность Общественной палаты в период          между заседаниями Общественной палаты.</w:t>
      </w:r>
    </w:p>
    <w:p w:rsidR="00CE4619" w:rsidRPr="00BE4B77" w:rsidRDefault="00CE4619" w:rsidP="00CE46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t>8.3. Общественная палата вправе образовывать комиссии и рабочие группы Общественной палаты.</w:t>
      </w:r>
    </w:p>
    <w:p w:rsidR="00CE4619" w:rsidRPr="00BE4B77" w:rsidRDefault="00CE4619" w:rsidP="00CE46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t>В состав комиссий Общественной палаты входят члены Общественной палаты. В состав рабочих групп Общественной палаты могут входить члены Общественной палаты и представители общественных объединений, привлечённых к работе Общественной палаты.</w:t>
      </w:r>
    </w:p>
    <w:p w:rsidR="00CE4619" w:rsidRPr="00BE4B77" w:rsidRDefault="00CE4619" w:rsidP="00CE46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t>8.4. Заседания Общественной палаты ведёт председатель Общественной палаты, а в его отсутствие - заместитель (один из заместителей, определяемый председателем Общественной палаты) председателя Общественной палаты.</w:t>
      </w:r>
    </w:p>
    <w:p w:rsidR="00CE4619" w:rsidRPr="00BE4B77" w:rsidRDefault="00CE4619" w:rsidP="00CE46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t xml:space="preserve">8.5. Заседание Общественной палаты считается правомочным, если на нём </w:t>
      </w:r>
      <w:r w:rsidRPr="00BE4B7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присутствует более половины от установленного числа членов Общественной палаты.</w:t>
      </w:r>
    </w:p>
    <w:p w:rsidR="00CE4619" w:rsidRPr="00BE4B77" w:rsidRDefault="00CE4619" w:rsidP="00CE46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t>8.6. Решения Общественной палаты принимаются большинством голосов от установленного числа членов Общественной палаты, оформляются протоколом и подписываются лицом, председательствующим на заседании.</w:t>
      </w:r>
    </w:p>
    <w:p w:rsidR="00CE4619" w:rsidRPr="00BE4B77" w:rsidRDefault="00CE4619" w:rsidP="00CE46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t xml:space="preserve">8.7. Решения Общественной палаты направляются Волчанской городской  Думе, Главе </w:t>
      </w:r>
      <w:r w:rsidRPr="00BE4B77">
        <w:rPr>
          <w:rFonts w:ascii="Times New Roman" w:hAnsi="Times New Roman" w:cs="Times New Roman"/>
          <w:sz w:val="24"/>
          <w:szCs w:val="24"/>
        </w:rPr>
        <w:t>Волчанского</w:t>
      </w:r>
      <w:r w:rsidRPr="00BE4B77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округа, органам государственной власти Свердловской области, средствам массовой информации.</w:t>
      </w:r>
    </w:p>
    <w:p w:rsidR="00CE4619" w:rsidRPr="00BE4B77" w:rsidRDefault="00CE4619" w:rsidP="00CE46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t xml:space="preserve">8.8. Решения Общественной палаты носят рекомендательный характер для органов местного самоуправления и должностных лиц </w:t>
      </w:r>
      <w:r w:rsidRPr="00BE4B77">
        <w:rPr>
          <w:rFonts w:ascii="Times New Roman" w:hAnsi="Times New Roman" w:cs="Times New Roman"/>
          <w:sz w:val="24"/>
          <w:szCs w:val="24"/>
        </w:rPr>
        <w:t>Волчанского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B77">
        <w:rPr>
          <w:rFonts w:ascii="Times New Roman" w:hAnsi="Times New Roman" w:cs="Times New Roman"/>
          <w:color w:val="000000"/>
          <w:sz w:val="24"/>
          <w:szCs w:val="24"/>
        </w:rPr>
        <w:t>городского округа.</w:t>
      </w:r>
    </w:p>
    <w:p w:rsidR="00CE4619" w:rsidRPr="00BE4B77" w:rsidRDefault="00CE4619" w:rsidP="00CE461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t xml:space="preserve">8.9. По итогам работы Общественной палаты председателем Общественной палаты готовится ежегодный доклад Волчанской городской Думе  и главе </w:t>
      </w:r>
      <w:r w:rsidRPr="00BE4B77">
        <w:rPr>
          <w:rFonts w:ascii="Times New Roman" w:hAnsi="Times New Roman" w:cs="Times New Roman"/>
          <w:sz w:val="24"/>
          <w:szCs w:val="24"/>
        </w:rPr>
        <w:t>Волчанского</w:t>
      </w:r>
      <w:r w:rsidRPr="00BE4B77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округа.</w:t>
      </w:r>
    </w:p>
    <w:p w:rsidR="00CE4619" w:rsidRPr="00BE4B77" w:rsidRDefault="00CE4619" w:rsidP="00CE461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B77">
        <w:rPr>
          <w:rFonts w:ascii="Times New Roman" w:hAnsi="Times New Roman" w:cs="Times New Roman"/>
          <w:color w:val="000000"/>
          <w:sz w:val="24"/>
          <w:szCs w:val="24"/>
        </w:rPr>
        <w:t xml:space="preserve">8.10. Правовое, организационное, информационное и материально-техническое обеспечение деятельности Общественной палаты осуществляет              администрация </w:t>
      </w:r>
      <w:r w:rsidRPr="00BE4B77">
        <w:rPr>
          <w:rFonts w:ascii="Times New Roman" w:hAnsi="Times New Roman" w:cs="Times New Roman"/>
          <w:sz w:val="24"/>
          <w:szCs w:val="24"/>
        </w:rPr>
        <w:t>Волчанского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B77">
        <w:rPr>
          <w:rFonts w:ascii="Times New Roman" w:hAnsi="Times New Roman" w:cs="Times New Roman"/>
          <w:color w:val="000000"/>
          <w:sz w:val="24"/>
          <w:szCs w:val="24"/>
        </w:rPr>
        <w:t>городского округа.</w:t>
      </w:r>
    </w:p>
    <w:p w:rsidR="00CE4619" w:rsidRPr="00BE4B77" w:rsidRDefault="00CE4619" w:rsidP="00CE461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4619" w:rsidRPr="00BE4B77" w:rsidRDefault="00CE4619" w:rsidP="00CE46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B77">
        <w:rPr>
          <w:rFonts w:ascii="Times New Roman" w:hAnsi="Times New Roman" w:cs="Times New Roman"/>
          <w:b/>
          <w:sz w:val="24"/>
          <w:szCs w:val="24"/>
        </w:rPr>
        <w:t>9. Информирование о деятельности общественной палаты</w:t>
      </w:r>
    </w:p>
    <w:p w:rsidR="00CE4619" w:rsidRPr="00BE4B77" w:rsidRDefault="00CE4619" w:rsidP="00CE461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4619" w:rsidRPr="00BE4B77" w:rsidRDefault="00CE4619" w:rsidP="00CE46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B77">
        <w:rPr>
          <w:rFonts w:ascii="Times New Roman" w:hAnsi="Times New Roman" w:cs="Times New Roman"/>
          <w:sz w:val="24"/>
          <w:szCs w:val="24"/>
        </w:rPr>
        <w:t>Информация о деятельности Общественной палаты размещается на официальном сайте администрации Волчанского городского округа в сети Интернет, а также публикуется в газете.</w:t>
      </w:r>
    </w:p>
    <w:p w:rsidR="00CE4619" w:rsidRPr="00BE4B77" w:rsidRDefault="00CE4619" w:rsidP="00CE461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6276" w:rsidRDefault="00356276" w:rsidP="00E44399">
      <w:pPr>
        <w:spacing w:after="0" w:line="240" w:lineRule="auto"/>
        <w:jc w:val="both"/>
      </w:pPr>
    </w:p>
    <w:sectPr w:rsidR="00356276" w:rsidSect="001360C7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236" w:rsidRDefault="008D7236">
      <w:r>
        <w:separator/>
      </w:r>
    </w:p>
  </w:endnote>
  <w:endnote w:type="continuationSeparator" w:id="0">
    <w:p w:rsidR="008D7236" w:rsidRDefault="008D7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76" w:rsidRDefault="00D12DBE" w:rsidP="005404C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562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6276" w:rsidRDefault="00356276" w:rsidP="001360C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76" w:rsidRDefault="00D12DBE" w:rsidP="005404C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5627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286A">
      <w:rPr>
        <w:rStyle w:val="a6"/>
        <w:noProof/>
      </w:rPr>
      <w:t>4</w:t>
    </w:r>
    <w:r>
      <w:rPr>
        <w:rStyle w:val="a6"/>
      </w:rPr>
      <w:fldChar w:fldCharType="end"/>
    </w:r>
  </w:p>
  <w:p w:rsidR="00356276" w:rsidRDefault="00356276" w:rsidP="001360C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236" w:rsidRDefault="008D7236">
      <w:r>
        <w:separator/>
      </w:r>
    </w:p>
  </w:footnote>
  <w:footnote w:type="continuationSeparator" w:id="0">
    <w:p w:rsidR="008D7236" w:rsidRDefault="008D72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18D3"/>
    <w:multiLevelType w:val="hybridMultilevel"/>
    <w:tmpl w:val="A98AA93A"/>
    <w:lvl w:ilvl="0" w:tplc="E7D099DA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23396D22"/>
    <w:multiLevelType w:val="hybridMultilevel"/>
    <w:tmpl w:val="318C3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0655DF"/>
    <w:multiLevelType w:val="hybridMultilevel"/>
    <w:tmpl w:val="3B6E3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417"/>
    <w:rsid w:val="000E187F"/>
    <w:rsid w:val="001360C7"/>
    <w:rsid w:val="00143A8F"/>
    <w:rsid w:val="001458CD"/>
    <w:rsid w:val="00162019"/>
    <w:rsid w:val="00163CD5"/>
    <w:rsid w:val="001765CE"/>
    <w:rsid w:val="001819D1"/>
    <w:rsid w:val="001C20E3"/>
    <w:rsid w:val="001F2E8A"/>
    <w:rsid w:val="002B4253"/>
    <w:rsid w:val="00356276"/>
    <w:rsid w:val="003A3FFA"/>
    <w:rsid w:val="003A50E8"/>
    <w:rsid w:val="0047712B"/>
    <w:rsid w:val="004A28CB"/>
    <w:rsid w:val="005404C6"/>
    <w:rsid w:val="005919EA"/>
    <w:rsid w:val="005B3352"/>
    <w:rsid w:val="00621E27"/>
    <w:rsid w:val="006B333F"/>
    <w:rsid w:val="00701730"/>
    <w:rsid w:val="0076286A"/>
    <w:rsid w:val="00767CFB"/>
    <w:rsid w:val="00801166"/>
    <w:rsid w:val="0082244D"/>
    <w:rsid w:val="008D7236"/>
    <w:rsid w:val="0096675A"/>
    <w:rsid w:val="00977B2A"/>
    <w:rsid w:val="009A033D"/>
    <w:rsid w:val="00A415B8"/>
    <w:rsid w:val="00AC3417"/>
    <w:rsid w:val="00AF0E88"/>
    <w:rsid w:val="00B77A48"/>
    <w:rsid w:val="00B9295F"/>
    <w:rsid w:val="00BA4BD3"/>
    <w:rsid w:val="00BB4E1D"/>
    <w:rsid w:val="00C23BF9"/>
    <w:rsid w:val="00C741E8"/>
    <w:rsid w:val="00CB2851"/>
    <w:rsid w:val="00CE4619"/>
    <w:rsid w:val="00D12DBE"/>
    <w:rsid w:val="00D251AF"/>
    <w:rsid w:val="00D4086C"/>
    <w:rsid w:val="00E03C5D"/>
    <w:rsid w:val="00E44399"/>
    <w:rsid w:val="00EF5E5F"/>
    <w:rsid w:val="00F12908"/>
    <w:rsid w:val="00F2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4E1D"/>
    <w:pPr>
      <w:ind w:left="720"/>
      <w:contextualSpacing/>
    </w:pPr>
  </w:style>
  <w:style w:type="paragraph" w:customStyle="1" w:styleId="ConsPlusNormal">
    <w:name w:val="ConsPlusNormal"/>
    <w:rsid w:val="001765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1360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1360C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0E187F"/>
    <w:rPr>
      <w:rFonts w:cs="Times New Roman"/>
      <w:lang w:eastAsia="en-US"/>
    </w:rPr>
  </w:style>
  <w:style w:type="character" w:styleId="a6">
    <w:name w:val="page number"/>
    <w:uiPriority w:val="99"/>
    <w:rsid w:val="001360C7"/>
    <w:rPr>
      <w:rFonts w:cs="Times New Roman"/>
    </w:rPr>
  </w:style>
  <w:style w:type="character" w:styleId="a7">
    <w:name w:val="Strong"/>
    <w:uiPriority w:val="22"/>
    <w:qFormat/>
    <w:locked/>
    <w:rsid w:val="005B3352"/>
    <w:rPr>
      <w:b/>
      <w:bCs/>
    </w:rPr>
  </w:style>
  <w:style w:type="paragraph" w:customStyle="1" w:styleId="ConsPlusTitle">
    <w:name w:val="ConsPlusTitle"/>
    <w:rsid w:val="00CE46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A50E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50E8"/>
    <w:rPr>
      <w:rFonts w:ascii="Arial" w:hAnsi="Arial" w:cs="Arial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4E1D"/>
    <w:pPr>
      <w:ind w:left="720"/>
      <w:contextualSpacing/>
    </w:pPr>
  </w:style>
  <w:style w:type="paragraph" w:customStyle="1" w:styleId="ConsPlusNormal">
    <w:name w:val="ConsPlusNormal"/>
    <w:rsid w:val="001765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1360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1360C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0E187F"/>
    <w:rPr>
      <w:rFonts w:cs="Times New Roman"/>
      <w:lang w:eastAsia="en-US"/>
    </w:rPr>
  </w:style>
  <w:style w:type="character" w:styleId="a6">
    <w:name w:val="page number"/>
    <w:uiPriority w:val="99"/>
    <w:rsid w:val="001360C7"/>
    <w:rPr>
      <w:rFonts w:cs="Times New Roman"/>
    </w:rPr>
  </w:style>
  <w:style w:type="character" w:styleId="a7">
    <w:name w:val="Strong"/>
    <w:uiPriority w:val="22"/>
    <w:qFormat/>
    <w:locked/>
    <w:rsid w:val="005B33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1F30E770B48F33DAC98534A772573F27440C07F126F84946DB9EpA29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1F30E770B48F33DAC99B39B11E09352447550FFB70A21C43DE96FB6013D0252128BB18D597A61A0918E81Bp227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Экономический</cp:lastModifiedBy>
  <cp:revision>6</cp:revision>
  <cp:lastPrinted>2018-05-24T05:17:00Z</cp:lastPrinted>
  <dcterms:created xsi:type="dcterms:W3CDTF">2018-05-24T04:32:00Z</dcterms:created>
  <dcterms:modified xsi:type="dcterms:W3CDTF">2018-10-23T11:02:00Z</dcterms:modified>
</cp:coreProperties>
</file>