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 xml:space="preserve">15.02.2022  г.                           </w:t>
        <w:tab/>
        <w:t xml:space="preserve">                     </w:t>
        <w:tab/>
        <w:t xml:space="preserve">                                                                   № 69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24,25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.12.2021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481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rFonts w:cs="Times New Roman" w:ascii="Times New Roman" w:hAnsi="Times New Roman"/>
          <w:sz w:val="28"/>
          <w:szCs w:val="28"/>
        </w:rPr>
        <w:t xml:space="preserve"> 2022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rFonts w:cs="Times New Roman" w:ascii="Times New Roman" w:hAnsi="Times New Roman"/>
          <w:sz w:val="28"/>
          <w:szCs w:val="28"/>
        </w:rPr>
        <w:t xml:space="preserve"> 2022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 15.02.2022 г. № 69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2022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15.02.2022 г. № 69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2022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2310" cy="474980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4749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stroked="f" style="position:absolute;margin-left:11.25pt;margin-top:2.5pt;width:455.2pt;height:373.9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LibreOffice/7.1.7.2$Windows_X86_64 LibreOffice_project/c6a4e3954236145e2acb0b65f68614365aeee33f</Application>
  <AppVersion>15.0000</AppVersion>
  <Pages>4</Pages>
  <Words>371</Words>
  <Characters>2428</Characters>
  <CharactersWithSpaces>2913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2022-02-21T11:17:37Z</cp:lastPrinted>
  <dcterms:modified xsi:type="dcterms:W3CDTF">2022-02-21T11:17:56Z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