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0D5FB4" w:rsidP="00F43946">
      <w:r>
        <w:t>26.02.2024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 </w:t>
      </w:r>
      <w:r w:rsidR="00F43946" w:rsidRPr="001E5DEE">
        <w:tab/>
        <w:t xml:space="preserve">      </w:t>
      </w:r>
      <w:r w:rsidR="00DB7F6B">
        <w:tab/>
      </w:r>
      <w:r>
        <w:t xml:space="preserve">        </w:t>
      </w:r>
      <w:r w:rsidR="00F43946" w:rsidRPr="001E5DEE">
        <w:t xml:space="preserve">№ </w:t>
      </w:r>
      <w:r>
        <w:t>120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0D5FB4" w:rsidRPr="00B927E3" w:rsidRDefault="000D5FB4" w:rsidP="000D5F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проведения в Волчанском городском округе </w:t>
      </w:r>
      <w:r w:rsidRPr="00B927E3">
        <w:rPr>
          <w:b/>
          <w:i/>
          <w:sz w:val="28"/>
          <w:szCs w:val="28"/>
        </w:rPr>
        <w:t xml:space="preserve">голосования по </w:t>
      </w:r>
      <w:r>
        <w:rPr>
          <w:b/>
          <w:i/>
          <w:sz w:val="28"/>
          <w:szCs w:val="28"/>
        </w:rPr>
        <w:t>отбору</w:t>
      </w:r>
      <w:r w:rsidRPr="00B927E3">
        <w:rPr>
          <w:b/>
          <w:i/>
          <w:sz w:val="28"/>
          <w:szCs w:val="28"/>
        </w:rPr>
        <w:t xml:space="preserve"> общественн</w:t>
      </w:r>
      <w:r>
        <w:rPr>
          <w:b/>
          <w:i/>
          <w:sz w:val="28"/>
          <w:szCs w:val="28"/>
        </w:rPr>
        <w:t>ой</w:t>
      </w:r>
      <w:r w:rsidRPr="00B927E3">
        <w:rPr>
          <w:b/>
          <w:i/>
          <w:sz w:val="28"/>
          <w:szCs w:val="28"/>
        </w:rPr>
        <w:t xml:space="preserve"> территори</w:t>
      </w:r>
      <w:r>
        <w:rPr>
          <w:b/>
          <w:i/>
          <w:sz w:val="28"/>
          <w:szCs w:val="28"/>
        </w:rPr>
        <w:t>и</w:t>
      </w:r>
      <w:r w:rsidRPr="00B927E3">
        <w:rPr>
          <w:b/>
          <w:i/>
          <w:sz w:val="28"/>
          <w:szCs w:val="28"/>
        </w:rPr>
        <w:t>, подлежащ</w:t>
      </w:r>
      <w:r>
        <w:rPr>
          <w:b/>
          <w:i/>
          <w:sz w:val="28"/>
          <w:szCs w:val="28"/>
        </w:rPr>
        <w:t>ей</w:t>
      </w:r>
      <w:r w:rsidRPr="00B927E3">
        <w:rPr>
          <w:b/>
          <w:i/>
          <w:sz w:val="28"/>
          <w:szCs w:val="28"/>
        </w:rPr>
        <w:t xml:space="preserve"> благоустройству в </w:t>
      </w:r>
      <w:r>
        <w:rPr>
          <w:b/>
          <w:i/>
          <w:sz w:val="28"/>
          <w:szCs w:val="28"/>
        </w:rPr>
        <w:t>2025</w:t>
      </w:r>
      <w:r w:rsidRPr="00B927E3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у </w:t>
      </w:r>
      <w:r w:rsidRPr="00B927E3">
        <w:rPr>
          <w:b/>
          <w:i/>
          <w:sz w:val="28"/>
          <w:szCs w:val="28"/>
        </w:rPr>
        <w:t xml:space="preserve">в рамках реализации муниципальной программы </w:t>
      </w:r>
    </w:p>
    <w:p w:rsidR="000D5FB4" w:rsidRDefault="000D5FB4" w:rsidP="000D5FB4">
      <w:pPr>
        <w:jc w:val="center"/>
        <w:rPr>
          <w:b/>
          <w:i/>
          <w:sz w:val="28"/>
          <w:szCs w:val="28"/>
        </w:rPr>
      </w:pPr>
      <w:r w:rsidRPr="00B927E3">
        <w:rPr>
          <w:b/>
          <w:i/>
          <w:sz w:val="28"/>
          <w:szCs w:val="28"/>
        </w:rPr>
        <w:t>«Формирование современной городской среды</w:t>
      </w:r>
      <w:r>
        <w:rPr>
          <w:b/>
          <w:i/>
          <w:sz w:val="28"/>
          <w:szCs w:val="28"/>
        </w:rPr>
        <w:t xml:space="preserve"> в Волчанском </w:t>
      </w:r>
    </w:p>
    <w:p w:rsidR="008562A1" w:rsidRPr="00C27136" w:rsidRDefault="000D5FB4" w:rsidP="000D5FB4">
      <w:pPr>
        <w:jc w:val="center"/>
        <w:rPr>
          <w:b/>
          <w:bCs/>
          <w:i/>
        </w:rPr>
      </w:pPr>
      <w:proofErr w:type="gramStart"/>
      <w:r>
        <w:rPr>
          <w:b/>
          <w:i/>
          <w:sz w:val="28"/>
          <w:szCs w:val="28"/>
        </w:rPr>
        <w:t>городском округе на 2018-202</w:t>
      </w:r>
      <w:r w:rsidRPr="00863356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годы</w:t>
      </w:r>
      <w:r w:rsidRPr="00B927E3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8562A1" w:rsidRPr="000D5FB4" w:rsidRDefault="000D5FB4" w:rsidP="000D5FB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77396">
        <w:rPr>
          <w:sz w:val="28"/>
          <w:szCs w:val="28"/>
        </w:rPr>
        <w:t>Во исполнение пункта 2 постановления Правительства Свердловской области от 29.01.2019</w:t>
      </w:r>
      <w:r w:rsidR="00E77396">
        <w:rPr>
          <w:sz w:val="28"/>
          <w:szCs w:val="28"/>
        </w:rPr>
        <w:t xml:space="preserve"> года </w:t>
      </w:r>
      <w:r w:rsidRPr="00E77396">
        <w:rPr>
          <w:sz w:val="28"/>
          <w:szCs w:val="28"/>
        </w:rPr>
        <w:t>№ 51-ПП «Об организации проведения в муниципальных образованиях, расположенных на территории Свердловской области,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</w:t>
      </w:r>
      <w:r w:rsidR="00E77396" w:rsidRPr="00E77396"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приказ</w:t>
      </w:r>
      <w:r w:rsidR="00E77396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Министерства энергетики и жилищно-коммунального хозяйства от 15.02.2024 года № 85 «</w:t>
      </w:r>
      <w:r w:rsidRPr="000D5FB4">
        <w:rPr>
          <w:sz w:val="28"/>
          <w:szCs w:val="28"/>
          <w:shd w:val="clear" w:color="auto" w:fill="FFFFFF"/>
        </w:rPr>
        <w:t>Об утверждении порядка-плана мероприятий («дорожной карты») по организации проведения в 2024</w:t>
      </w:r>
      <w:proofErr w:type="gramEnd"/>
      <w:r w:rsidRPr="000D5FB4">
        <w:rPr>
          <w:sz w:val="28"/>
          <w:szCs w:val="28"/>
          <w:shd w:val="clear" w:color="auto" w:fill="FFFFFF"/>
        </w:rPr>
        <w:t xml:space="preserve"> году в муниципальных образованиях, расположенных на территории Свердловской области,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среды, с применением методических рекомендаций по вовлечению граждан, их объединений и иных лиц в решение вопросов развития городской среды, утвержденных приказом Министерства строительства и жилищно-коммунального хозяйства Российской Федерации от 30.12.2020 № 913/</w:t>
      </w:r>
      <w:proofErr w:type="gramStart"/>
      <w:r w:rsidRPr="000D5FB4">
        <w:rPr>
          <w:sz w:val="28"/>
          <w:szCs w:val="28"/>
          <w:shd w:val="clear" w:color="auto" w:fill="FFFFFF"/>
        </w:rPr>
        <w:t>пр</w:t>
      </w:r>
      <w:proofErr w:type="gramEnd"/>
      <w:r w:rsidRPr="000D5FB4">
        <w:rPr>
          <w:sz w:val="28"/>
          <w:szCs w:val="28"/>
          <w:shd w:val="clear" w:color="auto" w:fill="FFFFFF"/>
        </w:rPr>
        <w:t xml:space="preserve"> «Об утверждении методических рекомендаций по вовлечению граждан, их объединений и иных лиц в решение вопросов развития городской среды»</w:t>
      </w:r>
      <w:r w:rsidR="006670BD" w:rsidRPr="000D5FB4">
        <w:rPr>
          <w:sz w:val="28"/>
          <w:szCs w:val="28"/>
        </w:rPr>
        <w:t>,</w:t>
      </w:r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281BF9">
      <w:pPr>
        <w:tabs>
          <w:tab w:val="center" w:pos="5387"/>
          <w:tab w:val="left" w:pos="6810"/>
        </w:tabs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E85448" w:rsidRPr="006670BD" w:rsidRDefault="000D5FB4" w:rsidP="006670B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sz w:val="28"/>
          <w:szCs w:val="28"/>
        </w:rPr>
        <w:t>1. Провести</w:t>
      </w:r>
      <w:r w:rsidRPr="00791D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91DB1">
        <w:rPr>
          <w:sz w:val="28"/>
          <w:szCs w:val="28"/>
        </w:rPr>
        <w:t xml:space="preserve"> </w:t>
      </w:r>
      <w:r>
        <w:rPr>
          <w:sz w:val="28"/>
          <w:szCs w:val="28"/>
        </w:rPr>
        <w:t>Волчанском городском округе рейтинговое</w:t>
      </w:r>
      <w:r w:rsidRPr="00791DB1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</w:t>
      </w:r>
      <w:r w:rsidRPr="00791DB1">
        <w:rPr>
          <w:sz w:val="28"/>
          <w:szCs w:val="28"/>
        </w:rPr>
        <w:t xml:space="preserve"> по выбору общественн</w:t>
      </w:r>
      <w:r>
        <w:rPr>
          <w:sz w:val="28"/>
          <w:szCs w:val="28"/>
        </w:rPr>
        <w:t>ой</w:t>
      </w:r>
      <w:r w:rsidRPr="00791DB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791DB1">
        <w:rPr>
          <w:sz w:val="28"/>
          <w:szCs w:val="28"/>
        </w:rPr>
        <w:t>, подлежащ</w:t>
      </w:r>
      <w:r>
        <w:rPr>
          <w:sz w:val="28"/>
          <w:szCs w:val="28"/>
        </w:rPr>
        <w:t>ей</w:t>
      </w:r>
      <w:r w:rsidRPr="00791DB1">
        <w:rPr>
          <w:sz w:val="28"/>
          <w:szCs w:val="28"/>
        </w:rPr>
        <w:t xml:space="preserve"> благоустройству в </w:t>
      </w:r>
      <w:r>
        <w:rPr>
          <w:sz w:val="28"/>
          <w:szCs w:val="28"/>
        </w:rPr>
        <w:t>202</w:t>
      </w:r>
      <w:r w:rsidRPr="00863356">
        <w:rPr>
          <w:sz w:val="28"/>
          <w:szCs w:val="28"/>
        </w:rPr>
        <w:t>4</w:t>
      </w:r>
      <w:r w:rsidRPr="00791DB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91DB1">
        <w:rPr>
          <w:sz w:val="28"/>
          <w:szCs w:val="28"/>
        </w:rPr>
        <w:t xml:space="preserve"> в рамках реализации</w:t>
      </w:r>
      <w:r>
        <w:rPr>
          <w:sz w:val="28"/>
          <w:szCs w:val="28"/>
        </w:rPr>
        <w:t xml:space="preserve"> муниципальной программы</w:t>
      </w:r>
      <w:r w:rsidRPr="00791DB1">
        <w:rPr>
          <w:sz w:val="28"/>
          <w:szCs w:val="28"/>
        </w:rPr>
        <w:t xml:space="preserve"> «Формирование современной городской среды</w:t>
      </w:r>
      <w:r>
        <w:rPr>
          <w:sz w:val="28"/>
          <w:szCs w:val="28"/>
        </w:rPr>
        <w:t xml:space="preserve"> в Волчанском городском округе на 2018-2027 годы</w:t>
      </w:r>
      <w:r w:rsidRPr="00791DB1">
        <w:rPr>
          <w:sz w:val="28"/>
          <w:szCs w:val="28"/>
        </w:rPr>
        <w:t>»</w:t>
      </w:r>
      <w:r>
        <w:rPr>
          <w:sz w:val="28"/>
          <w:szCs w:val="28"/>
        </w:rPr>
        <w:t>, в период с 15.0</w:t>
      </w:r>
      <w:r w:rsidR="00E77396" w:rsidRPr="00E7739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E77396" w:rsidRPr="00E7739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00.00 часов </w:t>
      </w:r>
      <w:r w:rsidRPr="00E77396">
        <w:rPr>
          <w:sz w:val="28"/>
          <w:szCs w:val="28"/>
        </w:rPr>
        <w:t>по 3</w:t>
      </w:r>
      <w:r w:rsidR="00E77396" w:rsidRPr="00E77396">
        <w:rPr>
          <w:sz w:val="28"/>
          <w:szCs w:val="28"/>
        </w:rPr>
        <w:t>0</w:t>
      </w:r>
      <w:r w:rsidRPr="00E77396">
        <w:rPr>
          <w:sz w:val="28"/>
          <w:szCs w:val="28"/>
        </w:rPr>
        <w:t>.0</w:t>
      </w:r>
      <w:r w:rsidR="00E77396" w:rsidRPr="00E77396">
        <w:rPr>
          <w:sz w:val="28"/>
          <w:szCs w:val="28"/>
        </w:rPr>
        <w:t>4</w:t>
      </w:r>
      <w:r w:rsidRPr="00E77396">
        <w:rPr>
          <w:sz w:val="28"/>
          <w:szCs w:val="28"/>
        </w:rPr>
        <w:t>.202</w:t>
      </w:r>
      <w:r w:rsidR="00E77396" w:rsidRPr="00E77396">
        <w:rPr>
          <w:sz w:val="28"/>
          <w:szCs w:val="28"/>
        </w:rPr>
        <w:t>4</w:t>
      </w:r>
      <w:r w:rsidRPr="00E773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23.59 часов</w:t>
      </w:r>
      <w:r w:rsidR="006670BD">
        <w:rPr>
          <w:sz w:val="28"/>
          <w:szCs w:val="28"/>
        </w:rPr>
        <w:t>.</w:t>
      </w:r>
    </w:p>
    <w:p w:rsidR="006670BD" w:rsidRDefault="00E85448" w:rsidP="008562A1">
      <w:pPr>
        <w:pStyle w:val="a3"/>
        <w:ind w:firstLine="709"/>
        <w:jc w:val="both"/>
      </w:pPr>
      <w:r>
        <w:lastRenderedPageBreak/>
        <w:t>2</w:t>
      </w:r>
      <w:r w:rsidR="008562A1">
        <w:t xml:space="preserve">.  </w:t>
      </w:r>
      <w:r w:rsidR="000D5FB4">
        <w:t>Определить форму</w:t>
      </w:r>
      <w:r w:rsidR="000D5FB4" w:rsidRPr="005866D6">
        <w:t xml:space="preserve"> проведения </w:t>
      </w:r>
      <w:r w:rsidR="000D5FB4">
        <w:t>рейтинг</w:t>
      </w:r>
      <w:r w:rsidR="00E77396">
        <w:t>о</w:t>
      </w:r>
      <w:r w:rsidR="000D5FB4">
        <w:t xml:space="preserve">вого </w:t>
      </w:r>
      <w:r w:rsidR="000D5FB4" w:rsidRPr="005866D6">
        <w:t xml:space="preserve">голосования </w:t>
      </w:r>
      <w:r w:rsidR="000D5FB4">
        <w:t xml:space="preserve">- информационно-телекоммуникационая сеть «Интернет», в том числе </w:t>
      </w:r>
      <w:r w:rsidR="000D5FB4" w:rsidRPr="00F90855">
        <w:rPr>
          <w:shd w:val="clear" w:color="auto" w:fill="FFFFFF"/>
        </w:rPr>
        <w:t>с использованием платформы по голосованию за объекты благоустройства</w:t>
      </w:r>
      <w:r w:rsidR="006670BD">
        <w:t>.</w:t>
      </w:r>
    </w:p>
    <w:p w:rsidR="008562A1" w:rsidRPr="002E1C28" w:rsidRDefault="006670BD" w:rsidP="008562A1">
      <w:pPr>
        <w:pStyle w:val="a3"/>
        <w:ind w:firstLine="709"/>
        <w:jc w:val="both"/>
      </w:pPr>
      <w:r>
        <w:t xml:space="preserve">3. </w:t>
      </w:r>
      <w:proofErr w:type="gramStart"/>
      <w:r w:rsidR="008562A1">
        <w:t>Контроль за</w:t>
      </w:r>
      <w:proofErr w:type="gramEnd"/>
      <w:r w:rsidR="008562A1">
        <w:t xml:space="preserve"> исполнением настоящего постановления </w:t>
      </w:r>
      <w:r w:rsidR="00C27136">
        <w:t>оставляю за собой</w:t>
      </w:r>
      <w:r w:rsidR="008562A1">
        <w:t xml:space="preserve">. </w:t>
      </w:r>
    </w:p>
    <w:p w:rsidR="00B9345D" w:rsidRPr="002E1C28" w:rsidRDefault="00B9345D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B9345D" w:rsidRDefault="00B9345D" w:rsidP="00B9345D">
      <w:pPr>
        <w:pStyle w:val="a3"/>
        <w:jc w:val="both"/>
      </w:pPr>
    </w:p>
    <w:p w:rsidR="00B9345D" w:rsidRPr="002E1C28" w:rsidRDefault="00B9345D" w:rsidP="00B9345D">
      <w:pPr>
        <w:pStyle w:val="a3"/>
        <w:jc w:val="both"/>
      </w:pPr>
    </w:p>
    <w:p w:rsidR="00E77396" w:rsidRDefault="00E77396" w:rsidP="00B9345D">
      <w:pPr>
        <w:pStyle w:val="a3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9345D" w:rsidRPr="00B9345D" w:rsidRDefault="00E77396" w:rsidP="00B9345D">
      <w:pPr>
        <w:pStyle w:val="a3"/>
        <w:jc w:val="both"/>
      </w:pPr>
      <w:r>
        <w:t>г</w:t>
      </w:r>
      <w:r w:rsidR="00B9345D">
        <w:t>лав</w:t>
      </w:r>
      <w:r>
        <w:t>ы</w:t>
      </w:r>
      <w:r w:rsidR="00B9345D">
        <w:t xml:space="preserve"> городского округа</w:t>
      </w:r>
      <w:r w:rsidR="00B9345D">
        <w:tab/>
      </w:r>
      <w:r w:rsidR="00B9345D">
        <w:tab/>
      </w:r>
      <w:r w:rsidR="00B9345D">
        <w:tab/>
      </w:r>
      <w:r w:rsidR="00B9345D">
        <w:tab/>
      </w:r>
      <w:r w:rsidR="00B9345D">
        <w:tab/>
      </w:r>
      <w:r w:rsidR="00B9345D">
        <w:tab/>
      </w:r>
      <w:r w:rsidR="00281BF9">
        <w:t xml:space="preserve">   </w:t>
      </w:r>
      <w:r>
        <w:t>О.В. Адельфинская</w:t>
      </w:r>
    </w:p>
    <w:p w:rsidR="00A876EE" w:rsidRDefault="00A876EE" w:rsidP="006670BD">
      <w:pPr>
        <w:pStyle w:val="a8"/>
        <w:shd w:val="clear" w:color="auto" w:fill="FFFFFF"/>
        <w:spacing w:before="0" w:beforeAutospacing="0" w:after="0" w:afterAutospacing="0"/>
      </w:pPr>
    </w:p>
    <w:sectPr w:rsidR="00A876EE" w:rsidSect="006C5E79">
      <w:pgSz w:w="11906" w:h="16838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825D9"/>
    <w:rsid w:val="000D5FB4"/>
    <w:rsid w:val="001D29EA"/>
    <w:rsid w:val="00281BF9"/>
    <w:rsid w:val="002828D9"/>
    <w:rsid w:val="002B5096"/>
    <w:rsid w:val="002E1C28"/>
    <w:rsid w:val="00456C41"/>
    <w:rsid w:val="004E1CEF"/>
    <w:rsid w:val="00653A5F"/>
    <w:rsid w:val="006670BD"/>
    <w:rsid w:val="006902B8"/>
    <w:rsid w:val="006C5E79"/>
    <w:rsid w:val="006F74A1"/>
    <w:rsid w:val="0070710B"/>
    <w:rsid w:val="008562A1"/>
    <w:rsid w:val="00861C01"/>
    <w:rsid w:val="009F514A"/>
    <w:rsid w:val="00A876EE"/>
    <w:rsid w:val="00AD68AB"/>
    <w:rsid w:val="00B07E7E"/>
    <w:rsid w:val="00B9345D"/>
    <w:rsid w:val="00BC336F"/>
    <w:rsid w:val="00C27136"/>
    <w:rsid w:val="00CB4E32"/>
    <w:rsid w:val="00D11637"/>
    <w:rsid w:val="00D80AA8"/>
    <w:rsid w:val="00D97D8C"/>
    <w:rsid w:val="00DB7F6B"/>
    <w:rsid w:val="00DE497B"/>
    <w:rsid w:val="00E77396"/>
    <w:rsid w:val="00E85448"/>
    <w:rsid w:val="00F43946"/>
    <w:rsid w:val="00F7074D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0D5FB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character" w:customStyle="1" w:styleId="30">
    <w:name w:val="Заголовок 3 Знак"/>
    <w:aliases w:val=" Знак Знак23"/>
    <w:basedOn w:val="a0"/>
    <w:link w:val="3"/>
    <w:rsid w:val="000D5FB4"/>
    <w:rPr>
      <w:rFonts w:ascii="Arial" w:eastAsia="Times New Roman" w:hAnsi="Arial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Отдел ЖКХ</cp:lastModifiedBy>
  <cp:revision>9</cp:revision>
  <cp:lastPrinted>2024-02-29T11:14:00Z</cp:lastPrinted>
  <dcterms:created xsi:type="dcterms:W3CDTF">2020-09-22T12:04:00Z</dcterms:created>
  <dcterms:modified xsi:type="dcterms:W3CDTF">2024-02-29T11:55:00Z</dcterms:modified>
</cp:coreProperties>
</file>