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ОТЧЕТ</w:t>
      </w: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636090" w:rsidRPr="00BE210F" w:rsidRDefault="0063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521DC2" w:rsidRDefault="00521DC2" w:rsidP="00521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«ОБЕСПЕЧЕНИЕ ОБЩЕСТВЕННОЙ БЕЗОПАСНОСТИ НА ТЕРРИТОРИИ ВОЛЧАНСКОГО ГОРОДСКОГО ОКРУГА НА 2014-2020 ГОДЫ»</w:t>
      </w:r>
    </w:p>
    <w:p w:rsidR="00BD75AA" w:rsidRPr="00BE210F" w:rsidRDefault="00BD75AA" w:rsidP="00BD7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</w:p>
    <w:p w:rsidR="00521DC2" w:rsidRDefault="00521DC2" w:rsidP="00521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«ОБЕСПЕЧЕНИЕ ОБЩЕСТВЕННОЙ БЕЗОПАСНОСТИ НА ТЕРРИТОРИИ ВОЛЧАНСКОГО ГОРОДСКОГО ОКРУГА НА 2014-2020 ГОДЫ»</w:t>
      </w:r>
    </w:p>
    <w:p w:rsidR="00BE210F" w:rsidRPr="00BE210F" w:rsidRDefault="003171AE" w:rsidP="00BD7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</w:t>
      </w:r>
      <w:r w:rsidR="00BE210F" w:rsidRPr="00BE210F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158"/>
        <w:gridCol w:w="840"/>
        <w:gridCol w:w="979"/>
        <w:gridCol w:w="1181"/>
        <w:gridCol w:w="2079"/>
      </w:tblGrid>
      <w:tr w:rsidR="00BE210F" w:rsidRPr="00BE210F" w:rsidTr="00C64A0A">
        <w:trPr>
          <w:trHeight w:val="80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C912D0" w:rsidP="00BE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BE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C63522" w:rsidRDefault="00BE210F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22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C6352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C912D0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вого    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BE210F" w:rsidRPr="00BE210F" w:rsidTr="00C64A0A">
        <w:trPr>
          <w:trHeight w:val="600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Default="0093009C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93009C" w:rsidRPr="00BE210F" w:rsidRDefault="003171AE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93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Default="0093009C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E210F" w:rsidRPr="00C6352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93009C" w:rsidRPr="00C63522" w:rsidRDefault="003171AE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0F" w:rsidRPr="00BE210F" w:rsidTr="005652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521DC2" w:rsidRDefault="00521DC2" w:rsidP="005652D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9D2A0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гражданской обороне, обеспечение мероприятий по защите населения и территории Волчанского городского округа от чрезвычайных ситуаций природного и техногенного характера.</w:t>
            </w:r>
          </w:p>
        </w:tc>
      </w:tr>
      <w:tr w:rsidR="00521DC2" w:rsidRPr="00BE210F" w:rsidTr="005652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C2" w:rsidRPr="00BE210F" w:rsidRDefault="00521D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1. 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C2" w:rsidRDefault="00521DC2" w:rsidP="005652D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Цель1. Обеспечение мероприятий по гражданской обороне в Волчанском городском округе</w:t>
            </w:r>
          </w:p>
        </w:tc>
      </w:tr>
      <w:tr w:rsidR="00521DC2" w:rsidRPr="00BE210F" w:rsidTr="005652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C2" w:rsidRPr="00BE210F" w:rsidRDefault="00521D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1.1.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C2" w:rsidRDefault="00521DC2" w:rsidP="005652D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Задача. Реализация системы мер по защите и обучению населения в области гражданской обороны.</w:t>
            </w:r>
          </w:p>
        </w:tc>
      </w:tr>
      <w:tr w:rsidR="00BE210F" w:rsidRPr="00BE210F" w:rsidTr="005652D0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521DC2" w:rsidRDefault="00521DC2" w:rsidP="00521DC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 учебно-консультационных пунктов учебно-методическими пособиями.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C50045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6A3EC3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0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A8099F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F277A6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0F" w:rsidRPr="00BE210F" w:rsidTr="005652D0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7E6D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AA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8581E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отремонтированных сооружений гражданской обороны.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C50045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6A3EC3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0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A8099F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6A3EC3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C2" w:rsidRPr="00BE210F" w:rsidTr="005652D0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2" w:rsidRDefault="007E6D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2" w:rsidRPr="00140862" w:rsidRDefault="00AA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8581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разработанных паспортов безопасности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C2" w:rsidRPr="00BE210F" w:rsidRDefault="00C50045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C2" w:rsidRPr="00BE210F" w:rsidRDefault="006A3EC3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0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C2" w:rsidRPr="00BE210F" w:rsidRDefault="006A3EC3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7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C2" w:rsidRPr="00BE210F" w:rsidRDefault="00F277A6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C2" w:rsidRPr="00BE210F" w:rsidRDefault="007E6DC2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5AA" w:rsidRPr="00BE210F" w:rsidTr="005652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AA" w:rsidRPr="00BE210F" w:rsidRDefault="00BD75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1.2.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AA" w:rsidRPr="00AA430A" w:rsidRDefault="00AA430A" w:rsidP="005652D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2. Обеспечение мероприятий по защите населения и территории Волчанского городского округа от чрезвычайных ситуаций природного и техногенного характера, создание резерва для ликвидации чрезвычайных ситуаций природного и техногенного характера, пропуска весеннего половодья, проведение мероприятий по первоочередному жизнеобеспечению населения в мирное и военное время, развитие системы оповещения  и информирования населения Волчанского городского округа при возникновении чрезвычайных ситуаций.</w:t>
            </w:r>
          </w:p>
        </w:tc>
      </w:tr>
      <w:tr w:rsidR="00AA430A" w:rsidRPr="00BE210F" w:rsidTr="005652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AA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Default="00AA430A" w:rsidP="005652D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Задача. Подготовка и поддержание в готовности органов управления, сил и средств Волчанского городского звена областной подсистемы РСЧС</w:t>
            </w:r>
          </w:p>
        </w:tc>
      </w:tr>
      <w:tr w:rsidR="00BD75AA" w:rsidRPr="00BE210F" w:rsidTr="005652D0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AA" w:rsidRPr="00BE210F" w:rsidRDefault="00BD75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AA" w:rsidRPr="00636090" w:rsidRDefault="00AA430A" w:rsidP="004C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6090">
              <w:rPr>
                <w:rFonts w:ascii="Times New Roman" w:eastAsia="Times New Roman" w:hAnsi="Times New Roman" w:cs="Times New Roman"/>
              </w:rPr>
              <w:t>Доля обеспеченных средствами защиты  работников потенциально-опасных объектов и населения в целях гражданской обороны в общем количестве работников потенциально-опасных объектов и населения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AA" w:rsidRPr="00BE210F" w:rsidRDefault="00C50045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AA" w:rsidRPr="00BE210F" w:rsidRDefault="006A3EC3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0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AA" w:rsidRPr="00BE210F" w:rsidRDefault="006A3EC3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7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AA" w:rsidRPr="00BE210F" w:rsidRDefault="00F277A6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AA" w:rsidRPr="00BE210F" w:rsidRDefault="00BD75AA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A430A" w:rsidRPr="00BE210F" w:rsidTr="005652D0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AA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140862" w:rsidRDefault="00AA430A" w:rsidP="004C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 населения Волчанского городского округа, обученного безопасности жизнедеятельности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C50045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C50045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F277A6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F277A6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AA430A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C3" w:rsidRPr="00BE210F" w:rsidTr="005652D0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C3" w:rsidRPr="00BE210F" w:rsidRDefault="006A3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3" w:rsidRDefault="006A3EC3" w:rsidP="004C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C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обученных специалистов единой дежурно-диспетчерской службы ВГО от ежегодных показателей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3" w:rsidRDefault="006A3EC3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3" w:rsidRDefault="006A3EC3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3" w:rsidRDefault="006A3EC3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3" w:rsidRDefault="006A3EC3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3" w:rsidRPr="00BE210F" w:rsidRDefault="006A3EC3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C3" w:rsidRPr="00BE210F" w:rsidTr="005652D0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C3" w:rsidRPr="00BE210F" w:rsidRDefault="006A3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3" w:rsidRPr="006A3EC3" w:rsidRDefault="006A3EC3" w:rsidP="004C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C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готовности к использованию действующих технических систем управления гражданской обороны, в том числе систем оповещения населения об опасностях при возникновении чрезвычайной ситуации природного и техногенного характера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3" w:rsidRDefault="006A3EC3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3" w:rsidRDefault="006A3EC3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3" w:rsidRDefault="006A3EC3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3" w:rsidRDefault="006A3EC3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3" w:rsidRPr="00BE210F" w:rsidRDefault="006A3EC3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5AA" w:rsidRPr="00BE210F" w:rsidTr="005652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AA" w:rsidRPr="00BE210F" w:rsidRDefault="00BD75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AA" w:rsidRPr="00AA430A" w:rsidRDefault="00AA430A" w:rsidP="005652D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="009D2A0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первичных мер пожарной безопасности на территории Волчанского городского округа</w:t>
            </w:r>
          </w:p>
        </w:tc>
      </w:tr>
      <w:tr w:rsidR="00AA430A" w:rsidRPr="00BE210F" w:rsidTr="005652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AA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AA430A" w:rsidRDefault="00AA430A" w:rsidP="005652D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3. Повышение уровня защиты населения и территории Волчанского городского округа от пожаров.</w:t>
            </w:r>
          </w:p>
        </w:tc>
      </w:tr>
      <w:tr w:rsidR="00AA430A" w:rsidRPr="00BE210F" w:rsidTr="005652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AA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AA430A" w:rsidRDefault="00AA430A" w:rsidP="005652D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Задача. Реализация системы мер по обеспечению первичных мер пожарной безопасности на территории  Волчанского городского округа, обеспечение деятельности добровольной пожарной охраны.</w:t>
            </w:r>
          </w:p>
        </w:tc>
      </w:tr>
      <w:tr w:rsidR="00AA430A" w:rsidRPr="00BE210F" w:rsidTr="005652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AA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Default="00AA430A" w:rsidP="00A95B3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неисправных пожарных гидрантов.</w:t>
            </w:r>
          </w:p>
          <w:p w:rsidR="00AA430A" w:rsidRDefault="00AA430A" w:rsidP="00A95B3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C50045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6A3EC3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3171AE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AA430A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AA430A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30A" w:rsidRPr="00BE210F" w:rsidTr="005652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AA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Default="00AA430A" w:rsidP="00A95B3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пожаров по отношению к предыдущему году</w:t>
            </w:r>
          </w:p>
          <w:p w:rsidR="00AA430A" w:rsidRDefault="00AA430A" w:rsidP="00A95B3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C50045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6A3EC3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3171AE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6A3EC3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AA430A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30A" w:rsidRPr="00BE210F" w:rsidTr="005652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AA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Default="00AA430A" w:rsidP="005652D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</w:t>
            </w:r>
            <w:r w:rsidR="009D2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Профилактика </w:t>
            </w:r>
            <w:r w:rsidR="009D2A0E" w:rsidRPr="00711F2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терроризма в  Волчанском городском округе</w:t>
            </w:r>
            <w:r w:rsidRPr="00711F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430A" w:rsidRPr="00BE210F" w:rsidTr="005652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AA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Default="00AA430A" w:rsidP="005652D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 4. Обеспечение антитеррористической защищенности потенциально-опасных объектов, объектов жизнеобеспечения и массовым пребыванием людей.</w:t>
            </w:r>
          </w:p>
        </w:tc>
      </w:tr>
      <w:tr w:rsidR="00AA430A" w:rsidRPr="00BE210F" w:rsidTr="005652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AA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Default="00AA430A" w:rsidP="005652D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Задача. Развитие системы мер профилактики терроризма.</w:t>
            </w:r>
          </w:p>
        </w:tc>
      </w:tr>
      <w:tr w:rsidR="00AA430A" w:rsidRPr="00BE210F" w:rsidTr="005652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AA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AA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объектов, находящихся на территории Волчанского городского округа с нарушениями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антитеррористических требований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C50045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6A3EC3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7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6A3EC3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7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3171AE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AA430A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E5" w:rsidRPr="00BE210F" w:rsidTr="005652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E5" w:rsidRPr="00BE210F" w:rsidRDefault="00006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E5" w:rsidRDefault="000062E5" w:rsidP="005652D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4. </w:t>
            </w:r>
            <w:r w:rsidR="009D2A0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осуществления первичного воинского учета на территории Волчанского городского округа.</w:t>
            </w:r>
          </w:p>
        </w:tc>
      </w:tr>
      <w:tr w:rsidR="000062E5" w:rsidRPr="00BE210F" w:rsidTr="005652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E5" w:rsidRPr="00BE210F" w:rsidRDefault="00006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E5" w:rsidRDefault="000062E5" w:rsidP="005652D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 5. Обеспечение полномочий по осуществлению первичного воинского учета на территории Волчанского городского округа</w:t>
            </w:r>
          </w:p>
        </w:tc>
      </w:tr>
      <w:tr w:rsidR="000062E5" w:rsidRPr="00BE210F" w:rsidTr="005652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E5" w:rsidRPr="00BE210F" w:rsidRDefault="00006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E5" w:rsidRDefault="000062E5" w:rsidP="005652D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Задача.  Обеспечение осуществления первичного воинского учета на территории Волчанского городского округа.</w:t>
            </w:r>
          </w:p>
        </w:tc>
      </w:tr>
      <w:tr w:rsidR="00AA430A" w:rsidRPr="00BE210F" w:rsidTr="005652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AA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C500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переданных Российской Федерацией полномочий по осуществлению первичного воинского учета на территории Волчанского городского округа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C50045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C50045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F277A6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F277A6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AA430A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37D" w:rsidRPr="006C037D" w:rsidRDefault="006C037D" w:rsidP="006C0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C58" w:rsidRDefault="00873C58" w:rsidP="00457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1 категории </w:t>
      </w:r>
      <w:r w:rsidRPr="006C037D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 xml:space="preserve"> ГО и ЧС </w:t>
      </w:r>
      <w:r w:rsidRPr="006C037D">
        <w:rPr>
          <w:rFonts w:ascii="Times New Roman" w:hAnsi="Times New Roman" w:cs="Times New Roman"/>
          <w:sz w:val="24"/>
          <w:szCs w:val="24"/>
        </w:rPr>
        <w:t>администрации Волчанского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Карелина Т.Б.</w:t>
      </w:r>
      <w:r w:rsidRPr="006C037D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726" w:rsidRDefault="00457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0E" w:rsidRDefault="009D2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0E" w:rsidRDefault="009D2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0E" w:rsidRDefault="009D2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0E" w:rsidRDefault="009D2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045" w:rsidRDefault="00BE210F" w:rsidP="00C5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МЕРОПРИЯТИЙ </w:t>
      </w:r>
      <w:r w:rsidR="00C50045">
        <w:rPr>
          <w:rFonts w:ascii="Times New Roman" w:hAnsi="Times New Roman"/>
          <w:sz w:val="24"/>
          <w:szCs w:val="24"/>
        </w:rPr>
        <w:t>МУНИЦИПАЛЬНОЙ ПРОГРАММЫ</w:t>
      </w:r>
    </w:p>
    <w:p w:rsidR="00C50045" w:rsidRDefault="00C50045" w:rsidP="00C5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ВОЛЧАНСКОГО ГОРОДСКОГО ОКРУГА</w:t>
      </w:r>
    </w:p>
    <w:p w:rsidR="00C50045" w:rsidRDefault="00C50045" w:rsidP="00C5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«ОБЕСПЕЧЕНИЕ ОБЩЕСТВЕННОЙ БЕЗОПАСНОСТИ НА ТЕРРИТОРИИ ВОЛЧАНСКОГО ГОРОДСКОГО ОКРУГА НА 2014-2020 ГОДЫ»</w:t>
      </w:r>
    </w:p>
    <w:p w:rsidR="000D4A16" w:rsidRDefault="003171AE" w:rsidP="00C5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2015</w:t>
      </w:r>
      <w:r w:rsidR="000D4A16">
        <w:rPr>
          <w:rFonts w:ascii="Times New Roman" w:hAnsi="Times New Roman"/>
          <w:sz w:val="24"/>
          <w:szCs w:val="24"/>
        </w:rPr>
        <w:t xml:space="preserve"> ГОД</w:t>
      </w:r>
    </w:p>
    <w:p w:rsidR="00BE210F" w:rsidRPr="00BE210F" w:rsidRDefault="00BE210F" w:rsidP="00C5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276"/>
        <w:gridCol w:w="992"/>
        <w:gridCol w:w="1134"/>
        <w:gridCol w:w="1134"/>
        <w:gridCol w:w="1559"/>
      </w:tblGrid>
      <w:tr w:rsidR="00BE210F" w:rsidRPr="00BE210F" w:rsidTr="0037425C">
        <w:trPr>
          <w:trHeight w:val="120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37425C" w:rsidP="0037425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C91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программные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C91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(годы)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217661" w:rsidP="00217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C91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BE210F" w:rsidRPr="00BE210F" w:rsidTr="0037425C">
        <w:trPr>
          <w:trHeight w:val="400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Default="0093009C" w:rsidP="00C91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93009C" w:rsidRPr="00BE210F" w:rsidRDefault="003171AE" w:rsidP="00C91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Default="0093009C" w:rsidP="00C91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E210F" w:rsidRPr="00C6352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93009C" w:rsidRPr="00C63522" w:rsidRDefault="003171AE" w:rsidP="00C91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C63522" w:rsidRDefault="00BE210F" w:rsidP="00C91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22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C6352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5C" w:rsidRPr="00622216" w:rsidTr="003742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1276" w:type="dxa"/>
            <w:vAlign w:val="center"/>
          </w:tcPr>
          <w:p w:rsidR="0037425C" w:rsidRPr="00622216" w:rsidRDefault="00873C58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992" w:type="dxa"/>
            <w:vAlign w:val="center"/>
          </w:tcPr>
          <w:p w:rsidR="0037425C" w:rsidRPr="00B631A7" w:rsidRDefault="0007463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2552,734</w:t>
            </w:r>
          </w:p>
        </w:tc>
        <w:tc>
          <w:tcPr>
            <w:tcW w:w="1134" w:type="dxa"/>
            <w:vAlign w:val="center"/>
          </w:tcPr>
          <w:p w:rsidR="0037425C" w:rsidRPr="00775EFF" w:rsidRDefault="0007463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2112,59</w:t>
            </w:r>
          </w:p>
        </w:tc>
        <w:tc>
          <w:tcPr>
            <w:tcW w:w="1134" w:type="dxa"/>
            <w:vAlign w:val="center"/>
          </w:tcPr>
          <w:p w:rsidR="0037425C" w:rsidRPr="00622216" w:rsidRDefault="0007463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559" w:type="dxa"/>
            <w:vMerge w:val="restart"/>
            <w:vAlign w:val="center"/>
          </w:tcPr>
          <w:p w:rsidR="0037425C" w:rsidRPr="0037425C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25C" w:rsidRPr="00622216" w:rsidTr="003742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425C" w:rsidRPr="00B631A7" w:rsidRDefault="0007463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434,9</w:t>
            </w:r>
          </w:p>
        </w:tc>
        <w:tc>
          <w:tcPr>
            <w:tcW w:w="1134" w:type="dxa"/>
            <w:vAlign w:val="center"/>
          </w:tcPr>
          <w:p w:rsidR="0037425C" w:rsidRPr="00775EFF" w:rsidRDefault="0007463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395,053</w:t>
            </w:r>
          </w:p>
        </w:tc>
        <w:tc>
          <w:tcPr>
            <w:tcW w:w="1134" w:type="dxa"/>
            <w:vAlign w:val="center"/>
          </w:tcPr>
          <w:p w:rsidR="0037425C" w:rsidRPr="00622216" w:rsidRDefault="0007463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559" w:type="dxa"/>
            <w:vMerge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25C" w:rsidRPr="00622216" w:rsidTr="003742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425C" w:rsidRPr="00B631A7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7425C" w:rsidRPr="00775EFF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25C" w:rsidRPr="00622216" w:rsidTr="003742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425C" w:rsidRPr="00B631A7" w:rsidRDefault="0007463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2117,834</w:t>
            </w:r>
          </w:p>
        </w:tc>
        <w:tc>
          <w:tcPr>
            <w:tcW w:w="1134" w:type="dxa"/>
            <w:vAlign w:val="center"/>
          </w:tcPr>
          <w:p w:rsidR="0037425C" w:rsidRPr="00775EFF" w:rsidRDefault="0007463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1717,537</w:t>
            </w:r>
          </w:p>
        </w:tc>
        <w:tc>
          <w:tcPr>
            <w:tcW w:w="1134" w:type="dxa"/>
            <w:vAlign w:val="center"/>
          </w:tcPr>
          <w:p w:rsidR="0037425C" w:rsidRPr="00622216" w:rsidRDefault="0007463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559" w:type="dxa"/>
            <w:vMerge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25C" w:rsidRPr="00622216" w:rsidTr="003742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10F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374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9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CE3EAB" w:rsidP="0037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 ОБЕСПЕЧЕНИЕ МЕРОПРИЯТИЙ ПО ГРАЖДАНСКОЙ ОБОРОНЕ, ОБЕСПЕЧЕНИЕ МЕРОПРИЯТИЙ ПО ЗАЩИТЕ НАСЕЛЕНИЯ И ТЕРРИТОРИИ ВОЛЧАНСКОГО ГОРОДСКОГО ОКРУГА ОТ ЧРЕЗВЫЧАЙНЫХ СИТУАЦИЙ ПРИРОДНОГО И ТЕХНОГЕННОГО ХАРАКТЕРА.</w:t>
            </w:r>
          </w:p>
        </w:tc>
      </w:tr>
      <w:tr w:rsidR="0093009C" w:rsidRPr="00622216" w:rsidTr="009300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</w:t>
            </w:r>
            <w:r w:rsidRPr="0093009C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программе, в том числе</w:t>
            </w:r>
          </w:p>
        </w:tc>
        <w:tc>
          <w:tcPr>
            <w:tcW w:w="1276" w:type="dxa"/>
            <w:vAlign w:val="center"/>
          </w:tcPr>
          <w:p w:rsidR="0093009C" w:rsidRPr="00622216" w:rsidRDefault="00873C58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992" w:type="dxa"/>
            <w:vAlign w:val="center"/>
          </w:tcPr>
          <w:p w:rsidR="0093009C" w:rsidRPr="00B631A7" w:rsidRDefault="006A3EC3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1804,834</w:t>
            </w:r>
          </w:p>
        </w:tc>
        <w:tc>
          <w:tcPr>
            <w:tcW w:w="1134" w:type="dxa"/>
            <w:vAlign w:val="center"/>
          </w:tcPr>
          <w:p w:rsidR="0093009C" w:rsidRPr="00775EFF" w:rsidRDefault="006A3EC3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1515,425</w:t>
            </w:r>
          </w:p>
        </w:tc>
        <w:tc>
          <w:tcPr>
            <w:tcW w:w="1134" w:type="dxa"/>
            <w:vAlign w:val="center"/>
          </w:tcPr>
          <w:p w:rsidR="0093009C" w:rsidRPr="00622216" w:rsidRDefault="006A3EC3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9" w:type="dxa"/>
            <w:vMerge w:val="restart"/>
            <w:vAlign w:val="center"/>
          </w:tcPr>
          <w:p w:rsidR="0093009C" w:rsidRPr="0037425C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009C" w:rsidRPr="00622216" w:rsidTr="009300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009C" w:rsidRPr="00B631A7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009C" w:rsidRPr="00775EFF" w:rsidRDefault="00227298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09C" w:rsidRPr="00622216" w:rsidTr="009300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009C" w:rsidRPr="00B631A7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009C" w:rsidRPr="00775EFF" w:rsidRDefault="00227298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EC3" w:rsidRPr="00622216" w:rsidTr="009300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6A3EC3" w:rsidRPr="00622216" w:rsidRDefault="006A3EC3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3EC3" w:rsidRPr="00622216" w:rsidRDefault="006A3EC3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6A3EC3" w:rsidRPr="00622216" w:rsidRDefault="006A3EC3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3EC3" w:rsidRPr="00B631A7" w:rsidRDefault="006A3EC3" w:rsidP="0007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1804,834</w:t>
            </w:r>
          </w:p>
        </w:tc>
        <w:tc>
          <w:tcPr>
            <w:tcW w:w="1134" w:type="dxa"/>
            <w:vAlign w:val="center"/>
          </w:tcPr>
          <w:p w:rsidR="006A3EC3" w:rsidRPr="00775EFF" w:rsidRDefault="006A3EC3" w:rsidP="0007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1515,425</w:t>
            </w:r>
          </w:p>
        </w:tc>
        <w:tc>
          <w:tcPr>
            <w:tcW w:w="1134" w:type="dxa"/>
            <w:vAlign w:val="center"/>
          </w:tcPr>
          <w:p w:rsidR="006A3EC3" w:rsidRPr="00622216" w:rsidRDefault="006A3EC3" w:rsidP="0007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9" w:type="dxa"/>
            <w:vMerge/>
            <w:vAlign w:val="center"/>
          </w:tcPr>
          <w:p w:rsidR="006A3EC3" w:rsidRPr="00622216" w:rsidRDefault="006A3EC3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09C" w:rsidRPr="00622216" w:rsidTr="009300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374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9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CE3EAB" w:rsidP="00CE3EA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1: </w:t>
            </w:r>
            <w:r w:rsidRPr="00E06D01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учебно-консультационных пунктов по гражданской обороне учебно-методиче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6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кими пособиями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(литературы, листовок, наружной рекламы).</w:t>
            </w: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283C8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07463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07463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09C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3B0D55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8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3B0D55" w:rsidRDefault="00283C8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07463C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07463C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374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9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C44133" w:rsidRDefault="00CE3EAB" w:rsidP="00CE3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2: Ремонт защитных сооружений гражданской обороны.</w:t>
            </w:r>
          </w:p>
        </w:tc>
      </w:tr>
      <w:tr w:rsidR="0093009C" w:rsidRPr="00BE210F" w:rsidTr="0093009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3B0D55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283C8B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7A174B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666E6E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283C8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8E3920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паспортов безопасности и планов ликвидации аварий на потенциально-опасных объектах, переработка плана по предупреждению и ликвидации разлива  нефтепродуктов.</w:t>
            </w:r>
          </w:p>
        </w:tc>
      </w:tr>
      <w:tr w:rsidR="0093009C" w:rsidRPr="00BE210F" w:rsidTr="0093009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3B0D55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283C8B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283C8B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AD16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AD16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283C8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283C8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AD16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9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32C18" w:rsidRDefault="00CE3EAB" w:rsidP="00CE3E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Мероприятие 4: </w:t>
            </w:r>
            <w:r w:rsidR="003E44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резерва для ликвидации чрезвычайных ситуаций, в том числе: материально-технический резерв, ГСМ для тушения пожаров и весеннего половодья</w:t>
            </w:r>
          </w:p>
        </w:tc>
      </w:tr>
      <w:tr w:rsidR="0093009C" w:rsidRPr="00BE210F" w:rsidTr="0093009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3B0D55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283C8B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283C8B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283C8B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FA3851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8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3B0D55" w:rsidRDefault="00283C8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3E44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индивидуальной защиты</w:t>
            </w:r>
          </w:p>
        </w:tc>
      </w:tr>
      <w:tr w:rsidR="0093009C" w:rsidRPr="00BE210F" w:rsidTr="0093009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3B0D55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283C8B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283C8B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3B0D55" w:rsidRDefault="003E445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3B0D55" w:rsidRDefault="003E445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3B0D55" w:rsidRDefault="003E445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283C8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283C8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3B0D55" w:rsidRDefault="003E445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9300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учений, тренировок, конкурсов, соревнований (приобретение призов, грамот, канцтоваров)</w:t>
            </w:r>
          </w:p>
        </w:tc>
      </w:tr>
      <w:tr w:rsidR="0093009C" w:rsidRPr="00BE210F" w:rsidTr="0093009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3B0D55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283C8B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07463C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07463C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3B0D55" w:rsidRDefault="003E445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3B0D55" w:rsidRDefault="003E445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8B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3B0D55" w:rsidRDefault="00283C8B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07463C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07463C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3B0D55" w:rsidRDefault="003E445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8B" w:rsidRPr="00BE210F" w:rsidTr="0007463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7. Обеспечение деятельности Единой дежурно-диспетчерской службы Волчанского городского округа</w:t>
            </w:r>
          </w:p>
        </w:tc>
      </w:tr>
      <w:tr w:rsidR="00283C8B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3B0D55" w:rsidRDefault="00283C8B" w:rsidP="000746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283C8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1639,834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1475,303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8B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3B0D55" w:rsidRDefault="00283C8B" w:rsidP="000746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Default="00283C8B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8B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3B0D55" w:rsidRDefault="00283C8B" w:rsidP="000746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Default="00283C8B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8B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3B0D55" w:rsidRDefault="00283C8B" w:rsidP="000746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1639,834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1475,303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8B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3B0D55" w:rsidRDefault="00283C8B" w:rsidP="000746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Default="00283C8B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283C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8" w:rsidRPr="00BE210F" w:rsidRDefault="00283C8B" w:rsidP="00283C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58">
              <w:rPr>
                <w:rFonts w:ascii="Times New Roman" w:hAnsi="Times New Roman"/>
                <w:sz w:val="24"/>
                <w:szCs w:val="24"/>
              </w:rPr>
              <w:t>ПОДПРОГРАММА 2. ОБЕСПЕЧЕНИЕ  ПЕРВИЧНЫХ МЕР ПОЖАРНОЙ БЕЗОПАСНОСТИ НА ТЕРРИТОРИИ ВОЛЧАНСКОГО ГОРОДСКОГО ОКРУГА</w:t>
            </w:r>
            <w:r w:rsidRPr="00C705F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3009C" w:rsidRPr="00622216" w:rsidTr="009300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</w:t>
            </w:r>
            <w:r w:rsidRPr="0093009C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программе, в том числе</w:t>
            </w:r>
          </w:p>
        </w:tc>
        <w:tc>
          <w:tcPr>
            <w:tcW w:w="1276" w:type="dxa"/>
            <w:vAlign w:val="center"/>
          </w:tcPr>
          <w:p w:rsidR="0093009C" w:rsidRPr="00622216" w:rsidRDefault="00873C58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992" w:type="dxa"/>
            <w:vAlign w:val="center"/>
          </w:tcPr>
          <w:p w:rsidR="0093009C" w:rsidRPr="00B631A7" w:rsidRDefault="0007463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134" w:type="dxa"/>
            <w:vAlign w:val="center"/>
          </w:tcPr>
          <w:p w:rsidR="0093009C" w:rsidRPr="00775EFF" w:rsidRDefault="0007463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202,112</w:t>
            </w:r>
          </w:p>
        </w:tc>
        <w:tc>
          <w:tcPr>
            <w:tcW w:w="1134" w:type="dxa"/>
            <w:vAlign w:val="center"/>
          </w:tcPr>
          <w:p w:rsidR="0093009C" w:rsidRPr="00622216" w:rsidRDefault="0007463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59" w:type="dxa"/>
            <w:vMerge w:val="restart"/>
            <w:vAlign w:val="center"/>
          </w:tcPr>
          <w:p w:rsidR="0093009C" w:rsidRPr="0037425C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009C" w:rsidRPr="00622216" w:rsidTr="009300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009C" w:rsidRPr="00B631A7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009C" w:rsidRPr="00775EFF" w:rsidRDefault="00227298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09C" w:rsidRPr="00622216" w:rsidTr="009300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009C" w:rsidRPr="00B631A7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009C" w:rsidRPr="00775EFF" w:rsidRDefault="00227298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63C" w:rsidRPr="00622216" w:rsidTr="009300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07463C" w:rsidRPr="00622216" w:rsidRDefault="0007463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463C" w:rsidRPr="00622216" w:rsidRDefault="0007463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7463C" w:rsidRPr="00622216" w:rsidRDefault="0007463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463C" w:rsidRPr="00B631A7" w:rsidRDefault="0007463C" w:rsidP="0007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134" w:type="dxa"/>
            <w:vAlign w:val="center"/>
          </w:tcPr>
          <w:p w:rsidR="0007463C" w:rsidRPr="00775EFF" w:rsidRDefault="0007463C" w:rsidP="0007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202,112</w:t>
            </w:r>
          </w:p>
        </w:tc>
        <w:tc>
          <w:tcPr>
            <w:tcW w:w="1134" w:type="dxa"/>
            <w:vAlign w:val="center"/>
          </w:tcPr>
          <w:p w:rsidR="0007463C" w:rsidRPr="00622216" w:rsidRDefault="0007463C" w:rsidP="0007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59" w:type="dxa"/>
            <w:vMerge/>
            <w:vAlign w:val="center"/>
          </w:tcPr>
          <w:p w:rsidR="0007463C" w:rsidRPr="00622216" w:rsidRDefault="0007463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09C" w:rsidRPr="00622216" w:rsidTr="009300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283C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283C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24CAF">
              <w:rPr>
                <w:rFonts w:ascii="Times New Roman" w:hAnsi="Times New Roman"/>
                <w:sz w:val="24"/>
                <w:szCs w:val="24"/>
              </w:rPr>
              <w:t>Приобретение  средств наглядной агитации  в целях противопожарной пропаганды</w:t>
            </w:r>
          </w:p>
        </w:tc>
      </w:tr>
      <w:tr w:rsidR="0093009C" w:rsidRPr="00BE210F" w:rsidTr="0093009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3B0D55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154D9A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154D9A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154D9A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3B0D55" w:rsidRDefault="003E445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3B0D55" w:rsidRDefault="003E445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9A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3B0D55" w:rsidRDefault="00154D9A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D510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D510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D510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3B0D55" w:rsidRDefault="003E445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9300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8: </w:t>
            </w:r>
            <w:r w:rsidRPr="00A24CAF">
              <w:rPr>
                <w:rFonts w:ascii="Times New Roman" w:hAnsi="Times New Roman"/>
                <w:sz w:val="24"/>
                <w:szCs w:val="24"/>
              </w:rPr>
              <w:t>Приобретение пожарного оборудования, пожарных рукавов, рукавного оборудования, ГСМ, огнетушителей для обеспечения деятельности добровольной пожарной охраны.</w:t>
            </w:r>
          </w:p>
        </w:tc>
      </w:tr>
      <w:tr w:rsidR="0093009C" w:rsidRPr="00BE210F" w:rsidTr="0093009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3B0D55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154D9A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154D9A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154D9A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3B0D55" w:rsidRDefault="003E445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3B0D55" w:rsidRDefault="003E445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9A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3B0D55" w:rsidRDefault="00154D9A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D510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D510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D510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3B0D55" w:rsidRDefault="003E445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24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F91824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F91824" w:rsidP="00F91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9: </w:t>
            </w:r>
            <w:r w:rsidRPr="00A24CAF">
              <w:rPr>
                <w:rFonts w:ascii="Times New Roman" w:hAnsi="Times New Roman"/>
                <w:sz w:val="24"/>
                <w:szCs w:val="24"/>
              </w:rPr>
              <w:t>Приобретение пожарных гидрантов</w:t>
            </w:r>
          </w:p>
        </w:tc>
      </w:tr>
      <w:tr w:rsidR="007A174B" w:rsidRPr="00BE210F" w:rsidTr="002F329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7A174B" w:rsidP="002F32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3B0D55" w:rsidRDefault="007A174B" w:rsidP="002F32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7A174B" w:rsidP="002F32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154D9A" w:rsidP="002F3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154D9A" w:rsidP="002F3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154D9A" w:rsidP="002F3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7A174B" w:rsidP="002F3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24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F91824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3B0D55" w:rsidRDefault="00F91824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F91824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F91824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F91824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24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F91824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3B0D55" w:rsidRDefault="00F91824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F91824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F91824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F91824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9A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3B0D55" w:rsidRDefault="00154D9A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D510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D510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D510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24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F91824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3B0D55" w:rsidRDefault="00F91824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F91824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F91824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F91824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EE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2516EE" w:rsidRDefault="002516EE" w:rsidP="002516EE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10: </w:t>
            </w:r>
            <w:r w:rsidRPr="00A24CAF">
              <w:rPr>
                <w:rFonts w:ascii="Times New Roman" w:hAnsi="Times New Roman"/>
                <w:sz w:val="24"/>
                <w:szCs w:val="24"/>
              </w:rPr>
              <w:t>Предоставление субсидий добровольным пожарным ДПО</w:t>
            </w:r>
          </w:p>
        </w:tc>
      </w:tr>
      <w:tr w:rsidR="0093009C" w:rsidRPr="00BE210F" w:rsidTr="0093009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3B0D55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7A174B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227298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EE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3B0D55" w:rsidRDefault="002516EE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EE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3B0D55" w:rsidRDefault="002516EE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EE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3B0D55" w:rsidRDefault="002516EE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EE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3B0D55" w:rsidRDefault="002516EE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EE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AD16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11: </w:t>
            </w:r>
            <w:r w:rsidRPr="00A24CAF">
              <w:rPr>
                <w:rFonts w:ascii="Times New Roman" w:hAnsi="Times New Roman"/>
                <w:sz w:val="24"/>
                <w:szCs w:val="24"/>
              </w:rPr>
              <w:t>Установка средств  обеспечения пожарной безопасности в бюджетных учреждениях</w:t>
            </w:r>
          </w:p>
        </w:tc>
      </w:tr>
      <w:tr w:rsidR="007A174B" w:rsidRPr="00BE210F" w:rsidTr="002F329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7A174B" w:rsidP="002F32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3B0D55" w:rsidRDefault="007A174B" w:rsidP="002F32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7A174B" w:rsidP="002F32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154D9A" w:rsidP="002F3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154D9A" w:rsidP="002F3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7A174B" w:rsidP="002F3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Default="007A174B" w:rsidP="00AD1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51" w:rsidRDefault="00FA3851" w:rsidP="00AD1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51" w:rsidRPr="00BE210F" w:rsidRDefault="00FA3851" w:rsidP="00AD1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EE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3B0D55" w:rsidRDefault="002516EE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EE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3B0D55" w:rsidRDefault="002516EE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EE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3B0D55" w:rsidRDefault="002516EE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Default="00154D9A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154D9A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EE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3B0D55" w:rsidRDefault="002516EE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EE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7A1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3. ПРОФИЛАКТИКА ТЕРРОРИЗМА В  ВОЛЧАНСКОМ ГОРОДСКОМ ОКРУГЕ</w:t>
            </w:r>
          </w:p>
        </w:tc>
      </w:tr>
      <w:tr w:rsidR="002516EE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25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Установка ограждения территорий потенциально-опасных объектов</w:t>
            </w:r>
          </w:p>
        </w:tc>
      </w:tr>
      <w:tr w:rsidR="007A174B" w:rsidRPr="00BE210F" w:rsidTr="002F329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7A174B" w:rsidP="002F32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3B0D55" w:rsidRDefault="007A174B" w:rsidP="002F32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873C58" w:rsidP="00873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154D9A" w:rsidP="002F3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AD16AB" w:rsidP="002F3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7A174B" w:rsidP="002F3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7A174B" w:rsidP="002F3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EE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3B0D55" w:rsidRDefault="002516EE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Default="00AD16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AD16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EE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3B0D55" w:rsidRDefault="002516EE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Default="00AD16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AD16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EE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3B0D55" w:rsidRDefault="002516EE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Default="00154D9A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16F06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EE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3B0D55" w:rsidRDefault="002516EE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Default="00AD16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AD16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2C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C" w:rsidRPr="00BE210F" w:rsidRDefault="002D282C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C" w:rsidRPr="002D282C" w:rsidRDefault="002D282C" w:rsidP="007A17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30FD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</w:t>
            </w:r>
            <w:r w:rsidRPr="0093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ПЕРВИЧНОГО ВОИНСКОГО УЧЕТА НА ТЕРРИТОРИИ ВОЛЧАНСКОГО ГОРОДСКОГО ОКРУГА.</w:t>
            </w:r>
          </w:p>
        </w:tc>
      </w:tr>
      <w:tr w:rsidR="002D282C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C" w:rsidRPr="00BE210F" w:rsidRDefault="002D282C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C" w:rsidRPr="00BE210F" w:rsidRDefault="002D282C" w:rsidP="002D2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13: Осуществление первичного воинского учета</w:t>
            </w:r>
          </w:p>
        </w:tc>
      </w:tr>
      <w:tr w:rsidR="007A174B" w:rsidRPr="00BE210F" w:rsidTr="002F329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7A174B" w:rsidP="002F32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3B0D55" w:rsidRDefault="007A174B" w:rsidP="002F32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7A174B" w:rsidP="002F32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154D9A" w:rsidP="002F3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154D9A" w:rsidP="00AD1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395,053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154D9A" w:rsidP="002F3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7A174B" w:rsidP="002F3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9A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3B0D55" w:rsidRDefault="00154D9A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D510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D510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D510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3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F4683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3B0D55" w:rsidRDefault="00F4683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F4683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Default="007A174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7A174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F4683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F4683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3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F4683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3B0D55" w:rsidRDefault="00F4683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F4683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Default="007A174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7A174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F4683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F4683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3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F4683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3B0D55" w:rsidRDefault="00F4683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F4683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Default="007A174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7A174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F4683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F4683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EA1" w:rsidRDefault="00A16EA1" w:rsidP="00A1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74B" w:rsidRPr="006C037D" w:rsidRDefault="007A174B" w:rsidP="007A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B" w:rsidRDefault="00873C58" w:rsidP="00457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7A174B">
        <w:rPr>
          <w:rFonts w:ascii="Times New Roman" w:hAnsi="Times New Roman" w:cs="Times New Roman"/>
          <w:sz w:val="24"/>
          <w:szCs w:val="24"/>
        </w:rPr>
        <w:t xml:space="preserve">1 категории </w:t>
      </w:r>
      <w:r w:rsidR="007A174B" w:rsidRPr="006C037D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A174B">
        <w:rPr>
          <w:rFonts w:ascii="Times New Roman" w:hAnsi="Times New Roman" w:cs="Times New Roman"/>
          <w:sz w:val="24"/>
          <w:szCs w:val="24"/>
        </w:rPr>
        <w:t xml:space="preserve"> ГО и ЧС </w:t>
      </w:r>
      <w:r w:rsidR="007A174B" w:rsidRPr="006C037D">
        <w:rPr>
          <w:rFonts w:ascii="Times New Roman" w:hAnsi="Times New Roman" w:cs="Times New Roman"/>
          <w:sz w:val="24"/>
          <w:szCs w:val="24"/>
        </w:rPr>
        <w:t>администрации Волчанского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Карелина Т.Б.</w:t>
      </w:r>
      <w:r w:rsidRPr="006C037D">
        <w:rPr>
          <w:rFonts w:ascii="Times New Roman" w:hAnsi="Times New Roman" w:cs="Times New Roman"/>
          <w:sz w:val="24"/>
          <w:szCs w:val="24"/>
        </w:rPr>
        <w:t xml:space="preserve"> </w:t>
      </w:r>
      <w:r w:rsidR="007A174B" w:rsidRPr="006C037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16EA1" w:rsidRDefault="00A16EA1" w:rsidP="00A1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EA1" w:rsidRDefault="00A16EA1" w:rsidP="00A1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458" w:rsidRDefault="003E44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956"/>
      <w:bookmarkEnd w:id="1"/>
    </w:p>
    <w:p w:rsidR="003E4458" w:rsidRDefault="003E44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458" w:rsidRDefault="003E44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458" w:rsidRDefault="003E44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458" w:rsidRDefault="003E44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458" w:rsidRDefault="003E44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458" w:rsidRDefault="003E44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7726" w:rsidRDefault="004577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1A2A" w:rsidRDefault="002F3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</w:t>
      </w:r>
      <w:r w:rsidR="00C912D0" w:rsidRPr="00C912D0">
        <w:rPr>
          <w:rFonts w:ascii="Times New Roman" w:hAnsi="Times New Roman" w:cs="Times New Roman"/>
          <w:sz w:val="24"/>
          <w:szCs w:val="24"/>
        </w:rPr>
        <w:t xml:space="preserve"> ЭФФЕКТИВНОСТИ РЕАЛИЗАЦИИ</w:t>
      </w:r>
    </w:p>
    <w:p w:rsidR="002F329C" w:rsidRDefault="002F3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2D0">
        <w:rPr>
          <w:rFonts w:ascii="Times New Roman" w:hAnsi="Times New Roman" w:cs="Times New Roman"/>
          <w:sz w:val="24"/>
          <w:szCs w:val="24"/>
        </w:rPr>
        <w:t xml:space="preserve"> </w:t>
      </w:r>
      <w:r w:rsidR="009E1A2A" w:rsidRPr="009E1A2A">
        <w:rPr>
          <w:rFonts w:ascii="Times New Roman" w:hAnsi="Times New Roman" w:cs="Times New Roman"/>
          <w:sz w:val="24"/>
          <w:szCs w:val="24"/>
        </w:rPr>
        <w:t>«ОБЕСПЕЧЕНИЕ ОБЩЕСТВЕННОЙ БЕЗОПАСНОСТИ НА ТЕРРИТОРИИ ВОЛЧАНСКОГО ГОРОДСКОГО ОКРУГА НА 2014-2020 ГОДЫ»</w:t>
      </w: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A2A" w:rsidRPr="009E1A2A" w:rsidRDefault="009E1A2A" w:rsidP="009E1A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E1A2A">
        <w:rPr>
          <w:rFonts w:ascii="Times New Roman" w:eastAsia="Calibri" w:hAnsi="Times New Roman" w:cs="Times New Roman"/>
          <w:sz w:val="24"/>
          <w:szCs w:val="24"/>
        </w:rPr>
        <w:t>ШКАЛА ОЦЕНКИ ПОЛНОТЫ ФИНАНСИРОВАНИЯ</w:t>
      </w:r>
    </w:p>
    <w:p w:rsidR="009E1A2A" w:rsidRPr="009E1A2A" w:rsidRDefault="009E1A2A" w:rsidP="009E1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560"/>
      </w:tblGrid>
      <w:tr w:rsidR="009E1A2A" w:rsidRPr="009E1A2A" w:rsidTr="0093009C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A" w:rsidRPr="009E1A2A" w:rsidRDefault="009E1A2A" w:rsidP="00BA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Q1     (</w:t>
            </w:r>
            <w:r w:rsidR="00BA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  <w:r w:rsidRPr="009E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A" w:rsidRPr="009E1A2A" w:rsidRDefault="009E1A2A" w:rsidP="009E1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Оценка               </w:t>
            </w:r>
          </w:p>
        </w:tc>
      </w:tr>
      <w:tr w:rsidR="009E1A2A" w:rsidRPr="009E1A2A" w:rsidTr="0093009C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A" w:rsidRPr="009E1A2A" w:rsidRDefault="00BA1DCD" w:rsidP="009E1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>0,5 &lt;= Q1 &lt; 0,98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A" w:rsidRPr="009E1A2A" w:rsidRDefault="00BA1DCD" w:rsidP="009E1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</w:t>
            </w:r>
            <w:r w:rsidR="009E1A2A" w:rsidRPr="009E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финансирование             </w:t>
            </w:r>
          </w:p>
        </w:tc>
      </w:tr>
    </w:tbl>
    <w:p w:rsidR="009E1A2A" w:rsidRPr="009E1A2A" w:rsidRDefault="009E1A2A" w:rsidP="009E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1A2A" w:rsidRPr="009E1A2A" w:rsidRDefault="009E1A2A" w:rsidP="009E1A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E1A2A">
        <w:rPr>
          <w:rFonts w:ascii="Times New Roman" w:eastAsia="Calibri" w:hAnsi="Times New Roman" w:cs="Times New Roman"/>
          <w:sz w:val="24"/>
          <w:szCs w:val="24"/>
        </w:rPr>
        <w:t>ШКАЛА ОЦЕНКИ ДОСТИЖЕНИЯ</w:t>
      </w:r>
    </w:p>
    <w:p w:rsidR="009E1A2A" w:rsidRPr="009E1A2A" w:rsidRDefault="009E1A2A" w:rsidP="009E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1A2A">
        <w:rPr>
          <w:rFonts w:ascii="Times New Roman" w:eastAsia="Calibri" w:hAnsi="Times New Roman" w:cs="Times New Roman"/>
          <w:sz w:val="24"/>
          <w:szCs w:val="24"/>
        </w:rPr>
        <w:t>ПЛАНОВЫХ ЗНАЧЕНИЙ ЦЕЛЕВЫХ ПОКАЗАТЕЛЕЙ</w:t>
      </w:r>
    </w:p>
    <w:p w:rsidR="009E1A2A" w:rsidRPr="009E1A2A" w:rsidRDefault="009E1A2A" w:rsidP="009E1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000"/>
      </w:tblGrid>
      <w:tr w:rsidR="009E1A2A" w:rsidRPr="009E1A2A" w:rsidTr="0093009C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A" w:rsidRPr="009E1A2A" w:rsidRDefault="009E1A2A" w:rsidP="0015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A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  <w:r w:rsidRPr="009E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A" w:rsidRPr="009E1A2A" w:rsidRDefault="009E1A2A" w:rsidP="009E1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Оценка                     </w:t>
            </w:r>
          </w:p>
        </w:tc>
      </w:tr>
      <w:tr w:rsidR="009E1A2A" w:rsidRPr="009E1A2A" w:rsidTr="0093009C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A" w:rsidRPr="009E1A2A" w:rsidRDefault="00A8099F" w:rsidP="009E1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>0,7 &lt;= Q2 &lt; 0,95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A" w:rsidRPr="009E1A2A" w:rsidRDefault="00A8099F" w:rsidP="009E1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="009E1A2A" w:rsidRPr="009E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результативность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(недовыполнение плана)</w:t>
            </w:r>
            <w:r w:rsidR="009E1A2A" w:rsidRPr="009E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</w:tbl>
    <w:p w:rsidR="009E1A2A" w:rsidRPr="009E1A2A" w:rsidRDefault="009E1A2A" w:rsidP="009E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1A2A" w:rsidRPr="009E1A2A" w:rsidRDefault="009E1A2A" w:rsidP="009E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1A2A" w:rsidRPr="009E1A2A" w:rsidRDefault="009E1A2A" w:rsidP="009E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1A2A">
        <w:rPr>
          <w:rFonts w:ascii="Times New Roman" w:eastAsia="Calibri" w:hAnsi="Times New Roman" w:cs="Times New Roman"/>
          <w:sz w:val="28"/>
          <w:szCs w:val="28"/>
        </w:rPr>
        <w:t xml:space="preserve">Оценка муниципальной программы – </w:t>
      </w:r>
      <w:r w:rsidR="00BA1DCD">
        <w:rPr>
          <w:rFonts w:ascii="Times New Roman" w:eastAsia="Calibri" w:hAnsi="Times New Roman" w:cs="Times New Roman"/>
          <w:sz w:val="28"/>
          <w:szCs w:val="28"/>
        </w:rPr>
        <w:t>4</w:t>
      </w:r>
      <w:r w:rsidRPr="009E1A2A">
        <w:rPr>
          <w:rFonts w:ascii="Times New Roman" w:eastAsia="Calibri" w:hAnsi="Times New Roman" w:cs="Times New Roman"/>
          <w:sz w:val="28"/>
          <w:szCs w:val="28"/>
        </w:rPr>
        <w:t>. Приемлемый уровень эффективности муниципальной программы.</w:t>
      </w:r>
    </w:p>
    <w:p w:rsidR="009E1A2A" w:rsidRPr="009E1A2A" w:rsidRDefault="009E1A2A" w:rsidP="009E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69BC" w:rsidRDefault="006769B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16C59" w:rsidRDefault="00D16C5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16C59" w:rsidRDefault="00D16C5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16C59" w:rsidRDefault="00D16C5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16C59" w:rsidRDefault="00D16C5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16C59" w:rsidRDefault="00D16C5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5A49C0" w:rsidP="00D5106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</w:t>
      </w:r>
      <w:r w:rsidR="00D51062">
        <w:rPr>
          <w:rFonts w:ascii="Times New Roman" w:hAnsi="Times New Roman" w:cs="Times New Roman"/>
          <w:sz w:val="24"/>
          <w:szCs w:val="24"/>
        </w:rPr>
        <w:t>НАЯ ЗАПИСКА</w:t>
      </w:r>
    </w:p>
    <w:p w:rsidR="00D51062" w:rsidRDefault="009D2A0E" w:rsidP="00D5106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РЕАЛИЗАЦИИ МУНИЦИПАЛЬНОЙ ПРОГРАММЫ </w:t>
      </w:r>
    </w:p>
    <w:p w:rsidR="009D2A0E" w:rsidRDefault="009D2A0E" w:rsidP="00D5106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D51062" w:rsidRDefault="00D51062" w:rsidP="00D5106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9E1A2A">
        <w:rPr>
          <w:rFonts w:ascii="Times New Roman" w:hAnsi="Times New Roman" w:cs="Times New Roman"/>
          <w:sz w:val="24"/>
          <w:szCs w:val="24"/>
        </w:rPr>
        <w:t>«ОБЕСПЕЧЕНИЕ ОБЩЕСТВЕННОЙ БЕЗОПАСНОСТИ НА ТЕРРИТОРИИ ВОЛЧАНСКОГО ГОРОДСКОГО ОКРУГА НА 2014-2020 ГОДЫ»</w:t>
      </w:r>
    </w:p>
    <w:p w:rsidR="00D51062" w:rsidRDefault="00D51062" w:rsidP="00D5106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D51062" w:rsidRDefault="00D51062" w:rsidP="00D5106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D51062" w:rsidRDefault="00D51062" w:rsidP="00D51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не проводились оснащенность учебно-консультационных пунктов учебно-методическими пособиями и ремонт сооружений гражданской обороны, поэтому показатели остались на уровне 2014 года.</w:t>
      </w:r>
    </w:p>
    <w:p w:rsidR="00D51062" w:rsidRDefault="00D51062" w:rsidP="00D51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разработаны два паспорта безопасности на потенциально опасные объекты МУП «Водоканал»: участки очистных сооружений бытовых стоков северной и южной частей.</w:t>
      </w:r>
    </w:p>
    <w:p w:rsidR="00534BFB" w:rsidRDefault="00534BFB" w:rsidP="00534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обучения населения безопасности жизнедеятельности были проведены следующие мероприятия:</w:t>
      </w:r>
    </w:p>
    <w:p w:rsidR="00534BFB" w:rsidRPr="00534BFB" w:rsidRDefault="00534BFB" w:rsidP="0053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34BFB">
        <w:rPr>
          <w:rFonts w:ascii="Times New Roman" w:eastAsia="Calibri" w:hAnsi="Times New Roman" w:cs="Times New Roman"/>
          <w:sz w:val="28"/>
          <w:szCs w:val="28"/>
        </w:rPr>
        <w:t>месячник по обучению населения мерам пожарной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обучено - 2100 человек;</w:t>
      </w:r>
    </w:p>
    <w:p w:rsidR="00534BFB" w:rsidRPr="00534BFB" w:rsidRDefault="00534BFB" w:rsidP="0053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34BFB">
        <w:rPr>
          <w:rFonts w:ascii="Times New Roman" w:eastAsia="Calibri" w:hAnsi="Times New Roman" w:cs="Times New Roman"/>
          <w:sz w:val="28"/>
          <w:szCs w:val="28"/>
        </w:rPr>
        <w:t>открытый урок «Основы безопасности жизнедеятельности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» – 918 человек;</w:t>
      </w:r>
    </w:p>
    <w:p w:rsidR="00534BFB" w:rsidRPr="00534BFB" w:rsidRDefault="00534BFB" w:rsidP="0053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месячник</w:t>
      </w:r>
      <w:r w:rsidRPr="00534BFB">
        <w:rPr>
          <w:rFonts w:ascii="Times New Roman" w:eastAsia="Calibri" w:hAnsi="Times New Roman" w:cs="Times New Roman"/>
          <w:sz w:val="28"/>
          <w:szCs w:val="28"/>
        </w:rPr>
        <w:t xml:space="preserve"> по подготовке населения Волчанского городского округа к действиям при возникновении чрезвычай</w:t>
      </w:r>
      <w:r>
        <w:rPr>
          <w:rFonts w:ascii="Times New Roman" w:eastAsia="Calibri" w:hAnsi="Times New Roman" w:cs="Times New Roman"/>
          <w:sz w:val="28"/>
          <w:szCs w:val="28"/>
        </w:rPr>
        <w:t>ной ситуации – обучено 1950 человек;</w:t>
      </w:r>
    </w:p>
    <w:p w:rsidR="00534BFB" w:rsidRDefault="00534BFB" w:rsidP="00534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34BFB">
        <w:rPr>
          <w:rFonts w:ascii="Times New Roman" w:eastAsia="Calibri" w:hAnsi="Times New Roman" w:cs="Times New Roman"/>
          <w:sz w:val="28"/>
          <w:szCs w:val="28"/>
        </w:rPr>
        <w:t>месячник гражданской обороны – обучено 980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4BFB">
        <w:rPr>
          <w:rFonts w:ascii="Times New Roman" w:eastAsia="Calibri" w:hAnsi="Times New Roman" w:cs="Times New Roman"/>
          <w:sz w:val="28"/>
          <w:szCs w:val="28"/>
        </w:rPr>
        <w:t>чел</w:t>
      </w:r>
      <w:r>
        <w:rPr>
          <w:rFonts w:ascii="Times New Roman" w:eastAsia="Calibri" w:hAnsi="Times New Roman" w:cs="Times New Roman"/>
          <w:sz w:val="28"/>
          <w:szCs w:val="28"/>
        </w:rPr>
        <w:t>овек.</w:t>
      </w:r>
    </w:p>
    <w:p w:rsidR="00513776" w:rsidRDefault="00513776" w:rsidP="00534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Работники ЕДДС МКУ «УГХ» проходили обучение в соответствии с графиком.</w:t>
      </w:r>
    </w:p>
    <w:p w:rsidR="00534BFB" w:rsidRDefault="00534BFB" w:rsidP="00534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01.01.2015 года числилось 28 неисправных пожарных гидрантов, в течение 2015 года проведена замена 15 неисправных гидрантов, на 01.01.2016 года количество неисправных гидрантов – 13 единиц.</w:t>
      </w:r>
    </w:p>
    <w:p w:rsidR="00534BFB" w:rsidRPr="00534BFB" w:rsidRDefault="00534BFB" w:rsidP="00534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Волчанского городского округа за 2015 год зарегистрирован 41 пожар  (на 21 пожар или 33,9 % меньше, чем за аналогичный период прошлого года), в том числе подлежащих государственному статистическому учету – 11 (уровень прошлого года).</w:t>
      </w:r>
    </w:p>
    <w:p w:rsidR="00534BFB" w:rsidRPr="00534BFB" w:rsidRDefault="00534BFB" w:rsidP="00534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пожаров повреждено 7 строений, уничтожено 3 строения.</w:t>
      </w:r>
    </w:p>
    <w:p w:rsidR="00534BFB" w:rsidRDefault="00534BFB" w:rsidP="00534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Пострадавших и погибших при пожарах за  2015 год не зарегистрировано. Спасено – 2 человека.</w:t>
      </w:r>
    </w:p>
    <w:p w:rsidR="00534BFB" w:rsidRPr="00534BFB" w:rsidRDefault="00534BFB" w:rsidP="00534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4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разъяснительная работа среди населения по предупреждению пожаров. С вручением памяток обучено с начала года мерам пожарной безопасности 7263 человека:</w:t>
      </w:r>
    </w:p>
    <w:p w:rsidR="00534BFB" w:rsidRPr="00534BFB" w:rsidRDefault="00534BFB" w:rsidP="00534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работниками пожарных подразделений – 4311 человек;</w:t>
      </w:r>
    </w:p>
    <w:p w:rsidR="00534BFB" w:rsidRPr="00534BFB" w:rsidRDefault="00534BFB" w:rsidP="00534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добровольными пожарными – 650 человек;</w:t>
      </w:r>
    </w:p>
    <w:p w:rsidR="00534BFB" w:rsidRPr="00534BFB" w:rsidRDefault="00534BFB" w:rsidP="00534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работниками жилищных организаций – 1400 человек;</w:t>
      </w:r>
    </w:p>
    <w:p w:rsidR="00534BFB" w:rsidRPr="00534BFB" w:rsidRDefault="00534BFB" w:rsidP="00534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работниками социальной защиты – 600 человек;</w:t>
      </w:r>
    </w:p>
    <w:p w:rsidR="00534BFB" w:rsidRDefault="00534BFB" w:rsidP="00534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учебно-консультационных пунктах – 302 человека.</w:t>
      </w:r>
    </w:p>
    <w:p w:rsidR="004E20DA" w:rsidRDefault="004E20DA" w:rsidP="004E2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профилактики терроризма проведены мероприятия:</w:t>
      </w:r>
    </w:p>
    <w:p w:rsidR="004E20DA" w:rsidRPr="004E20DA" w:rsidRDefault="004E20DA" w:rsidP="004E2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E20DA">
        <w:rPr>
          <w:rFonts w:ascii="Times New Roman" w:eastAsia="Calibri" w:hAnsi="Times New Roman" w:cs="Times New Roman"/>
          <w:sz w:val="28"/>
          <w:szCs w:val="28"/>
        </w:rPr>
        <w:t>распечатано  и распространено среди населения  2000 памяток и 500 листовок по антитеррористическо</w:t>
      </w:r>
      <w:r>
        <w:rPr>
          <w:rFonts w:ascii="Times New Roman" w:eastAsia="Calibri" w:hAnsi="Times New Roman" w:cs="Times New Roman"/>
          <w:sz w:val="28"/>
          <w:szCs w:val="28"/>
        </w:rPr>
        <w:t>й   безопасности;</w:t>
      </w:r>
    </w:p>
    <w:p w:rsidR="004E20DA" w:rsidRPr="004E20DA" w:rsidRDefault="004E20DA" w:rsidP="004E2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E20DA">
        <w:rPr>
          <w:rFonts w:ascii="Times New Roman" w:eastAsia="Calibri" w:hAnsi="Times New Roman" w:cs="Times New Roman"/>
          <w:sz w:val="28"/>
          <w:szCs w:val="28"/>
        </w:rPr>
        <w:t>проведен соцопрос: приняло участие 200 человек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20DA" w:rsidRDefault="004E20DA" w:rsidP="004E2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4E20DA">
        <w:rPr>
          <w:rFonts w:ascii="Times New Roman" w:eastAsia="Calibri" w:hAnsi="Times New Roman" w:cs="Times New Roman"/>
          <w:sz w:val="28"/>
          <w:szCs w:val="28"/>
        </w:rPr>
        <w:t>проведен День   солидарности в борьбе с терроризмом, принимало участие 810 человек, распространено 810 памяток.</w:t>
      </w:r>
    </w:p>
    <w:p w:rsidR="00D622A8" w:rsidRPr="00534BFB" w:rsidRDefault="00D622A8" w:rsidP="004E2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2015 года поставлено на учет: призывников – 9 человек, офицеров – 3 человека, солдатов (сержантов, матросов, старшин) – 71 человек.</w:t>
      </w:r>
      <w:r w:rsidR="00C37376">
        <w:rPr>
          <w:rFonts w:ascii="Times New Roman" w:eastAsia="Calibri" w:hAnsi="Times New Roman" w:cs="Times New Roman"/>
          <w:sz w:val="28"/>
          <w:szCs w:val="28"/>
        </w:rPr>
        <w:t xml:space="preserve"> В течении 2015 года призвано на военную службу 22 молодых человека, что составляет 122,2 процента от плановой численности призывников.</w:t>
      </w:r>
    </w:p>
    <w:p w:rsidR="00D51062" w:rsidRPr="00D51062" w:rsidRDefault="00D51062" w:rsidP="00D51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13776" w:rsidRDefault="00513776" w:rsidP="00513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776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Программы выполнено на 82,8 процентов, в том числе:</w:t>
      </w:r>
    </w:p>
    <w:p w:rsidR="00513776" w:rsidRDefault="00513776" w:rsidP="00513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 баннер к юбилейной дате службы МЧС; </w:t>
      </w:r>
    </w:p>
    <w:p w:rsidR="00513776" w:rsidRDefault="00513776" w:rsidP="00513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 резерв ГСМ для тушения пожаров и весеннего половодья;</w:t>
      </w:r>
    </w:p>
    <w:p w:rsidR="00513776" w:rsidRDefault="00513776" w:rsidP="00513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приобреталась сувенирная и наградная продукция к памятным датам;</w:t>
      </w:r>
    </w:p>
    <w:p w:rsidR="00513776" w:rsidRDefault="00513776" w:rsidP="00513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 баннер по пожарной безопасности и памятки в количестве 1000 штук;</w:t>
      </w:r>
    </w:p>
    <w:p w:rsidR="00513776" w:rsidRDefault="00513776" w:rsidP="00513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 резерв ГСМ для обеспечения деятельности добровольной пожарной охраны;</w:t>
      </w:r>
    </w:p>
    <w:p w:rsidR="00513776" w:rsidRDefault="00513776" w:rsidP="00513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приобретено 15 пожарных гидрантов.</w:t>
      </w:r>
    </w:p>
    <w:p w:rsidR="00513776" w:rsidRDefault="00513776" w:rsidP="00513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по профилактике терроризма не производилось ввиду отсутствия денежных средств в бюджете ВГО.</w:t>
      </w:r>
    </w:p>
    <w:p w:rsidR="00513776" w:rsidRDefault="00513776" w:rsidP="00513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 обеспечено текущее содержание военно-учетного стола администрации ВГО.</w:t>
      </w:r>
    </w:p>
    <w:p w:rsidR="00513776" w:rsidRDefault="00513776" w:rsidP="00513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C59" w:rsidRPr="009E1A2A" w:rsidRDefault="00D16C59" w:rsidP="00D16C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A2A">
        <w:rPr>
          <w:rFonts w:ascii="Times New Roman" w:eastAsia="Calibri" w:hAnsi="Times New Roman" w:cs="Times New Roman"/>
          <w:sz w:val="28"/>
          <w:szCs w:val="28"/>
        </w:rPr>
        <w:t xml:space="preserve">Дальнейшие действия в отношении муниципальной программы: </w:t>
      </w:r>
      <w:r w:rsidRPr="007944AC">
        <w:rPr>
          <w:rFonts w:ascii="Times New Roman" w:hAnsi="Times New Roman" w:cs="Times New Roman"/>
          <w:sz w:val="28"/>
          <w:szCs w:val="28"/>
        </w:rPr>
        <w:t>Возможен пересмотр муниципальной программы в части высвобождения ресурсов и перенос их на следующие периоды или на другие муниципальные программы</w:t>
      </w:r>
      <w:r w:rsidRPr="007944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6C59" w:rsidRPr="00513776" w:rsidRDefault="00D16C59" w:rsidP="00513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6C59" w:rsidRPr="00513776" w:rsidSect="005652D0">
      <w:pgSz w:w="11906" w:h="16839"/>
      <w:pgMar w:top="1134" w:right="851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0B" w:rsidRDefault="00612D0B" w:rsidP="00076109">
      <w:pPr>
        <w:spacing w:after="0" w:line="240" w:lineRule="auto"/>
      </w:pPr>
      <w:r>
        <w:separator/>
      </w:r>
    </w:p>
  </w:endnote>
  <w:endnote w:type="continuationSeparator" w:id="0">
    <w:p w:rsidR="00612D0B" w:rsidRDefault="00612D0B" w:rsidP="0007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0B" w:rsidRDefault="00612D0B" w:rsidP="00076109">
      <w:pPr>
        <w:spacing w:after="0" w:line="240" w:lineRule="auto"/>
      </w:pPr>
      <w:r>
        <w:separator/>
      </w:r>
    </w:p>
  </w:footnote>
  <w:footnote w:type="continuationSeparator" w:id="0">
    <w:p w:rsidR="00612D0B" w:rsidRDefault="00612D0B" w:rsidP="00076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CAC"/>
    <w:multiLevelType w:val="hybridMultilevel"/>
    <w:tmpl w:val="13782B3E"/>
    <w:lvl w:ilvl="0" w:tplc="E356E65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3C201748">
      <w:start w:val="1"/>
      <w:numFmt w:val="decimal"/>
      <w:lvlText w:val="%2)"/>
      <w:lvlJc w:val="left"/>
      <w:pPr>
        <w:ind w:left="196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0A5C"/>
    <w:multiLevelType w:val="hybridMultilevel"/>
    <w:tmpl w:val="CEC2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341"/>
    <w:multiLevelType w:val="hybridMultilevel"/>
    <w:tmpl w:val="4BA8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B05D8"/>
    <w:multiLevelType w:val="hybridMultilevel"/>
    <w:tmpl w:val="D6647762"/>
    <w:lvl w:ilvl="0" w:tplc="FCACE50A">
      <w:start w:val="1"/>
      <w:numFmt w:val="decimal"/>
      <w:lvlText w:val="%1."/>
      <w:lvlJc w:val="left"/>
      <w:pPr>
        <w:ind w:left="19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85A3BCA"/>
    <w:multiLevelType w:val="multilevel"/>
    <w:tmpl w:val="10DE72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5">
    <w:nsid w:val="36C139F6"/>
    <w:multiLevelType w:val="multilevel"/>
    <w:tmpl w:val="D6703D6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40D86D4E"/>
    <w:multiLevelType w:val="multilevel"/>
    <w:tmpl w:val="39ECA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4DC71995"/>
    <w:multiLevelType w:val="hybridMultilevel"/>
    <w:tmpl w:val="6A1E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05946"/>
    <w:multiLevelType w:val="hybridMultilevel"/>
    <w:tmpl w:val="66C627C2"/>
    <w:lvl w:ilvl="0" w:tplc="FCACE50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8461AC3"/>
    <w:multiLevelType w:val="hybridMultilevel"/>
    <w:tmpl w:val="11FC5650"/>
    <w:lvl w:ilvl="0" w:tplc="AFD64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9BC"/>
    <w:rsid w:val="00001427"/>
    <w:rsid w:val="00001F76"/>
    <w:rsid w:val="0000223F"/>
    <w:rsid w:val="00002259"/>
    <w:rsid w:val="000035F1"/>
    <w:rsid w:val="0000398C"/>
    <w:rsid w:val="000061CE"/>
    <w:rsid w:val="000062E5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3EB"/>
    <w:rsid w:val="00023969"/>
    <w:rsid w:val="0002397E"/>
    <w:rsid w:val="00024482"/>
    <w:rsid w:val="000246E7"/>
    <w:rsid w:val="0002507D"/>
    <w:rsid w:val="00025765"/>
    <w:rsid w:val="000261DD"/>
    <w:rsid w:val="00027B75"/>
    <w:rsid w:val="00030060"/>
    <w:rsid w:val="00032089"/>
    <w:rsid w:val="00033959"/>
    <w:rsid w:val="00034691"/>
    <w:rsid w:val="00034A56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472"/>
    <w:rsid w:val="00041A14"/>
    <w:rsid w:val="0004306C"/>
    <w:rsid w:val="0004359E"/>
    <w:rsid w:val="00043D65"/>
    <w:rsid w:val="00045A40"/>
    <w:rsid w:val="00045CA9"/>
    <w:rsid w:val="0004660A"/>
    <w:rsid w:val="000466E7"/>
    <w:rsid w:val="00046BBF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63C"/>
    <w:rsid w:val="0007489A"/>
    <w:rsid w:val="00075322"/>
    <w:rsid w:val="000753B1"/>
    <w:rsid w:val="000754FC"/>
    <w:rsid w:val="0007556B"/>
    <w:rsid w:val="00075ABA"/>
    <w:rsid w:val="00076109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32"/>
    <w:rsid w:val="00082A94"/>
    <w:rsid w:val="00082EA0"/>
    <w:rsid w:val="00085D5E"/>
    <w:rsid w:val="0008660A"/>
    <w:rsid w:val="00087796"/>
    <w:rsid w:val="00087CA0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1F6"/>
    <w:rsid w:val="000C6257"/>
    <w:rsid w:val="000C7539"/>
    <w:rsid w:val="000C757F"/>
    <w:rsid w:val="000C7F87"/>
    <w:rsid w:val="000D09F0"/>
    <w:rsid w:val="000D1FA1"/>
    <w:rsid w:val="000D2CD7"/>
    <w:rsid w:val="000D39AE"/>
    <w:rsid w:val="000D4A16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0BDA"/>
    <w:rsid w:val="000F1959"/>
    <w:rsid w:val="000F2322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112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583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4D9A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6ED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C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67CC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2334"/>
    <w:rsid w:val="001D2A82"/>
    <w:rsid w:val="001D3B73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2AD"/>
    <w:rsid w:val="00201454"/>
    <w:rsid w:val="0020187F"/>
    <w:rsid w:val="00201902"/>
    <w:rsid w:val="00201CDB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6F06"/>
    <w:rsid w:val="002173A2"/>
    <w:rsid w:val="00217661"/>
    <w:rsid w:val="002179E8"/>
    <w:rsid w:val="00217E33"/>
    <w:rsid w:val="00217EE6"/>
    <w:rsid w:val="002205A7"/>
    <w:rsid w:val="00222841"/>
    <w:rsid w:val="002233B0"/>
    <w:rsid w:val="002238CB"/>
    <w:rsid w:val="00223BA7"/>
    <w:rsid w:val="002240D4"/>
    <w:rsid w:val="00224B55"/>
    <w:rsid w:val="00224C8F"/>
    <w:rsid w:val="002252FA"/>
    <w:rsid w:val="00225DF5"/>
    <w:rsid w:val="00225E7E"/>
    <w:rsid w:val="00226504"/>
    <w:rsid w:val="00227298"/>
    <w:rsid w:val="00230062"/>
    <w:rsid w:val="00230425"/>
    <w:rsid w:val="00230C03"/>
    <w:rsid w:val="00230C9D"/>
    <w:rsid w:val="00231278"/>
    <w:rsid w:val="00231667"/>
    <w:rsid w:val="00231CAD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4AA"/>
    <w:rsid w:val="002516EE"/>
    <w:rsid w:val="00251FCF"/>
    <w:rsid w:val="002521C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C8B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E0C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6FFD"/>
    <w:rsid w:val="002C7D9E"/>
    <w:rsid w:val="002D09B8"/>
    <w:rsid w:val="002D0F18"/>
    <w:rsid w:val="002D1FD2"/>
    <w:rsid w:val="002D20F6"/>
    <w:rsid w:val="002D282C"/>
    <w:rsid w:val="002D2E0C"/>
    <w:rsid w:val="002D4032"/>
    <w:rsid w:val="002D43AE"/>
    <w:rsid w:val="002D4429"/>
    <w:rsid w:val="002D5AB7"/>
    <w:rsid w:val="002D5F52"/>
    <w:rsid w:val="002D678C"/>
    <w:rsid w:val="002D6832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329C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3E0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6F"/>
    <w:rsid w:val="003167A6"/>
    <w:rsid w:val="003171AE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B1B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50BA4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3D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5C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4EDC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4458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07F64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635A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9B0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26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46DB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1E62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24D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CEE"/>
    <w:rsid w:val="004B2E29"/>
    <w:rsid w:val="004B5988"/>
    <w:rsid w:val="004B5BD4"/>
    <w:rsid w:val="004B5C5F"/>
    <w:rsid w:val="004B6B0C"/>
    <w:rsid w:val="004C0277"/>
    <w:rsid w:val="004C0342"/>
    <w:rsid w:val="004C0B66"/>
    <w:rsid w:val="004C1F9D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0DA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A0A"/>
    <w:rsid w:val="00513445"/>
    <w:rsid w:val="00513776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1DC2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4BFB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491"/>
    <w:rsid w:val="00547A4D"/>
    <w:rsid w:val="0055080E"/>
    <w:rsid w:val="00550A54"/>
    <w:rsid w:val="00550B31"/>
    <w:rsid w:val="005516BB"/>
    <w:rsid w:val="00551FE4"/>
    <w:rsid w:val="00552034"/>
    <w:rsid w:val="00552796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53"/>
    <w:rsid w:val="005647DD"/>
    <w:rsid w:val="00564F7B"/>
    <w:rsid w:val="005652D0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49C0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E8A"/>
    <w:rsid w:val="005B2882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B17"/>
    <w:rsid w:val="005E5C56"/>
    <w:rsid w:val="005E6399"/>
    <w:rsid w:val="005E6400"/>
    <w:rsid w:val="005E6768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D0B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51CF"/>
    <w:rsid w:val="00636090"/>
    <w:rsid w:val="006361B1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66E6E"/>
    <w:rsid w:val="0067004D"/>
    <w:rsid w:val="00670E33"/>
    <w:rsid w:val="00671F11"/>
    <w:rsid w:val="00672AA1"/>
    <w:rsid w:val="00673457"/>
    <w:rsid w:val="00673A0A"/>
    <w:rsid w:val="00674B02"/>
    <w:rsid w:val="00674CC3"/>
    <w:rsid w:val="00674FD7"/>
    <w:rsid w:val="00675E1F"/>
    <w:rsid w:val="006769BC"/>
    <w:rsid w:val="00677C0E"/>
    <w:rsid w:val="006800E7"/>
    <w:rsid w:val="006816C6"/>
    <w:rsid w:val="00682882"/>
    <w:rsid w:val="006828CF"/>
    <w:rsid w:val="006832B0"/>
    <w:rsid w:val="0068384A"/>
    <w:rsid w:val="00683AA1"/>
    <w:rsid w:val="00684893"/>
    <w:rsid w:val="00684E30"/>
    <w:rsid w:val="006853F9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3DAE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3EC3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37D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64A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3A41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5EAC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55A4"/>
    <w:rsid w:val="0074629A"/>
    <w:rsid w:val="00746AF0"/>
    <w:rsid w:val="00746ED3"/>
    <w:rsid w:val="00746FA7"/>
    <w:rsid w:val="007511E6"/>
    <w:rsid w:val="00751243"/>
    <w:rsid w:val="00751643"/>
    <w:rsid w:val="00752BAD"/>
    <w:rsid w:val="0075375E"/>
    <w:rsid w:val="00755C69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260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89C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06B"/>
    <w:rsid w:val="007907CD"/>
    <w:rsid w:val="007912EF"/>
    <w:rsid w:val="00791AE0"/>
    <w:rsid w:val="007924BB"/>
    <w:rsid w:val="00792868"/>
    <w:rsid w:val="007928BC"/>
    <w:rsid w:val="00794182"/>
    <w:rsid w:val="007944AC"/>
    <w:rsid w:val="0079505A"/>
    <w:rsid w:val="007956DF"/>
    <w:rsid w:val="00796DB4"/>
    <w:rsid w:val="00797491"/>
    <w:rsid w:val="007A08C8"/>
    <w:rsid w:val="007A174B"/>
    <w:rsid w:val="007A1AF6"/>
    <w:rsid w:val="007A2CA2"/>
    <w:rsid w:val="007A3C47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2EC5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9DD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6BC"/>
    <w:rsid w:val="007E1F4D"/>
    <w:rsid w:val="007E390B"/>
    <w:rsid w:val="007E3D11"/>
    <w:rsid w:val="007E4FA7"/>
    <w:rsid w:val="007E6DC2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78E"/>
    <w:rsid w:val="00802E8B"/>
    <w:rsid w:val="0080301F"/>
    <w:rsid w:val="00803423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0370"/>
    <w:rsid w:val="00851485"/>
    <w:rsid w:val="00851951"/>
    <w:rsid w:val="008524D7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571FB"/>
    <w:rsid w:val="0086002F"/>
    <w:rsid w:val="00860488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3C58"/>
    <w:rsid w:val="00875351"/>
    <w:rsid w:val="00875A77"/>
    <w:rsid w:val="00875BE2"/>
    <w:rsid w:val="00876398"/>
    <w:rsid w:val="008763A6"/>
    <w:rsid w:val="0087672E"/>
    <w:rsid w:val="00876AD9"/>
    <w:rsid w:val="00876C15"/>
    <w:rsid w:val="00877622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0BA3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96987"/>
    <w:rsid w:val="00897DBD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5A1"/>
    <w:rsid w:val="008A77BB"/>
    <w:rsid w:val="008B0AD4"/>
    <w:rsid w:val="008B0EF4"/>
    <w:rsid w:val="008B1D86"/>
    <w:rsid w:val="008B2A83"/>
    <w:rsid w:val="008B2E49"/>
    <w:rsid w:val="008B3D7C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3920"/>
    <w:rsid w:val="008E44F8"/>
    <w:rsid w:val="008E4C9F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425E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92F"/>
    <w:rsid w:val="00916B6C"/>
    <w:rsid w:val="009170AC"/>
    <w:rsid w:val="0092094C"/>
    <w:rsid w:val="00921008"/>
    <w:rsid w:val="00921212"/>
    <w:rsid w:val="00922A5C"/>
    <w:rsid w:val="00924AF7"/>
    <w:rsid w:val="00924CCF"/>
    <w:rsid w:val="00925BDA"/>
    <w:rsid w:val="00925F41"/>
    <w:rsid w:val="00926108"/>
    <w:rsid w:val="00926799"/>
    <w:rsid w:val="00927F54"/>
    <w:rsid w:val="0093009C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17E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16E4"/>
    <w:rsid w:val="009D2895"/>
    <w:rsid w:val="009D2A0E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1A2A"/>
    <w:rsid w:val="009E291C"/>
    <w:rsid w:val="009E2A75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4919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16EA1"/>
    <w:rsid w:val="00A2106B"/>
    <w:rsid w:val="00A21193"/>
    <w:rsid w:val="00A227A7"/>
    <w:rsid w:val="00A22A3C"/>
    <w:rsid w:val="00A23012"/>
    <w:rsid w:val="00A239D7"/>
    <w:rsid w:val="00A23FC4"/>
    <w:rsid w:val="00A24B3A"/>
    <w:rsid w:val="00A2543D"/>
    <w:rsid w:val="00A256AC"/>
    <w:rsid w:val="00A269E7"/>
    <w:rsid w:val="00A26A25"/>
    <w:rsid w:val="00A27002"/>
    <w:rsid w:val="00A27256"/>
    <w:rsid w:val="00A27981"/>
    <w:rsid w:val="00A30246"/>
    <w:rsid w:val="00A3028C"/>
    <w:rsid w:val="00A30930"/>
    <w:rsid w:val="00A31B95"/>
    <w:rsid w:val="00A3206E"/>
    <w:rsid w:val="00A322FD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3CDB"/>
    <w:rsid w:val="00A44C07"/>
    <w:rsid w:val="00A45004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82B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BA2"/>
    <w:rsid w:val="00A8099F"/>
    <w:rsid w:val="00A81FD1"/>
    <w:rsid w:val="00A82775"/>
    <w:rsid w:val="00A829C9"/>
    <w:rsid w:val="00A8309B"/>
    <w:rsid w:val="00A836D5"/>
    <w:rsid w:val="00A83F14"/>
    <w:rsid w:val="00A8510D"/>
    <w:rsid w:val="00A851AD"/>
    <w:rsid w:val="00A859C8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33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430A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1D5D"/>
    <w:rsid w:val="00AC36E5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16AB"/>
    <w:rsid w:val="00AD2EB1"/>
    <w:rsid w:val="00AD360B"/>
    <w:rsid w:val="00AD3993"/>
    <w:rsid w:val="00AD55F6"/>
    <w:rsid w:val="00AD5CAB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5B7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2C18"/>
    <w:rsid w:val="00B33951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29"/>
    <w:rsid w:val="00B54DF4"/>
    <w:rsid w:val="00B550F1"/>
    <w:rsid w:val="00B55868"/>
    <w:rsid w:val="00B55E84"/>
    <w:rsid w:val="00B55F19"/>
    <w:rsid w:val="00B5622D"/>
    <w:rsid w:val="00B568BE"/>
    <w:rsid w:val="00B57422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7DA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1DCD"/>
    <w:rsid w:val="00BA3128"/>
    <w:rsid w:val="00BA4F1A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2DF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38C"/>
    <w:rsid w:val="00BD13C1"/>
    <w:rsid w:val="00BD1724"/>
    <w:rsid w:val="00BD2304"/>
    <w:rsid w:val="00BD46A3"/>
    <w:rsid w:val="00BD5EC1"/>
    <w:rsid w:val="00BD75AA"/>
    <w:rsid w:val="00BD7FCD"/>
    <w:rsid w:val="00BE08C9"/>
    <w:rsid w:val="00BE100D"/>
    <w:rsid w:val="00BE190E"/>
    <w:rsid w:val="00BE1FF3"/>
    <w:rsid w:val="00BE210F"/>
    <w:rsid w:val="00BE28A6"/>
    <w:rsid w:val="00BE3708"/>
    <w:rsid w:val="00BE3E4A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8C0"/>
    <w:rsid w:val="00C17D0D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F8D"/>
    <w:rsid w:val="00C36351"/>
    <w:rsid w:val="00C36C9A"/>
    <w:rsid w:val="00C37376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0045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DC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522"/>
    <w:rsid w:val="00C6367B"/>
    <w:rsid w:val="00C639F4"/>
    <w:rsid w:val="00C6479B"/>
    <w:rsid w:val="00C64A0A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2D0"/>
    <w:rsid w:val="00C91706"/>
    <w:rsid w:val="00C920D8"/>
    <w:rsid w:val="00C92239"/>
    <w:rsid w:val="00C92640"/>
    <w:rsid w:val="00C9381B"/>
    <w:rsid w:val="00C93F2D"/>
    <w:rsid w:val="00C94D5B"/>
    <w:rsid w:val="00C94E3A"/>
    <w:rsid w:val="00C95B2F"/>
    <w:rsid w:val="00C95EAE"/>
    <w:rsid w:val="00C95F74"/>
    <w:rsid w:val="00C96216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098D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094"/>
    <w:rsid w:val="00CE35A8"/>
    <w:rsid w:val="00CE3DB5"/>
    <w:rsid w:val="00CE3EAB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6C59"/>
    <w:rsid w:val="00D179DD"/>
    <w:rsid w:val="00D17D24"/>
    <w:rsid w:val="00D17E8A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6C2"/>
    <w:rsid w:val="00D45A67"/>
    <w:rsid w:val="00D47AB7"/>
    <w:rsid w:val="00D50285"/>
    <w:rsid w:val="00D509DC"/>
    <w:rsid w:val="00D50A64"/>
    <w:rsid w:val="00D50C0C"/>
    <w:rsid w:val="00D50F62"/>
    <w:rsid w:val="00D510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22A8"/>
    <w:rsid w:val="00D6373A"/>
    <w:rsid w:val="00D63790"/>
    <w:rsid w:val="00D641EC"/>
    <w:rsid w:val="00D6438F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6D1"/>
    <w:rsid w:val="00D81E9C"/>
    <w:rsid w:val="00D81FCE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892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745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31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0DDF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48E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2F8"/>
    <w:rsid w:val="00E74331"/>
    <w:rsid w:val="00E7450F"/>
    <w:rsid w:val="00E76E91"/>
    <w:rsid w:val="00E77B3A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56CF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63"/>
    <w:rsid w:val="00EB68F5"/>
    <w:rsid w:val="00EB7D92"/>
    <w:rsid w:val="00EC1230"/>
    <w:rsid w:val="00EC2950"/>
    <w:rsid w:val="00EC3CB7"/>
    <w:rsid w:val="00EC3FA5"/>
    <w:rsid w:val="00EC4E83"/>
    <w:rsid w:val="00EC609A"/>
    <w:rsid w:val="00EC7677"/>
    <w:rsid w:val="00EC7D6C"/>
    <w:rsid w:val="00EC7DF4"/>
    <w:rsid w:val="00ED06C7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6EBA"/>
    <w:rsid w:val="00ED7A57"/>
    <w:rsid w:val="00ED7C64"/>
    <w:rsid w:val="00ED7F48"/>
    <w:rsid w:val="00ED7F84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1D4D"/>
    <w:rsid w:val="00EF295F"/>
    <w:rsid w:val="00EF2D22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32F"/>
    <w:rsid w:val="00F1651A"/>
    <w:rsid w:val="00F178F1"/>
    <w:rsid w:val="00F20DB2"/>
    <w:rsid w:val="00F223C9"/>
    <w:rsid w:val="00F22482"/>
    <w:rsid w:val="00F2476A"/>
    <w:rsid w:val="00F2489C"/>
    <w:rsid w:val="00F250A9"/>
    <w:rsid w:val="00F2546F"/>
    <w:rsid w:val="00F25ED0"/>
    <w:rsid w:val="00F25F67"/>
    <w:rsid w:val="00F25FBB"/>
    <w:rsid w:val="00F26EEE"/>
    <w:rsid w:val="00F26F71"/>
    <w:rsid w:val="00F277A6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40B0"/>
    <w:rsid w:val="00F44B4E"/>
    <w:rsid w:val="00F44E6E"/>
    <w:rsid w:val="00F46292"/>
    <w:rsid w:val="00F46838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3D82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968"/>
    <w:rsid w:val="00F81B53"/>
    <w:rsid w:val="00F83F18"/>
    <w:rsid w:val="00F851EC"/>
    <w:rsid w:val="00F86F4D"/>
    <w:rsid w:val="00F90733"/>
    <w:rsid w:val="00F90C95"/>
    <w:rsid w:val="00F911B9"/>
    <w:rsid w:val="00F91467"/>
    <w:rsid w:val="00F916A9"/>
    <w:rsid w:val="00F91824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851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0F23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DD"/>
  </w:style>
  <w:style w:type="paragraph" w:styleId="1">
    <w:name w:val="heading 1"/>
    <w:basedOn w:val="a"/>
    <w:next w:val="a"/>
    <w:link w:val="10"/>
    <w:uiPriority w:val="99"/>
    <w:qFormat/>
    <w:rsid w:val="008B3D7C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3D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69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76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69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B3D7C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3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B3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D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07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76109"/>
  </w:style>
  <w:style w:type="paragraph" w:styleId="a8">
    <w:name w:val="footer"/>
    <w:basedOn w:val="a"/>
    <w:link w:val="a9"/>
    <w:unhideWhenUsed/>
    <w:rsid w:val="0007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76109"/>
  </w:style>
  <w:style w:type="character" w:styleId="aa">
    <w:name w:val="Hyperlink"/>
    <w:rsid w:val="00552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10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RePack by Diakov</cp:lastModifiedBy>
  <cp:revision>85</cp:revision>
  <cp:lastPrinted>2016-06-21T06:34:00Z</cp:lastPrinted>
  <dcterms:created xsi:type="dcterms:W3CDTF">2013-10-28T02:11:00Z</dcterms:created>
  <dcterms:modified xsi:type="dcterms:W3CDTF">2016-06-21T06:35:00Z</dcterms:modified>
</cp:coreProperties>
</file>