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C1" w:rsidRPr="00085A8B" w:rsidRDefault="00CC6982" w:rsidP="002C04C1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color w:val="333333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127635</wp:posOffset>
            </wp:positionV>
            <wp:extent cx="375285" cy="590550"/>
            <wp:effectExtent l="19050" t="0" r="571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4C1" w:rsidRPr="00085A8B" w:rsidRDefault="002C04C1" w:rsidP="002C04C1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</w:pPr>
    </w:p>
    <w:p w:rsidR="002C04C1" w:rsidRPr="00085A8B" w:rsidRDefault="002C04C1" w:rsidP="002C04C1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</w:pPr>
    </w:p>
    <w:p w:rsidR="0050764B" w:rsidRDefault="0050764B" w:rsidP="002C04C1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</w:pPr>
    </w:p>
    <w:p w:rsidR="0050764B" w:rsidRDefault="0050764B" w:rsidP="002C04C1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</w:pPr>
    </w:p>
    <w:p w:rsidR="002C04C1" w:rsidRPr="00085A8B" w:rsidRDefault="002C04C1" w:rsidP="002C04C1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</w:pPr>
      <w:r w:rsidRPr="00085A8B"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  <w:t>Свердловская область</w:t>
      </w:r>
    </w:p>
    <w:p w:rsidR="002C04C1" w:rsidRPr="00085A8B" w:rsidRDefault="002C04C1" w:rsidP="002C04C1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2C04C1" w:rsidRPr="00085A8B" w:rsidRDefault="002C04C1" w:rsidP="002C04C1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333333"/>
          <w:sz w:val="24"/>
          <w:szCs w:val="24"/>
        </w:rPr>
      </w:pPr>
      <w:r w:rsidRPr="00085A8B">
        <w:rPr>
          <w:rFonts w:ascii="Times New Roman" w:hAnsi="Times New Roman" w:cs="Times New Roman"/>
          <w:i w:val="0"/>
          <w:color w:val="333333"/>
          <w:sz w:val="24"/>
          <w:szCs w:val="24"/>
        </w:rPr>
        <w:t>ГЛАВА ВОЛЧАНСКОГО ГОРОДСКОГО ОКРУГА</w:t>
      </w:r>
    </w:p>
    <w:p w:rsidR="002C04C1" w:rsidRPr="00085A8B" w:rsidRDefault="002C04C1" w:rsidP="002C04C1">
      <w:pPr>
        <w:pStyle w:val="1"/>
        <w:jc w:val="center"/>
        <w:rPr>
          <w:rFonts w:ascii="Times New Roman" w:hAnsi="Times New Roman"/>
          <w:b w:val="0"/>
          <w:caps/>
          <w:color w:val="333333"/>
          <w:spacing w:val="160"/>
          <w:sz w:val="36"/>
          <w:szCs w:val="36"/>
          <w:lang w:val="ru-RU"/>
        </w:rPr>
      </w:pPr>
      <w:r w:rsidRPr="00085A8B">
        <w:rPr>
          <w:rFonts w:ascii="Times New Roman" w:hAnsi="Times New Roman"/>
          <w:b w:val="0"/>
          <w:caps/>
          <w:color w:val="333333"/>
          <w:spacing w:val="160"/>
          <w:sz w:val="36"/>
          <w:szCs w:val="36"/>
          <w:lang w:val="ru-RU"/>
        </w:rPr>
        <w:t>постановление</w:t>
      </w:r>
    </w:p>
    <w:p w:rsidR="0050764B" w:rsidRDefault="0050764B" w:rsidP="0050764B">
      <w:pPr>
        <w:spacing w:line="240" w:lineRule="auto"/>
        <w:jc w:val="center"/>
        <w:rPr>
          <w:rFonts w:ascii="Times New Roman" w:hAnsi="Times New Roman" w:cs="Times New Roman"/>
          <w:color w:val="333333"/>
        </w:rPr>
      </w:pPr>
    </w:p>
    <w:p w:rsidR="0050764B" w:rsidRDefault="006108E7" w:rsidP="0050764B">
      <w:pPr>
        <w:spacing w:line="240" w:lineRule="auto"/>
        <w:jc w:val="center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25.10.2022</w:t>
      </w:r>
      <w:r w:rsidR="0060177E">
        <w:rPr>
          <w:rFonts w:ascii="Times New Roman" w:hAnsi="Times New Roman" w:cs="Times New Roman"/>
          <w:color w:val="333333"/>
        </w:rPr>
        <w:t xml:space="preserve"> г.</w:t>
      </w:r>
      <w:r w:rsidR="002C04C1" w:rsidRPr="00085A8B">
        <w:rPr>
          <w:rFonts w:ascii="Times New Roman" w:hAnsi="Times New Roman" w:cs="Times New Roman"/>
          <w:color w:val="333333"/>
        </w:rPr>
        <w:t xml:space="preserve">     </w:t>
      </w:r>
      <w:r w:rsidR="002C04C1" w:rsidRPr="00085A8B">
        <w:rPr>
          <w:rFonts w:ascii="Times New Roman" w:hAnsi="Times New Roman" w:cs="Times New Roman"/>
          <w:color w:val="333333"/>
        </w:rPr>
        <w:tab/>
      </w:r>
      <w:r w:rsidR="002C04C1" w:rsidRPr="00085A8B">
        <w:rPr>
          <w:rFonts w:ascii="Times New Roman" w:hAnsi="Times New Roman" w:cs="Times New Roman"/>
          <w:color w:val="333333"/>
          <w:sz w:val="18"/>
        </w:rPr>
        <w:t xml:space="preserve">                                    </w:t>
      </w:r>
      <w:r w:rsidR="002C04C1" w:rsidRPr="00085A8B">
        <w:rPr>
          <w:rFonts w:ascii="Times New Roman" w:hAnsi="Times New Roman" w:cs="Times New Roman"/>
          <w:color w:val="333333"/>
          <w:sz w:val="18"/>
        </w:rPr>
        <w:tab/>
      </w:r>
      <w:r w:rsidR="002C04C1" w:rsidRPr="00085A8B">
        <w:rPr>
          <w:rFonts w:ascii="Times New Roman" w:hAnsi="Times New Roman" w:cs="Times New Roman"/>
          <w:color w:val="333333"/>
          <w:sz w:val="16"/>
        </w:rPr>
        <w:tab/>
      </w:r>
      <w:r w:rsidR="002C04C1" w:rsidRPr="00085A8B">
        <w:rPr>
          <w:rFonts w:ascii="Times New Roman" w:hAnsi="Times New Roman" w:cs="Times New Roman"/>
          <w:color w:val="333333"/>
        </w:rPr>
        <w:t xml:space="preserve">                     №</w:t>
      </w:r>
      <w:r w:rsidR="002C04C1" w:rsidRPr="00085A8B">
        <w:rPr>
          <w:rFonts w:ascii="Times New Roman" w:hAnsi="Times New Roman" w:cs="Times New Roman"/>
          <w:color w:val="333333"/>
          <w:sz w:val="16"/>
        </w:rPr>
        <w:t xml:space="preserve"> </w:t>
      </w:r>
      <w:r w:rsidR="002076FA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439</w:t>
      </w:r>
    </w:p>
    <w:p w:rsidR="002C04C1" w:rsidRPr="0050764B" w:rsidRDefault="002C04C1" w:rsidP="0050764B">
      <w:pPr>
        <w:spacing w:line="240" w:lineRule="auto"/>
        <w:jc w:val="center"/>
        <w:rPr>
          <w:rFonts w:ascii="Times New Roman" w:hAnsi="Times New Roman" w:cs="Times New Roman"/>
          <w:color w:val="333333"/>
        </w:rPr>
      </w:pPr>
      <w:r w:rsidRPr="00085A8B">
        <w:rPr>
          <w:rFonts w:ascii="Times New Roman" w:hAnsi="Times New Roman" w:cs="Times New Roman"/>
        </w:rPr>
        <w:t>г. Волчанск</w:t>
      </w:r>
    </w:p>
    <w:p w:rsidR="002C04C1" w:rsidRPr="00085A8B" w:rsidRDefault="006108E7" w:rsidP="0050764B">
      <w:pPr>
        <w:spacing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порядка проведения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 выявлению неэффективно используемого муниципального имущества, а также имущества, закрепленного за муниципальными учреждениями, предприятиями</w:t>
      </w:r>
    </w:p>
    <w:p w:rsidR="002510F9" w:rsidRDefault="002510F9" w:rsidP="002510F9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w w:val="80"/>
          <w:sz w:val="28"/>
          <w:szCs w:val="28"/>
        </w:rPr>
      </w:pPr>
    </w:p>
    <w:p w:rsidR="002C04C1" w:rsidRPr="00602004" w:rsidRDefault="002A0434" w:rsidP="002510F9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 целях реализации мероприятий по осуществлению </w:t>
      </w:r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использованием муниципального имущества, закрепленного за муниципальными учреждениями и муниципальными унитарными предприятиями, в соответствии с пунктом 2 статьи 209 Гражданского кодекса Российской Федерации, Федеральным законом от 6.10.</w:t>
      </w:r>
      <w:r w:rsidR="002C04C1" w:rsidRPr="0060200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2003 года   </w:t>
      </w:r>
      <w:r w:rsidR="00111D5D" w:rsidRPr="0060200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hyperlink r:id="rId6" w:history="1">
        <w:r w:rsidR="002C04C1" w:rsidRPr="00602004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№ 131-ФЗ</w:t>
        </w:r>
      </w:hyperlink>
      <w:r w:rsidR="002C04C1" w:rsidRPr="0060200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самоуправ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ления в Российской Федерации»,</w:t>
      </w:r>
    </w:p>
    <w:p w:rsidR="002C04C1" w:rsidRPr="008D096A" w:rsidRDefault="002C04C1" w:rsidP="002C04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4C1" w:rsidRPr="008D096A" w:rsidRDefault="002C04C1" w:rsidP="002C04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9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096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A0434" w:rsidRDefault="002A0434" w:rsidP="00336525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выявлению неэффективно используемого муниципального имущества, а также имущества, закрепленного за муниципальными учреждениями, предприятиями (прилагается).</w:t>
      </w:r>
    </w:p>
    <w:p w:rsidR="00336525" w:rsidRPr="008A273A" w:rsidRDefault="002A0434" w:rsidP="00336525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«Муниципальный Вестник» и разместить на официальном сайте Волчанского городского округа в сети «</w:t>
      </w:r>
      <w:r w:rsidRPr="008A2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 </w:t>
      </w:r>
      <w:r w:rsidRPr="008A273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8A273A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Pr="008A273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volchansk</w:t>
      </w:r>
      <w:proofErr w:type="spellEnd"/>
      <w:r w:rsidRPr="008A273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8A273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adm</w:t>
      </w:r>
      <w:proofErr w:type="spellEnd"/>
      <w:r w:rsidRPr="008A27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8A273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8A273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0365AA" w:rsidRPr="008A27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04C1" w:rsidRPr="002510F9" w:rsidRDefault="002A0434" w:rsidP="002510F9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Pr="002A0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="002C04C1" w:rsidRPr="002510F9">
        <w:rPr>
          <w:rFonts w:ascii="Times New Roman" w:hAnsi="Times New Roman" w:cs="Times New Roman"/>
          <w:sz w:val="28"/>
          <w:szCs w:val="28"/>
        </w:rPr>
        <w:t xml:space="preserve"> настоящего  постановления 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C04C1" w:rsidRPr="002510F9">
        <w:rPr>
          <w:rFonts w:ascii="Times New Roman" w:hAnsi="Times New Roman" w:cs="Times New Roman"/>
          <w:sz w:val="28"/>
          <w:szCs w:val="28"/>
        </w:rPr>
        <w:t>.</w:t>
      </w:r>
    </w:p>
    <w:p w:rsidR="002C04C1" w:rsidRPr="008D096A" w:rsidRDefault="002C04C1" w:rsidP="002C04C1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96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C04C1" w:rsidRDefault="002C04C1" w:rsidP="002C04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64B" w:rsidRDefault="0050764B" w:rsidP="002C04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004" w:rsidRPr="008D096A" w:rsidRDefault="00602004" w:rsidP="002C04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4C1" w:rsidRDefault="002C04C1" w:rsidP="002C04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96A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</w:t>
      </w:r>
      <w:r w:rsidR="0050764B">
        <w:rPr>
          <w:rFonts w:ascii="Times New Roman" w:hAnsi="Times New Roman" w:cs="Times New Roman"/>
          <w:sz w:val="28"/>
          <w:szCs w:val="28"/>
        </w:rPr>
        <w:t xml:space="preserve">  </w:t>
      </w:r>
      <w:r w:rsidRPr="008D096A">
        <w:rPr>
          <w:rFonts w:ascii="Times New Roman" w:hAnsi="Times New Roman" w:cs="Times New Roman"/>
          <w:sz w:val="28"/>
          <w:szCs w:val="28"/>
        </w:rPr>
        <w:t xml:space="preserve">  А.В. Вервейн</w:t>
      </w:r>
    </w:p>
    <w:p w:rsidR="000365AA" w:rsidRDefault="000365AA" w:rsidP="002C04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65AA" w:rsidRDefault="000365AA" w:rsidP="002C04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65AA" w:rsidRDefault="000365AA" w:rsidP="002C04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65AA" w:rsidRDefault="000365AA" w:rsidP="002C04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73A" w:rsidRPr="00AF55E1" w:rsidRDefault="008A273A" w:rsidP="008A273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                                             </w:t>
      </w:r>
      <w:proofErr w:type="gramStart"/>
      <w:r w:rsidRPr="00AF55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УТВЕРЖДЕН</w:t>
      </w:r>
      <w:proofErr w:type="gramEnd"/>
      <w:r w:rsidRPr="00AF55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 xml:space="preserve">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</w:t>
      </w:r>
      <w:r w:rsidRPr="00AF55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Постановлением главы</w:t>
      </w:r>
      <w:r w:rsidRPr="00AF55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AF55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Волчанского городского округа</w:t>
      </w:r>
      <w:r w:rsidRPr="00AF55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 xml:space="preserve">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Pr="008A27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25.10.2022</w:t>
      </w:r>
      <w:r w:rsidRPr="00AF55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439</w:t>
      </w:r>
    </w:p>
    <w:p w:rsidR="008A273A" w:rsidRPr="00392E6E" w:rsidRDefault="008A273A" w:rsidP="008A273A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A273A" w:rsidRPr="00392E6E" w:rsidRDefault="008A273A" w:rsidP="008A273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92E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ПОРЯДОК ПРОВ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ЕДЕНИЯ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МЕРОПРИЯТИЙ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ПО ВЫЯВЛЕНИЮ </w:t>
      </w:r>
      <w:r w:rsidRPr="00392E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НЕЭФФЕКТИВНО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92E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ИСПОЛЬЗУЕМОГО МУНИЦИПАЛЬНОГО ИМУЩЕСТВА,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А ТАКЖЕ ИМУЩЕСТВА, </w:t>
      </w:r>
      <w:r w:rsidRPr="00392E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ЗАКРЕПЛЕННОГО З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 МУНИЦИПАЛЬНЫМИ УЧРЕЖДЕНИЯМИ, ПРЕДПРИЯТИЯМИ</w:t>
      </w:r>
    </w:p>
    <w:p w:rsidR="008A273A" w:rsidRDefault="008A273A" w:rsidP="008A273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273A" w:rsidRDefault="008A273A" w:rsidP="008A273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15D7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8A273A" w:rsidRDefault="008A273A" w:rsidP="008A273A">
      <w:pPr>
        <w:spacing w:after="0" w:line="240" w:lineRule="auto"/>
        <w:jc w:val="center"/>
        <w:outlineLvl w:val="0"/>
      </w:pPr>
    </w:p>
    <w:p w:rsidR="008A273A" w:rsidRPr="00AF55E1" w:rsidRDefault="008A273A" w:rsidP="008A273A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Настоящий порядок </w:t>
      </w:r>
      <w:r w:rsidRPr="00392E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проведения </w:t>
      </w:r>
      <w:proofErr w:type="gramStart"/>
      <w:r w:rsidRPr="00392E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мероприятий</w:t>
      </w:r>
      <w:proofErr w:type="gramEnd"/>
      <w:r w:rsidRPr="00392E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по выявлению неэффективно используемого муниципального имущества, а также имущества, закрепленного за муниципальными учреждениями, предприятиями</w:t>
      </w:r>
      <w:r w:rsidRPr="00392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(далее - Порядок) разработан в целях реализации мероприятий по осуществлению контроля за использованием муниципального имущества, закрепленного за муниципальными учреждениями предприятиями и устранения нарушений, выявленных в ходе проведения таких мероприятий.</w:t>
      </w:r>
    </w:p>
    <w:p w:rsidR="008A273A" w:rsidRPr="00AF55E1" w:rsidRDefault="008A273A" w:rsidP="008A273A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Мероприятия по выявлению </w:t>
      </w:r>
      <w:r w:rsidRPr="00392E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неэффективно используемого муниципального имущества, а также имущества, закрепленного за муниципальными учреждениями, предприятиями</w:t>
      </w:r>
      <w:r w:rsidRPr="00392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мероприятия), осуществляются Комитетом по управлению имуществом</w:t>
      </w:r>
      <w:r w:rsidRPr="00392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Волчанского </w:t>
      </w:r>
      <w:r w:rsidRPr="00392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городского округа (далее - </w:t>
      </w:r>
      <w:r w:rsidR="00E7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Комитет</w:t>
      </w:r>
      <w:r w:rsidRPr="00392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в форме проверок.</w:t>
      </w:r>
    </w:p>
    <w:p w:rsidR="008A273A" w:rsidRDefault="008A273A" w:rsidP="008A27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1.3   </w:t>
      </w:r>
      <w:r w:rsidRPr="00796B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Основными целями мероприятий являются:</w:t>
      </w:r>
    </w:p>
    <w:p w:rsidR="008A273A" w:rsidRDefault="008A273A" w:rsidP="008A27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1.3.1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796B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онтроль за</w:t>
      </w:r>
      <w:proofErr w:type="gramEnd"/>
      <w:r w:rsidRPr="00796B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распоряжением муниципальным имуществом, закрепленным за муниципальными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учреждениями и муниципальными </w:t>
      </w:r>
      <w:r w:rsidRPr="00796B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дприятиями (далее - учреждение)</w:t>
      </w:r>
      <w:r w:rsidRPr="00796B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A273A" w:rsidRDefault="008A273A" w:rsidP="008A27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1.3.2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796B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онтроль за</w:t>
      </w:r>
      <w:proofErr w:type="gramEnd"/>
      <w:r w:rsidRPr="00796B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использованием по целевому назначению и обеспечением сохранности муниципального имущества;</w:t>
      </w:r>
    </w:p>
    <w:p w:rsidR="008A273A" w:rsidRDefault="008A273A" w:rsidP="008A27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1.3.</w:t>
      </w:r>
      <w:r w:rsidRPr="00796B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 Вовлечение неэффективно используемого, неиспользуемого или используемого не по назначению муниципального имущества в хозяйственный оборот.</w:t>
      </w:r>
    </w:p>
    <w:p w:rsidR="008A273A" w:rsidRPr="00796B55" w:rsidRDefault="008A273A" w:rsidP="008A27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1.4</w:t>
      </w:r>
      <w:r w:rsidRPr="00796B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796B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Основными задачами мероприятий являются установление фактов использования муниципального имущества не по целевому назначению, необеспечения сохранности муниципального имущества, а также выявление неиспользуемых объектов муниципального имущества с целью включения такого имущества в Перечень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Волчанского </w:t>
      </w:r>
      <w:r w:rsidRPr="00796B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или распоряжение им</w:t>
      </w:r>
      <w:proofErr w:type="gramEnd"/>
      <w:r w:rsidRPr="00796B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иным образом.</w:t>
      </w:r>
    </w:p>
    <w:p w:rsidR="008A273A" w:rsidRDefault="008A273A" w:rsidP="008A27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1.5</w:t>
      </w:r>
      <w:r w:rsidRPr="00796B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Мероприятия предполагают выполнение следующих этапов:</w:t>
      </w:r>
    </w:p>
    <w:p w:rsidR="008A273A" w:rsidRDefault="008A273A" w:rsidP="008A27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1.5.1 </w:t>
      </w:r>
      <w:r w:rsidRPr="00796B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Подготовка к проведению проверки;</w:t>
      </w:r>
    </w:p>
    <w:p w:rsidR="008A273A" w:rsidRDefault="008A273A" w:rsidP="008A27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1.5.2 </w:t>
      </w:r>
      <w:r w:rsidRPr="00796B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Проведение проверки и составление акта проверки по ее результатам, в том числе содержащего перечень поручений и мероприятий по устранению выявленных нарушений (далее - перечень поручений и мероприятий);</w:t>
      </w:r>
    </w:p>
    <w:p w:rsidR="008A273A" w:rsidRDefault="008A273A" w:rsidP="008A27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1.5.3 </w:t>
      </w:r>
      <w:proofErr w:type="gramStart"/>
      <w:r w:rsidRPr="00796B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Pr="00796B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устранением выявленных нарушений.</w:t>
      </w:r>
    </w:p>
    <w:p w:rsidR="008A273A" w:rsidRDefault="008A273A" w:rsidP="008A27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A273A" w:rsidRDefault="008A273A" w:rsidP="008A27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15D7">
        <w:rPr>
          <w:rFonts w:ascii="Times New Roman" w:hAnsi="Times New Roman" w:cs="Times New Roman"/>
          <w:sz w:val="28"/>
          <w:szCs w:val="28"/>
        </w:rPr>
        <w:t xml:space="preserve">Раздел II. </w:t>
      </w:r>
      <w:r>
        <w:rPr>
          <w:rFonts w:ascii="Times New Roman" w:hAnsi="Times New Roman" w:cs="Times New Roman"/>
          <w:sz w:val="28"/>
          <w:szCs w:val="28"/>
        </w:rPr>
        <w:t xml:space="preserve">ВИДЫ ПРОВЕРОК И ПОРЯДОК ИХ ПРОВЕДЕНЯ </w:t>
      </w:r>
    </w:p>
    <w:p w:rsidR="008A273A" w:rsidRPr="00D725CC" w:rsidRDefault="008A273A" w:rsidP="008A2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273A" w:rsidRPr="00D725CC" w:rsidRDefault="008A273A" w:rsidP="008A2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2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 </w:t>
      </w:r>
      <w:r w:rsidR="00E7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Комитет</w:t>
      </w:r>
      <w:r w:rsidRPr="00D725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проводит следующие виды проверок:</w:t>
      </w:r>
    </w:p>
    <w:p w:rsidR="008A273A" w:rsidRPr="00D725CC" w:rsidRDefault="008A273A" w:rsidP="008A2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25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2.1.1 Плановые проверки;</w:t>
      </w:r>
    </w:p>
    <w:p w:rsidR="008A273A" w:rsidRPr="00D725CC" w:rsidRDefault="008A273A" w:rsidP="008A2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25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2.1.2 Внеплановые проверки</w:t>
      </w:r>
    </w:p>
    <w:p w:rsidR="008A273A" w:rsidRPr="00D725CC" w:rsidRDefault="008A273A" w:rsidP="008A2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25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2.2 Плановые и внеплановые проверки проводятся:</w:t>
      </w:r>
    </w:p>
    <w:p w:rsidR="008A273A" w:rsidRPr="00D725CC" w:rsidRDefault="008A273A" w:rsidP="008A2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25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2.2.1 с выездом по месту нахождения муниципального имущества (далее - выездная проверка);</w:t>
      </w:r>
    </w:p>
    <w:p w:rsidR="008A273A" w:rsidRPr="00D725CC" w:rsidRDefault="008A273A" w:rsidP="008A2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25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2.2.2 без выезда по месту нахождения муниципального имущества, путем изучения имеющихся и (или) дополнительно представленных по запросам </w:t>
      </w:r>
      <w:r w:rsidR="00E7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Комитета</w:t>
      </w:r>
      <w:r w:rsidRPr="00D725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документов и материалов (далее - документарные проверки).</w:t>
      </w:r>
    </w:p>
    <w:p w:rsidR="008A273A" w:rsidRPr="00D725CC" w:rsidRDefault="008A273A" w:rsidP="008A2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25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2.3 Проведение проверок осуществляется в соответствии с планом-графиком проверок использования муниципального имущества, утверждаемым приказом </w:t>
      </w:r>
      <w:r w:rsidR="00E7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Комитета</w:t>
      </w:r>
      <w:r w:rsidRPr="00D725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очередной год не позднее 31 декабря текущего года.</w:t>
      </w:r>
    </w:p>
    <w:p w:rsidR="008A273A" w:rsidRPr="00D725CC" w:rsidRDefault="008A273A" w:rsidP="008A2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5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2.4 Плановая проверка может быть проведена не более чем один раз в течение года.</w:t>
      </w:r>
    </w:p>
    <w:p w:rsidR="008A273A" w:rsidRDefault="008A273A" w:rsidP="008A27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25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Внеплановая проверка назначается при наличии обращений физических и юридических лиц о фактах неэффективного или не по целевому назначению использования муниципального имущества, информации о подобном использовании, полученной из средств массовой информации, а также с целью проверки устранения ранее выявленных нарушений.</w:t>
      </w:r>
    </w:p>
    <w:p w:rsidR="008A273A" w:rsidRDefault="008A273A" w:rsidP="008A27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2.5</w:t>
      </w:r>
      <w:r w:rsidRPr="00D725CC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D725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Проверки проводятся комиссией в составе специалистов </w:t>
      </w:r>
      <w:r w:rsidR="00E7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Комитета</w:t>
      </w:r>
      <w:r w:rsidRPr="00D725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A273A" w:rsidRDefault="008A273A" w:rsidP="008A27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25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комиссию включается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председатель комиссии и специалисты</w:t>
      </w:r>
      <w:r w:rsidRPr="00D725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Количественный состав комиссии должен составлять не менее трех человек.</w:t>
      </w:r>
    </w:p>
    <w:p w:rsidR="008A273A" w:rsidRDefault="008A273A" w:rsidP="008A27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Pr="00D725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 Проведение плановой и внеплановой проверок осуществляется в соответствии с приказом </w:t>
      </w:r>
      <w:r w:rsidR="00E7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Комитета</w:t>
      </w:r>
      <w:r w:rsidRPr="00D725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A273A" w:rsidRDefault="008A273A" w:rsidP="008A27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2.7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725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приказе </w:t>
      </w:r>
      <w:r w:rsidR="00E7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Комитета</w:t>
      </w:r>
      <w:r w:rsidRPr="00D725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проведении проверки указываются:</w:t>
      </w:r>
    </w:p>
    <w:p w:rsidR="008A273A" w:rsidRDefault="008A273A" w:rsidP="008A27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2.7.1 Основания проведения проверки;</w:t>
      </w:r>
    </w:p>
    <w:p w:rsidR="008A273A" w:rsidRDefault="008A273A" w:rsidP="008A27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2.7.2 Цель проверки;</w:t>
      </w:r>
    </w:p>
    <w:p w:rsidR="008A273A" w:rsidRDefault="008A273A" w:rsidP="008A27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2.7.3 На</w:t>
      </w:r>
      <w:r w:rsidRPr="00D725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именование учреждения и объекта (объектов) проверки;</w:t>
      </w:r>
    </w:p>
    <w:p w:rsidR="008A273A" w:rsidRDefault="008A273A" w:rsidP="008A27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2.7.4 Д</w:t>
      </w:r>
      <w:r w:rsidRPr="00D725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ата начала проверки и дата ее завершения;</w:t>
      </w:r>
    </w:p>
    <w:p w:rsidR="008A273A" w:rsidRPr="00FA09F7" w:rsidRDefault="008A273A" w:rsidP="008A27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2.7.5 </w:t>
      </w:r>
      <w:r w:rsidRPr="00FA0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Состав комиссии с указанием фамилий, имен, отчеств и наименования должностей председателя комиссии и членов комиссии.</w:t>
      </w:r>
    </w:p>
    <w:p w:rsidR="008A273A" w:rsidRDefault="008A273A" w:rsidP="008A27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0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2.8 Срок проведения проверки не может превышать 30 календарных дней со дня утверждения приказа.</w:t>
      </w:r>
    </w:p>
    <w:p w:rsidR="008A273A" w:rsidRDefault="008A273A" w:rsidP="008A27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03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учетом сложности проверки, количества и объема проверяемых документов срок проверки может быть продлен приказом </w:t>
      </w:r>
      <w:r w:rsidR="00E7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Комитета</w:t>
      </w:r>
      <w:r w:rsidRPr="00AD03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но не более чем на 30 календарных дней.</w:t>
      </w:r>
    </w:p>
    <w:p w:rsidR="008A273A" w:rsidRDefault="008A273A" w:rsidP="008A27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2.9 </w:t>
      </w:r>
      <w:r w:rsidRPr="00AD03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Проверяемому учреждению либо предприятию, любым способом связи, обеспечивающим подтверждение получения, не </w:t>
      </w:r>
      <w:proofErr w:type="gramStart"/>
      <w:r w:rsidRPr="00AD03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позднее</w:t>
      </w:r>
      <w:proofErr w:type="gramEnd"/>
      <w:r w:rsidRPr="00AD03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чем за 3 рабочих </w:t>
      </w:r>
      <w:r w:rsidRPr="00AD03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дня до даты начала проверки, направляется уведомление, в котором указываются:</w:t>
      </w:r>
    </w:p>
    <w:p w:rsidR="008A273A" w:rsidRPr="00AD0389" w:rsidRDefault="008A273A" w:rsidP="008A27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03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2.9.1</w:t>
      </w:r>
      <w:proofErr w:type="gramStart"/>
      <w:r w:rsidRPr="00AD03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AD03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начале проведения проверки;</w:t>
      </w:r>
    </w:p>
    <w:p w:rsidR="008A273A" w:rsidRPr="00AD0389" w:rsidRDefault="008A273A" w:rsidP="008A27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03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2.9.2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AD03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снования проведения проверки;</w:t>
      </w:r>
    </w:p>
    <w:p w:rsidR="008A273A" w:rsidRPr="00AD0389" w:rsidRDefault="008A273A" w:rsidP="008A27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03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2.9.3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</w:t>
      </w:r>
      <w:r w:rsidRPr="00AD03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ель проверки;</w:t>
      </w:r>
    </w:p>
    <w:p w:rsidR="008A273A" w:rsidRPr="00AD0389" w:rsidRDefault="008A273A" w:rsidP="008A27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03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2.9.4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AD03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аименование объекта (объектов) проверки;</w:t>
      </w:r>
    </w:p>
    <w:p w:rsidR="008A273A" w:rsidRPr="00AD0389" w:rsidRDefault="008A273A" w:rsidP="008A27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03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2.9.5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AD03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ата начала проверки и дата ее завершения;</w:t>
      </w:r>
    </w:p>
    <w:p w:rsidR="008A273A" w:rsidRPr="00AD0389" w:rsidRDefault="008A273A" w:rsidP="008A27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2.9.6 С</w:t>
      </w:r>
      <w:r w:rsidRPr="00AD03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остав комиссии с указанием фамилий, имен, отчеств и наименования должностей председателя комиссии, членов комиссии;</w:t>
      </w:r>
    </w:p>
    <w:p w:rsidR="008A273A" w:rsidRDefault="008A273A" w:rsidP="008A27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03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2.9.7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AD03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еречень документов, которые учреждению необходимо предоставить комиссии в целях проведения проверки.</w:t>
      </w:r>
    </w:p>
    <w:p w:rsidR="008A273A" w:rsidRDefault="008A273A" w:rsidP="008A27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 </w:t>
      </w:r>
      <w:r w:rsidRPr="00AD03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Комиссия в ходе проведения проверки:</w:t>
      </w:r>
    </w:p>
    <w:p w:rsidR="008A273A" w:rsidRDefault="008A273A" w:rsidP="008A27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2.10.1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03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AD03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роверяет соответствие сведений, содержащихся в выписке из Реестра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</w:t>
      </w:r>
      <w:r w:rsidRPr="00AD03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щества Волчанского</w:t>
      </w:r>
      <w:r w:rsidRPr="00AD03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городского округа (далее - Реестр муниципального имущества), сведениям, содержащимся в правоустанавливающих, технических документах на объекты проверки, бухгалтерских документах;</w:t>
      </w:r>
    </w:p>
    <w:p w:rsidR="008A273A" w:rsidRDefault="008A273A" w:rsidP="008A27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2.10.2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</w:t>
      </w:r>
      <w:proofErr w:type="gramEnd"/>
      <w:r w:rsidRPr="00CB2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апрашивает у проверяемого учреждения либо предприятия перечень объектов недвижимого имущества, находящегося в оперативном управлении либо в хозяйственном ведении на последнюю отчетную дату (далее - перечень);</w:t>
      </w:r>
    </w:p>
    <w:p w:rsidR="008A273A" w:rsidRPr="001D6B20" w:rsidRDefault="008A273A" w:rsidP="008A27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2.10.3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D6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1D6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случае нахождения на объекте проверки организаций на основании договоров аренды, устанавливает с отражением в акте проверки факта наличия (отсутствия) задолженности по арендной плате и пени;</w:t>
      </w:r>
    </w:p>
    <w:p w:rsidR="008A273A" w:rsidRPr="001D6B20" w:rsidRDefault="008A273A" w:rsidP="008A27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6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2.10.4</w:t>
      </w:r>
      <w:proofErr w:type="gramStart"/>
      <w:r w:rsidRPr="001D6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gramEnd"/>
      <w:r w:rsidRPr="001D6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случае нахождения на объекте проверки организаций, не имеющих оформленных в установленном порядке договоров аренды, комиссия устанавливает факт наличия иных договоров, а также задолженности по коммунальным и иным платежам;</w:t>
      </w:r>
    </w:p>
    <w:p w:rsidR="008A273A" w:rsidRPr="001D6B20" w:rsidRDefault="008A273A" w:rsidP="008A27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6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2.10.5</w:t>
      </w:r>
      <w:proofErr w:type="gramStart"/>
      <w:r w:rsidRPr="001D6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</w:t>
      </w:r>
      <w:proofErr w:type="gramEnd"/>
      <w:r w:rsidRPr="001D6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апрашивает дополнительные документы и письменные объяснения должностных лиц проверяемого учреждения, предприятия;</w:t>
      </w:r>
    </w:p>
    <w:p w:rsidR="008A273A" w:rsidRPr="001D6B20" w:rsidRDefault="008A273A" w:rsidP="008A27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6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2.10.6</w:t>
      </w:r>
      <w:proofErr w:type="gramStart"/>
      <w:r w:rsidRPr="001D6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proofErr w:type="gramEnd"/>
      <w:r w:rsidRPr="001D6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ри выявлении неэффективно используемого или используемого не по назначению муниципального имущества рекомендует учреждению, предприятию обратиться в </w:t>
      </w:r>
      <w:r w:rsidR="00E7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Комитет</w:t>
      </w:r>
      <w:r w:rsidRPr="001D6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предложением согласовать включение такого имущества в Перечень муниципального имущества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Волчанского </w:t>
      </w:r>
      <w:r w:rsidRPr="001D6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или распорядиться таким имуществом иным образом.</w:t>
      </w:r>
    </w:p>
    <w:p w:rsidR="008A273A" w:rsidRDefault="008A273A" w:rsidP="008A27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6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D6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Документы и письменные объяснения, необходимые для работы Комиссии, запрашиваются ей в письменном виде у проверяемого учреждения, предприятия и должны быть предоставлены в течение 2 календарных дней </w:t>
      </w:r>
      <w:proofErr w:type="gramStart"/>
      <w:r w:rsidRPr="001D6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даты получения</w:t>
      </w:r>
      <w:proofErr w:type="gramEnd"/>
      <w:r w:rsidRPr="001D6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запроса.</w:t>
      </w:r>
    </w:p>
    <w:p w:rsidR="008A273A" w:rsidRDefault="008A273A" w:rsidP="008A27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A273A" w:rsidRDefault="008A273A" w:rsidP="008A27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15D7">
        <w:rPr>
          <w:rFonts w:ascii="Times New Roman" w:hAnsi="Times New Roman" w:cs="Times New Roman"/>
          <w:sz w:val="28"/>
          <w:szCs w:val="28"/>
        </w:rPr>
        <w:t xml:space="preserve">Раздел III. </w:t>
      </w:r>
      <w:r>
        <w:rPr>
          <w:rFonts w:ascii="Times New Roman" w:hAnsi="Times New Roman" w:cs="Times New Roman"/>
          <w:sz w:val="28"/>
          <w:szCs w:val="28"/>
        </w:rPr>
        <w:t xml:space="preserve">СОДЕРЖАНИЕ И ПОРЯДОК ОФОРМЛЕНИЯ РЕЗУЛЬТАТОВ ПРОВЕРКИ </w:t>
      </w:r>
    </w:p>
    <w:p w:rsidR="008A273A" w:rsidRPr="001D6B20" w:rsidRDefault="008A273A" w:rsidP="008A2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273A" w:rsidRPr="001D6B20" w:rsidRDefault="008A273A" w:rsidP="008A2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6B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3.1</w:t>
      </w:r>
      <w:proofErr w:type="gramStart"/>
      <w:r w:rsidRPr="001D6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6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1D6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результатам проверки в течение 10 рабочих дней со дня ее завершения составляется акт проверки в двух экземплярах.</w:t>
      </w:r>
    </w:p>
    <w:p w:rsidR="008A273A" w:rsidRPr="001D6B20" w:rsidRDefault="008A273A" w:rsidP="008A2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6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3.2 Акт проверки подписывается председателем, всеми членами комиссии, а также руководителем проверяемого учреждения в течение 5 рабочих дней после его составления.</w:t>
      </w:r>
    </w:p>
    <w:p w:rsidR="008A273A" w:rsidRDefault="008A273A" w:rsidP="008A2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6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случае несогласия с фактами, изложенными в акте проверки, а также выводами комиссии, руководитель проверяемого учреждения вправе отказаться от подписания акта проверки и представить письменное объяснение причин отказа от подписания акта проверки в срок, установленный для подписания акта проверки. В этом случае акт считается подписанным с разногласиями.</w:t>
      </w:r>
    </w:p>
    <w:p w:rsidR="008A273A" w:rsidRDefault="008A273A" w:rsidP="008A2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3.3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D6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1D6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основании сведений, содержащихся в акте проверки, а также информации, содержащейся в письменных объяснениях руководителя проверяемого учреждения, предприятия причин отказа от подписания акта проверки, в течение 10 календарных дней после подписания акта проверки </w:t>
      </w:r>
      <w:r w:rsidR="00E7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Комитет</w:t>
      </w:r>
      <w:r w:rsidRPr="001D6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разрабатывает и утверждает перечень поручений и мероприятий по устранению выявленных нарушений.</w:t>
      </w:r>
    </w:p>
    <w:p w:rsidR="008A273A" w:rsidRPr="001D6B20" w:rsidRDefault="008A273A" w:rsidP="008A2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3.4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D6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1D6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дин экземпляр акта проверки с перечнем поручений и мероприятий направляется в адрес руководителя проверяемого учреждения, предприятия с установлением сроков исполнения поручений и выявленных нарушений, второй экземпляр акта проверки с перечнем поручений и мероприятий остается в </w:t>
      </w:r>
      <w:r w:rsidR="00E7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Комитете</w:t>
      </w:r>
      <w:r w:rsidRPr="001D6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A273A" w:rsidRDefault="008A273A" w:rsidP="008A27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273A" w:rsidRDefault="008A273A" w:rsidP="008A27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15D7">
        <w:rPr>
          <w:rFonts w:ascii="Times New Roman" w:hAnsi="Times New Roman" w:cs="Times New Roman"/>
          <w:sz w:val="28"/>
          <w:szCs w:val="28"/>
        </w:rPr>
        <w:t xml:space="preserve">Раздел IV.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</w:t>
      </w:r>
    </w:p>
    <w:p w:rsidR="008A273A" w:rsidRDefault="008A273A" w:rsidP="008A27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273A" w:rsidRPr="001D6B20" w:rsidRDefault="008A273A" w:rsidP="008A2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6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 </w:t>
      </w:r>
      <w:r w:rsidRPr="001D6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Контроль исполнения поручений и мероприятий по устранению выявленных в ходе проверки нарушений, осуществляется </w:t>
      </w:r>
      <w:r w:rsidR="00E7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Комитетом</w:t>
      </w:r>
      <w:r w:rsidRPr="001D6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A273A" w:rsidRPr="001D6B20" w:rsidRDefault="008A273A" w:rsidP="008A2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4.2</w:t>
      </w:r>
      <w:proofErr w:type="gramStart"/>
      <w:r w:rsidRPr="001D6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proofErr w:type="gramEnd"/>
      <w:r w:rsidRPr="001D6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ри получении </w:t>
      </w:r>
      <w:r w:rsidR="00E7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Комитетом</w:t>
      </w:r>
      <w:r w:rsidRPr="001D6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сведений о полном устранении выявленных в ходе проверки нарушений, акт проверки с перечнем поручений и мероприятий по устранению выявленных нарушений снимается с контроля и передается на архивное хранение в сроки, установленные номенклатурой дел </w:t>
      </w:r>
      <w:r w:rsidR="00E7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Комитета</w:t>
      </w:r>
      <w:r w:rsidRPr="001D6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A273A" w:rsidRPr="001D6B20" w:rsidRDefault="008A273A" w:rsidP="008A27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273A" w:rsidRDefault="008A273A" w:rsidP="002C04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A273A" w:rsidSect="00577185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002E"/>
    <w:multiLevelType w:val="hybridMultilevel"/>
    <w:tmpl w:val="487C2738"/>
    <w:lvl w:ilvl="0" w:tplc="CE4AA45C">
      <w:start w:val="1"/>
      <w:numFmt w:val="decimal"/>
      <w:lvlText w:val="%1."/>
      <w:lvlJc w:val="left"/>
      <w:pPr>
        <w:ind w:left="147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B86EFA"/>
    <w:multiLevelType w:val="hybridMultilevel"/>
    <w:tmpl w:val="57CCC46E"/>
    <w:lvl w:ilvl="0" w:tplc="CE4AA45C">
      <w:start w:val="1"/>
      <w:numFmt w:val="decimal"/>
      <w:lvlText w:val="%1."/>
      <w:lvlJc w:val="left"/>
      <w:pPr>
        <w:ind w:left="147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FA6D67"/>
    <w:multiLevelType w:val="hybridMultilevel"/>
    <w:tmpl w:val="BB983856"/>
    <w:lvl w:ilvl="0" w:tplc="CE4AA45C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52253"/>
    <w:multiLevelType w:val="multilevel"/>
    <w:tmpl w:val="E6BEB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C2510E"/>
    <w:multiLevelType w:val="hybridMultilevel"/>
    <w:tmpl w:val="877C2B76"/>
    <w:lvl w:ilvl="0" w:tplc="CE4AA45C">
      <w:start w:val="1"/>
      <w:numFmt w:val="decimal"/>
      <w:lvlText w:val="%1."/>
      <w:lvlJc w:val="left"/>
      <w:pPr>
        <w:ind w:left="147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07F0A58"/>
    <w:multiLevelType w:val="hybridMultilevel"/>
    <w:tmpl w:val="2160C662"/>
    <w:lvl w:ilvl="0" w:tplc="CE4AA45C">
      <w:start w:val="1"/>
      <w:numFmt w:val="decimal"/>
      <w:lvlText w:val="%1."/>
      <w:lvlJc w:val="left"/>
      <w:pPr>
        <w:ind w:left="147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5A4595"/>
    <w:multiLevelType w:val="hybridMultilevel"/>
    <w:tmpl w:val="5022B6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9B117D7"/>
    <w:multiLevelType w:val="hybridMultilevel"/>
    <w:tmpl w:val="9E76914E"/>
    <w:lvl w:ilvl="0" w:tplc="44D86E9C">
      <w:start w:val="6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F3963"/>
    <w:multiLevelType w:val="hybridMultilevel"/>
    <w:tmpl w:val="7AB6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5296E"/>
    <w:multiLevelType w:val="hybridMultilevel"/>
    <w:tmpl w:val="1BD2D08E"/>
    <w:lvl w:ilvl="0" w:tplc="CE4AA45C">
      <w:start w:val="1"/>
      <w:numFmt w:val="decimal"/>
      <w:lvlText w:val="%1."/>
      <w:lvlJc w:val="left"/>
      <w:pPr>
        <w:ind w:left="147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BD8503B"/>
    <w:multiLevelType w:val="hybridMultilevel"/>
    <w:tmpl w:val="7FF2FD22"/>
    <w:lvl w:ilvl="0" w:tplc="CE4AA45C">
      <w:start w:val="1"/>
      <w:numFmt w:val="decimal"/>
      <w:lvlText w:val="%1."/>
      <w:lvlJc w:val="left"/>
      <w:pPr>
        <w:ind w:left="147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2360"/>
    <w:rsid w:val="000365AA"/>
    <w:rsid w:val="00045A7E"/>
    <w:rsid w:val="000A1C94"/>
    <w:rsid w:val="00111D5D"/>
    <w:rsid w:val="0011556B"/>
    <w:rsid w:val="00143333"/>
    <w:rsid w:val="00154F88"/>
    <w:rsid w:val="001F316E"/>
    <w:rsid w:val="002076FA"/>
    <w:rsid w:val="00244937"/>
    <w:rsid w:val="002510F9"/>
    <w:rsid w:val="0028490D"/>
    <w:rsid w:val="002A0434"/>
    <w:rsid w:val="002B15D7"/>
    <w:rsid w:val="002C04C1"/>
    <w:rsid w:val="002C3483"/>
    <w:rsid w:val="00336525"/>
    <w:rsid w:val="0039688E"/>
    <w:rsid w:val="00405292"/>
    <w:rsid w:val="004666EB"/>
    <w:rsid w:val="0050764B"/>
    <w:rsid w:val="00577185"/>
    <w:rsid w:val="005B7305"/>
    <w:rsid w:val="005C34ED"/>
    <w:rsid w:val="005E1BAB"/>
    <w:rsid w:val="0060177E"/>
    <w:rsid w:val="00602004"/>
    <w:rsid w:val="006108E7"/>
    <w:rsid w:val="0064618D"/>
    <w:rsid w:val="00674B1E"/>
    <w:rsid w:val="006924D1"/>
    <w:rsid w:val="006C1054"/>
    <w:rsid w:val="006C5B87"/>
    <w:rsid w:val="0074350E"/>
    <w:rsid w:val="00752360"/>
    <w:rsid w:val="007B25D3"/>
    <w:rsid w:val="00870D28"/>
    <w:rsid w:val="008977FE"/>
    <w:rsid w:val="008A273A"/>
    <w:rsid w:val="009E5739"/>
    <w:rsid w:val="009E6340"/>
    <w:rsid w:val="00A20351"/>
    <w:rsid w:val="00A2710B"/>
    <w:rsid w:val="00A320C8"/>
    <w:rsid w:val="00A932B7"/>
    <w:rsid w:val="00BB61AB"/>
    <w:rsid w:val="00BD50CE"/>
    <w:rsid w:val="00C22ECD"/>
    <w:rsid w:val="00C50DA2"/>
    <w:rsid w:val="00C774BC"/>
    <w:rsid w:val="00CC6982"/>
    <w:rsid w:val="00CD5B81"/>
    <w:rsid w:val="00D43A22"/>
    <w:rsid w:val="00D6088B"/>
    <w:rsid w:val="00D753F3"/>
    <w:rsid w:val="00DD32DD"/>
    <w:rsid w:val="00E7082F"/>
    <w:rsid w:val="00E903C1"/>
    <w:rsid w:val="00ED6A2F"/>
    <w:rsid w:val="00EF0B5A"/>
    <w:rsid w:val="00EF1CFF"/>
    <w:rsid w:val="00EF5C3E"/>
    <w:rsid w:val="00F256AB"/>
    <w:rsid w:val="00F37235"/>
    <w:rsid w:val="00F45DA8"/>
    <w:rsid w:val="00F8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0E"/>
  </w:style>
  <w:style w:type="paragraph" w:styleId="1">
    <w:name w:val="heading 1"/>
    <w:basedOn w:val="a"/>
    <w:next w:val="a"/>
    <w:link w:val="10"/>
    <w:qFormat/>
    <w:rsid w:val="002C04C1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2C04C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23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E6340"/>
    <w:rPr>
      <w:color w:val="0000FF"/>
      <w:u w:val="single"/>
    </w:rPr>
  </w:style>
  <w:style w:type="paragraph" w:customStyle="1" w:styleId="ConsPlusNormal">
    <w:name w:val="ConsPlusNormal"/>
    <w:rsid w:val="001F31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C04C1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2C04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510F9"/>
    <w:pPr>
      <w:ind w:left="720"/>
      <w:contextualSpacing/>
    </w:pPr>
  </w:style>
  <w:style w:type="table" w:styleId="a5">
    <w:name w:val="Table Grid"/>
    <w:basedOn w:val="a1"/>
    <w:uiPriority w:val="59"/>
    <w:rsid w:val="00507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020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4C1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2C04C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23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E6340"/>
    <w:rPr>
      <w:color w:val="0000FF"/>
      <w:u w:val="single"/>
    </w:rPr>
  </w:style>
  <w:style w:type="paragraph" w:customStyle="1" w:styleId="ConsPlusNormal">
    <w:name w:val="ConsPlusNormal"/>
    <w:rsid w:val="001F31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C04C1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2C04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510F9"/>
    <w:pPr>
      <w:ind w:left="720"/>
      <w:contextualSpacing/>
    </w:pPr>
  </w:style>
  <w:style w:type="table" w:styleId="a5">
    <w:name w:val="Table Grid"/>
    <w:basedOn w:val="a1"/>
    <w:uiPriority w:val="59"/>
    <w:rsid w:val="00507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020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900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Отдел ЖКХ</cp:lastModifiedBy>
  <cp:revision>5</cp:revision>
  <cp:lastPrinted>2017-06-06T04:02:00Z</cp:lastPrinted>
  <dcterms:created xsi:type="dcterms:W3CDTF">2022-09-15T10:53:00Z</dcterms:created>
  <dcterms:modified xsi:type="dcterms:W3CDTF">2022-11-07T10:25:00Z</dcterms:modified>
</cp:coreProperties>
</file>