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43" w:rsidRPr="00492143" w:rsidRDefault="00492143" w:rsidP="00492143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 w:rsidRPr="0049214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                                                                          </w:t>
      </w:r>
      <w:r w:rsidRPr="0049214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3619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492143" w:rsidRPr="00492143" w:rsidRDefault="00492143" w:rsidP="0049214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ВОЛЧАНСКОГО ГОРОДСКОГО ОКРУГА</w:t>
      </w:r>
    </w:p>
    <w:p w:rsidR="00492143" w:rsidRPr="00492143" w:rsidRDefault="00492143" w:rsidP="0049214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</w:rPr>
      </w:pPr>
      <w:r w:rsidRPr="00492143">
        <w:rPr>
          <w:rFonts w:ascii="Times New Roman" w:eastAsia="Times New Roman" w:hAnsi="Times New Roman" w:cs="Times New Roman"/>
          <w:caps/>
          <w:spacing w:val="160"/>
          <w:sz w:val="36"/>
          <w:szCs w:val="36"/>
        </w:rPr>
        <w:t xml:space="preserve">         постановление</w:t>
      </w:r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9F5C3B" w:rsidRDefault="00734884" w:rsidP="0049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22.10.</w:t>
      </w:r>
      <w:r w:rsidR="006D4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C3B" w:rsidRPr="009F5C3B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FA4035" w:rsidRPr="009F5C3B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</w:r>
      <w:r w:rsidR="009F5C3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484</w:t>
      </w:r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г. Волчанск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6D4774" w:rsidRDefault="006D4774" w:rsidP="006D4774">
      <w:pPr>
        <w:pStyle w:val="70"/>
        <w:shd w:val="clear" w:color="auto" w:fill="auto"/>
        <w:spacing w:before="0" w:after="0" w:line="280" w:lineRule="exact"/>
        <w:ind w:left="160"/>
      </w:pPr>
      <w:r>
        <w:t>О создании муниципальной комиссии по обследованию жилых помещений</w:t>
      </w:r>
    </w:p>
    <w:p w:rsidR="001A3A59" w:rsidRDefault="006D4774" w:rsidP="00482F53">
      <w:pPr>
        <w:pStyle w:val="70"/>
        <w:shd w:val="clear" w:color="auto" w:fill="auto"/>
        <w:spacing w:before="0" w:after="0" w:line="322" w:lineRule="exact"/>
        <w:ind w:left="80"/>
        <w:jc w:val="center"/>
      </w:pPr>
      <w:r>
        <w:t>инвалидов и общего имущества в многоквартирных домах, в которых</w:t>
      </w:r>
      <w:r>
        <w:br/>
        <w:t>проживают инвалиды, входящие в состав муниципального жилищного</w:t>
      </w:r>
      <w:r>
        <w:br/>
        <w:t>фонда и частного жилищного фонда Волчанского городского округа</w:t>
      </w:r>
    </w:p>
    <w:p w:rsidR="00482F53" w:rsidRPr="006D4774" w:rsidRDefault="00482F53" w:rsidP="00482F53">
      <w:pPr>
        <w:pStyle w:val="70"/>
        <w:shd w:val="clear" w:color="auto" w:fill="auto"/>
        <w:spacing w:before="0" w:after="0" w:line="322" w:lineRule="exact"/>
        <w:ind w:left="80"/>
        <w:jc w:val="center"/>
      </w:pPr>
    </w:p>
    <w:p w:rsidR="001A3A59" w:rsidRDefault="001A3A59" w:rsidP="00482F53">
      <w:pPr>
        <w:pStyle w:val="22"/>
        <w:shd w:val="clear" w:color="auto" w:fill="auto"/>
        <w:spacing w:before="0" w:after="0"/>
        <w:ind w:firstLine="580"/>
      </w:pPr>
      <w:r>
        <w:tab/>
      </w:r>
      <w:r w:rsidR="006D4774">
        <w:t>В целях</w:t>
      </w:r>
      <w:r w:rsidR="00542912">
        <w:t xml:space="preserve"> </w:t>
      </w:r>
      <w:r w:rsidR="006D4774">
        <w:t xml:space="preserve"> исполнения поручения </w:t>
      </w:r>
      <w:r w:rsidR="00542912">
        <w:t xml:space="preserve"> </w:t>
      </w:r>
      <w:r w:rsidR="006D4774">
        <w:t>Губернатора</w:t>
      </w:r>
      <w:r w:rsidR="00542912">
        <w:t xml:space="preserve"> </w:t>
      </w:r>
      <w:r w:rsidR="006D4774">
        <w:t xml:space="preserve"> Свердловской </w:t>
      </w:r>
      <w:r w:rsidR="00542912">
        <w:t xml:space="preserve"> </w:t>
      </w:r>
      <w:r w:rsidR="006D4774">
        <w:t>области Е.В. Куйвашева от 9 августа 2016 года № 41669, в соответствии с Постановлением Правительства Российской Федерации от 9 июля 2016 года №649 «Правила обеспечения условий доступности для инвалидов жилых помещений и общего имущества в многоквартирном доме»,</w:t>
      </w:r>
    </w:p>
    <w:p w:rsidR="00482F53" w:rsidRDefault="00482F53" w:rsidP="00482F53">
      <w:pPr>
        <w:pStyle w:val="22"/>
        <w:shd w:val="clear" w:color="auto" w:fill="auto"/>
        <w:spacing w:before="0" w:after="0"/>
        <w:ind w:firstLine="580"/>
      </w:pPr>
    </w:p>
    <w:p w:rsidR="001A3A59" w:rsidRDefault="001A3A59" w:rsidP="001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4774" w:rsidRDefault="006D4774" w:rsidP="00A87CD1">
      <w:pPr>
        <w:pStyle w:val="22"/>
        <w:numPr>
          <w:ilvl w:val="0"/>
          <w:numId w:val="3"/>
        </w:numPr>
        <w:shd w:val="clear" w:color="auto" w:fill="auto"/>
        <w:spacing w:before="0" w:after="0"/>
        <w:ind w:right="-2" w:firstLine="851"/>
      </w:pPr>
      <w:r>
        <w:t>Создать межведомственную комиссию по обследованию жилых помещений инвалидов и общего имущества в многоквартирных домах, в которых проживают инвалиды, входящие в состав муниципального жилищного фонда и частного жилищного фонда Волчанского городского округа.</w:t>
      </w:r>
    </w:p>
    <w:p w:rsidR="006D4774" w:rsidRDefault="00E519F5" w:rsidP="00A87CD1">
      <w:pPr>
        <w:pStyle w:val="22"/>
        <w:numPr>
          <w:ilvl w:val="0"/>
          <w:numId w:val="3"/>
        </w:numPr>
        <w:shd w:val="clear" w:color="auto" w:fill="auto"/>
        <w:spacing w:before="0" w:after="0"/>
        <w:ind w:right="-2" w:firstLine="851"/>
      </w:pPr>
      <w:r>
        <w:t xml:space="preserve"> </w:t>
      </w:r>
      <w:r w:rsidR="006D4774">
        <w:t>Утвердить:</w:t>
      </w:r>
    </w:p>
    <w:p w:rsidR="006D4774" w:rsidRDefault="00482F53" w:rsidP="007370E7">
      <w:pPr>
        <w:pStyle w:val="22"/>
        <w:numPr>
          <w:ilvl w:val="1"/>
          <w:numId w:val="3"/>
        </w:numPr>
        <w:shd w:val="clear" w:color="auto" w:fill="auto"/>
        <w:spacing w:before="0" w:after="0"/>
        <w:ind w:right="-2" w:firstLine="851"/>
      </w:pPr>
      <w:r>
        <w:t xml:space="preserve"> </w:t>
      </w:r>
      <w:r w:rsidR="006D4774">
        <w:t xml:space="preserve"> Состав  </w:t>
      </w:r>
      <w:r w:rsidR="00A87CD1">
        <w:t xml:space="preserve"> </w:t>
      </w:r>
      <w:r w:rsidR="006D4774">
        <w:t xml:space="preserve">межведомственной </w:t>
      </w:r>
      <w:r w:rsidR="00A87CD1">
        <w:t xml:space="preserve"> </w:t>
      </w:r>
      <w:r w:rsidR="006D4774">
        <w:t xml:space="preserve"> комиссии  по</w:t>
      </w:r>
      <w:r w:rsidR="00A87CD1">
        <w:t xml:space="preserve"> </w:t>
      </w:r>
      <w:r w:rsidR="006D4774">
        <w:t xml:space="preserve">  обследованию  </w:t>
      </w:r>
      <w:proofErr w:type="gramStart"/>
      <w:r w:rsidR="006D4774">
        <w:t>жилых</w:t>
      </w:r>
      <w:proofErr w:type="gramEnd"/>
    </w:p>
    <w:p w:rsidR="006D4774" w:rsidRDefault="006D4774" w:rsidP="007370E7">
      <w:pPr>
        <w:pStyle w:val="22"/>
        <w:shd w:val="clear" w:color="auto" w:fill="auto"/>
        <w:tabs>
          <w:tab w:val="left" w:pos="1108"/>
          <w:tab w:val="left" w:pos="1357"/>
          <w:tab w:val="left" w:pos="2712"/>
          <w:tab w:val="left" w:pos="4430"/>
          <w:tab w:val="left" w:pos="5434"/>
          <w:tab w:val="left" w:pos="7219"/>
          <w:tab w:val="left" w:pos="8794"/>
        </w:tabs>
        <w:spacing w:before="0" w:after="0"/>
        <w:ind w:right="-2" w:firstLine="0"/>
      </w:pPr>
      <w:r>
        <w:t>помещений инвалидов и общего имущества в многоквартирных домах, в которых проживают инвалиды, входящие в состав муниципального жилищного фонда</w:t>
      </w:r>
      <w:r>
        <w:tab/>
        <w:t>и</w:t>
      </w:r>
      <w:r>
        <w:tab/>
        <w:t>частного</w:t>
      </w:r>
      <w:r>
        <w:tab/>
        <w:t>жилищного</w:t>
      </w:r>
      <w:r>
        <w:tab/>
        <w:t>фонда</w:t>
      </w:r>
      <w:r>
        <w:tab/>
        <w:t>Волчанского</w:t>
      </w:r>
      <w:r>
        <w:tab/>
        <w:t>городского</w:t>
      </w:r>
      <w:r>
        <w:tab/>
        <w:t>округа</w:t>
      </w:r>
    </w:p>
    <w:p w:rsidR="006D4774" w:rsidRDefault="00976EBC" w:rsidP="00A87CD1">
      <w:pPr>
        <w:pStyle w:val="22"/>
        <w:shd w:val="clear" w:color="auto" w:fill="auto"/>
        <w:spacing w:before="0" w:after="0"/>
        <w:ind w:right="-2" w:firstLine="0"/>
      </w:pPr>
      <w:r>
        <w:t>(п</w:t>
      </w:r>
      <w:r w:rsidR="006D4774">
        <w:t>рилагается).</w:t>
      </w:r>
    </w:p>
    <w:p w:rsidR="00482F53" w:rsidRDefault="00A87CD1" w:rsidP="00A87CD1">
      <w:pPr>
        <w:pStyle w:val="22"/>
        <w:numPr>
          <w:ilvl w:val="1"/>
          <w:numId w:val="3"/>
        </w:numPr>
        <w:shd w:val="clear" w:color="auto" w:fill="auto"/>
        <w:spacing w:before="0" w:after="0"/>
        <w:ind w:right="-2" w:firstLine="851"/>
      </w:pPr>
      <w:r>
        <w:t xml:space="preserve"> </w:t>
      </w:r>
      <w:r w:rsidR="00482F53">
        <w:t xml:space="preserve"> </w:t>
      </w:r>
      <w:r w:rsidR="006D4774">
        <w:t>Положение о межведомственной комиссии по обследованию жилых</w:t>
      </w:r>
      <w:r w:rsidR="00482F53">
        <w:t xml:space="preserve">  </w:t>
      </w:r>
      <w:r w:rsidR="006D4774">
        <w:t xml:space="preserve">помещений инвалидов и общего имущества </w:t>
      </w:r>
      <w:r>
        <w:t xml:space="preserve"> </w:t>
      </w:r>
      <w:r w:rsidR="006D4774">
        <w:t>в многоквартирных домах, в которых проживают инвалиды, входящие в состав муниципального жилищного</w:t>
      </w:r>
      <w:r>
        <w:t xml:space="preserve">    </w:t>
      </w:r>
      <w:r w:rsidR="006D4774">
        <w:t xml:space="preserve"> фонда</w:t>
      </w:r>
      <w:r w:rsidR="006D4774">
        <w:tab/>
        <w:t>и</w:t>
      </w:r>
      <w:r w:rsidR="006D4774">
        <w:tab/>
        <w:t>частн</w:t>
      </w:r>
      <w:r w:rsidR="00482F53">
        <w:t>ого</w:t>
      </w:r>
      <w:r>
        <w:t xml:space="preserve"> </w:t>
      </w:r>
      <w:r w:rsidR="00482F53">
        <w:tab/>
        <w:t>жилищного</w:t>
      </w:r>
      <w:r w:rsidR="00482F53">
        <w:tab/>
      </w:r>
      <w:r w:rsidR="008D0DA4">
        <w:t xml:space="preserve">      </w:t>
      </w:r>
      <w:r w:rsidR="00482F53">
        <w:t>фонда</w:t>
      </w:r>
      <w:r w:rsidR="00482F53">
        <w:tab/>
      </w:r>
      <w:r w:rsidR="008D0DA4">
        <w:t xml:space="preserve">  </w:t>
      </w:r>
      <w:r>
        <w:t xml:space="preserve"> </w:t>
      </w:r>
      <w:r w:rsidR="00482F53">
        <w:t>Волчанского</w:t>
      </w:r>
    </w:p>
    <w:p w:rsidR="00976EBC" w:rsidRDefault="006D4774" w:rsidP="00A87CD1">
      <w:pPr>
        <w:pStyle w:val="22"/>
        <w:shd w:val="clear" w:color="auto" w:fill="auto"/>
        <w:spacing w:before="0" w:after="0"/>
        <w:ind w:right="-2" w:firstLine="0"/>
      </w:pPr>
      <w:r>
        <w:t>городского</w:t>
      </w:r>
      <w:r>
        <w:tab/>
        <w:t>округа</w:t>
      </w:r>
      <w:r w:rsidR="00482F53">
        <w:t xml:space="preserve"> </w:t>
      </w:r>
      <w:r w:rsidR="00976EBC">
        <w:t>(п</w:t>
      </w:r>
      <w:r>
        <w:t>рилагается).</w:t>
      </w:r>
    </w:p>
    <w:p w:rsidR="00976EBC" w:rsidRDefault="00253498" w:rsidP="00A87CD1">
      <w:pPr>
        <w:pStyle w:val="22"/>
        <w:numPr>
          <w:ilvl w:val="0"/>
          <w:numId w:val="3"/>
        </w:numPr>
        <w:shd w:val="clear" w:color="auto" w:fill="auto"/>
        <w:spacing w:before="0" w:after="0"/>
        <w:ind w:right="-2" w:firstLine="851"/>
      </w:pPr>
      <w:r w:rsidRPr="00253498">
        <w:t>Настоящее постановление разместить на официальном сайте Волчанского городского округа</w:t>
      </w:r>
      <w:r w:rsidRPr="008D0DA4">
        <w:t xml:space="preserve"> </w:t>
      </w:r>
      <w:hyperlink r:id="rId7" w:history="1">
        <w:r w:rsidR="00976EBC" w:rsidRPr="008D0DA4">
          <w:rPr>
            <w:rStyle w:val="a3"/>
            <w:color w:val="auto"/>
            <w:u w:val="none"/>
          </w:rPr>
          <w:t>http://volchansk-adm.ru/</w:t>
        </w:r>
      </w:hyperlink>
      <w:r w:rsidRPr="008D0DA4">
        <w:t>.</w:t>
      </w:r>
    </w:p>
    <w:p w:rsidR="00173F10" w:rsidRDefault="00173F10" w:rsidP="00173F10">
      <w:pPr>
        <w:pStyle w:val="22"/>
        <w:shd w:val="clear" w:color="auto" w:fill="auto"/>
        <w:spacing w:before="0" w:after="0"/>
        <w:ind w:right="-2" w:firstLine="0"/>
      </w:pPr>
    </w:p>
    <w:p w:rsidR="00173F10" w:rsidRDefault="00173F10" w:rsidP="00173F10">
      <w:pPr>
        <w:pStyle w:val="22"/>
        <w:shd w:val="clear" w:color="auto" w:fill="auto"/>
        <w:spacing w:before="0" w:after="0"/>
        <w:ind w:right="-2" w:firstLine="0"/>
      </w:pPr>
    </w:p>
    <w:p w:rsidR="00173F10" w:rsidRDefault="00173F10" w:rsidP="00173F10">
      <w:pPr>
        <w:pStyle w:val="22"/>
        <w:shd w:val="clear" w:color="auto" w:fill="auto"/>
        <w:spacing w:before="0" w:after="0"/>
        <w:ind w:right="-2" w:firstLine="0"/>
      </w:pPr>
    </w:p>
    <w:p w:rsidR="00173F10" w:rsidRDefault="00173F10" w:rsidP="00173F10">
      <w:pPr>
        <w:pStyle w:val="22"/>
        <w:shd w:val="clear" w:color="auto" w:fill="auto"/>
        <w:spacing w:before="0" w:after="0"/>
        <w:ind w:right="-2" w:firstLine="0"/>
      </w:pPr>
    </w:p>
    <w:p w:rsidR="00173F10" w:rsidRDefault="00173F10" w:rsidP="00173F10">
      <w:pPr>
        <w:pStyle w:val="22"/>
        <w:shd w:val="clear" w:color="auto" w:fill="auto"/>
        <w:spacing w:before="0" w:after="0"/>
        <w:ind w:right="-2" w:firstLine="0"/>
      </w:pPr>
    </w:p>
    <w:p w:rsidR="00DF1864" w:rsidRPr="00976EBC" w:rsidRDefault="00500D74" w:rsidP="00A87CD1">
      <w:pPr>
        <w:pStyle w:val="22"/>
        <w:numPr>
          <w:ilvl w:val="0"/>
          <w:numId w:val="3"/>
        </w:numPr>
        <w:shd w:val="clear" w:color="auto" w:fill="auto"/>
        <w:spacing w:before="0" w:after="0"/>
        <w:ind w:right="-2" w:firstLine="851"/>
      </w:pPr>
      <w:proofErr w:type="gramStart"/>
      <w:r w:rsidRPr="00976EBC">
        <w:lastRenderedPageBreak/>
        <w:t>Контроль за</w:t>
      </w:r>
      <w:proofErr w:type="gramEnd"/>
      <w:r w:rsidRPr="00976EBC">
        <w:t xml:space="preserve"> исполнением настоящего постановления </w:t>
      </w:r>
      <w:r w:rsidR="00976EBC">
        <w:t>возложить на заместителя главы администрации Волчанского городского округа по социальным вопросам Бородулину И.В.</w:t>
      </w:r>
    </w:p>
    <w:p w:rsidR="006F5A61" w:rsidRDefault="006F5A61" w:rsidP="00A87CD1">
      <w:pPr>
        <w:pStyle w:val="a6"/>
        <w:tabs>
          <w:tab w:val="left" w:pos="993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3F10" w:rsidRDefault="00173F10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3F10" w:rsidRPr="00B36293" w:rsidRDefault="00173F10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19F5" w:rsidRDefault="006F5A6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4C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451C">
        <w:rPr>
          <w:rFonts w:ascii="Times New Roman" w:hAnsi="Times New Roman" w:cs="Times New Roman"/>
          <w:sz w:val="28"/>
          <w:szCs w:val="28"/>
        </w:rPr>
        <w:t xml:space="preserve">    </w:t>
      </w:r>
      <w:r w:rsidR="003B4CD9">
        <w:rPr>
          <w:rFonts w:ascii="Times New Roman" w:hAnsi="Times New Roman" w:cs="Times New Roman"/>
          <w:sz w:val="28"/>
          <w:szCs w:val="28"/>
        </w:rPr>
        <w:t>А.В. Вервейн</w:t>
      </w:r>
    </w:p>
    <w:p w:rsidR="00173F10" w:rsidRDefault="00E519F5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  <w:r>
        <w:t xml:space="preserve">          </w:t>
      </w:r>
      <w:r w:rsidR="00482F53">
        <w:t xml:space="preserve"> </w:t>
      </w: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</w:p>
    <w:p w:rsidR="00173F10" w:rsidRDefault="00173F10" w:rsidP="00173F10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right="1220" w:firstLine="0"/>
        <w:jc w:val="left"/>
      </w:pPr>
    </w:p>
    <w:p w:rsidR="00173F10" w:rsidRDefault="00173F10" w:rsidP="00173F10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right="1220" w:firstLine="0"/>
        <w:jc w:val="left"/>
      </w:pPr>
    </w:p>
    <w:p w:rsidR="00E519F5" w:rsidRDefault="00173F10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  <w:r>
        <w:lastRenderedPageBreak/>
        <w:t xml:space="preserve">           </w:t>
      </w:r>
      <w:r w:rsidR="00482F53">
        <w:t>УТВЕРЖДЕН</w:t>
      </w:r>
      <w:r>
        <w:t>О</w:t>
      </w:r>
      <w:r w:rsidR="00E519F5">
        <w:t xml:space="preserve">           </w:t>
      </w:r>
    </w:p>
    <w:p w:rsidR="00482F53" w:rsidRDefault="00E519F5" w:rsidP="00E519F5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1220" w:firstLine="0"/>
        <w:jc w:val="left"/>
      </w:pPr>
      <w:r>
        <w:t xml:space="preserve">           </w:t>
      </w:r>
      <w:r w:rsidR="00482F53">
        <w:t>п</w:t>
      </w:r>
      <w:r>
        <w:t xml:space="preserve">остановлением главы     </w:t>
      </w:r>
      <w:r w:rsidR="00482F53">
        <w:t xml:space="preserve">   </w:t>
      </w:r>
    </w:p>
    <w:p w:rsidR="00482F53" w:rsidRDefault="00482F53" w:rsidP="00482F53">
      <w:pPr>
        <w:pStyle w:val="22"/>
        <w:shd w:val="clear" w:color="auto" w:fill="auto"/>
        <w:tabs>
          <w:tab w:val="left" w:leader="underscore" w:pos="6591"/>
          <w:tab w:val="left" w:leader="underscore" w:pos="7998"/>
          <w:tab w:val="left" w:pos="9214"/>
        </w:tabs>
        <w:spacing w:before="0" w:after="0"/>
        <w:ind w:left="4580" w:right="423" w:firstLine="0"/>
        <w:jc w:val="left"/>
      </w:pPr>
      <w:r>
        <w:t xml:space="preserve">           </w:t>
      </w:r>
      <w:r w:rsidR="00E519F5">
        <w:t xml:space="preserve">Волчанского городского округа </w:t>
      </w:r>
    </w:p>
    <w:p w:rsidR="00E519F5" w:rsidRDefault="00542912" w:rsidP="00482F53">
      <w:pPr>
        <w:pStyle w:val="22"/>
        <w:shd w:val="clear" w:color="auto" w:fill="auto"/>
        <w:tabs>
          <w:tab w:val="left" w:leader="underscore" w:pos="6591"/>
          <w:tab w:val="left" w:leader="underscore" w:pos="7998"/>
        </w:tabs>
        <w:spacing w:before="0" w:after="0"/>
        <w:ind w:left="4580" w:right="848" w:firstLine="0"/>
        <w:jc w:val="left"/>
      </w:pPr>
      <w:r>
        <w:t xml:space="preserve">          </w:t>
      </w:r>
      <w:r w:rsidR="00482F53">
        <w:t xml:space="preserve"> </w:t>
      </w:r>
      <w:r w:rsidR="00734884">
        <w:t>о</w:t>
      </w:r>
      <w:r w:rsidR="00E519F5">
        <w:t>т</w:t>
      </w:r>
      <w:r w:rsidR="00734884">
        <w:t xml:space="preserve"> 22.10.</w:t>
      </w:r>
      <w:r w:rsidR="00482F53">
        <w:t>2018</w:t>
      </w:r>
      <w:r w:rsidR="00E519F5">
        <w:t>г.</w:t>
      </w:r>
      <w:r w:rsidR="00734884">
        <w:t xml:space="preserve"> </w:t>
      </w:r>
      <w:r w:rsidR="00482F53">
        <w:t xml:space="preserve"> № </w:t>
      </w:r>
      <w:r w:rsidR="00734884">
        <w:t>484</w:t>
      </w:r>
    </w:p>
    <w:p w:rsidR="00E519F5" w:rsidRDefault="00E519F5" w:rsidP="00B72B45">
      <w:pPr>
        <w:pStyle w:val="40"/>
        <w:shd w:val="clear" w:color="auto" w:fill="auto"/>
        <w:spacing w:before="0" w:after="0" w:line="322" w:lineRule="exact"/>
        <w:ind w:right="40"/>
        <w:jc w:val="left"/>
        <w:rPr>
          <w:sz w:val="28"/>
          <w:szCs w:val="28"/>
        </w:rPr>
      </w:pPr>
    </w:p>
    <w:p w:rsidR="00E519F5" w:rsidRDefault="00E519F5" w:rsidP="00E519F5">
      <w:pPr>
        <w:pStyle w:val="40"/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</w:p>
    <w:p w:rsidR="00E519F5" w:rsidRDefault="00E519F5" w:rsidP="007E7D5D">
      <w:pPr>
        <w:pStyle w:val="40"/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  <w:r w:rsidRPr="007E7D5D">
        <w:rPr>
          <w:sz w:val="28"/>
          <w:szCs w:val="28"/>
        </w:rPr>
        <w:t>СОСТАВ</w:t>
      </w:r>
      <w:r w:rsidR="007E7D5D">
        <w:rPr>
          <w:sz w:val="28"/>
          <w:szCs w:val="28"/>
        </w:rPr>
        <w:t xml:space="preserve">  </w:t>
      </w:r>
      <w:r w:rsidRPr="007E7D5D">
        <w:rPr>
          <w:sz w:val="28"/>
          <w:szCs w:val="28"/>
        </w:rPr>
        <w:t>МУНИЦИПАЛЬНОЙ КОМИССИИ</w:t>
      </w:r>
      <w:r w:rsidRPr="007E7D5D">
        <w:rPr>
          <w:sz w:val="28"/>
          <w:szCs w:val="28"/>
        </w:rPr>
        <w:br/>
      </w:r>
      <w:r w:rsidR="00542912" w:rsidRPr="007E7D5D"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</w:t>
      </w:r>
      <w:r w:rsidR="007E7D5D">
        <w:rPr>
          <w:sz w:val="28"/>
          <w:szCs w:val="28"/>
        </w:rPr>
        <w:t xml:space="preserve"> </w:t>
      </w:r>
      <w:r w:rsidR="00542912" w:rsidRPr="007E7D5D">
        <w:rPr>
          <w:sz w:val="28"/>
          <w:szCs w:val="28"/>
        </w:rPr>
        <w:t xml:space="preserve">В КОТОРЫХ ПРОЖИВАЮТ  ИНВАЛИДЫ, </w:t>
      </w:r>
      <w:r w:rsidRPr="007E7D5D">
        <w:rPr>
          <w:sz w:val="28"/>
          <w:szCs w:val="28"/>
        </w:rPr>
        <w:t xml:space="preserve"> </w:t>
      </w:r>
      <w:r w:rsidR="007E7D5D" w:rsidRPr="007E7D5D">
        <w:rPr>
          <w:sz w:val="28"/>
          <w:szCs w:val="28"/>
        </w:rPr>
        <w:t>ВХОДЯЩИЕ В СОСТАВ МУНИЦИПАЛЬНОГО ЖИЛИЩНОГО ФОНДА И ЧАСТНОГО ЖИЛИЩНОГО ФОНДА ВОЛЧАНСКОГО ГОРОДСКОГО ОКРУГА</w:t>
      </w:r>
    </w:p>
    <w:p w:rsidR="007E7D5D" w:rsidRPr="007E7D5D" w:rsidRDefault="007E7D5D" w:rsidP="007E7D5D">
      <w:pPr>
        <w:pStyle w:val="40"/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</w:p>
    <w:p w:rsidR="0092517E" w:rsidRDefault="00E519F5" w:rsidP="00173F10">
      <w:pPr>
        <w:pStyle w:val="22"/>
        <w:numPr>
          <w:ilvl w:val="0"/>
          <w:numId w:val="15"/>
        </w:numPr>
        <w:shd w:val="clear" w:color="auto" w:fill="auto"/>
        <w:spacing w:before="0" w:after="0"/>
        <w:ind w:left="0" w:firstLine="851"/>
      </w:pPr>
      <w:r>
        <w:t xml:space="preserve">Бородулина И.В. - заместитель главы администрации Волчанского городского округа по социальным вопросам, </w:t>
      </w:r>
      <w:r>
        <w:rPr>
          <w:rStyle w:val="23"/>
        </w:rPr>
        <w:t>председатель комиссии</w:t>
      </w:r>
      <w:r w:rsidR="00173F10">
        <w:rPr>
          <w:rStyle w:val="23"/>
        </w:rPr>
        <w:t>.</w:t>
      </w:r>
    </w:p>
    <w:p w:rsidR="0092517E" w:rsidRDefault="00E519F5" w:rsidP="00173F10">
      <w:pPr>
        <w:pStyle w:val="22"/>
        <w:numPr>
          <w:ilvl w:val="0"/>
          <w:numId w:val="15"/>
        </w:numPr>
        <w:shd w:val="clear" w:color="auto" w:fill="auto"/>
        <w:spacing w:before="0" w:after="0"/>
        <w:ind w:left="0" w:firstLine="851"/>
      </w:pPr>
      <w:r>
        <w:t xml:space="preserve">Клементьева Ю.П. - начальник отдела ЖКХ, строительства и архитектуры, </w:t>
      </w:r>
      <w:r>
        <w:rPr>
          <w:rStyle w:val="23"/>
        </w:rPr>
        <w:t>заместитель председателя комиссии</w:t>
      </w:r>
      <w:r w:rsidR="00173F10">
        <w:rPr>
          <w:rStyle w:val="23"/>
        </w:rPr>
        <w:t>.</w:t>
      </w:r>
    </w:p>
    <w:p w:rsidR="00E519F5" w:rsidRPr="00173F10" w:rsidRDefault="00E519F5" w:rsidP="00173F10">
      <w:pPr>
        <w:pStyle w:val="22"/>
        <w:numPr>
          <w:ilvl w:val="0"/>
          <w:numId w:val="15"/>
        </w:numPr>
        <w:shd w:val="clear" w:color="auto" w:fill="auto"/>
        <w:spacing w:before="0" w:after="0"/>
        <w:ind w:left="0" w:firstLine="851"/>
        <w:rPr>
          <w:rStyle w:val="23"/>
          <w:b w:val="0"/>
          <w:bCs w:val="0"/>
          <w:i w:val="0"/>
          <w:iCs w:val="0"/>
          <w:color w:val="auto"/>
          <w:shd w:val="clear" w:color="auto" w:fill="auto"/>
          <w:lang w:bidi="ar-SA"/>
        </w:rPr>
      </w:pPr>
      <w:r>
        <w:t xml:space="preserve">Карелина Д.А. - старший инспектор отдела ЖКХ, строительства и </w:t>
      </w:r>
      <w:bookmarkStart w:id="0" w:name="_GoBack"/>
      <w:r>
        <w:t xml:space="preserve">архитектуры, </w:t>
      </w:r>
      <w:r>
        <w:rPr>
          <w:rStyle w:val="23"/>
        </w:rPr>
        <w:t>секретарь комиссии</w:t>
      </w:r>
      <w:r w:rsidR="00173F10">
        <w:rPr>
          <w:rStyle w:val="23"/>
        </w:rPr>
        <w:t>.</w:t>
      </w:r>
    </w:p>
    <w:bookmarkEnd w:id="0"/>
    <w:p w:rsidR="00173F10" w:rsidRDefault="00173F10" w:rsidP="00173F10">
      <w:pPr>
        <w:pStyle w:val="22"/>
        <w:shd w:val="clear" w:color="auto" w:fill="auto"/>
        <w:spacing w:before="0" w:after="0"/>
        <w:ind w:left="851" w:firstLine="0"/>
      </w:pPr>
    </w:p>
    <w:p w:rsidR="00E519F5" w:rsidRDefault="00E519F5" w:rsidP="00173F10">
      <w:pPr>
        <w:pStyle w:val="70"/>
        <w:shd w:val="clear" w:color="auto" w:fill="auto"/>
        <w:spacing w:before="0" w:after="0" w:line="280" w:lineRule="exact"/>
        <w:rPr>
          <w:b w:val="0"/>
          <w:i w:val="0"/>
        </w:rPr>
      </w:pPr>
      <w:r w:rsidRPr="0092517E">
        <w:rPr>
          <w:b w:val="0"/>
          <w:i w:val="0"/>
        </w:rPr>
        <w:t>Члены комиссии:</w:t>
      </w:r>
    </w:p>
    <w:p w:rsidR="00DB7E5A" w:rsidRDefault="00DB7E5A" w:rsidP="00DB7E5A">
      <w:pPr>
        <w:pStyle w:val="22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/>
        <w:ind w:left="0" w:firstLine="851"/>
      </w:pPr>
      <w:proofErr w:type="spellStart"/>
      <w:r>
        <w:t>Рысьева</w:t>
      </w:r>
      <w:proofErr w:type="spellEnd"/>
      <w:r>
        <w:t xml:space="preserve"> Н.М. - начальник территориального отраслевого исполнительного органа государственной власти Свердловской области управление социальной политики Министерства социальной политики Свердловской области  по городу Волчанску (по согласованию);</w:t>
      </w:r>
    </w:p>
    <w:p w:rsidR="00DB7E5A" w:rsidRDefault="00DB7E5A" w:rsidP="00DB7E5A">
      <w:pPr>
        <w:pStyle w:val="22"/>
        <w:numPr>
          <w:ilvl w:val="0"/>
          <w:numId w:val="15"/>
        </w:numPr>
        <w:shd w:val="clear" w:color="auto" w:fill="auto"/>
        <w:spacing w:before="0" w:after="0"/>
        <w:ind w:left="0" w:firstLine="851"/>
      </w:pPr>
      <w:proofErr w:type="spellStart"/>
      <w:r>
        <w:t>Сандуляк</w:t>
      </w:r>
      <w:proofErr w:type="spellEnd"/>
      <w:r>
        <w:t xml:space="preserve"> Н.М. – и.о. председателя комитета по управлению имуществом Волчанского городского округа;</w:t>
      </w:r>
    </w:p>
    <w:p w:rsidR="00686164" w:rsidRDefault="00686164" w:rsidP="00DB7E5A">
      <w:pPr>
        <w:pStyle w:val="22"/>
        <w:numPr>
          <w:ilvl w:val="0"/>
          <w:numId w:val="15"/>
        </w:numPr>
        <w:shd w:val="clear" w:color="auto" w:fill="auto"/>
        <w:spacing w:before="0" w:after="0"/>
        <w:ind w:left="0" w:firstLine="851"/>
      </w:pPr>
      <w:r>
        <w:rPr>
          <w:bCs/>
        </w:rPr>
        <w:t xml:space="preserve">Светлова Е.В. - </w:t>
      </w:r>
      <w:r w:rsidRPr="00902DAD">
        <w:t>директор государственного бюджетного учреждения социального обслуживания населения Свердловской области «Комплексный центр социальной защиты населения» города Волчанска</w:t>
      </w:r>
      <w:r>
        <w:rPr>
          <w:iCs/>
        </w:rPr>
        <w:t>;</w:t>
      </w:r>
    </w:p>
    <w:p w:rsidR="00E519F5" w:rsidRDefault="00E519F5" w:rsidP="00DB7E5A">
      <w:pPr>
        <w:pStyle w:val="22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/>
        <w:ind w:left="0" w:firstLine="851"/>
      </w:pPr>
      <w:proofErr w:type="spellStart"/>
      <w:r>
        <w:t>Танасогло</w:t>
      </w:r>
      <w:proofErr w:type="spellEnd"/>
      <w:r>
        <w:t xml:space="preserve"> Н.С. - председатель </w:t>
      </w:r>
      <w:r w:rsidR="00DF09E4">
        <w:t xml:space="preserve">Волчанской городской организации общество инвалидов «Надежда» </w:t>
      </w:r>
      <w:r>
        <w:t xml:space="preserve"> (по согласованию)</w:t>
      </w:r>
      <w:r w:rsidR="00DB7E5A">
        <w:t>;</w:t>
      </w:r>
    </w:p>
    <w:p w:rsidR="00DB7E5A" w:rsidRPr="00DB7E5A" w:rsidRDefault="00DB7E5A" w:rsidP="00DB7E5A">
      <w:pPr>
        <w:pStyle w:val="22"/>
        <w:numPr>
          <w:ilvl w:val="0"/>
          <w:numId w:val="15"/>
        </w:numPr>
        <w:shd w:val="clear" w:color="auto" w:fill="auto"/>
        <w:tabs>
          <w:tab w:val="left" w:pos="-142"/>
        </w:tabs>
        <w:spacing w:before="0" w:after="0"/>
        <w:ind w:left="0" w:firstLine="851"/>
      </w:pPr>
      <w:r>
        <w:t>Феттер Е.В. - начальник экономического отдела администрации Волчанского городского округа;</w:t>
      </w:r>
    </w:p>
    <w:p w:rsidR="00E519F5" w:rsidRDefault="00E519F5" w:rsidP="00DB7E5A">
      <w:pPr>
        <w:pStyle w:val="22"/>
        <w:numPr>
          <w:ilvl w:val="0"/>
          <w:numId w:val="15"/>
        </w:numPr>
        <w:shd w:val="clear" w:color="auto" w:fill="auto"/>
        <w:spacing w:before="0" w:after="0"/>
        <w:ind w:left="0" w:firstLine="851"/>
      </w:pPr>
      <w:proofErr w:type="spellStart"/>
      <w:r>
        <w:t>Шепелева</w:t>
      </w:r>
      <w:proofErr w:type="spellEnd"/>
      <w:r>
        <w:t xml:space="preserve"> Е.Ю. - инженер 1 категории МКУ «У</w:t>
      </w:r>
      <w:r w:rsidR="00DB7E5A">
        <w:t>правление городского хозяйства».</w:t>
      </w: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3F10" w:rsidRDefault="00173F10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E5A" w:rsidRDefault="00DB7E5A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E5A" w:rsidRDefault="00DB7E5A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5E82" w:rsidRDefault="00B55E82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Pr="00A87CD1" w:rsidRDefault="00A87CD1" w:rsidP="00A87CD1">
      <w:pPr>
        <w:widowControl w:val="0"/>
        <w:tabs>
          <w:tab w:val="left" w:leader="underscore" w:pos="6591"/>
          <w:tab w:val="left" w:leader="underscore" w:pos="7998"/>
        </w:tabs>
        <w:spacing w:after="0" w:line="322" w:lineRule="exact"/>
        <w:ind w:left="4580" w:right="1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73F10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7CD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A87CD1" w:rsidRPr="00A87CD1" w:rsidRDefault="00A87CD1" w:rsidP="00A87CD1">
      <w:pPr>
        <w:widowControl w:val="0"/>
        <w:tabs>
          <w:tab w:val="left" w:leader="underscore" w:pos="6591"/>
          <w:tab w:val="left" w:leader="underscore" w:pos="7998"/>
        </w:tabs>
        <w:spacing w:after="0" w:line="322" w:lineRule="exact"/>
        <w:ind w:left="4580" w:right="1220"/>
        <w:rPr>
          <w:rFonts w:ascii="Times New Roman" w:eastAsia="Times New Roman" w:hAnsi="Times New Roman" w:cs="Times New Roman"/>
          <w:sz w:val="28"/>
          <w:szCs w:val="28"/>
        </w:rPr>
      </w:pPr>
      <w:r w:rsidRPr="00A87CD1">
        <w:rPr>
          <w:rFonts w:ascii="Times New Roman" w:eastAsia="Times New Roman" w:hAnsi="Times New Roman" w:cs="Times New Roman"/>
          <w:sz w:val="28"/>
          <w:szCs w:val="28"/>
        </w:rPr>
        <w:t xml:space="preserve">           постановлением главы        </w:t>
      </w:r>
    </w:p>
    <w:p w:rsidR="00A87CD1" w:rsidRPr="00A87CD1" w:rsidRDefault="00A87CD1" w:rsidP="00A87CD1">
      <w:pPr>
        <w:widowControl w:val="0"/>
        <w:tabs>
          <w:tab w:val="left" w:leader="underscore" w:pos="6591"/>
          <w:tab w:val="left" w:leader="underscore" w:pos="7998"/>
          <w:tab w:val="left" w:pos="9214"/>
        </w:tabs>
        <w:spacing w:after="0" w:line="322" w:lineRule="exact"/>
        <w:ind w:left="4580" w:right="423"/>
        <w:rPr>
          <w:rFonts w:ascii="Times New Roman" w:eastAsia="Times New Roman" w:hAnsi="Times New Roman" w:cs="Times New Roman"/>
          <w:sz w:val="28"/>
          <w:szCs w:val="28"/>
        </w:rPr>
      </w:pPr>
      <w:r w:rsidRPr="00A87CD1">
        <w:rPr>
          <w:rFonts w:ascii="Times New Roman" w:eastAsia="Times New Roman" w:hAnsi="Times New Roman" w:cs="Times New Roman"/>
          <w:sz w:val="28"/>
          <w:szCs w:val="28"/>
        </w:rPr>
        <w:t xml:space="preserve">           Волчанского городского округа </w:t>
      </w:r>
    </w:p>
    <w:p w:rsidR="00A87CD1" w:rsidRPr="00A87CD1" w:rsidRDefault="00A87CD1" w:rsidP="00A87CD1">
      <w:pPr>
        <w:widowControl w:val="0"/>
        <w:tabs>
          <w:tab w:val="left" w:leader="underscore" w:pos="6591"/>
          <w:tab w:val="left" w:leader="underscore" w:pos="7998"/>
        </w:tabs>
        <w:spacing w:after="0" w:line="322" w:lineRule="exact"/>
        <w:ind w:left="4580" w:right="848"/>
        <w:rPr>
          <w:rFonts w:ascii="Times New Roman" w:eastAsia="Times New Roman" w:hAnsi="Times New Roman" w:cs="Times New Roman"/>
          <w:sz w:val="28"/>
          <w:szCs w:val="28"/>
        </w:rPr>
      </w:pPr>
      <w:r w:rsidRPr="00A87CD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348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7CD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4884">
        <w:rPr>
          <w:rFonts w:ascii="Times New Roman" w:eastAsia="Times New Roman" w:hAnsi="Times New Roman" w:cs="Times New Roman"/>
          <w:sz w:val="28"/>
          <w:szCs w:val="28"/>
        </w:rPr>
        <w:t xml:space="preserve"> 22.10.</w:t>
      </w:r>
      <w:r w:rsidRPr="00A87CD1">
        <w:rPr>
          <w:rFonts w:ascii="Times New Roman" w:eastAsia="Times New Roman" w:hAnsi="Times New Roman" w:cs="Times New Roman"/>
          <w:sz w:val="28"/>
          <w:szCs w:val="28"/>
        </w:rPr>
        <w:t xml:space="preserve">2018г. </w:t>
      </w:r>
      <w:r w:rsidR="00734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CD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34884">
        <w:rPr>
          <w:rFonts w:ascii="Times New Roman" w:eastAsia="Times New Roman" w:hAnsi="Times New Roman" w:cs="Times New Roman"/>
          <w:sz w:val="28"/>
          <w:szCs w:val="28"/>
        </w:rPr>
        <w:t>484</w:t>
      </w: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0DA4" w:rsidRDefault="00A87CD1" w:rsidP="00A87CD1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CD1">
        <w:rPr>
          <w:rFonts w:ascii="Times New Roman" w:hAnsi="Times New Roman" w:cs="Times New Roman"/>
          <w:b/>
          <w:sz w:val="28"/>
          <w:szCs w:val="28"/>
        </w:rPr>
        <w:t xml:space="preserve">ПОЛОЖЕНИЕ О МЕЖВЕДОМСТВЕННОЙ КОМИССИИ </w:t>
      </w:r>
    </w:p>
    <w:p w:rsidR="00A87CD1" w:rsidRDefault="00A87CD1" w:rsidP="00A87CD1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87CD1">
        <w:rPr>
          <w:rFonts w:ascii="Times New Roman" w:hAnsi="Times New Roman" w:cs="Times New Roman"/>
          <w:b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ВХОДЯЩИЕ В СОСТАВ МУНИЦИПАЛЬНОГО ЖИЛИЩНОГО ФОНДА И ЧАСТНОГО ЖИЛИЩНОГО ФОНДА ВОЛЧАНСКОГО ГОРОДСКОГО ОКРУГА</w:t>
      </w:r>
    </w:p>
    <w:p w:rsidR="00A87CD1" w:rsidRPr="00B72B45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Default="00A87CD1" w:rsidP="00582746">
      <w:pPr>
        <w:pStyle w:val="a6"/>
        <w:widowControl w:val="0"/>
        <w:numPr>
          <w:ilvl w:val="0"/>
          <w:numId w:val="8"/>
        </w:numPr>
        <w:tabs>
          <w:tab w:val="left" w:pos="3879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582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ОБЩИЕ ПОЛОЖЕНИЯ</w:t>
      </w:r>
    </w:p>
    <w:p w:rsidR="00582746" w:rsidRPr="00582746" w:rsidRDefault="00582746" w:rsidP="00582746">
      <w:pPr>
        <w:pStyle w:val="a6"/>
        <w:widowControl w:val="0"/>
        <w:tabs>
          <w:tab w:val="left" w:pos="3879"/>
        </w:tabs>
        <w:spacing w:after="0" w:line="240" w:lineRule="exact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A87CD1" w:rsidRPr="00A87CD1" w:rsidRDefault="00A87CD1" w:rsidP="00A87CD1">
      <w:pPr>
        <w:widowControl w:val="0"/>
        <w:numPr>
          <w:ilvl w:val="0"/>
          <w:numId w:val="6"/>
        </w:num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87C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Pr="00A87C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местного самоуправления Волчанского городского округа (далее - муниципальная комиссия).</w:t>
      </w:r>
    </w:p>
    <w:p w:rsidR="00A87CD1" w:rsidRPr="00A87CD1" w:rsidRDefault="00A87CD1" w:rsidP="00A87CD1">
      <w:pPr>
        <w:widowControl w:val="0"/>
        <w:numPr>
          <w:ilvl w:val="0"/>
          <w:numId w:val="6"/>
        </w:num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87C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состав муниципальной комиссии включаются представители:</w:t>
      </w:r>
    </w:p>
    <w:p w:rsidR="00A87CD1" w:rsidRPr="00A87CD1" w:rsidRDefault="00A87CD1" w:rsidP="00D63753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87C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 w:rsidRPr="00A87C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органов муниципального жилищного контроля;</w:t>
      </w:r>
    </w:p>
    <w:p w:rsidR="00A87CD1" w:rsidRPr="00A87CD1" w:rsidRDefault="00A87CD1" w:rsidP="00D63753">
      <w:pPr>
        <w:widowControl w:val="0"/>
        <w:tabs>
          <w:tab w:val="left" w:pos="0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87C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Pr="00A87C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органов местного самоуправления, в том числе в сфере социальной защиты населения, в сфере архитектуры и градостроительства;</w:t>
      </w:r>
    </w:p>
    <w:p w:rsidR="00A87CD1" w:rsidRPr="00A87CD1" w:rsidRDefault="00A87CD1" w:rsidP="00D63753">
      <w:pPr>
        <w:widowControl w:val="0"/>
        <w:tabs>
          <w:tab w:val="left" w:pos="-284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87C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в)</w:t>
      </w:r>
      <w:r w:rsidRPr="00A87C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общественных объединений инвалидов.</w:t>
      </w:r>
    </w:p>
    <w:p w:rsidR="00A87CD1" w:rsidRPr="00A87CD1" w:rsidRDefault="00B72B45" w:rsidP="00B72B4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A87CD1" w:rsidRPr="00A87C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A87CD1" w:rsidRPr="00A87CD1" w:rsidRDefault="00A87CD1" w:rsidP="00A87CD1">
      <w:pPr>
        <w:widowControl w:val="0"/>
        <w:numPr>
          <w:ilvl w:val="0"/>
          <w:numId w:val="6"/>
        </w:numPr>
        <w:tabs>
          <w:tab w:val="left" w:pos="-284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87C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Комиссия в своей деятельности руководствуется Конституцией Российской Федерации и федеральным законодательством, Постановлением Правительства Российской Федерации от 9 июля 2016 года №649 «Правила обеспечения условий доступности для инвалидов жилых помещений и общего имущества в многоквартирном доме», Уставом Свердловской области и законодательством Свердловской области, Уставо</w:t>
      </w:r>
      <w:r w:rsidR="007370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 Волчанского городского округа</w:t>
      </w:r>
      <w:r w:rsidRPr="00A87C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="007370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87C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нормативными правовыми актами Волчанской городской Думы, главы Волчанского городского округа, а также настоящим Положением.</w:t>
      </w:r>
      <w:proofErr w:type="gramEnd"/>
    </w:p>
    <w:p w:rsidR="00A87CD1" w:rsidRPr="00B72B45" w:rsidRDefault="00A87CD1" w:rsidP="00A87CD1">
      <w:pPr>
        <w:widowControl w:val="0"/>
        <w:spacing w:after="299" w:line="280" w:lineRule="exact"/>
        <w:ind w:left="218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87CD1" w:rsidRDefault="00A87CD1" w:rsidP="00173F10">
      <w:pPr>
        <w:widowControl w:val="0"/>
        <w:spacing w:after="299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55E82" w:rsidRDefault="00B55E82" w:rsidP="00173F10">
      <w:pPr>
        <w:widowControl w:val="0"/>
        <w:spacing w:after="299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87CD1" w:rsidRPr="00A87CD1" w:rsidRDefault="00A87CD1" w:rsidP="00A87CD1">
      <w:pPr>
        <w:widowControl w:val="0"/>
        <w:spacing w:after="299" w:line="280" w:lineRule="exact"/>
        <w:ind w:left="218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8274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II</w:t>
      </w:r>
      <w:r w:rsidRPr="00A87C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582746" w:rsidRPr="005827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ОСНОВНЫЕ ЦЕЛИ И ЗАДАЧИ КОМИССИИ</w:t>
      </w:r>
    </w:p>
    <w:p w:rsidR="00A87CD1" w:rsidRPr="00A87CD1" w:rsidRDefault="00A87CD1" w:rsidP="0058274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87C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Цели и задачи:</w:t>
      </w:r>
    </w:p>
    <w:p w:rsidR="00A87CD1" w:rsidRPr="00173F10" w:rsidRDefault="00A87CD1" w:rsidP="00173F10">
      <w:pPr>
        <w:pStyle w:val="a6"/>
        <w:widowControl w:val="0"/>
        <w:numPr>
          <w:ilvl w:val="0"/>
          <w:numId w:val="7"/>
        </w:numPr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73F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Дать оценку:</w:t>
      </w:r>
    </w:p>
    <w:p w:rsidR="00A87CD1" w:rsidRPr="00173F10" w:rsidRDefault="00D63753" w:rsidP="00173F10">
      <w:pPr>
        <w:pStyle w:val="a6"/>
        <w:widowControl w:val="0"/>
        <w:numPr>
          <w:ilvl w:val="1"/>
          <w:numId w:val="8"/>
        </w:numPr>
        <w:tabs>
          <w:tab w:val="left" w:pos="-567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73F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A87CD1" w:rsidRPr="00173F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A87CD1" w:rsidRPr="00173F10" w:rsidRDefault="00D63753" w:rsidP="00173F10">
      <w:pPr>
        <w:pStyle w:val="a6"/>
        <w:widowControl w:val="0"/>
        <w:numPr>
          <w:ilvl w:val="1"/>
          <w:numId w:val="8"/>
        </w:numPr>
        <w:tabs>
          <w:tab w:val="left" w:pos="-426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73F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="00A87CD1" w:rsidRPr="00173F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обследование);</w:t>
      </w:r>
    </w:p>
    <w:p w:rsidR="00A87CD1" w:rsidRPr="00173F10" w:rsidRDefault="00D63753" w:rsidP="00173F10">
      <w:pPr>
        <w:pStyle w:val="a6"/>
        <w:widowControl w:val="0"/>
        <w:numPr>
          <w:ilvl w:val="0"/>
          <w:numId w:val="7"/>
        </w:numPr>
        <w:tabs>
          <w:tab w:val="left" w:pos="-284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73F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="00A87CD1" w:rsidRPr="00173F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граничений, вызванных:</w:t>
      </w:r>
    </w:p>
    <w:p w:rsidR="00653974" w:rsidRDefault="00A87CD1" w:rsidP="00653974">
      <w:pPr>
        <w:pStyle w:val="a6"/>
        <w:widowControl w:val="0"/>
        <w:numPr>
          <w:ilvl w:val="0"/>
          <w:numId w:val="10"/>
        </w:numPr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стойками расстройствами </w:t>
      </w:r>
      <w:proofErr w:type="gramStart"/>
      <w:r w:rsidR="006539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двигательной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функций, сопр</w:t>
      </w:r>
      <w:r w:rsidR="006539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яженными   с</w:t>
      </w:r>
    </w:p>
    <w:p w:rsidR="00A87CD1" w:rsidRDefault="00653974" w:rsidP="0058274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539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необходимостью использования кресла-коляски, иных вспомогательных средств передвижения;</w:t>
      </w:r>
    </w:p>
    <w:p w:rsidR="00653974" w:rsidRDefault="00653974" w:rsidP="007370E7">
      <w:pPr>
        <w:pStyle w:val="a6"/>
        <w:widowControl w:val="0"/>
        <w:numPr>
          <w:ilvl w:val="0"/>
          <w:numId w:val="10"/>
        </w:numPr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стойками</w:t>
      </w:r>
      <w:r w:rsidR="007370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370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расстройствами</w:t>
      </w:r>
      <w:r w:rsidR="007370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370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функций </w:t>
      </w:r>
      <w:r w:rsidR="00173F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370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слуха, </w:t>
      </w:r>
      <w:r w:rsidR="00173F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370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сопряженными </w:t>
      </w:r>
      <w:r w:rsidR="00173F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370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proofErr w:type="gramEnd"/>
    </w:p>
    <w:p w:rsidR="00653974" w:rsidRDefault="00653974" w:rsidP="007370E7">
      <w:pPr>
        <w:widowControl w:val="0"/>
        <w:tabs>
          <w:tab w:val="left" w:pos="765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539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необходимостью исполь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зования вспомогательных средств;</w:t>
      </w:r>
    </w:p>
    <w:p w:rsidR="00653974" w:rsidRDefault="00653974" w:rsidP="00653974">
      <w:pPr>
        <w:pStyle w:val="a6"/>
        <w:widowControl w:val="0"/>
        <w:numPr>
          <w:ilvl w:val="0"/>
          <w:numId w:val="10"/>
        </w:numPr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стойками расстройствами функций зрения, сопряженными с необходимостью использования собаки-проводника, иных вспомогательных средств;</w:t>
      </w:r>
    </w:p>
    <w:p w:rsidR="00653974" w:rsidRPr="00582746" w:rsidRDefault="00582746" w:rsidP="00653974">
      <w:pPr>
        <w:pStyle w:val="a6"/>
        <w:widowControl w:val="0"/>
        <w:numPr>
          <w:ilvl w:val="0"/>
          <w:numId w:val="10"/>
        </w:numPr>
        <w:tabs>
          <w:tab w:val="left" w:pos="-284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задержками в развитии и другими нарушениями функций организма человека.</w:t>
      </w:r>
    </w:p>
    <w:p w:rsidR="00653974" w:rsidRPr="00653974" w:rsidRDefault="00653974" w:rsidP="00653974">
      <w:pPr>
        <w:widowControl w:val="0"/>
        <w:tabs>
          <w:tab w:val="left" w:pos="-28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82746" w:rsidRPr="00582746" w:rsidRDefault="00582746" w:rsidP="00582746">
      <w:pPr>
        <w:widowControl w:val="0"/>
        <w:spacing w:after="299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827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III. ПРАВА КОМИССИИ</w:t>
      </w:r>
    </w:p>
    <w:p w:rsidR="00582746" w:rsidRPr="00582746" w:rsidRDefault="00582746" w:rsidP="00D6375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827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Комиссия для решения возложенных на нее задач имеет право:</w:t>
      </w:r>
    </w:p>
    <w:p w:rsidR="00582746" w:rsidRDefault="00582746" w:rsidP="00582746">
      <w:pPr>
        <w:pStyle w:val="a6"/>
        <w:widowControl w:val="0"/>
        <w:numPr>
          <w:ilvl w:val="0"/>
          <w:numId w:val="12"/>
        </w:numPr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827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Запрашивать в установленном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рядке материалы и информацию по </w:t>
      </w:r>
      <w:r w:rsidRPr="005827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вопросам, относящимся к компетенции комиссии.</w:t>
      </w:r>
    </w:p>
    <w:p w:rsidR="00582746" w:rsidRDefault="00D63753" w:rsidP="00582746">
      <w:pPr>
        <w:pStyle w:val="a6"/>
        <w:widowControl w:val="0"/>
        <w:numPr>
          <w:ilvl w:val="0"/>
          <w:numId w:val="12"/>
        </w:numPr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Вносить г</w:t>
      </w:r>
      <w:r w:rsidR="00582746" w:rsidRPr="005827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лаве Волчанского городского округа, в Волчанскую городскую Думу предложения, направленн</w:t>
      </w:r>
      <w:r w:rsidR="005827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ые на реализацию задач комиссии.</w:t>
      </w:r>
    </w:p>
    <w:p w:rsidR="00582746" w:rsidRPr="00B72B45" w:rsidRDefault="00582746" w:rsidP="00B72B45">
      <w:pPr>
        <w:pStyle w:val="a6"/>
        <w:widowControl w:val="0"/>
        <w:numPr>
          <w:ilvl w:val="0"/>
          <w:numId w:val="12"/>
        </w:numPr>
        <w:tabs>
          <w:tab w:val="left" w:pos="-142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827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Привлекать </w:t>
      </w:r>
      <w:r w:rsid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5827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5827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установленном</w:t>
      </w:r>
      <w:r w:rsid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5827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порядке </w:t>
      </w:r>
      <w:r w:rsid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5827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</w:t>
      </w:r>
      <w:r w:rsidRPr="005827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работе комисси</w:t>
      </w:r>
      <w:r w:rsid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п</w:t>
      </w:r>
      <w:r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редставителей</w:t>
      </w:r>
      <w:r w:rsid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специалистов органов местного самоуправления, заинтересованных</w:t>
      </w:r>
      <w:r w:rsidR="00D63753"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D63753"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организаций, </w:t>
      </w:r>
      <w:r w:rsidR="00D63753"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осуществляющие</w:t>
      </w:r>
      <w:r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деятельность</w:t>
      </w:r>
      <w:r w:rsidR="00D63753"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63753"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63753"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</w:t>
      </w:r>
      <w:proofErr w:type="gramEnd"/>
    </w:p>
    <w:p w:rsidR="00653974" w:rsidRDefault="00582746" w:rsidP="007370E7">
      <w:pPr>
        <w:widowControl w:val="0"/>
        <w:spacing w:after="33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827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управлению многоквартирным домом, в котором располагается жилое помещение инвалида, в отношении которого проводится обследование, общественность.</w:t>
      </w:r>
    </w:p>
    <w:p w:rsidR="00D63753" w:rsidRDefault="00D63753" w:rsidP="00D6375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IV. ПОРЯДОК РАБОТЫ КОМИССИИ</w:t>
      </w:r>
    </w:p>
    <w:p w:rsidR="00D63753" w:rsidRPr="00D63753" w:rsidRDefault="00D63753" w:rsidP="00D63753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63753" w:rsidRPr="00D63753" w:rsidRDefault="00D63753" w:rsidP="00D63753">
      <w:pPr>
        <w:widowControl w:val="0"/>
        <w:numPr>
          <w:ilvl w:val="0"/>
          <w:numId w:val="13"/>
        </w:numPr>
        <w:tabs>
          <w:tab w:val="left" w:pos="-284"/>
        </w:tabs>
        <w:spacing w:after="0" w:line="326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Комиссия действует в пределах полномочий, определенных данным Положением.</w:t>
      </w:r>
    </w:p>
    <w:p w:rsidR="00D63753" w:rsidRPr="00D63753" w:rsidRDefault="00D63753" w:rsidP="00D63753">
      <w:pPr>
        <w:widowControl w:val="0"/>
        <w:numPr>
          <w:ilvl w:val="0"/>
          <w:numId w:val="13"/>
        </w:numPr>
        <w:tabs>
          <w:tab w:val="left" w:pos="-426"/>
        </w:tabs>
        <w:spacing w:after="0" w:line="326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ии утверждается постановлением г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Волчанского городского округа по </w:t>
      </w:r>
      <w:r w:rsidR="00B55E8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согласованию с </w:t>
      </w:r>
      <w:r w:rsidR="00B55E8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задействованными </w:t>
      </w:r>
      <w:r w:rsidR="00B55E8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ведомствами.</w:t>
      </w:r>
    </w:p>
    <w:p w:rsidR="007370E7" w:rsidRPr="00B55E82" w:rsidRDefault="00D63753" w:rsidP="00B55E82">
      <w:pPr>
        <w:widowControl w:val="0"/>
        <w:numPr>
          <w:ilvl w:val="0"/>
          <w:numId w:val="13"/>
        </w:numPr>
        <w:tabs>
          <w:tab w:val="left" w:pos="-142"/>
        </w:tabs>
        <w:spacing w:after="0" w:line="326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Обследование муниципальной комиссией проводится в соответствии с планом мероприятий, утвержденным органом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соответствующего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муниципального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образования</w:t>
      </w:r>
      <w:r w:rsid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(далее </w:t>
      </w:r>
      <w:r w:rsidR="00B72B45"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план мероприятий) и включает в себя:</w:t>
      </w:r>
    </w:p>
    <w:p w:rsidR="00D63753" w:rsidRPr="00D63753" w:rsidRDefault="00D63753" w:rsidP="00D63753">
      <w:pPr>
        <w:widowControl w:val="0"/>
        <w:tabs>
          <w:tab w:val="left" w:pos="-142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D63753" w:rsidRPr="00D63753" w:rsidRDefault="00D63753" w:rsidP="00D63753">
      <w:pPr>
        <w:widowControl w:val="0"/>
        <w:tabs>
          <w:tab w:val="left" w:pos="-284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рассмотрение документов о признании гражданина инвалидом, в том числе выписки из акта медико</w:t>
      </w:r>
      <w:r w:rsidR="00B55E8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="00B55E8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социальной экспертизы гражданина, признанного инвалидом;</w:t>
      </w:r>
    </w:p>
    <w:p w:rsidR="00D63753" w:rsidRPr="00D63753" w:rsidRDefault="00D63753" w:rsidP="00D63753">
      <w:pPr>
        <w:widowControl w:val="0"/>
        <w:tabs>
          <w:tab w:val="left" w:pos="-142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в)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проведение визуального,</w:t>
      </w:r>
      <w:r w:rsid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технического </w:t>
      </w:r>
      <w:r w:rsid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осмотра жилого помещения</w:t>
      </w:r>
    </w:p>
    <w:p w:rsidR="00D63753" w:rsidRPr="00D63753" w:rsidRDefault="00D63753" w:rsidP="00D63753">
      <w:pPr>
        <w:widowControl w:val="0"/>
        <w:tabs>
          <w:tab w:val="left" w:pos="2280"/>
          <w:tab w:val="left" w:pos="4301"/>
          <w:tab w:val="left" w:pos="6797"/>
          <w:tab w:val="left" w:pos="86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инвалида, общего имущества в многоквартирном доме, в котором проживает инвалид,</w:t>
      </w:r>
      <w:r w:rsid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при необходимости </w:t>
      </w:r>
      <w:r w:rsid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проведение </w:t>
      </w:r>
      <w:r w:rsid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дополнительных</w:t>
      </w:r>
      <w:r w:rsid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обследований, испытаний   несущих  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конструкций</w:t>
      </w:r>
      <w:r w:rsidR="00B72B4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жилого 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здания;</w:t>
      </w:r>
    </w:p>
    <w:p w:rsidR="00D63753" w:rsidRPr="00D63753" w:rsidRDefault="00D63753" w:rsidP="00D63753">
      <w:pPr>
        <w:widowControl w:val="0"/>
        <w:tabs>
          <w:tab w:val="left" w:pos="-284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г)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D63753" w:rsidRPr="00D63753" w:rsidRDefault="00D63753" w:rsidP="00B72B45">
      <w:pPr>
        <w:widowControl w:val="0"/>
        <w:tabs>
          <w:tab w:val="left" w:pos="-284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д)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63753" w:rsidRPr="00D63753" w:rsidRDefault="00D63753" w:rsidP="00CF4140">
      <w:pPr>
        <w:widowControl w:val="0"/>
        <w:numPr>
          <w:ilvl w:val="0"/>
          <w:numId w:val="13"/>
        </w:numPr>
        <w:tabs>
          <w:tab w:val="left" w:pos="-284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Ведение документации Комиссии осуществляет секретарь Комиссии.</w:t>
      </w:r>
    </w:p>
    <w:p w:rsidR="00D63753" w:rsidRPr="00D63753" w:rsidRDefault="00D63753" w:rsidP="00CF4140">
      <w:pPr>
        <w:widowControl w:val="0"/>
        <w:numPr>
          <w:ilvl w:val="0"/>
          <w:numId w:val="13"/>
        </w:num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Решения комиссии принимаются большинством голосов членов комиссии.</w:t>
      </w:r>
    </w:p>
    <w:p w:rsidR="00D63753" w:rsidRPr="00D63753" w:rsidRDefault="00B72B45" w:rsidP="00D6375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D63753"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D63753" w:rsidRPr="00D63753" w:rsidRDefault="00D63753" w:rsidP="00CF4140">
      <w:pPr>
        <w:widowControl w:val="0"/>
        <w:numPr>
          <w:ilvl w:val="0"/>
          <w:numId w:val="13"/>
        </w:numPr>
        <w:tabs>
          <w:tab w:val="left" w:pos="-284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D63753" w:rsidRPr="00D63753" w:rsidRDefault="00D63753" w:rsidP="00CF4140">
      <w:pPr>
        <w:widowControl w:val="0"/>
        <w:tabs>
          <w:tab w:val="left" w:pos="-142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описание характеристик жилого помещения инвалида, составленное на основании результатов обследования;</w:t>
      </w:r>
    </w:p>
    <w:p w:rsidR="00D63753" w:rsidRPr="00D63753" w:rsidRDefault="00D63753" w:rsidP="00CF4140">
      <w:pPr>
        <w:widowControl w:val="0"/>
        <w:tabs>
          <w:tab w:val="left" w:pos="-142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D63753" w:rsidRPr="00D63753" w:rsidRDefault="00D63753" w:rsidP="00CF4140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в)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выводы</w:t>
      </w:r>
      <w:r w:rsidR="00CF41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комиссии </w:t>
      </w:r>
      <w:r w:rsidR="00CF41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 наличии </w:t>
      </w:r>
      <w:r w:rsidR="00CF41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или </w:t>
      </w:r>
      <w:r w:rsidR="00CF41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 </w:t>
      </w:r>
      <w:r w:rsidR="00CF41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отсутствии </w:t>
      </w:r>
      <w:r w:rsidR="00CF41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необходимости</w:t>
      </w:r>
    </w:p>
    <w:p w:rsidR="00D63753" w:rsidRPr="00D63753" w:rsidRDefault="00D63753" w:rsidP="00CF4140">
      <w:pPr>
        <w:widowControl w:val="0"/>
        <w:tabs>
          <w:tab w:val="left" w:pos="1474"/>
          <w:tab w:val="left" w:pos="1757"/>
          <w:tab w:val="left" w:pos="3586"/>
          <w:tab w:val="left" w:pos="4853"/>
          <w:tab w:val="left" w:pos="5414"/>
          <w:tab w:val="left" w:pos="7243"/>
          <w:tab w:val="left" w:pos="7974"/>
          <w:tab w:val="left" w:pos="928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приспособления жилого помещения инвалида и общего имущества в многоквартирном доме, в котором проживает инвалид, с учетом потребностей инвалида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и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CF41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обеспечения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CF41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условий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CF41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их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CF41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доступности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CF41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CF41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инвалида</w:t>
      </w:r>
      <w:r w:rsidR="00CF41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мотивированным обоснованием;</w:t>
      </w:r>
    </w:p>
    <w:p w:rsidR="00D63753" w:rsidRPr="00D63753" w:rsidRDefault="00D63753" w:rsidP="00CF4140">
      <w:pPr>
        <w:widowControl w:val="0"/>
        <w:tabs>
          <w:tab w:val="left" w:pos="-142"/>
          <w:tab w:val="left" w:pos="1474"/>
          <w:tab w:val="left" w:pos="1757"/>
          <w:tab w:val="left" w:pos="3586"/>
          <w:tab w:val="left" w:pos="4853"/>
          <w:tab w:val="left" w:pos="5414"/>
          <w:tab w:val="left" w:pos="7243"/>
          <w:tab w:val="left" w:pos="7974"/>
          <w:tab w:val="left" w:pos="928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д)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</w:t>
      </w:r>
      <w:r w:rsidR="00CF414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нвалид, с учетом потребностей инвалида и обеспечения условий их доступности для инвалида с мотивированным обоснованием;</w:t>
      </w:r>
    </w:p>
    <w:p w:rsidR="00D63753" w:rsidRPr="00D63753" w:rsidRDefault="00D63753" w:rsidP="00CF4140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е)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D63753" w:rsidRPr="00D63753" w:rsidRDefault="00D63753" w:rsidP="00CF4140">
      <w:pPr>
        <w:widowControl w:val="0"/>
        <w:numPr>
          <w:ilvl w:val="0"/>
          <w:numId w:val="13"/>
        </w:numPr>
        <w:tabs>
          <w:tab w:val="left" w:pos="-284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:rsidR="0016731D" w:rsidRDefault="00D63753" w:rsidP="00CF4140">
      <w:pPr>
        <w:widowControl w:val="0"/>
        <w:numPr>
          <w:ilvl w:val="0"/>
          <w:numId w:val="13"/>
        </w:numPr>
        <w:tabs>
          <w:tab w:val="left" w:pos="-426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Перечень мероприятий может включать в себя: </w:t>
      </w:r>
    </w:p>
    <w:p w:rsidR="007370E7" w:rsidRDefault="00D63753" w:rsidP="0016731D">
      <w:pPr>
        <w:pStyle w:val="a6"/>
        <w:widowControl w:val="0"/>
        <w:numPr>
          <w:ilvl w:val="0"/>
          <w:numId w:val="14"/>
        </w:numPr>
        <w:tabs>
          <w:tab w:val="left" w:pos="-426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673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минимальный перечень мероприятий, финансирование которых осуществляется за счет средств бюджета субъекта Российской Федерации, бюджета муниципального образования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</w:t>
      </w:r>
    </w:p>
    <w:p w:rsidR="0016731D" w:rsidRPr="007370E7" w:rsidRDefault="007370E7" w:rsidP="007370E7">
      <w:pPr>
        <w:widowControl w:val="0"/>
        <w:tabs>
          <w:tab w:val="left" w:pos="-4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D63753" w:rsidRPr="007370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результате проведения таких мероприятий жилое помещение инвалида должно быть приведено в соответствие с требованиями, предусмотренными "разделом IV" Правил, утвержденных Постановлением Правительства Российской Федерации от 9 июля 2016 года №649 «Правила обеспечения условий доступности для инвалидов жилых помещений и общего имущества в многоквартирном доме»;</w:t>
      </w:r>
    </w:p>
    <w:p w:rsidR="00D63753" w:rsidRPr="0016731D" w:rsidRDefault="00D63753" w:rsidP="0016731D">
      <w:pPr>
        <w:pStyle w:val="a6"/>
        <w:widowControl w:val="0"/>
        <w:numPr>
          <w:ilvl w:val="0"/>
          <w:numId w:val="14"/>
        </w:numPr>
        <w:tabs>
          <w:tab w:val="left" w:pos="-426"/>
        </w:tabs>
        <w:spacing w:after="0" w:line="322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673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"разделом </w:t>
      </w:r>
      <w:proofErr w:type="gramStart"/>
      <w:r w:rsidRPr="001673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</w:t>
      </w:r>
      <w:proofErr w:type="gramEnd"/>
      <w:r w:rsidRPr="001673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" Правил, утвержденных Постановлением Правительства Российской Федерации от 9 июля 2016 года №649 «Правила обеспечения условий доступности для инвалидов жилых помещений и общего имущества в многоквартирном доме»;</w:t>
      </w:r>
    </w:p>
    <w:p w:rsidR="0016731D" w:rsidRDefault="00D63753" w:rsidP="0016731D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в) </w:t>
      </w:r>
      <w:r w:rsidR="001673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16731D" w:rsidRDefault="0016731D" w:rsidP="0016731D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9.   </w:t>
      </w:r>
      <w:proofErr w:type="gramStart"/>
      <w:r w:rsidR="00D63753"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случае если в акте обследования содержится вывод об отсутствии </w:t>
      </w:r>
      <w:r w:rsidR="00D63753"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D63753"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D63753"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D63753"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D63753" w:rsidRPr="00D63753" w:rsidRDefault="0016731D" w:rsidP="0016731D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10.  </w:t>
      </w:r>
      <w:r w:rsidR="00D63753"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</w:t>
      </w:r>
      <w:r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 -</w:t>
      </w:r>
      <w:r w:rsidR="00D63753" w:rsidRPr="00D6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коммунального хозяйства Российской Федерации.</w:t>
      </w:r>
    </w:p>
    <w:p w:rsidR="00653974" w:rsidRDefault="00653974" w:rsidP="00653974">
      <w:pPr>
        <w:widowControl w:val="0"/>
        <w:tabs>
          <w:tab w:val="left" w:pos="-28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53974" w:rsidRPr="00653974" w:rsidRDefault="00653974" w:rsidP="00653974">
      <w:pPr>
        <w:widowControl w:val="0"/>
        <w:tabs>
          <w:tab w:val="left" w:pos="-28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53974" w:rsidRPr="00653974" w:rsidRDefault="00653974" w:rsidP="00653974">
      <w:pPr>
        <w:pStyle w:val="a6"/>
        <w:widowControl w:val="0"/>
        <w:tabs>
          <w:tab w:val="left" w:pos="-284"/>
        </w:tabs>
        <w:spacing w:after="0" w:line="322" w:lineRule="exact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87CD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CD1" w:rsidRPr="006F5A61" w:rsidRDefault="00A87CD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87CD1" w:rsidRPr="006F5A61" w:rsidSect="00173F1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A76"/>
    <w:multiLevelType w:val="hybridMultilevel"/>
    <w:tmpl w:val="4ECA2F64"/>
    <w:lvl w:ilvl="0" w:tplc="7068C3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1D81"/>
    <w:multiLevelType w:val="multilevel"/>
    <w:tmpl w:val="3BBC2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E259D"/>
    <w:multiLevelType w:val="hybridMultilevel"/>
    <w:tmpl w:val="70AA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6BC8"/>
    <w:multiLevelType w:val="multilevel"/>
    <w:tmpl w:val="4670A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D6173"/>
    <w:multiLevelType w:val="hybridMultilevel"/>
    <w:tmpl w:val="A76A11B6"/>
    <w:lvl w:ilvl="0" w:tplc="7068C3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6A7B"/>
    <w:multiLevelType w:val="multilevel"/>
    <w:tmpl w:val="8112F5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63761"/>
    <w:multiLevelType w:val="multilevel"/>
    <w:tmpl w:val="6C6E1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6731A"/>
    <w:multiLevelType w:val="multilevel"/>
    <w:tmpl w:val="244CCF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3D77513C"/>
    <w:multiLevelType w:val="hybridMultilevel"/>
    <w:tmpl w:val="1F706304"/>
    <w:lvl w:ilvl="0" w:tplc="7068C3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32F1618"/>
    <w:multiLevelType w:val="multilevel"/>
    <w:tmpl w:val="578AE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877117"/>
    <w:multiLevelType w:val="hybridMultilevel"/>
    <w:tmpl w:val="B6DE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5145F"/>
    <w:multiLevelType w:val="multilevel"/>
    <w:tmpl w:val="85906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BB7C55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A3A0AE1"/>
    <w:multiLevelType w:val="multilevel"/>
    <w:tmpl w:val="7FEAD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79508A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728A7368"/>
    <w:multiLevelType w:val="hybridMultilevel"/>
    <w:tmpl w:val="70AA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11"/>
  </w:num>
  <w:num w:numId="14">
    <w:abstractNumId w:val="0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A59"/>
    <w:rsid w:val="00044667"/>
    <w:rsid w:val="000B00F6"/>
    <w:rsid w:val="000C13A1"/>
    <w:rsid w:val="000C3542"/>
    <w:rsid w:val="000E465E"/>
    <w:rsid w:val="0016731D"/>
    <w:rsid w:val="00173F10"/>
    <w:rsid w:val="00190818"/>
    <w:rsid w:val="001A3A59"/>
    <w:rsid w:val="001A6C7D"/>
    <w:rsid w:val="00253498"/>
    <w:rsid w:val="002618E7"/>
    <w:rsid w:val="0028451C"/>
    <w:rsid w:val="0029341B"/>
    <w:rsid w:val="002D1CA8"/>
    <w:rsid w:val="002E4EF1"/>
    <w:rsid w:val="00387ED3"/>
    <w:rsid w:val="003B4CD9"/>
    <w:rsid w:val="003C0282"/>
    <w:rsid w:val="003C5776"/>
    <w:rsid w:val="003E467E"/>
    <w:rsid w:val="003F0764"/>
    <w:rsid w:val="00404F56"/>
    <w:rsid w:val="004346B7"/>
    <w:rsid w:val="00440203"/>
    <w:rsid w:val="00444345"/>
    <w:rsid w:val="00445A46"/>
    <w:rsid w:val="004515E4"/>
    <w:rsid w:val="00460747"/>
    <w:rsid w:val="00482F53"/>
    <w:rsid w:val="00492143"/>
    <w:rsid w:val="004B2BA2"/>
    <w:rsid w:val="004E3623"/>
    <w:rsid w:val="00500D74"/>
    <w:rsid w:val="00504441"/>
    <w:rsid w:val="00542912"/>
    <w:rsid w:val="005636C4"/>
    <w:rsid w:val="005825C1"/>
    <w:rsid w:val="00582746"/>
    <w:rsid w:val="0059346A"/>
    <w:rsid w:val="005B02A9"/>
    <w:rsid w:val="005C615D"/>
    <w:rsid w:val="00601850"/>
    <w:rsid w:val="00612FDC"/>
    <w:rsid w:val="00653974"/>
    <w:rsid w:val="00686164"/>
    <w:rsid w:val="00696DDF"/>
    <w:rsid w:val="006D4774"/>
    <w:rsid w:val="006F2353"/>
    <w:rsid w:val="006F5A61"/>
    <w:rsid w:val="00734884"/>
    <w:rsid w:val="007370E7"/>
    <w:rsid w:val="007B594C"/>
    <w:rsid w:val="007E7D5D"/>
    <w:rsid w:val="008004AA"/>
    <w:rsid w:val="008D0DA4"/>
    <w:rsid w:val="008F33D1"/>
    <w:rsid w:val="009122BF"/>
    <w:rsid w:val="0092517E"/>
    <w:rsid w:val="009603C3"/>
    <w:rsid w:val="00976EBC"/>
    <w:rsid w:val="00986236"/>
    <w:rsid w:val="009927D9"/>
    <w:rsid w:val="009C5588"/>
    <w:rsid w:val="009F10B1"/>
    <w:rsid w:val="009F5C3B"/>
    <w:rsid w:val="00A51687"/>
    <w:rsid w:val="00A87CD1"/>
    <w:rsid w:val="00A97FFD"/>
    <w:rsid w:val="00AA3FE7"/>
    <w:rsid w:val="00AA5B21"/>
    <w:rsid w:val="00AB31FD"/>
    <w:rsid w:val="00B06BE6"/>
    <w:rsid w:val="00B26861"/>
    <w:rsid w:val="00B36293"/>
    <w:rsid w:val="00B55E82"/>
    <w:rsid w:val="00B72B45"/>
    <w:rsid w:val="00B737A4"/>
    <w:rsid w:val="00BA3AA4"/>
    <w:rsid w:val="00BD4B28"/>
    <w:rsid w:val="00C3547A"/>
    <w:rsid w:val="00CA2188"/>
    <w:rsid w:val="00CF4140"/>
    <w:rsid w:val="00D569A2"/>
    <w:rsid w:val="00D63753"/>
    <w:rsid w:val="00D70FAC"/>
    <w:rsid w:val="00D90693"/>
    <w:rsid w:val="00DB7E5A"/>
    <w:rsid w:val="00DF09E4"/>
    <w:rsid w:val="00DF1864"/>
    <w:rsid w:val="00E112F1"/>
    <w:rsid w:val="00E37F7A"/>
    <w:rsid w:val="00E519F5"/>
    <w:rsid w:val="00E53D96"/>
    <w:rsid w:val="00E63F13"/>
    <w:rsid w:val="00E73031"/>
    <w:rsid w:val="00EC2811"/>
    <w:rsid w:val="00EC4CDB"/>
    <w:rsid w:val="00EE445F"/>
    <w:rsid w:val="00F25AAF"/>
    <w:rsid w:val="00FA4035"/>
    <w:rsid w:val="00FB3AF8"/>
    <w:rsid w:val="00FB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88"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6D477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D4774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6D47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4774"/>
    <w:pPr>
      <w:widowControl w:val="0"/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E519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519F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E519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519F5"/>
    <w:pPr>
      <w:widowControl w:val="0"/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E519F5"/>
    <w:pPr>
      <w:widowControl w:val="0"/>
      <w:shd w:val="clear" w:color="auto" w:fill="FFFFFF"/>
      <w:spacing w:after="360" w:line="230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1">
    <w:name w:val="Заголовок №1_"/>
    <w:basedOn w:val="a0"/>
    <w:link w:val="12"/>
    <w:rsid w:val="00A87CD1"/>
    <w:rPr>
      <w:rFonts w:ascii="Times New Roman" w:eastAsia="Times New Roman" w:hAnsi="Times New Roman" w:cs="Times New Roman"/>
      <w:i/>
      <w:i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A87CD1"/>
    <w:pPr>
      <w:widowControl w:val="0"/>
      <w:shd w:val="clear" w:color="auto" w:fill="FFFFFF"/>
      <w:spacing w:before="240" w:after="360" w:line="0" w:lineRule="atLeast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6D477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D4774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6D47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4774"/>
    <w:pPr>
      <w:widowControl w:val="0"/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E519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519F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E519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519F5"/>
    <w:pPr>
      <w:widowControl w:val="0"/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E519F5"/>
    <w:pPr>
      <w:widowControl w:val="0"/>
      <w:shd w:val="clear" w:color="auto" w:fill="FFFFFF"/>
      <w:spacing w:after="360" w:line="230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1">
    <w:name w:val="Заголовок №1_"/>
    <w:basedOn w:val="a0"/>
    <w:link w:val="12"/>
    <w:rsid w:val="00A87CD1"/>
    <w:rPr>
      <w:rFonts w:ascii="Times New Roman" w:eastAsia="Times New Roman" w:hAnsi="Times New Roman" w:cs="Times New Roman"/>
      <w:i/>
      <w:i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A87CD1"/>
    <w:pPr>
      <w:widowControl w:val="0"/>
      <w:shd w:val="clear" w:color="auto" w:fill="FFFFFF"/>
      <w:spacing w:before="240" w:after="360" w:line="0" w:lineRule="atLeast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894B-8886-40C1-BC92-7A17B0B1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Экономический</cp:lastModifiedBy>
  <cp:revision>7</cp:revision>
  <cp:lastPrinted>2018-10-22T09:10:00Z</cp:lastPrinted>
  <dcterms:created xsi:type="dcterms:W3CDTF">2018-10-22T07:00:00Z</dcterms:created>
  <dcterms:modified xsi:type="dcterms:W3CDTF">2018-12-04T03:44:00Z</dcterms:modified>
</cp:coreProperties>
</file>