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Default="00DC0F67" w:rsidP="00CC3A3C">
      <w:pPr>
        <w:rPr>
          <w:sz w:val="28"/>
          <w:szCs w:val="28"/>
        </w:rPr>
      </w:pPr>
      <w:r>
        <w:rPr>
          <w:sz w:val="28"/>
          <w:szCs w:val="28"/>
        </w:rPr>
        <w:t>23.03.2020</w:t>
      </w:r>
      <w:r w:rsidR="00CC3A3C">
        <w:rPr>
          <w:sz w:val="28"/>
          <w:szCs w:val="28"/>
        </w:rPr>
        <w:t xml:space="preserve">г.                                                                                                       № </w:t>
      </w:r>
      <w:r w:rsidR="00E0723A">
        <w:rPr>
          <w:sz w:val="28"/>
          <w:szCs w:val="28"/>
        </w:rPr>
        <w:t>1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Зал заседания администрации Волчанского городского округа </w:t>
      </w:r>
    </w:p>
    <w:p w:rsidR="00CC3A3C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626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652FDC">
      <w:pPr>
        <w:pStyle w:val="ConsPlusNonformat"/>
        <w:widowControl/>
        <w:ind w:left="-142" w:firstLine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Волчанского городского округа по социальным вопросам.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Секретарь:  </w:t>
      </w:r>
      <w:r w:rsidR="00E0723A">
        <w:rPr>
          <w:rFonts w:ascii="Times New Roman" w:hAnsi="Times New Roman" w:cs="Times New Roman"/>
          <w:b/>
          <w:i/>
          <w:sz w:val="28"/>
          <w:szCs w:val="28"/>
        </w:rPr>
        <w:t>Михайлова А.В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старший инспектор  организационного отдела администрации Волчанского городского округа.</w:t>
      </w:r>
    </w:p>
    <w:p w:rsidR="00CC3A3C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A16C1" w:rsidRPr="003A16C1" w:rsidRDefault="00CC3A3C" w:rsidP="003A16C1">
      <w:pPr>
        <w:tabs>
          <w:tab w:val="left" w:pos="1276"/>
        </w:tabs>
        <w:spacing w:line="276" w:lineRule="auto"/>
        <w:ind w:left="-284" w:right="-5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Присутствовали:</w:t>
      </w:r>
      <w:r w:rsidR="005F12C3">
        <w:rPr>
          <w:i/>
          <w:sz w:val="28"/>
          <w:szCs w:val="28"/>
        </w:rPr>
        <w:t xml:space="preserve"> </w:t>
      </w:r>
      <w:proofErr w:type="gramStart"/>
      <w:r w:rsidR="00DC0F67">
        <w:rPr>
          <w:b/>
          <w:i/>
          <w:sz w:val="28"/>
          <w:szCs w:val="28"/>
        </w:rPr>
        <w:t>Изосимова</w:t>
      </w:r>
      <w:r w:rsidR="003A16C1" w:rsidRPr="003A16C1">
        <w:rPr>
          <w:b/>
          <w:i/>
          <w:sz w:val="28"/>
          <w:szCs w:val="28"/>
        </w:rPr>
        <w:t xml:space="preserve"> Р.Р.</w:t>
      </w:r>
      <w:r w:rsidR="003A16C1" w:rsidRPr="003A16C1">
        <w:rPr>
          <w:i/>
          <w:sz w:val="28"/>
          <w:szCs w:val="28"/>
        </w:rPr>
        <w:t xml:space="preserve"> – </w:t>
      </w:r>
      <w:proofErr w:type="spellStart"/>
      <w:r w:rsidR="003A16C1" w:rsidRPr="003A16C1">
        <w:rPr>
          <w:sz w:val="28"/>
          <w:szCs w:val="28"/>
        </w:rPr>
        <w:t>и.о</w:t>
      </w:r>
      <w:proofErr w:type="spellEnd"/>
      <w:r w:rsidR="003A16C1" w:rsidRPr="003A16C1">
        <w:rPr>
          <w:sz w:val="28"/>
          <w:szCs w:val="28"/>
        </w:rPr>
        <w:t xml:space="preserve">. директора МАУК «КДЦ»,  </w:t>
      </w:r>
      <w:r w:rsidR="003A16C1" w:rsidRPr="003A16C1">
        <w:rPr>
          <w:b/>
          <w:i/>
          <w:sz w:val="28"/>
          <w:szCs w:val="28"/>
        </w:rPr>
        <w:t>Горбунова С.М.</w:t>
      </w:r>
      <w:r w:rsidR="003A16C1" w:rsidRPr="003A16C1">
        <w:rPr>
          <w:sz w:val="28"/>
          <w:szCs w:val="28"/>
        </w:rPr>
        <w:t xml:space="preserve"> – </w:t>
      </w:r>
      <w:proofErr w:type="spellStart"/>
      <w:r w:rsidR="003A16C1" w:rsidRPr="003A16C1">
        <w:rPr>
          <w:sz w:val="28"/>
          <w:szCs w:val="28"/>
        </w:rPr>
        <w:t>и.о</w:t>
      </w:r>
      <w:proofErr w:type="spellEnd"/>
      <w:r w:rsidR="003A16C1" w:rsidRPr="003A16C1">
        <w:rPr>
          <w:sz w:val="28"/>
          <w:szCs w:val="28"/>
        </w:rPr>
        <w:t xml:space="preserve">. </w:t>
      </w:r>
      <w:r w:rsidR="003A16C1">
        <w:rPr>
          <w:sz w:val="28"/>
          <w:szCs w:val="28"/>
        </w:rPr>
        <w:t xml:space="preserve">директора </w:t>
      </w:r>
      <w:r w:rsidR="003A16C1" w:rsidRPr="003A16C1">
        <w:rPr>
          <w:sz w:val="28"/>
          <w:szCs w:val="28"/>
        </w:rPr>
        <w:t xml:space="preserve">КЦСОН  г. Волчанска, </w:t>
      </w:r>
      <w:proofErr w:type="spellStart"/>
      <w:r w:rsidR="003A16C1" w:rsidRPr="003A16C1">
        <w:rPr>
          <w:b/>
          <w:i/>
          <w:sz w:val="28"/>
          <w:szCs w:val="28"/>
        </w:rPr>
        <w:t>Есаулкова</w:t>
      </w:r>
      <w:proofErr w:type="spellEnd"/>
      <w:r w:rsidR="003A16C1" w:rsidRPr="003A16C1">
        <w:rPr>
          <w:b/>
          <w:i/>
          <w:sz w:val="28"/>
          <w:szCs w:val="28"/>
        </w:rPr>
        <w:t xml:space="preserve"> Л.С</w:t>
      </w:r>
      <w:r w:rsidR="003A16C1" w:rsidRPr="003A16C1">
        <w:rPr>
          <w:sz w:val="28"/>
          <w:szCs w:val="28"/>
        </w:rPr>
        <w:t>. – председатель Общества слепых</w:t>
      </w:r>
      <w:r w:rsidR="003A16C1">
        <w:rPr>
          <w:sz w:val="28"/>
          <w:szCs w:val="28"/>
        </w:rPr>
        <w:t xml:space="preserve"> ВГО</w:t>
      </w:r>
      <w:r w:rsidR="003A16C1" w:rsidRPr="003A16C1">
        <w:rPr>
          <w:sz w:val="28"/>
          <w:szCs w:val="28"/>
        </w:rPr>
        <w:t xml:space="preserve">, </w:t>
      </w:r>
      <w:proofErr w:type="spellStart"/>
      <w:r w:rsidR="003A16C1" w:rsidRPr="003A16C1">
        <w:rPr>
          <w:b/>
          <w:bCs/>
          <w:i/>
          <w:iCs/>
          <w:sz w:val="28"/>
          <w:szCs w:val="28"/>
        </w:rPr>
        <w:t>Негодин</w:t>
      </w:r>
      <w:proofErr w:type="spellEnd"/>
      <w:r w:rsidR="003A16C1" w:rsidRPr="003A16C1">
        <w:rPr>
          <w:b/>
          <w:bCs/>
          <w:i/>
          <w:iCs/>
          <w:sz w:val="28"/>
          <w:szCs w:val="28"/>
        </w:rPr>
        <w:t xml:space="preserve"> В.А.</w:t>
      </w:r>
      <w:r w:rsidR="003A16C1" w:rsidRPr="003A16C1">
        <w:rPr>
          <w:b/>
          <w:bCs/>
          <w:iCs/>
          <w:sz w:val="28"/>
          <w:szCs w:val="28"/>
        </w:rPr>
        <w:t xml:space="preserve">- </w:t>
      </w:r>
      <w:r w:rsidR="003A16C1" w:rsidRPr="003A16C1">
        <w:rPr>
          <w:sz w:val="28"/>
          <w:szCs w:val="28"/>
        </w:rPr>
        <w:t xml:space="preserve">УСП </w:t>
      </w:r>
      <w:r w:rsidR="003A16C1">
        <w:rPr>
          <w:sz w:val="28"/>
          <w:szCs w:val="28"/>
        </w:rPr>
        <w:t>по г. Волчанск</w:t>
      </w:r>
      <w:r w:rsidR="003A16C1" w:rsidRPr="003A16C1">
        <w:rPr>
          <w:sz w:val="28"/>
          <w:szCs w:val="28"/>
        </w:rPr>
        <w:t xml:space="preserve">, </w:t>
      </w:r>
      <w:r w:rsidR="003A16C1" w:rsidRPr="003A16C1">
        <w:rPr>
          <w:b/>
          <w:i/>
          <w:sz w:val="28"/>
          <w:szCs w:val="28"/>
        </w:rPr>
        <w:t xml:space="preserve">Рябова Д.А. </w:t>
      </w:r>
      <w:r w:rsidR="003A16C1" w:rsidRPr="003A16C1">
        <w:rPr>
          <w:sz w:val="28"/>
          <w:szCs w:val="28"/>
        </w:rPr>
        <w:t>– инспектор отдела образования ВГО</w:t>
      </w:r>
      <w:r w:rsidR="003A16C1" w:rsidRPr="003A16C1">
        <w:rPr>
          <w:b/>
          <w:i/>
          <w:sz w:val="28"/>
          <w:szCs w:val="28"/>
        </w:rPr>
        <w:t xml:space="preserve">, </w:t>
      </w:r>
      <w:proofErr w:type="spellStart"/>
      <w:r w:rsidR="003A16C1" w:rsidRPr="003A16C1">
        <w:rPr>
          <w:b/>
          <w:i/>
          <w:sz w:val="28"/>
          <w:szCs w:val="28"/>
        </w:rPr>
        <w:t>Танасогло</w:t>
      </w:r>
      <w:proofErr w:type="spellEnd"/>
      <w:r w:rsidR="003A16C1" w:rsidRPr="003A16C1">
        <w:rPr>
          <w:b/>
          <w:i/>
          <w:sz w:val="28"/>
          <w:szCs w:val="28"/>
        </w:rPr>
        <w:t xml:space="preserve"> Н.С.</w:t>
      </w:r>
      <w:r w:rsidR="003A16C1" w:rsidRPr="003A16C1">
        <w:rPr>
          <w:sz w:val="28"/>
          <w:szCs w:val="28"/>
        </w:rPr>
        <w:t xml:space="preserve"> – председат</w:t>
      </w:r>
      <w:r w:rsidR="003A16C1">
        <w:rPr>
          <w:sz w:val="28"/>
          <w:szCs w:val="28"/>
        </w:rPr>
        <w:t>ель Общества инвалидов  ВГО</w:t>
      </w:r>
      <w:r w:rsidR="003A16C1" w:rsidRPr="003A16C1">
        <w:rPr>
          <w:sz w:val="28"/>
          <w:szCs w:val="28"/>
        </w:rPr>
        <w:t xml:space="preserve">,  </w:t>
      </w:r>
      <w:r w:rsidR="003A16C1" w:rsidRPr="003A16C1">
        <w:rPr>
          <w:b/>
          <w:i/>
          <w:sz w:val="28"/>
          <w:szCs w:val="28"/>
        </w:rPr>
        <w:t xml:space="preserve">Халилова </w:t>
      </w:r>
      <w:r w:rsidR="003A16C1">
        <w:rPr>
          <w:b/>
          <w:i/>
          <w:sz w:val="28"/>
          <w:szCs w:val="28"/>
        </w:rPr>
        <w:t>Р.Р.</w:t>
      </w:r>
      <w:r w:rsidR="003A16C1" w:rsidRPr="003A16C1">
        <w:rPr>
          <w:sz w:val="28"/>
          <w:szCs w:val="28"/>
        </w:rPr>
        <w:t xml:space="preserve"> - ГБУЗ  СО «Волчанская городская больница».</w:t>
      </w:r>
      <w:proofErr w:type="gramEnd"/>
    </w:p>
    <w:p w:rsidR="003A16C1" w:rsidRPr="003A16C1" w:rsidRDefault="003A16C1" w:rsidP="00CC152B">
      <w:pPr>
        <w:ind w:right="-5"/>
        <w:jc w:val="both"/>
        <w:rPr>
          <w:i/>
          <w:sz w:val="28"/>
          <w:szCs w:val="28"/>
        </w:rPr>
      </w:pPr>
    </w:p>
    <w:p w:rsidR="00CC3A3C" w:rsidRDefault="00F86A00" w:rsidP="001B55DD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630">
        <w:rPr>
          <w:rFonts w:ascii="Times New Roman" w:hAnsi="Times New Roman" w:cs="Times New Roman"/>
          <w:i/>
          <w:sz w:val="28"/>
          <w:szCs w:val="28"/>
        </w:rPr>
        <w:t xml:space="preserve">О выполнении протокола от </w:t>
      </w:r>
      <w:r w:rsidR="00E0723A" w:rsidRPr="00CC1630">
        <w:rPr>
          <w:rFonts w:ascii="Times New Roman" w:hAnsi="Times New Roman" w:cs="Times New Roman"/>
          <w:i/>
          <w:sz w:val="28"/>
          <w:szCs w:val="28"/>
        </w:rPr>
        <w:t xml:space="preserve"> № 4</w:t>
      </w:r>
    </w:p>
    <w:p w:rsidR="003A16C1" w:rsidRPr="00CC1630" w:rsidRDefault="003A16C1" w:rsidP="003A16C1">
      <w:pPr>
        <w:pStyle w:val="ConsPlusNonformat"/>
        <w:widowControl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CC3A3C" w:rsidRPr="00CC1630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53C5" w:rsidRPr="005F12C3" w:rsidRDefault="00CC3A3C" w:rsidP="00652FDC">
      <w:pPr>
        <w:pStyle w:val="ConsPlusNonformat"/>
        <w:widowControl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3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F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79" w:rsidRPr="00CC1630">
        <w:rPr>
          <w:rFonts w:ascii="Times New Roman" w:hAnsi="Times New Roman" w:cs="Times New Roman"/>
          <w:b/>
          <w:i/>
          <w:sz w:val="28"/>
          <w:szCs w:val="28"/>
        </w:rPr>
        <w:t>Бородулин</w:t>
      </w:r>
      <w:r w:rsidR="00CC1630">
        <w:rPr>
          <w:rFonts w:ascii="Times New Roman" w:hAnsi="Times New Roman" w:cs="Times New Roman"/>
          <w:b/>
          <w:i/>
          <w:sz w:val="28"/>
          <w:szCs w:val="28"/>
        </w:rPr>
        <w:t>у И.В.</w:t>
      </w:r>
    </w:p>
    <w:p w:rsidR="00CC3A3C" w:rsidRPr="00CC1630" w:rsidRDefault="00CC3A3C" w:rsidP="00652FDC">
      <w:pPr>
        <w:pStyle w:val="ConsPlusNonformat"/>
        <w:widowControl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3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66979" w:rsidRDefault="00F375C6" w:rsidP="00652FDC">
      <w:pPr>
        <w:pStyle w:val="ConsPlusNonformat"/>
        <w:widowControl/>
        <w:numPr>
          <w:ilvl w:val="0"/>
          <w:numId w:val="18"/>
        </w:num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3DE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F12C3" w:rsidRDefault="005F12C3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685" w:rsidRDefault="00CC3A3C" w:rsidP="00E9168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766">
        <w:rPr>
          <w:rFonts w:ascii="Times New Roman" w:hAnsi="Times New Roman" w:cs="Times New Roman"/>
          <w:i/>
          <w:sz w:val="28"/>
          <w:szCs w:val="28"/>
        </w:rPr>
        <w:t>О реализации муниципальной программы ВГО «О социальной поддержки населения Волчанског</w:t>
      </w:r>
      <w:r w:rsidR="00E84B3D">
        <w:rPr>
          <w:rFonts w:ascii="Times New Roman" w:hAnsi="Times New Roman" w:cs="Times New Roman"/>
          <w:i/>
          <w:sz w:val="28"/>
          <w:szCs w:val="28"/>
        </w:rPr>
        <w:t>о городского округа до 2024 года</w:t>
      </w:r>
      <w:r w:rsidR="00A06766">
        <w:rPr>
          <w:rFonts w:ascii="Times New Roman" w:hAnsi="Times New Roman" w:cs="Times New Roman"/>
          <w:i/>
          <w:sz w:val="28"/>
          <w:szCs w:val="28"/>
        </w:rPr>
        <w:t>»</w:t>
      </w:r>
    </w:p>
    <w:p w:rsidR="006D53C5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2FDC" w:rsidRDefault="00CC3A3C" w:rsidP="00652FDC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91685" w:rsidRDefault="00A06766" w:rsidP="00075BF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EAB">
        <w:rPr>
          <w:rFonts w:ascii="Times New Roman" w:hAnsi="Times New Roman" w:cs="Times New Roman"/>
          <w:b/>
          <w:i/>
          <w:sz w:val="28"/>
          <w:szCs w:val="28"/>
        </w:rPr>
        <w:t>Бородулина И.В</w:t>
      </w:r>
      <w:r w:rsidR="00E91685" w:rsidRPr="00672EAB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="00883DE0" w:rsidRPr="00883DE0">
        <w:rPr>
          <w:rFonts w:ascii="Times New Roman" w:hAnsi="Times New Roman" w:cs="Times New Roman"/>
          <w:sz w:val="28"/>
          <w:szCs w:val="28"/>
        </w:rPr>
        <w:t>О реализации</w:t>
      </w:r>
      <w:r w:rsidR="004B1C84">
        <w:rPr>
          <w:rFonts w:ascii="Times New Roman" w:hAnsi="Times New Roman" w:cs="Times New Roman"/>
          <w:sz w:val="28"/>
          <w:szCs w:val="28"/>
        </w:rPr>
        <w:t xml:space="preserve"> «Дорожн</w:t>
      </w:r>
      <w:r w:rsidR="00883DE0">
        <w:rPr>
          <w:rFonts w:ascii="Times New Roman" w:hAnsi="Times New Roman" w:cs="Times New Roman"/>
          <w:sz w:val="28"/>
          <w:szCs w:val="28"/>
        </w:rPr>
        <w:t>ой карты</w:t>
      </w:r>
      <w:r w:rsidR="004B1C84">
        <w:rPr>
          <w:rFonts w:ascii="Times New Roman" w:hAnsi="Times New Roman" w:cs="Times New Roman"/>
          <w:sz w:val="28"/>
          <w:szCs w:val="28"/>
        </w:rPr>
        <w:t>»</w:t>
      </w:r>
      <w:r w:rsidR="006D17EA">
        <w:rPr>
          <w:rFonts w:ascii="Times New Roman" w:hAnsi="Times New Roman" w:cs="Times New Roman"/>
          <w:sz w:val="28"/>
          <w:szCs w:val="28"/>
        </w:rPr>
        <w:t xml:space="preserve"> (план</w:t>
      </w:r>
      <w:r w:rsidR="00883DE0">
        <w:rPr>
          <w:rFonts w:ascii="Times New Roman" w:hAnsi="Times New Roman" w:cs="Times New Roman"/>
          <w:sz w:val="28"/>
          <w:szCs w:val="28"/>
        </w:rPr>
        <w:t>а</w:t>
      </w:r>
      <w:r w:rsidR="006D17EA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="004B1C84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инвалидов</w:t>
      </w:r>
      <w:r w:rsidR="006D17EA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</w:t>
      </w:r>
      <w:r w:rsidR="00377F7B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6D17EA">
        <w:rPr>
          <w:rFonts w:ascii="Times New Roman" w:hAnsi="Times New Roman" w:cs="Times New Roman"/>
          <w:sz w:val="28"/>
          <w:szCs w:val="28"/>
        </w:rPr>
        <w:t xml:space="preserve">. </w:t>
      </w:r>
      <w:r w:rsidR="003C42A2">
        <w:rPr>
          <w:rFonts w:ascii="Times New Roman" w:hAnsi="Times New Roman" w:cs="Times New Roman"/>
          <w:sz w:val="28"/>
          <w:szCs w:val="28"/>
        </w:rPr>
        <w:t>П</w:t>
      </w:r>
      <w:r w:rsidR="00872211">
        <w:rPr>
          <w:rFonts w:ascii="Times New Roman" w:hAnsi="Times New Roman" w:cs="Times New Roman"/>
          <w:sz w:val="28"/>
          <w:szCs w:val="28"/>
        </w:rPr>
        <w:t>одготовка паспортов</w:t>
      </w:r>
      <w:r w:rsidR="006D17EA">
        <w:rPr>
          <w:rFonts w:ascii="Times New Roman" w:hAnsi="Times New Roman" w:cs="Times New Roman"/>
          <w:sz w:val="28"/>
          <w:szCs w:val="28"/>
        </w:rPr>
        <w:t xml:space="preserve"> доступности объектов социальной инфраструктуры. </w:t>
      </w:r>
      <w:r w:rsidR="00F72277">
        <w:rPr>
          <w:rFonts w:ascii="Times New Roman" w:hAnsi="Times New Roman" w:cs="Times New Roman"/>
          <w:sz w:val="28"/>
          <w:szCs w:val="28"/>
        </w:rPr>
        <w:t>Ф</w:t>
      </w:r>
      <w:r w:rsidR="003436F9">
        <w:rPr>
          <w:rFonts w:ascii="Times New Roman" w:hAnsi="Times New Roman" w:cs="Times New Roman"/>
          <w:sz w:val="28"/>
          <w:szCs w:val="28"/>
        </w:rPr>
        <w:t xml:space="preserve">инансирование  мероприятий. </w:t>
      </w:r>
    </w:p>
    <w:p w:rsidR="00075BF7" w:rsidRDefault="00075BF7" w:rsidP="00652FDC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BF7" w:rsidRPr="00075BF7" w:rsidRDefault="00075BF7" w:rsidP="00075BF7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75BF7">
        <w:rPr>
          <w:b/>
          <w:i/>
          <w:sz w:val="28"/>
          <w:szCs w:val="28"/>
        </w:rPr>
        <w:lastRenderedPageBreak/>
        <w:t>Горбунова С.М.</w:t>
      </w:r>
      <w:r w:rsidRPr="00075BF7">
        <w:rPr>
          <w:b/>
          <w:i/>
        </w:rPr>
        <w:t xml:space="preserve">: </w:t>
      </w:r>
      <w:r>
        <w:rPr>
          <w:sz w:val="28"/>
          <w:szCs w:val="28"/>
        </w:rPr>
        <w:t>И</w:t>
      </w:r>
      <w:r w:rsidRPr="00075BF7">
        <w:rPr>
          <w:sz w:val="28"/>
          <w:szCs w:val="28"/>
        </w:rPr>
        <w:t>нформация о работе с инвалидами за 1 квартал 2020 г.</w:t>
      </w:r>
    </w:p>
    <w:p w:rsidR="00075BF7" w:rsidRPr="00075BF7" w:rsidRDefault="00075BF7" w:rsidP="00075BF7">
      <w:pPr>
        <w:widowControl w:val="0"/>
        <w:ind w:firstLine="360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Проводилась следующая работа: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893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Обеспечения техническими средствами инвалидов 22 взрослых и трое детей.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17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Привлечение к занятиям в Школе пожилого возраста пенсионерам с ограниченными возможностями здоровья 11 человек.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17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Консультирования по телефону по вопросам социальной реабилитации.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21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Содействие в организации культурно-массовых мероприятиях(5 мероприятий).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21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Предоставление социальных услуг ветеранам боевых действий, имеющих инвалидность (4 человека).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21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Предоставление путёвок в социально-реабилитационные центры (4 человека).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21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 xml:space="preserve">Оказание услуг </w:t>
      </w:r>
      <w:proofErr w:type="spellStart"/>
      <w:r w:rsidRPr="00075BF7">
        <w:rPr>
          <w:sz w:val="28"/>
          <w:szCs w:val="28"/>
          <w:lang w:eastAsia="en-US"/>
        </w:rPr>
        <w:t>реабилитолога</w:t>
      </w:r>
      <w:proofErr w:type="spellEnd"/>
      <w:r w:rsidRPr="00075BF7">
        <w:rPr>
          <w:sz w:val="28"/>
          <w:szCs w:val="28"/>
          <w:lang w:eastAsia="en-US"/>
        </w:rPr>
        <w:t xml:space="preserve"> (9 человек).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21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Содействие в получение технического средства реабилитации через фонд социального страхования</w:t>
      </w:r>
    </w:p>
    <w:p w:rsidR="00075BF7" w:rsidRPr="00075BF7" w:rsidRDefault="00075BF7" w:rsidP="00075BF7">
      <w:pPr>
        <w:widowControl w:val="0"/>
        <w:numPr>
          <w:ilvl w:val="0"/>
          <w:numId w:val="32"/>
        </w:numPr>
        <w:tabs>
          <w:tab w:val="left" w:pos="921"/>
        </w:tabs>
        <w:ind w:firstLine="567"/>
        <w:jc w:val="both"/>
        <w:rPr>
          <w:sz w:val="28"/>
          <w:szCs w:val="28"/>
          <w:lang w:eastAsia="en-US"/>
        </w:rPr>
      </w:pPr>
      <w:r w:rsidRPr="00075BF7">
        <w:rPr>
          <w:sz w:val="28"/>
          <w:szCs w:val="28"/>
          <w:lang w:eastAsia="en-US"/>
        </w:rPr>
        <w:t>Обучение компьютерной грамотности (4 человека).</w:t>
      </w:r>
    </w:p>
    <w:p w:rsidR="00672EAB" w:rsidRPr="00D06FB6" w:rsidRDefault="00672EAB" w:rsidP="00C03DA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B" w:rsidRDefault="00CC3A3C" w:rsidP="00377F7B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5BF7" w:rsidRPr="00075BF7" w:rsidRDefault="00075BF7" w:rsidP="003535F0">
      <w:pPr>
        <w:pStyle w:val="ConsPlusNonformat"/>
        <w:widowControl/>
        <w:numPr>
          <w:ilvl w:val="0"/>
          <w:numId w:val="24"/>
        </w:num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312A4" w:rsidRPr="005F12C3" w:rsidRDefault="003312A4" w:rsidP="003535F0">
      <w:pPr>
        <w:pStyle w:val="ConsPlusNonformat"/>
        <w:widowControl/>
        <w:numPr>
          <w:ilvl w:val="0"/>
          <w:numId w:val="24"/>
        </w:num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8E2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D97C03" w:rsidRPr="006928E2">
        <w:rPr>
          <w:rFonts w:ascii="Times New Roman" w:hAnsi="Times New Roman" w:cs="Times New Roman"/>
          <w:sz w:val="28"/>
          <w:szCs w:val="28"/>
        </w:rPr>
        <w:t>комиссии</w:t>
      </w:r>
      <w:r w:rsidRPr="006928E2">
        <w:rPr>
          <w:rFonts w:ascii="Times New Roman" w:hAnsi="Times New Roman" w:cs="Times New Roman"/>
          <w:sz w:val="28"/>
          <w:szCs w:val="28"/>
        </w:rPr>
        <w:t xml:space="preserve"> (Михайловой А.В.) </w:t>
      </w:r>
      <w:r w:rsidR="006928E2">
        <w:rPr>
          <w:rFonts w:ascii="Times New Roman" w:hAnsi="Times New Roman" w:cs="Times New Roman"/>
          <w:sz w:val="28"/>
          <w:szCs w:val="28"/>
        </w:rPr>
        <w:t>направить</w:t>
      </w:r>
      <w:r w:rsidR="005F12C3">
        <w:rPr>
          <w:rFonts w:ascii="Times New Roman" w:hAnsi="Times New Roman" w:cs="Times New Roman"/>
          <w:sz w:val="28"/>
          <w:szCs w:val="28"/>
        </w:rPr>
        <w:t xml:space="preserve"> </w:t>
      </w:r>
      <w:r w:rsidRPr="006928E2">
        <w:rPr>
          <w:rFonts w:ascii="Times New Roman" w:hAnsi="Times New Roman" w:cs="Times New Roman"/>
          <w:sz w:val="28"/>
          <w:szCs w:val="28"/>
        </w:rPr>
        <w:t>«</w:t>
      </w:r>
      <w:r w:rsidR="004B1C84" w:rsidRPr="006928E2">
        <w:rPr>
          <w:rFonts w:ascii="Times New Roman" w:hAnsi="Times New Roman" w:cs="Times New Roman"/>
          <w:sz w:val="28"/>
          <w:szCs w:val="28"/>
        </w:rPr>
        <w:t>Дорожную карту</w:t>
      </w:r>
      <w:r w:rsidRPr="006928E2">
        <w:rPr>
          <w:rFonts w:ascii="Times New Roman" w:hAnsi="Times New Roman" w:cs="Times New Roman"/>
          <w:sz w:val="28"/>
          <w:szCs w:val="28"/>
        </w:rPr>
        <w:t>»</w:t>
      </w:r>
      <w:r w:rsidR="004B1C84" w:rsidRPr="006928E2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3312A4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5F12C3">
        <w:rPr>
          <w:rFonts w:ascii="Times New Roman" w:hAnsi="Times New Roman" w:cs="Times New Roman"/>
          <w:sz w:val="28"/>
          <w:szCs w:val="28"/>
        </w:rPr>
        <w:t xml:space="preserve"> </w:t>
      </w:r>
      <w:r w:rsidR="006928E2">
        <w:rPr>
          <w:rFonts w:ascii="Times New Roman" w:hAnsi="Times New Roman" w:cs="Times New Roman"/>
          <w:sz w:val="28"/>
          <w:szCs w:val="28"/>
        </w:rPr>
        <w:t>С</w:t>
      </w:r>
      <w:r w:rsidR="00D97C03">
        <w:rPr>
          <w:rFonts w:ascii="Times New Roman" w:hAnsi="Times New Roman" w:cs="Times New Roman"/>
          <w:sz w:val="28"/>
          <w:szCs w:val="28"/>
        </w:rPr>
        <w:t>овета.</w:t>
      </w:r>
    </w:p>
    <w:p w:rsidR="005F12C3" w:rsidRPr="005F12C3" w:rsidRDefault="005F12C3" w:rsidP="00652FDC">
      <w:pPr>
        <w:pStyle w:val="ConsPlusNonformat"/>
        <w:widowControl/>
        <w:numPr>
          <w:ilvl w:val="0"/>
          <w:numId w:val="24"/>
        </w:numPr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2C3">
        <w:rPr>
          <w:rFonts w:ascii="Times New Roman" w:hAnsi="Times New Roman" w:cs="Times New Roman"/>
          <w:sz w:val="28"/>
          <w:szCs w:val="28"/>
        </w:rPr>
        <w:t xml:space="preserve">Членам Совета внести дополнения и изменения в </w:t>
      </w:r>
      <w:r w:rsidRPr="006928E2">
        <w:rPr>
          <w:rFonts w:ascii="Times New Roman" w:hAnsi="Times New Roman" w:cs="Times New Roman"/>
          <w:sz w:val="28"/>
          <w:szCs w:val="28"/>
        </w:rPr>
        <w:t xml:space="preserve">«Дорожную карту»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планированием мероприятий по доступной среде во всех сферах деятельности.</w:t>
      </w:r>
    </w:p>
    <w:p w:rsidR="005F12C3" w:rsidRPr="005F12C3" w:rsidRDefault="005F12C3" w:rsidP="005F12C3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июня 2020г.</w:t>
      </w:r>
    </w:p>
    <w:p w:rsidR="00DC0F67" w:rsidRPr="005F12C3" w:rsidRDefault="005F12C3" w:rsidP="00652FDC">
      <w:pPr>
        <w:pStyle w:val="ConsPlusNonformat"/>
        <w:widowControl/>
        <w:numPr>
          <w:ilvl w:val="0"/>
          <w:numId w:val="24"/>
        </w:numPr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DC" w:rsidRPr="005F12C3">
        <w:rPr>
          <w:rFonts w:ascii="Times New Roman" w:hAnsi="Times New Roman" w:cs="Times New Roman"/>
          <w:sz w:val="28"/>
          <w:szCs w:val="28"/>
        </w:rPr>
        <w:t xml:space="preserve"> Подготовить  информацию </w:t>
      </w:r>
      <w:r w:rsidR="00DC0F67" w:rsidRPr="005F12C3">
        <w:rPr>
          <w:rFonts w:ascii="Times New Roman" w:hAnsi="Times New Roman" w:cs="Times New Roman"/>
          <w:sz w:val="28"/>
          <w:szCs w:val="28"/>
        </w:rPr>
        <w:t xml:space="preserve"> по паспортам доступност</w:t>
      </w:r>
      <w:r w:rsidR="003535F0" w:rsidRPr="005F12C3">
        <w:rPr>
          <w:rFonts w:ascii="Times New Roman" w:hAnsi="Times New Roman" w:cs="Times New Roman"/>
          <w:sz w:val="28"/>
          <w:szCs w:val="28"/>
        </w:rPr>
        <w:t xml:space="preserve">и </w:t>
      </w:r>
      <w:r w:rsidR="00652FDC" w:rsidRPr="005F12C3">
        <w:rPr>
          <w:rFonts w:ascii="Times New Roman" w:hAnsi="Times New Roman" w:cs="Times New Roman"/>
          <w:sz w:val="28"/>
          <w:szCs w:val="28"/>
        </w:rPr>
        <w:t xml:space="preserve"> и заслушать </w:t>
      </w:r>
      <w:r w:rsidR="00DC0F67" w:rsidRPr="005F12C3">
        <w:rPr>
          <w:rFonts w:ascii="Times New Roman" w:hAnsi="Times New Roman" w:cs="Times New Roman"/>
          <w:sz w:val="28"/>
          <w:szCs w:val="28"/>
        </w:rPr>
        <w:t xml:space="preserve">Отдел образования (Адельфинская О.В.), </w:t>
      </w:r>
      <w:r w:rsidR="003535F0" w:rsidRPr="005F12C3">
        <w:rPr>
          <w:rFonts w:ascii="Times New Roman" w:hAnsi="Times New Roman" w:cs="Times New Roman"/>
          <w:sz w:val="28"/>
          <w:szCs w:val="28"/>
        </w:rPr>
        <w:t xml:space="preserve">ГБУЗ  СО «Волчанская городская больница» </w:t>
      </w:r>
      <w:r w:rsidR="00DC0F67" w:rsidRPr="005F12C3">
        <w:rPr>
          <w:rFonts w:ascii="Times New Roman" w:hAnsi="Times New Roman" w:cs="Times New Roman"/>
          <w:sz w:val="28"/>
          <w:szCs w:val="28"/>
        </w:rPr>
        <w:t>(Макарова М.В.)</w:t>
      </w:r>
      <w:r w:rsidR="00652FDC" w:rsidRPr="005F1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E2" w:rsidRDefault="00E84B3D" w:rsidP="003436F9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535F0">
        <w:rPr>
          <w:rFonts w:ascii="Times New Roman" w:hAnsi="Times New Roman" w:cs="Times New Roman"/>
          <w:sz w:val="28"/>
          <w:szCs w:val="28"/>
        </w:rPr>
        <w:t>2 квартал  2020</w:t>
      </w:r>
    </w:p>
    <w:p w:rsidR="00652FDC" w:rsidRDefault="006928E2" w:rsidP="00652FDC">
      <w:pPr>
        <w:pStyle w:val="ConsPlusNonformat"/>
        <w:widowControl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общественных организаций:</w:t>
      </w:r>
    </w:p>
    <w:p w:rsidR="006928E2" w:rsidRPr="00652FDC" w:rsidRDefault="005F12C3" w:rsidP="005F12C3">
      <w:pPr>
        <w:pStyle w:val="ConsPlusNonformat"/>
        <w:widowControl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928E2" w:rsidRPr="00652FDC">
        <w:rPr>
          <w:rFonts w:ascii="Times New Roman" w:hAnsi="Times New Roman" w:cs="Times New Roman"/>
          <w:sz w:val="28"/>
          <w:szCs w:val="28"/>
        </w:rPr>
        <w:t>По</w:t>
      </w:r>
      <w:r w:rsidR="00E84B3D" w:rsidRPr="00652FDC">
        <w:rPr>
          <w:rFonts w:ascii="Times New Roman" w:hAnsi="Times New Roman" w:cs="Times New Roman"/>
          <w:sz w:val="28"/>
          <w:szCs w:val="28"/>
        </w:rPr>
        <w:t xml:space="preserve">дготовить </w:t>
      </w:r>
      <w:r w:rsidR="003535F0" w:rsidRPr="00652FDC">
        <w:rPr>
          <w:rFonts w:ascii="Times New Roman" w:hAnsi="Times New Roman" w:cs="Times New Roman"/>
          <w:sz w:val="28"/>
          <w:szCs w:val="28"/>
        </w:rPr>
        <w:t>смету расходов на 2020</w:t>
      </w:r>
      <w:r w:rsidR="006928E2" w:rsidRPr="00652FDC">
        <w:rPr>
          <w:rFonts w:ascii="Times New Roman" w:hAnsi="Times New Roman" w:cs="Times New Roman"/>
          <w:sz w:val="28"/>
          <w:szCs w:val="28"/>
        </w:rPr>
        <w:t xml:space="preserve"> год, в соответствии с суммами</w:t>
      </w:r>
      <w:r w:rsidR="00E52640" w:rsidRPr="00652FD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928E2" w:rsidRPr="00652FDC">
        <w:rPr>
          <w:rFonts w:ascii="Times New Roman" w:hAnsi="Times New Roman" w:cs="Times New Roman"/>
          <w:sz w:val="28"/>
          <w:szCs w:val="28"/>
        </w:rPr>
        <w:t>.</w:t>
      </w:r>
    </w:p>
    <w:p w:rsidR="006928E2" w:rsidRDefault="00E52640" w:rsidP="003436F9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3535F0">
        <w:rPr>
          <w:rFonts w:ascii="Times New Roman" w:hAnsi="Times New Roman" w:cs="Times New Roman"/>
          <w:sz w:val="28"/>
          <w:szCs w:val="28"/>
        </w:rPr>
        <w:t>: 1 полугодие 2020</w:t>
      </w:r>
    </w:p>
    <w:p w:rsidR="005F12C3" w:rsidRDefault="005F12C3" w:rsidP="003436F9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Рабочей группе (Бородулина И.В.) провести обследование доступной среды транспортной инфраструктуры ВГО.</w:t>
      </w:r>
    </w:p>
    <w:p w:rsidR="005F12C3" w:rsidRPr="00883DE0" w:rsidRDefault="005F12C3" w:rsidP="003436F9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 квартал 2020г.</w:t>
      </w:r>
    </w:p>
    <w:p w:rsidR="006928E2" w:rsidRDefault="006928E2" w:rsidP="006928E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FDC" w:rsidRDefault="00D97C03" w:rsidP="00D97C0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. О деятельности общественной организации инвалидов в </w:t>
      </w:r>
    </w:p>
    <w:p w:rsidR="00D97C03" w:rsidRDefault="00D97C03" w:rsidP="00652FDC">
      <w:pPr>
        <w:pStyle w:val="ConsPlusNonformat"/>
        <w:widowControl/>
        <w:ind w:left="142" w:firstLine="7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Волчанском городском округе.</w:t>
      </w:r>
    </w:p>
    <w:p w:rsidR="00D97C03" w:rsidRDefault="00D97C03" w:rsidP="00D97C0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35D" w:rsidRDefault="00D97C03" w:rsidP="00D7335D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73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7B" w:rsidRPr="00D7335D" w:rsidRDefault="00A9717B" w:rsidP="00D7335D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Танасогло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Н.С</w:t>
      </w:r>
      <w:r w:rsidR="00D97C03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="00377F7B">
        <w:rPr>
          <w:rFonts w:ascii="Times New Roman" w:hAnsi="Times New Roman" w:cs="Times New Roman"/>
          <w:sz w:val="28"/>
          <w:szCs w:val="28"/>
        </w:rPr>
        <w:t>По заявлениям</w:t>
      </w:r>
      <w:r w:rsidR="00E52640">
        <w:rPr>
          <w:rFonts w:ascii="Times New Roman" w:hAnsi="Times New Roman" w:cs="Times New Roman"/>
          <w:sz w:val="28"/>
          <w:szCs w:val="28"/>
        </w:rPr>
        <w:t xml:space="preserve"> у нас числится 74 человека. </w:t>
      </w:r>
      <w:r>
        <w:rPr>
          <w:rFonts w:ascii="Times New Roman" w:hAnsi="Times New Roman" w:cs="Times New Roman"/>
          <w:sz w:val="28"/>
          <w:szCs w:val="28"/>
        </w:rPr>
        <w:t>Работаем все так же</w:t>
      </w:r>
      <w:r w:rsidR="00504307">
        <w:rPr>
          <w:rFonts w:ascii="Times New Roman" w:hAnsi="Times New Roman" w:cs="Times New Roman"/>
          <w:sz w:val="28"/>
          <w:szCs w:val="28"/>
        </w:rPr>
        <w:t>, участвуем во всех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Раз в квартал проводится комиссия. Поднимаются вопросы </w:t>
      </w:r>
      <w:r w:rsidR="00E52640">
        <w:rPr>
          <w:rFonts w:ascii="Times New Roman" w:hAnsi="Times New Roman" w:cs="Times New Roman"/>
          <w:sz w:val="28"/>
          <w:szCs w:val="28"/>
        </w:rPr>
        <w:t xml:space="preserve">на заседаниях по </w:t>
      </w:r>
      <w:r w:rsidR="00D7335D">
        <w:rPr>
          <w:rFonts w:ascii="Times New Roman" w:hAnsi="Times New Roman" w:cs="Times New Roman"/>
          <w:sz w:val="28"/>
          <w:szCs w:val="28"/>
        </w:rPr>
        <w:t>оздоровлению, кружкам</w:t>
      </w:r>
      <w:r w:rsidR="003535F0">
        <w:rPr>
          <w:rFonts w:ascii="Times New Roman" w:hAnsi="Times New Roman" w:cs="Times New Roman"/>
          <w:sz w:val="28"/>
          <w:szCs w:val="28"/>
        </w:rPr>
        <w:t xml:space="preserve"> и </w:t>
      </w:r>
      <w:r w:rsidR="002A3729">
        <w:rPr>
          <w:rFonts w:ascii="Times New Roman" w:hAnsi="Times New Roman" w:cs="Times New Roman"/>
          <w:sz w:val="28"/>
          <w:szCs w:val="28"/>
        </w:rPr>
        <w:t>туризму</w:t>
      </w:r>
      <w:r w:rsidR="003535F0">
        <w:rPr>
          <w:rFonts w:ascii="Times New Roman" w:hAnsi="Times New Roman" w:cs="Times New Roman"/>
          <w:sz w:val="28"/>
          <w:szCs w:val="28"/>
        </w:rPr>
        <w:t>.</w:t>
      </w:r>
    </w:p>
    <w:p w:rsidR="003535F0" w:rsidRDefault="003535F0" w:rsidP="00652FDC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2744"/>
        <w:gridCol w:w="1698"/>
        <w:gridCol w:w="2151"/>
        <w:gridCol w:w="2732"/>
      </w:tblGrid>
      <w:tr w:rsidR="00377F7B" w:rsidRPr="005F5993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Наименование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b/>
              </w:rPr>
            </w:pPr>
            <w:r w:rsidRPr="00377F7B">
              <w:rPr>
                <w:b/>
              </w:rPr>
              <w:t>Сроки</w:t>
            </w:r>
          </w:p>
          <w:p w:rsidR="00377F7B" w:rsidRPr="00377F7B" w:rsidRDefault="00377F7B">
            <w:pPr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выполнения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b/>
                <w:lang w:eastAsia="en-US"/>
              </w:rPr>
            </w:pPr>
            <w:proofErr w:type="gramStart"/>
            <w:r w:rsidRPr="00377F7B">
              <w:rPr>
                <w:b/>
              </w:rPr>
              <w:t>Ответственные</w:t>
            </w:r>
            <w:proofErr w:type="gramEnd"/>
            <w:r w:rsidRPr="00377F7B">
              <w:rPr>
                <w:b/>
              </w:rPr>
              <w:t xml:space="preserve"> за подготовку и проведение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5F5993" w:rsidRDefault="00377F7B">
            <w:pPr>
              <w:jc w:val="center"/>
              <w:rPr>
                <w:b/>
                <w:lang w:eastAsia="en-US"/>
              </w:rPr>
            </w:pPr>
            <w:r w:rsidRPr="005F5993">
              <w:rPr>
                <w:b/>
              </w:rPr>
              <w:t>Примечание</w:t>
            </w:r>
          </w:p>
        </w:tc>
      </w:tr>
      <w:tr w:rsidR="00377F7B" w:rsidTr="00652FDC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652FDC" w:rsidP="005F5993">
            <w:pPr>
              <w:tabs>
                <w:tab w:val="left" w:pos="2063"/>
                <w:tab w:val="left" w:pos="2608"/>
                <w:tab w:val="center" w:pos="4677"/>
              </w:tabs>
              <w:rPr>
                <w:b/>
                <w:lang w:eastAsia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F5993">
              <w:rPr>
                <w:b/>
              </w:rPr>
              <w:t xml:space="preserve">ОРАГНИЗПЦИОННЫЕ МЕРОПРИЯТИЯ </w:t>
            </w: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Заседания Правления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r w:rsidRPr="00377F7B">
              <w:t xml:space="preserve">2 неделя </w:t>
            </w:r>
          </w:p>
          <w:p w:rsidR="00377F7B" w:rsidRPr="00377F7B" w:rsidRDefault="00377F7B">
            <w:pPr>
              <w:jc w:val="center"/>
            </w:pPr>
            <w:r w:rsidRPr="00377F7B">
              <w:t>февраля, мая,</w:t>
            </w:r>
          </w:p>
          <w:p w:rsidR="00377F7B" w:rsidRPr="00377F7B" w:rsidRDefault="00377F7B">
            <w:pPr>
              <w:jc w:val="center"/>
            </w:pPr>
            <w:r w:rsidRPr="00377F7B">
              <w:t>августа, ноября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Большова Е.Г.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center" w:pos="203"/>
              </w:tabs>
              <w:rPr>
                <w:lang w:eastAsia="en-US"/>
              </w:rPr>
            </w:pPr>
            <w:r w:rsidRPr="00377F7B">
              <w:tab/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 xml:space="preserve">Анкетирование вновь </w:t>
            </w:r>
            <w:proofErr w:type="gramStart"/>
            <w:r w:rsidRPr="00377F7B">
              <w:t>принятых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2,4 недели 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proofErr w:type="gramStart"/>
            <w:r w:rsidRPr="00377F7B">
              <w:t>ответственные</w:t>
            </w:r>
            <w:proofErr w:type="gramEnd"/>
            <w:r w:rsidRPr="00377F7B">
              <w:t xml:space="preserve"> за прием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506"/>
              </w:tabs>
              <w:jc w:val="center"/>
              <w:rPr>
                <w:lang w:eastAsia="en-US"/>
              </w:rPr>
            </w:pPr>
            <w:r w:rsidRPr="00377F7B">
              <w:t>Участие в заседаниях комиссии по делам инвалидов при Администрации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(заместители при отсутствии председателя)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Информационные материалы о работе организации,</w:t>
            </w:r>
          </w:p>
          <w:p w:rsidR="00377F7B" w:rsidRPr="00377F7B" w:rsidRDefault="00377F7B">
            <w:pPr>
              <w:jc w:val="center"/>
            </w:pPr>
            <w:proofErr w:type="gramStart"/>
            <w:r w:rsidRPr="00377F7B">
              <w:t>юбилярах</w:t>
            </w:r>
            <w:proofErr w:type="gramEnd"/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(СМИ, Интернет)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март, июнь,</w:t>
            </w:r>
          </w:p>
          <w:p w:rsidR="00377F7B" w:rsidRPr="00377F7B" w:rsidRDefault="00377F7B">
            <w:pPr>
              <w:jc w:val="center"/>
            </w:pPr>
            <w:r w:rsidRPr="00377F7B">
              <w:t>август,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декабрь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</w:pPr>
            <w:r w:rsidRPr="00377F7B">
              <w:t>Большова Е.Г.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Ведение регулярного приема инвалидов</w:t>
            </w:r>
            <w:proofErr w:type="gramStart"/>
            <w:r w:rsidRPr="00377F7B">
              <w:t xml:space="preserve"> 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2,4 недели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месяца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 графику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Организация работы клуба родителей детей-инвалидов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 плану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Большова Е.Г.</w:t>
            </w:r>
          </w:p>
          <w:p w:rsidR="00377F7B" w:rsidRPr="00377F7B" w:rsidRDefault="00377F7B">
            <w:pPr>
              <w:jc w:val="center"/>
            </w:pPr>
            <w:proofErr w:type="spellStart"/>
            <w:r w:rsidRPr="00377F7B">
              <w:t>Долгирева</w:t>
            </w:r>
            <w:proofErr w:type="spellEnd"/>
            <w:r w:rsidRPr="00377F7B">
              <w:t xml:space="preserve"> С.Н.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proofErr w:type="spellStart"/>
            <w:r w:rsidRPr="00377F7B">
              <w:t>Гопп</w:t>
            </w:r>
            <w:proofErr w:type="spellEnd"/>
            <w:r w:rsidRPr="00377F7B">
              <w:t xml:space="preserve"> Г.А.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rPr>
                <w:lang w:eastAsia="en-US"/>
              </w:rPr>
            </w:pPr>
            <w:r w:rsidRPr="00377F7B">
              <w:t xml:space="preserve">Помощь в получении образования, работы инвалидов </w:t>
            </w:r>
            <w:proofErr w:type="gramStart"/>
            <w:r w:rsidRPr="00377F7B">
              <w:t>–м</w:t>
            </w:r>
            <w:proofErr w:type="gramEnd"/>
            <w:r w:rsidRPr="00377F7B">
              <w:t>олодежи, привлечение к общественной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Васильева А.С.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1.8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rPr>
                <w:lang w:eastAsia="en-US"/>
              </w:rPr>
            </w:pPr>
            <w:r w:rsidRPr="00377F7B">
              <w:t>Составление проекта «Мир глазами особых детей»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январь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Большова Е.Г.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1109"/>
                <w:tab w:val="center" w:pos="4677"/>
              </w:tabs>
              <w:rPr>
                <w:b/>
                <w:lang w:eastAsia="en-US"/>
              </w:rPr>
            </w:pPr>
            <w:r w:rsidRPr="00377F7B">
              <w:rPr>
                <w:b/>
              </w:rPr>
              <w:tab/>
              <w:t xml:space="preserve">2 </w:t>
            </w:r>
            <w:r w:rsidRPr="00377F7B">
              <w:rPr>
                <w:b/>
              </w:rPr>
              <w:tab/>
              <w:t>КУЛЬТУРНО-МАССОВЫЕ И СПОРТИВНЫЕ МЕРОПРИЯТИЯ</w:t>
            </w: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 xml:space="preserve">Участие в спортивных праздниках, конкурсах ко Дню города (Спартакиада, </w:t>
            </w:r>
            <w:proofErr w:type="spellStart"/>
            <w:r w:rsidRPr="00377F7B">
              <w:t>флешмоб</w:t>
            </w:r>
            <w:proofErr w:type="spellEnd"/>
            <w:r w:rsidRPr="00377F7B">
              <w:t>, конкурс «Огуречные смотрины», конкурс причесок)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август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311"/>
              </w:tabs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Н.С, </w:t>
            </w:r>
          </w:p>
          <w:p w:rsidR="00377F7B" w:rsidRPr="00377F7B" w:rsidRDefault="00377F7B">
            <w:pPr>
              <w:tabs>
                <w:tab w:val="left" w:pos="311"/>
              </w:tabs>
              <w:jc w:val="center"/>
            </w:pPr>
            <w:r w:rsidRPr="00377F7B">
              <w:t>Гросс Г.Ф,</w:t>
            </w:r>
          </w:p>
          <w:p w:rsidR="00377F7B" w:rsidRPr="00377F7B" w:rsidRDefault="00377F7B">
            <w:pPr>
              <w:tabs>
                <w:tab w:val="left" w:pos="311"/>
              </w:tabs>
              <w:jc w:val="center"/>
              <w:rPr>
                <w:lang w:eastAsia="en-US"/>
              </w:rPr>
            </w:pPr>
            <w:r w:rsidRPr="00377F7B">
              <w:t xml:space="preserve">Сосновских В.С. </w:t>
            </w:r>
            <w:proofErr w:type="spellStart"/>
            <w:r w:rsidRPr="00377F7B">
              <w:t>Гопп</w:t>
            </w:r>
            <w:proofErr w:type="spellEnd"/>
            <w:r w:rsidRPr="00377F7B">
              <w:t xml:space="preserve"> Г.А.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Поздравление членов организации с праздничными и юбилейными датами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5F5993">
            <w:pPr>
              <w:jc w:val="center"/>
            </w:pPr>
            <w:r>
              <w:t>председатель</w:t>
            </w:r>
            <w:r w:rsidR="00377F7B" w:rsidRPr="00377F7B">
              <w:t>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 xml:space="preserve">Совместная подготовка и проведение праздничных мероприятий  ко Дню пенсионера </w:t>
            </w:r>
            <w:proofErr w:type="gramStart"/>
            <w:r w:rsidRPr="00377F7B">
              <w:t>СО</w:t>
            </w:r>
            <w:proofErr w:type="gramEnd"/>
            <w:r w:rsidRPr="00377F7B">
              <w:t>, Дню пожилого человека, Дню инвалида, Дню белой трости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 течение полугода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председатель,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</w:pPr>
            <w:r w:rsidRPr="00377F7B">
              <w:t>Участие в городских, окружных, областных конкурсах, фестиваля</w:t>
            </w:r>
            <w:proofErr w:type="gramStart"/>
            <w:r w:rsidRPr="00377F7B">
              <w:t>х-</w:t>
            </w:r>
            <w:proofErr w:type="gramEnd"/>
            <w:r w:rsidRPr="00377F7B">
              <w:t xml:space="preserve"> «Осенние кружева», «Гляжу в озера синие»,</w:t>
            </w:r>
          </w:p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«М</w:t>
            </w:r>
            <w:proofErr w:type="gramStart"/>
            <w:r w:rsidRPr="00377F7B">
              <w:t>ы-</w:t>
            </w:r>
            <w:proofErr w:type="gramEnd"/>
            <w:r w:rsidRPr="00377F7B">
              <w:t xml:space="preserve"> вместе» и других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в течение 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lastRenderedPageBreak/>
              <w:t>2.6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Проведение Дня именинника для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апрель,</w:t>
            </w:r>
          </w:p>
          <w:p w:rsidR="00377F7B" w:rsidRPr="00377F7B" w:rsidRDefault="00377F7B">
            <w:pPr>
              <w:jc w:val="center"/>
            </w:pPr>
            <w:r w:rsidRPr="00377F7B">
              <w:t>август,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ноябрь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клуба «</w:t>
            </w:r>
            <w:proofErr w:type="spellStart"/>
            <w:r w:rsidRPr="00377F7B">
              <w:t>Добродел</w:t>
            </w:r>
            <w:proofErr w:type="spellEnd"/>
            <w:r w:rsidRPr="00377F7B">
              <w:t>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5F5993" w:rsidRDefault="00377F7B">
            <w:pPr>
              <w:rPr>
                <w:lang w:eastAsia="en-US"/>
              </w:rPr>
            </w:pPr>
            <w:r w:rsidRPr="005F5993">
              <w:t>финансирование на при</w:t>
            </w:r>
            <w:r w:rsidR="005F5993">
              <w:t xml:space="preserve">обретение подарков на </w:t>
            </w:r>
            <w:proofErr w:type="spellStart"/>
            <w:r w:rsidR="005F5993">
              <w:t>средства</w:t>
            </w:r>
            <w:proofErr w:type="gramStart"/>
            <w:r w:rsidR="005F5993">
              <w:t>,</w:t>
            </w:r>
            <w:r w:rsidRPr="005F5993">
              <w:t>з</w:t>
            </w:r>
            <w:proofErr w:type="gramEnd"/>
            <w:r w:rsidRPr="005F5993">
              <w:t>апланированные</w:t>
            </w:r>
            <w:proofErr w:type="spellEnd"/>
            <w:r w:rsidRPr="005F5993">
              <w:t xml:space="preserve"> в Муниципальной программе</w:t>
            </w: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2.7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Проведение мероприятий по проекту «Мир глазами особых детей»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 xml:space="preserve">в течение 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 xml:space="preserve">совместно с </w:t>
            </w:r>
            <w:proofErr w:type="spellStart"/>
            <w:r w:rsidRPr="00377F7B">
              <w:t>предприятими</w:t>
            </w:r>
            <w:proofErr w:type="spellEnd"/>
            <w:r w:rsidRPr="00377F7B">
              <w:t>,</w:t>
            </w:r>
          </w:p>
          <w:p w:rsidR="00377F7B" w:rsidRPr="00377F7B" w:rsidRDefault="00377F7B">
            <w:pPr>
              <w:jc w:val="center"/>
            </w:pPr>
            <w:r w:rsidRPr="00377F7B">
              <w:t>Общественной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палатой ВГО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5F5993" w:rsidRDefault="00377F7B">
            <w:pPr>
              <w:rPr>
                <w:lang w:eastAsia="en-US"/>
              </w:rPr>
            </w:pPr>
            <w:r w:rsidRPr="005F5993">
              <w:t>финансирование с помощью спонсорских средств</w:t>
            </w:r>
          </w:p>
        </w:tc>
      </w:tr>
      <w:tr w:rsidR="00377F7B" w:rsidTr="00652FDC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2997"/>
              </w:tabs>
              <w:jc w:val="center"/>
              <w:rPr>
                <w:b/>
                <w:lang w:eastAsia="en-US"/>
              </w:rPr>
            </w:pPr>
            <w:r w:rsidRPr="00377F7B">
              <w:rPr>
                <w:b/>
              </w:rPr>
              <w:t>3 СОЦИАЛЬНО-ПСИХОЛОГИЧЕСКАЯ ПОДДЕРЖКА И ПОМОЩЬ ВЕТЕРАНАМ, (мероприятия по решению социальных проблем)</w:t>
            </w: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proofErr w:type="gramStart"/>
            <w:r w:rsidRPr="00377F7B">
              <w:t>Контроль за</w:t>
            </w:r>
            <w:proofErr w:type="gramEnd"/>
            <w:r w:rsidRPr="00377F7B">
              <w:t xml:space="preserve"> соблюдением прав инвалидов при получении медпрепаратов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</w:pPr>
            <w:r w:rsidRPr="00377F7B">
              <w:t>Чествование юбиляров,</w:t>
            </w:r>
          </w:p>
          <w:p w:rsidR="00377F7B" w:rsidRPr="00377F7B" w:rsidRDefault="00377F7B">
            <w:pPr>
              <w:tabs>
                <w:tab w:val="left" w:pos="973"/>
              </w:tabs>
              <w:jc w:val="center"/>
            </w:pPr>
            <w:r w:rsidRPr="00377F7B">
              <w:t>поздравления</w:t>
            </w:r>
          </w:p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с праздниками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 xml:space="preserve">в течение 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года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</w:pPr>
            <w:r w:rsidRPr="00377F7B">
              <w:t>председатель,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члены Правления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>Информирование  о занятиях в социально-реабилитационном отделении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</w:pP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F7B" w:rsidTr="00652FD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3.5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tabs>
                <w:tab w:val="left" w:pos="973"/>
              </w:tabs>
              <w:jc w:val="center"/>
              <w:rPr>
                <w:lang w:eastAsia="en-US"/>
              </w:rPr>
            </w:pPr>
            <w:r w:rsidRPr="00377F7B">
              <w:t xml:space="preserve">Информирование и помощь в получении оздоровительных путевок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B" w:rsidRPr="00377F7B" w:rsidRDefault="00377F7B">
            <w:pPr>
              <w:jc w:val="center"/>
              <w:rPr>
                <w:lang w:eastAsia="en-US"/>
              </w:rPr>
            </w:pPr>
            <w:r w:rsidRPr="00377F7B">
              <w:t>постоянно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Pr="00377F7B" w:rsidRDefault="00377F7B">
            <w:pPr>
              <w:jc w:val="center"/>
            </w:pPr>
            <w:proofErr w:type="spellStart"/>
            <w:r w:rsidRPr="00377F7B">
              <w:t>Танасогло</w:t>
            </w:r>
            <w:proofErr w:type="spellEnd"/>
            <w:r w:rsidRPr="00377F7B">
              <w:t xml:space="preserve"> Н.С.</w:t>
            </w:r>
          </w:p>
          <w:p w:rsidR="00377F7B" w:rsidRPr="00377F7B" w:rsidRDefault="00377F7B">
            <w:pPr>
              <w:jc w:val="center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B" w:rsidRDefault="00377F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5251A" w:rsidRDefault="0065251A" w:rsidP="00075BF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F7" w:rsidRDefault="003822FE" w:rsidP="00075BF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824D3" w:rsidRPr="00075BF7" w:rsidRDefault="00504307" w:rsidP="00075BF7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E7A9F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C2056" w:rsidRDefault="005C2056" w:rsidP="00672EAB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CC3A3C" w:rsidRDefault="00682F48" w:rsidP="007E7745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82F48">
        <w:rPr>
          <w:rFonts w:ascii="Times New Roman" w:hAnsi="Times New Roman" w:cs="Times New Roman"/>
          <w:i/>
          <w:sz w:val="28"/>
          <w:szCs w:val="28"/>
        </w:rPr>
        <w:t>.</w:t>
      </w:r>
      <w:r w:rsidR="00D73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745">
        <w:rPr>
          <w:rFonts w:ascii="Times New Roman" w:hAnsi="Times New Roman" w:cs="Times New Roman"/>
          <w:i/>
          <w:sz w:val="28"/>
          <w:szCs w:val="28"/>
        </w:rPr>
        <w:t>Рассмотрение писем окружного и областного уровней.</w:t>
      </w:r>
      <w:proofErr w:type="gramEnd"/>
    </w:p>
    <w:p w:rsidR="00CC3A3C" w:rsidRDefault="00CC3A3C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</w:rPr>
      </w:pPr>
    </w:p>
    <w:p w:rsidR="00CC3A3C" w:rsidRDefault="00CC3A3C" w:rsidP="00652FDC">
      <w:pPr>
        <w:pStyle w:val="ConsPlusNonformat"/>
        <w:widowControl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F7098" w:rsidRPr="007320FA" w:rsidRDefault="00672EAB" w:rsidP="00075BF7">
      <w:pPr>
        <w:ind w:left="-284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Бородулину</w:t>
      </w:r>
      <w:r w:rsidR="00CC3A3C">
        <w:rPr>
          <w:b/>
          <w:i/>
          <w:sz w:val="28"/>
          <w:szCs w:val="28"/>
        </w:rPr>
        <w:t xml:space="preserve"> И.В.: </w:t>
      </w:r>
      <w:r w:rsidR="007320FA" w:rsidRPr="007320FA">
        <w:rPr>
          <w:sz w:val="28"/>
          <w:szCs w:val="28"/>
        </w:rPr>
        <w:t xml:space="preserve">рассмотрели рекомендации </w:t>
      </w:r>
      <w:proofErr w:type="gramStart"/>
      <w:r w:rsidR="007320FA" w:rsidRPr="007320FA">
        <w:rPr>
          <w:sz w:val="28"/>
          <w:szCs w:val="28"/>
        </w:rPr>
        <w:t>конференции  Сов</w:t>
      </w:r>
      <w:bookmarkStart w:id="0" w:name="_GoBack"/>
      <w:bookmarkEnd w:id="0"/>
      <w:r w:rsidR="007320FA" w:rsidRPr="007320FA">
        <w:rPr>
          <w:sz w:val="28"/>
          <w:szCs w:val="28"/>
        </w:rPr>
        <w:t>ета Федерации Федерального Собрания Российской Федерации</w:t>
      </w:r>
      <w:proofErr w:type="gramEnd"/>
      <w:r w:rsidR="007320FA" w:rsidRPr="007320FA">
        <w:rPr>
          <w:sz w:val="28"/>
          <w:szCs w:val="28"/>
        </w:rPr>
        <w:t xml:space="preserve"> по конституционному законодательству и государственному строительству «Конституционные основы реализации прав инвалидов в современном обществе»</w:t>
      </w:r>
    </w:p>
    <w:p w:rsidR="000F7098" w:rsidRPr="007919A1" w:rsidRDefault="000F7098" w:rsidP="000F7098">
      <w:pPr>
        <w:pStyle w:val="a7"/>
        <w:ind w:left="360"/>
        <w:jc w:val="both"/>
        <w:rPr>
          <w:sz w:val="28"/>
          <w:szCs w:val="28"/>
        </w:rPr>
      </w:pPr>
    </w:p>
    <w:p w:rsidR="000F7098" w:rsidRDefault="00E91685" w:rsidP="0065251A">
      <w:pPr>
        <w:pStyle w:val="ConsPlusNonformat"/>
        <w:widowControl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039F" w:rsidRPr="0065251A" w:rsidRDefault="0065251A" w:rsidP="0065251A">
      <w:pPr>
        <w:pStyle w:val="a7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AB23C5" w:rsidRPr="00AB23C5" w:rsidRDefault="00AB23C5" w:rsidP="0065251A">
      <w:pPr>
        <w:pStyle w:val="a7"/>
        <w:ind w:left="142"/>
        <w:jc w:val="both"/>
        <w:rPr>
          <w:sz w:val="28"/>
          <w:szCs w:val="28"/>
        </w:rPr>
      </w:pPr>
    </w:p>
    <w:p w:rsidR="006F039F" w:rsidRPr="005758A3" w:rsidRDefault="006F039F" w:rsidP="006F039F">
      <w:pPr>
        <w:pStyle w:val="a7"/>
        <w:ind w:left="284"/>
        <w:jc w:val="both"/>
        <w:rPr>
          <w:sz w:val="28"/>
          <w:szCs w:val="28"/>
        </w:rPr>
      </w:pPr>
    </w:p>
    <w:p w:rsidR="00685214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65251A">
      <w:pPr>
        <w:pStyle w:val="ConsPlusNonformat"/>
        <w:widowControl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И.В. Бородулина</w:t>
      </w:r>
    </w:p>
    <w:p w:rsidR="001D6784" w:rsidRDefault="001D6784" w:rsidP="0065251A">
      <w:pPr>
        <w:pStyle w:val="ConsPlusNonforma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3A3C" w:rsidRDefault="00CC3A3C" w:rsidP="0065251A">
      <w:pPr>
        <w:pStyle w:val="ConsPlusNonformat"/>
        <w:widowControl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D4D3C" w:rsidRPr="00685214" w:rsidRDefault="00CC3A3C" w:rsidP="0065251A">
      <w:pPr>
        <w:pStyle w:val="ConsPlusNonformat"/>
        <w:widowControl/>
        <w:tabs>
          <w:tab w:val="left" w:pos="9637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 w:rsidR="00D5096C">
        <w:rPr>
          <w:rFonts w:ascii="Times New Roman" w:hAnsi="Times New Roman" w:cs="Times New Roman"/>
          <w:sz w:val="28"/>
          <w:szCs w:val="28"/>
        </w:rPr>
        <w:t xml:space="preserve">                               А.В. Михайлова</w:t>
      </w:r>
    </w:p>
    <w:sectPr w:rsidR="006D4D3C" w:rsidRPr="00685214" w:rsidSect="00652FDC">
      <w:footerReference w:type="default" r:id="rId10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80" w:rsidRDefault="000F0280" w:rsidP="003D46BF">
      <w:r>
        <w:separator/>
      </w:r>
    </w:p>
  </w:endnote>
  <w:endnote w:type="continuationSeparator" w:id="0">
    <w:p w:rsidR="000F0280" w:rsidRDefault="000F0280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437BD3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D7335D">
          <w:rPr>
            <w:noProof/>
          </w:rPr>
          <w:t>4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80" w:rsidRDefault="000F0280" w:rsidP="003D46BF">
      <w:r>
        <w:separator/>
      </w:r>
    </w:p>
  </w:footnote>
  <w:footnote w:type="continuationSeparator" w:id="0">
    <w:p w:rsidR="000F0280" w:rsidRDefault="000F0280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D7"/>
    <w:multiLevelType w:val="hybridMultilevel"/>
    <w:tmpl w:val="915A9D8E"/>
    <w:lvl w:ilvl="0" w:tplc="CA04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08B58DA"/>
    <w:multiLevelType w:val="multilevel"/>
    <w:tmpl w:val="B76C4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F9B28BB"/>
    <w:multiLevelType w:val="hybridMultilevel"/>
    <w:tmpl w:val="07268326"/>
    <w:lvl w:ilvl="0" w:tplc="E646CD0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6">
    <w:nsid w:val="25C776FD"/>
    <w:multiLevelType w:val="multilevel"/>
    <w:tmpl w:val="B6E6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8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4B62AA7"/>
    <w:multiLevelType w:val="hybridMultilevel"/>
    <w:tmpl w:val="2B1E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CDC4F53"/>
    <w:multiLevelType w:val="multilevel"/>
    <w:tmpl w:val="0E66A8E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5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ascii="Courier New" w:hAnsi="Courier New" w:cs="Courier New" w:hint="default"/>
      </w:rPr>
    </w:lvl>
  </w:abstractNum>
  <w:abstractNum w:abstractNumId="15">
    <w:nsid w:val="4D5E4BB8"/>
    <w:multiLevelType w:val="hybridMultilevel"/>
    <w:tmpl w:val="5FE683E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27F74"/>
    <w:multiLevelType w:val="hybridMultilevel"/>
    <w:tmpl w:val="F840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D5285"/>
    <w:multiLevelType w:val="multilevel"/>
    <w:tmpl w:val="F10CDB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1">
    <w:nsid w:val="623B3DFD"/>
    <w:multiLevelType w:val="multilevel"/>
    <w:tmpl w:val="3190C1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5C331AA"/>
    <w:multiLevelType w:val="multilevel"/>
    <w:tmpl w:val="FE9C5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6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33752A7"/>
    <w:multiLevelType w:val="hybridMultilevel"/>
    <w:tmpl w:val="FFE49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8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9">
    <w:nsid w:val="78D37C2C"/>
    <w:multiLevelType w:val="hybridMultilevel"/>
    <w:tmpl w:val="E53E1CC0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527676"/>
    <w:multiLevelType w:val="multilevel"/>
    <w:tmpl w:val="9076604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ascii="Courier New" w:hAnsi="Courier New" w:cs="Courier New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3"/>
  </w:num>
  <w:num w:numId="8">
    <w:abstractNumId w:val="30"/>
  </w:num>
  <w:num w:numId="9">
    <w:abstractNumId w:val="23"/>
  </w:num>
  <w:num w:numId="10">
    <w:abstractNumId w:val="5"/>
  </w:num>
  <w:num w:numId="11">
    <w:abstractNumId w:val="26"/>
  </w:num>
  <w:num w:numId="12">
    <w:abstractNumId w:val="1"/>
  </w:num>
  <w:num w:numId="13">
    <w:abstractNumId w:val="9"/>
  </w:num>
  <w:num w:numId="14">
    <w:abstractNumId w:val="11"/>
  </w:num>
  <w:num w:numId="15">
    <w:abstractNumId w:val="20"/>
  </w:num>
  <w:num w:numId="16">
    <w:abstractNumId w:val="27"/>
  </w:num>
  <w:num w:numId="17">
    <w:abstractNumId w:val="14"/>
  </w:num>
  <w:num w:numId="18">
    <w:abstractNumId w:val="7"/>
  </w:num>
  <w:num w:numId="19">
    <w:abstractNumId w:val="25"/>
  </w:num>
  <w:num w:numId="20">
    <w:abstractNumId w:val="28"/>
  </w:num>
  <w:num w:numId="21">
    <w:abstractNumId w:val="8"/>
  </w:num>
  <w:num w:numId="22">
    <w:abstractNumId w:val="12"/>
  </w:num>
  <w:num w:numId="23">
    <w:abstractNumId w:val="0"/>
  </w:num>
  <w:num w:numId="24">
    <w:abstractNumId w:val="4"/>
  </w:num>
  <w:num w:numId="25">
    <w:abstractNumId w:val="29"/>
  </w:num>
  <w:num w:numId="26">
    <w:abstractNumId w:val="31"/>
  </w:num>
  <w:num w:numId="27">
    <w:abstractNumId w:val="6"/>
  </w:num>
  <w:num w:numId="28">
    <w:abstractNumId w:val="18"/>
  </w:num>
  <w:num w:numId="29">
    <w:abstractNumId w:val="2"/>
  </w:num>
  <w:num w:numId="30">
    <w:abstractNumId w:val="22"/>
  </w:num>
  <w:num w:numId="31">
    <w:abstractNumId w:val="17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9A"/>
    <w:rsid w:val="0000254E"/>
    <w:rsid w:val="00031F3A"/>
    <w:rsid w:val="00075BF7"/>
    <w:rsid w:val="000761CA"/>
    <w:rsid w:val="000824D3"/>
    <w:rsid w:val="000866B1"/>
    <w:rsid w:val="00094F70"/>
    <w:rsid w:val="000A15EA"/>
    <w:rsid w:val="000D53F0"/>
    <w:rsid w:val="000F0280"/>
    <w:rsid w:val="000F2CF0"/>
    <w:rsid w:val="000F7098"/>
    <w:rsid w:val="00182DF1"/>
    <w:rsid w:val="001B55DD"/>
    <w:rsid w:val="001D6784"/>
    <w:rsid w:val="001E3C0F"/>
    <w:rsid w:val="001F4924"/>
    <w:rsid w:val="002103FA"/>
    <w:rsid w:val="00254BF1"/>
    <w:rsid w:val="002671BE"/>
    <w:rsid w:val="0029655F"/>
    <w:rsid w:val="002A3729"/>
    <w:rsid w:val="002B3B50"/>
    <w:rsid w:val="002E1CD3"/>
    <w:rsid w:val="002F0AE6"/>
    <w:rsid w:val="002F6287"/>
    <w:rsid w:val="003201FC"/>
    <w:rsid w:val="003312A4"/>
    <w:rsid w:val="0034272B"/>
    <w:rsid w:val="00342DA7"/>
    <w:rsid w:val="003436F9"/>
    <w:rsid w:val="00344B3A"/>
    <w:rsid w:val="003535F0"/>
    <w:rsid w:val="00360BFF"/>
    <w:rsid w:val="00365F9B"/>
    <w:rsid w:val="00377F7B"/>
    <w:rsid w:val="003822FE"/>
    <w:rsid w:val="003A16C1"/>
    <w:rsid w:val="003C42A2"/>
    <w:rsid w:val="003D46BF"/>
    <w:rsid w:val="003E76FF"/>
    <w:rsid w:val="003F24E7"/>
    <w:rsid w:val="003F79B1"/>
    <w:rsid w:val="00406253"/>
    <w:rsid w:val="00417542"/>
    <w:rsid w:val="00437BD3"/>
    <w:rsid w:val="0044342A"/>
    <w:rsid w:val="00443D73"/>
    <w:rsid w:val="004576AD"/>
    <w:rsid w:val="004775A6"/>
    <w:rsid w:val="00493FBA"/>
    <w:rsid w:val="0049556F"/>
    <w:rsid w:val="004967BD"/>
    <w:rsid w:val="00497AE0"/>
    <w:rsid w:val="004B1C84"/>
    <w:rsid w:val="004C73F8"/>
    <w:rsid w:val="004D180B"/>
    <w:rsid w:val="00504307"/>
    <w:rsid w:val="005070D7"/>
    <w:rsid w:val="005330CA"/>
    <w:rsid w:val="005471A1"/>
    <w:rsid w:val="00556CB1"/>
    <w:rsid w:val="005758A3"/>
    <w:rsid w:val="00576721"/>
    <w:rsid w:val="00593F6A"/>
    <w:rsid w:val="00595E0E"/>
    <w:rsid w:val="005A6B13"/>
    <w:rsid w:val="005C2056"/>
    <w:rsid w:val="005D47C3"/>
    <w:rsid w:val="005F12C3"/>
    <w:rsid w:val="005F5993"/>
    <w:rsid w:val="006211E9"/>
    <w:rsid w:val="00633855"/>
    <w:rsid w:val="00633AD9"/>
    <w:rsid w:val="006371DC"/>
    <w:rsid w:val="0065251A"/>
    <w:rsid w:val="00652FDC"/>
    <w:rsid w:val="00662AB2"/>
    <w:rsid w:val="006651C0"/>
    <w:rsid w:val="00667A8B"/>
    <w:rsid w:val="00672EA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F039F"/>
    <w:rsid w:val="006F40F2"/>
    <w:rsid w:val="00720318"/>
    <w:rsid w:val="00722993"/>
    <w:rsid w:val="007320FA"/>
    <w:rsid w:val="00756C9C"/>
    <w:rsid w:val="00756F16"/>
    <w:rsid w:val="00764BBA"/>
    <w:rsid w:val="007919A1"/>
    <w:rsid w:val="007D58F6"/>
    <w:rsid w:val="007E7745"/>
    <w:rsid w:val="00811279"/>
    <w:rsid w:val="00851152"/>
    <w:rsid w:val="008607F1"/>
    <w:rsid w:val="008640F3"/>
    <w:rsid w:val="00872211"/>
    <w:rsid w:val="008825B7"/>
    <w:rsid w:val="00883DE0"/>
    <w:rsid w:val="008B46A1"/>
    <w:rsid w:val="008B6262"/>
    <w:rsid w:val="008C1F46"/>
    <w:rsid w:val="008E1DFF"/>
    <w:rsid w:val="008E580E"/>
    <w:rsid w:val="008E7A9F"/>
    <w:rsid w:val="008F4B10"/>
    <w:rsid w:val="009105A2"/>
    <w:rsid w:val="00960D0D"/>
    <w:rsid w:val="00973646"/>
    <w:rsid w:val="009946E4"/>
    <w:rsid w:val="00A01987"/>
    <w:rsid w:val="00A01B11"/>
    <w:rsid w:val="00A06766"/>
    <w:rsid w:val="00A25D21"/>
    <w:rsid w:val="00A4624A"/>
    <w:rsid w:val="00A46C73"/>
    <w:rsid w:val="00A754F3"/>
    <w:rsid w:val="00A9717B"/>
    <w:rsid w:val="00AB23C5"/>
    <w:rsid w:val="00AC4786"/>
    <w:rsid w:val="00AD3C63"/>
    <w:rsid w:val="00AD5EFA"/>
    <w:rsid w:val="00AF772A"/>
    <w:rsid w:val="00B04DB9"/>
    <w:rsid w:val="00B35D03"/>
    <w:rsid w:val="00B632CB"/>
    <w:rsid w:val="00B80240"/>
    <w:rsid w:val="00B92A3A"/>
    <w:rsid w:val="00BD4A62"/>
    <w:rsid w:val="00C01C67"/>
    <w:rsid w:val="00C03DA3"/>
    <w:rsid w:val="00C3549F"/>
    <w:rsid w:val="00CA4FD6"/>
    <w:rsid w:val="00CB468A"/>
    <w:rsid w:val="00CC152B"/>
    <w:rsid w:val="00CC1630"/>
    <w:rsid w:val="00CC3A3C"/>
    <w:rsid w:val="00CC549D"/>
    <w:rsid w:val="00D06FB6"/>
    <w:rsid w:val="00D116BD"/>
    <w:rsid w:val="00D5096C"/>
    <w:rsid w:val="00D528BD"/>
    <w:rsid w:val="00D562AD"/>
    <w:rsid w:val="00D7335D"/>
    <w:rsid w:val="00D8386B"/>
    <w:rsid w:val="00D93419"/>
    <w:rsid w:val="00D9522B"/>
    <w:rsid w:val="00D97C03"/>
    <w:rsid w:val="00DA5BDF"/>
    <w:rsid w:val="00DA7EB9"/>
    <w:rsid w:val="00DC0F67"/>
    <w:rsid w:val="00DC408A"/>
    <w:rsid w:val="00E0723A"/>
    <w:rsid w:val="00E42521"/>
    <w:rsid w:val="00E44D08"/>
    <w:rsid w:val="00E4713F"/>
    <w:rsid w:val="00E52640"/>
    <w:rsid w:val="00E54E7E"/>
    <w:rsid w:val="00E66979"/>
    <w:rsid w:val="00E84B3D"/>
    <w:rsid w:val="00E91685"/>
    <w:rsid w:val="00EA5F3E"/>
    <w:rsid w:val="00EB353E"/>
    <w:rsid w:val="00F24AE0"/>
    <w:rsid w:val="00F375C6"/>
    <w:rsid w:val="00F40A89"/>
    <w:rsid w:val="00F71F9A"/>
    <w:rsid w:val="00F72277"/>
    <w:rsid w:val="00F86A00"/>
    <w:rsid w:val="00F9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table" w:styleId="a8">
    <w:name w:val="Table Grid"/>
    <w:basedOn w:val="a1"/>
    <w:uiPriority w:val="59"/>
    <w:rsid w:val="0037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62A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4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075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BF7"/>
    <w:pPr>
      <w:widowControl w:val="0"/>
      <w:shd w:val="clear" w:color="auto" w:fill="FFFFFF"/>
      <w:spacing w:line="0" w:lineRule="atLeast"/>
      <w:ind w:hanging="2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table" w:styleId="a8">
    <w:name w:val="Table Grid"/>
    <w:basedOn w:val="a1"/>
    <w:uiPriority w:val="59"/>
    <w:rsid w:val="0037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62A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4F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F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075B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BF7"/>
    <w:pPr>
      <w:widowControl w:val="0"/>
      <w:shd w:val="clear" w:color="auto" w:fill="FFFFFF"/>
      <w:spacing w:line="0" w:lineRule="atLeast"/>
      <w:ind w:hanging="2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76A2-E38F-45F8-8AD2-D7C29BCC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5</cp:revision>
  <cp:lastPrinted>2020-04-22T03:31:00Z</cp:lastPrinted>
  <dcterms:created xsi:type="dcterms:W3CDTF">2020-04-15T10:32:00Z</dcterms:created>
  <dcterms:modified xsi:type="dcterms:W3CDTF">2020-04-22T03:32:00Z</dcterms:modified>
</cp:coreProperties>
</file>