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A5" w:rsidRDefault="000002A5" w:rsidP="000002A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002A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0002A5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0002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0002A5" w:rsidRPr="000002A5" w:rsidRDefault="000002A5" w:rsidP="000002A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002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02A5" w:rsidRPr="000002A5" w:rsidRDefault="000002A5" w:rsidP="000002A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002A5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</w:rPr>
      </w:pPr>
    </w:p>
    <w:p w:rsidR="000002A5" w:rsidRPr="000002A5" w:rsidRDefault="000002A5" w:rsidP="000002A5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0002A5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</w:rPr>
      </w:pPr>
    </w:p>
    <w:p w:rsidR="000002A5" w:rsidRPr="000002A5" w:rsidRDefault="009F122B" w:rsidP="0000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22B">
        <w:rPr>
          <w:rFonts w:ascii="Times New Roman" w:hAnsi="Times New Roman" w:cs="Times New Roman"/>
          <w:sz w:val="24"/>
          <w:szCs w:val="24"/>
        </w:rPr>
        <w:t>13.03.2014 год</w:t>
      </w:r>
      <w:r w:rsidR="000002A5" w:rsidRPr="000002A5">
        <w:rPr>
          <w:rFonts w:ascii="Times New Roman" w:hAnsi="Times New Roman" w:cs="Times New Roman"/>
        </w:rPr>
        <w:tab/>
        <w:t xml:space="preserve">      </w:t>
      </w:r>
      <w:r w:rsidR="000002A5" w:rsidRPr="000002A5">
        <w:rPr>
          <w:rFonts w:ascii="Times New Roman" w:hAnsi="Times New Roman" w:cs="Times New Roman"/>
        </w:rPr>
        <w:tab/>
      </w:r>
      <w:r w:rsidR="000002A5" w:rsidRPr="000002A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002A5" w:rsidRPr="000002A5">
        <w:rPr>
          <w:rFonts w:ascii="Times New Roman" w:hAnsi="Times New Roman" w:cs="Times New Roman"/>
          <w:sz w:val="18"/>
          <w:szCs w:val="18"/>
        </w:rPr>
        <w:tab/>
      </w:r>
      <w:r w:rsidR="000002A5" w:rsidRPr="000002A5">
        <w:rPr>
          <w:rFonts w:ascii="Times New Roman" w:hAnsi="Times New Roman" w:cs="Times New Roman"/>
          <w:sz w:val="16"/>
          <w:szCs w:val="16"/>
        </w:rPr>
        <w:tab/>
      </w:r>
      <w:r w:rsidR="000002A5" w:rsidRPr="000002A5">
        <w:rPr>
          <w:rFonts w:ascii="Times New Roman" w:hAnsi="Times New Roman" w:cs="Times New Roman"/>
        </w:rPr>
        <w:t xml:space="preserve">                </w:t>
      </w:r>
      <w:r w:rsidR="000002A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0002A5" w:rsidRPr="000002A5">
        <w:rPr>
          <w:rFonts w:ascii="Times New Roman" w:hAnsi="Times New Roman" w:cs="Times New Roman"/>
          <w:sz w:val="28"/>
          <w:szCs w:val="28"/>
        </w:rPr>
        <w:t>№</w:t>
      </w:r>
      <w:r w:rsidR="000002A5" w:rsidRPr="000002A5">
        <w:rPr>
          <w:rFonts w:ascii="Times New Roman" w:hAnsi="Times New Roman" w:cs="Times New Roman"/>
        </w:rPr>
        <w:t xml:space="preserve">  </w:t>
      </w:r>
      <w:r w:rsidRPr="009F122B">
        <w:rPr>
          <w:rFonts w:ascii="Times New Roman" w:hAnsi="Times New Roman" w:cs="Times New Roman"/>
          <w:sz w:val="24"/>
          <w:szCs w:val="24"/>
        </w:rPr>
        <w:t>169</w:t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</w:rPr>
      </w:pPr>
    </w:p>
    <w:p w:rsidR="000002A5" w:rsidRPr="000002A5" w:rsidRDefault="000002A5" w:rsidP="000002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2A5">
        <w:rPr>
          <w:rFonts w:ascii="Times New Roman" w:hAnsi="Times New Roman" w:cs="Times New Roman"/>
        </w:rPr>
        <w:t>г. Волчанск</w:t>
      </w:r>
    </w:p>
    <w:p w:rsidR="000002A5" w:rsidRPr="000002A5" w:rsidRDefault="000002A5" w:rsidP="0000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2A5" w:rsidRDefault="000002A5" w:rsidP="0000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порядке рассмотрения обращений налогоплательщиков </w:t>
      </w:r>
    </w:p>
    <w:p w:rsidR="000002A5" w:rsidRDefault="000002A5" w:rsidP="0000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Волчанском городском округе </w:t>
      </w:r>
    </w:p>
    <w:p w:rsidR="000002A5" w:rsidRDefault="000002A5" w:rsidP="0000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возможности предоставления налоговых льгот </w:t>
      </w:r>
    </w:p>
    <w:p w:rsidR="000002A5" w:rsidRDefault="000002A5" w:rsidP="0000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 оценке их эффективности</w:t>
      </w:r>
    </w:p>
    <w:p w:rsidR="000002A5" w:rsidRPr="000002A5" w:rsidRDefault="000002A5" w:rsidP="0000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2A5" w:rsidRPr="000002A5" w:rsidRDefault="000002A5" w:rsidP="00000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2A5" w:rsidRDefault="000002A5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2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002A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02A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16.01.2007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002A5">
        <w:rPr>
          <w:rFonts w:ascii="Times New Roman" w:hAnsi="Times New Roman" w:cs="Times New Roman"/>
          <w:sz w:val="28"/>
          <w:szCs w:val="28"/>
        </w:rPr>
        <w:t xml:space="preserve"> 13-ПП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02A5">
        <w:rPr>
          <w:rFonts w:ascii="Times New Roman" w:hAnsi="Times New Roman" w:cs="Times New Roman"/>
          <w:sz w:val="28"/>
          <w:szCs w:val="28"/>
        </w:rPr>
        <w:t>О порядке рассмотрения обращений налогоплательщиков в Свердловской области о возможности предоставления налоговых льгот и оценке их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02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002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0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300B95">
        <w:rPr>
          <w:rFonts w:ascii="Times New Roman" w:hAnsi="Times New Roman" w:cs="Times New Roman"/>
          <w:sz w:val="28"/>
          <w:szCs w:val="28"/>
        </w:rPr>
        <w:t>,</w:t>
      </w:r>
      <w:r w:rsidRPr="000002A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00B95">
        <w:rPr>
          <w:rFonts w:ascii="Times New Roman" w:hAnsi="Times New Roman" w:cs="Times New Roman"/>
          <w:sz w:val="28"/>
          <w:szCs w:val="28"/>
        </w:rPr>
        <w:t xml:space="preserve">определения порядка рассмотрения обращений налогоплательщиков в Волчанском городском округе о возможности предоставления налоговых льгот, </w:t>
      </w:r>
      <w:r w:rsidRPr="000002A5">
        <w:rPr>
          <w:rFonts w:ascii="Times New Roman" w:hAnsi="Times New Roman" w:cs="Times New Roman"/>
          <w:sz w:val="28"/>
          <w:szCs w:val="28"/>
        </w:rPr>
        <w:t xml:space="preserve">повышения эффективности предоставляемых налоговых льгот и прогнозирования выпадающих доходов бюджета </w:t>
      </w:r>
      <w:r w:rsidR="00933127">
        <w:rPr>
          <w:rFonts w:ascii="Times New Roman" w:hAnsi="Times New Roman" w:cs="Times New Roman"/>
          <w:sz w:val="28"/>
          <w:szCs w:val="28"/>
        </w:rPr>
        <w:t>Волчанского городского</w:t>
      </w:r>
      <w:proofErr w:type="gramEnd"/>
      <w:r w:rsidR="0093312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002A5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 на предстоящий финансовый год, </w:t>
      </w:r>
    </w:p>
    <w:p w:rsidR="00933127" w:rsidRDefault="0093312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27" w:rsidRPr="00933127" w:rsidRDefault="00933127" w:rsidP="0030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02A5" w:rsidRPr="000002A5" w:rsidRDefault="00933127" w:rsidP="00300B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02A5" w:rsidRPr="000002A5">
        <w:rPr>
          <w:rFonts w:ascii="Times New Roman" w:hAnsi="Times New Roman" w:cs="Times New Roman"/>
          <w:sz w:val="28"/>
          <w:szCs w:val="28"/>
        </w:rPr>
        <w:t>Создать Комиссию по рассмотрению обращений налогоплательщиков о возможности предоставления налоговых льгот и оценке их эффективности.</w:t>
      </w:r>
    </w:p>
    <w:p w:rsidR="007D6037" w:rsidRDefault="007D6037" w:rsidP="00300B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127">
        <w:rPr>
          <w:rFonts w:ascii="Times New Roman" w:hAnsi="Times New Roman" w:cs="Times New Roman"/>
          <w:sz w:val="28"/>
          <w:szCs w:val="28"/>
        </w:rPr>
        <w:t>.</w:t>
      </w:r>
      <w:r w:rsidR="000002A5" w:rsidRPr="000002A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2A5" w:rsidRPr="000002A5" w:rsidRDefault="007D6037" w:rsidP="00300B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hyperlink w:anchor="Par109" w:history="1">
        <w:r w:rsidR="00300B95" w:rsidRPr="00000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00B95" w:rsidRPr="000002A5">
        <w:rPr>
          <w:rFonts w:ascii="Times New Roman" w:hAnsi="Times New Roman" w:cs="Times New Roman"/>
          <w:sz w:val="28"/>
          <w:szCs w:val="28"/>
        </w:rPr>
        <w:t xml:space="preserve"> </w:t>
      </w:r>
      <w:r w:rsidR="000002A5" w:rsidRPr="000002A5">
        <w:rPr>
          <w:rFonts w:ascii="Times New Roman" w:hAnsi="Times New Roman" w:cs="Times New Roman"/>
          <w:sz w:val="28"/>
          <w:szCs w:val="28"/>
        </w:rPr>
        <w:t xml:space="preserve">о Комиссии по рассмотрению обращений налогоплательщиков </w:t>
      </w:r>
      <w:r w:rsidR="00624D0E">
        <w:rPr>
          <w:rFonts w:ascii="Times New Roman" w:hAnsi="Times New Roman" w:cs="Times New Roman"/>
          <w:sz w:val="28"/>
          <w:szCs w:val="28"/>
        </w:rPr>
        <w:t xml:space="preserve">в Волчанском городском округе </w:t>
      </w:r>
      <w:r w:rsidR="000002A5" w:rsidRPr="000002A5">
        <w:rPr>
          <w:rFonts w:ascii="Times New Roman" w:hAnsi="Times New Roman" w:cs="Times New Roman"/>
          <w:sz w:val="28"/>
          <w:szCs w:val="28"/>
        </w:rPr>
        <w:t>о возможности предоставления налоговых льгот и оценке их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0002A5" w:rsidRDefault="007D6037" w:rsidP="00300B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hyperlink w:anchor="Par160" w:history="1">
        <w:r w:rsidR="00300B95" w:rsidRPr="000002A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300B95" w:rsidRPr="000002A5">
        <w:rPr>
          <w:rFonts w:ascii="Times New Roman" w:hAnsi="Times New Roman" w:cs="Times New Roman"/>
          <w:sz w:val="28"/>
          <w:szCs w:val="28"/>
        </w:rPr>
        <w:t xml:space="preserve"> </w:t>
      </w:r>
      <w:r w:rsidR="000002A5" w:rsidRPr="000002A5">
        <w:rPr>
          <w:rFonts w:ascii="Times New Roman" w:hAnsi="Times New Roman" w:cs="Times New Roman"/>
          <w:sz w:val="28"/>
          <w:szCs w:val="28"/>
        </w:rPr>
        <w:t xml:space="preserve">Комиссии по рассмотрению обращений налогоплательщиков </w:t>
      </w:r>
      <w:r w:rsidR="00624D0E">
        <w:rPr>
          <w:rFonts w:ascii="Times New Roman" w:hAnsi="Times New Roman" w:cs="Times New Roman"/>
          <w:sz w:val="28"/>
          <w:szCs w:val="28"/>
        </w:rPr>
        <w:t xml:space="preserve">в Волчанском городском округе </w:t>
      </w:r>
      <w:r w:rsidR="000002A5" w:rsidRPr="000002A5">
        <w:rPr>
          <w:rFonts w:ascii="Times New Roman" w:hAnsi="Times New Roman" w:cs="Times New Roman"/>
          <w:sz w:val="28"/>
          <w:szCs w:val="28"/>
        </w:rPr>
        <w:t>о возможности предоставления налоговых льгот и оценке их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7D6037" w:rsidRDefault="007D6037" w:rsidP="00300B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00B9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налогоплательщиков в Волчанском городском округе о возможности предоставления налоговых льгот (прилагается);</w:t>
      </w:r>
    </w:p>
    <w:p w:rsidR="007D6037" w:rsidRPr="000002A5" w:rsidRDefault="007D6037" w:rsidP="00300B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0B9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льгот, </w:t>
      </w:r>
      <w:r w:rsidR="00300B95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A0">
        <w:rPr>
          <w:rFonts w:ascii="Times New Roman" w:hAnsi="Times New Roman" w:cs="Times New Roman"/>
          <w:sz w:val="28"/>
          <w:szCs w:val="28"/>
        </w:rPr>
        <w:t>Решениями Волчанской городской Думы о налогах и сборах</w:t>
      </w:r>
      <w:r w:rsidR="004E5D2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2A5" w:rsidRPr="000002A5" w:rsidRDefault="007D6037" w:rsidP="00300B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127">
        <w:rPr>
          <w:rFonts w:ascii="Times New Roman" w:hAnsi="Times New Roman" w:cs="Times New Roman"/>
          <w:sz w:val="28"/>
          <w:szCs w:val="28"/>
        </w:rPr>
        <w:t>.</w:t>
      </w:r>
      <w:r w:rsidR="000002A5" w:rsidRPr="000002A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E5D24" w:rsidRPr="000002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02A5" w:rsidRPr="000002A5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Вестник»</w:t>
      </w:r>
      <w:r w:rsidR="000002A5" w:rsidRPr="000002A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в сети Интернет.</w:t>
      </w:r>
    </w:p>
    <w:p w:rsidR="000002A5" w:rsidRPr="000002A5" w:rsidRDefault="007D6037" w:rsidP="00300B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1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02A5" w:rsidRPr="000002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02A5" w:rsidRPr="000002A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0002A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002A5" w:rsidRPr="000002A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Волчанского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002A5" w:rsidRDefault="000002A5" w:rsidP="007D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7D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7D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7D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37" w:rsidRPr="000002A5" w:rsidRDefault="007D6037" w:rsidP="007D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0002A5" w:rsidRPr="000002A5" w:rsidRDefault="000002A5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2A5" w:rsidRPr="000002A5" w:rsidRDefault="000002A5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2A5" w:rsidRDefault="000002A5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2A0" w:rsidRDefault="003312A0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037" w:rsidRDefault="007D6037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624D0E" w:rsidRPr="009F122B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от </w:t>
      </w:r>
      <w:r w:rsidR="009F122B" w:rsidRPr="009F122B">
        <w:rPr>
          <w:rFonts w:ascii="Times New Roman" w:hAnsi="Times New Roman" w:cs="Times New Roman"/>
          <w:sz w:val="28"/>
          <w:szCs w:val="28"/>
          <w:u w:val="single"/>
        </w:rPr>
        <w:t>13.03.2014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122B">
        <w:rPr>
          <w:rFonts w:ascii="Times New Roman" w:hAnsi="Times New Roman" w:cs="Times New Roman"/>
          <w:sz w:val="28"/>
          <w:szCs w:val="28"/>
        </w:rPr>
        <w:t xml:space="preserve"> </w:t>
      </w:r>
      <w:r w:rsidR="009F122B">
        <w:rPr>
          <w:rFonts w:ascii="Times New Roman" w:hAnsi="Times New Roman" w:cs="Times New Roman"/>
          <w:sz w:val="28"/>
          <w:szCs w:val="28"/>
          <w:u w:val="single"/>
        </w:rPr>
        <w:t>169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09"/>
      <w:bookmarkEnd w:id="0"/>
      <w:r w:rsidRPr="000002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A5">
        <w:rPr>
          <w:rFonts w:ascii="Times New Roman" w:hAnsi="Times New Roman" w:cs="Times New Roman"/>
          <w:b/>
          <w:bCs/>
          <w:sz w:val="28"/>
          <w:szCs w:val="28"/>
        </w:rPr>
        <w:t>О КОМИССИИ ПО РАССМОТРЕНИЮ ОБРАЩЕНИЙ НАЛОГОПЛАТЕЛЬЩИКОВ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ВОЛЧАНСКОМ ГОРОДСКОМ ОКРУГЕ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A5">
        <w:rPr>
          <w:rFonts w:ascii="Times New Roman" w:hAnsi="Times New Roman" w:cs="Times New Roman"/>
          <w:b/>
          <w:bCs/>
          <w:sz w:val="28"/>
          <w:szCs w:val="28"/>
        </w:rPr>
        <w:t>О ВОЗМОЖНОСТИ ПРЕДОСТАВЛЕНИЯ НАЛОГОВЫХ ЛЬГОТ И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A5">
        <w:rPr>
          <w:rFonts w:ascii="Times New Roman" w:hAnsi="Times New Roman" w:cs="Times New Roman"/>
          <w:b/>
          <w:bCs/>
          <w:sz w:val="28"/>
          <w:szCs w:val="28"/>
        </w:rPr>
        <w:t>ОЦЕНКЕ ИХ ЭФФЕКТИВНОСТИ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1. Комиссия по рассмотрению обращений налогоплательщиков </w:t>
      </w:r>
      <w:r>
        <w:rPr>
          <w:rFonts w:ascii="Times New Roman" w:hAnsi="Times New Roman" w:cs="Times New Roman"/>
          <w:sz w:val="28"/>
          <w:szCs w:val="28"/>
        </w:rPr>
        <w:t xml:space="preserve">в Волчанском городском округе </w:t>
      </w:r>
      <w:r w:rsidRPr="000002A5">
        <w:rPr>
          <w:rFonts w:ascii="Times New Roman" w:hAnsi="Times New Roman" w:cs="Times New Roman"/>
          <w:sz w:val="28"/>
          <w:szCs w:val="28"/>
        </w:rPr>
        <w:t>о возможности предоставления налоговых льгот и оценке их эффективности (далее - комиссия) образуется для выработки рекомендаций по вопросам реализации права законодательной инициативы в области предоставления налоговых льгот, оценке эффективности предоставленных налоговых льгот.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2. Комиссия является совещательным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30">
        <w:rPr>
          <w:rFonts w:ascii="Times New Roman" w:hAnsi="Times New Roman" w:cs="Times New Roman"/>
          <w:sz w:val="28"/>
          <w:szCs w:val="28"/>
        </w:rPr>
        <w:t>при главе Волчанского городского округа</w:t>
      </w:r>
      <w:r w:rsidRPr="000002A5">
        <w:rPr>
          <w:rFonts w:ascii="Times New Roman" w:hAnsi="Times New Roman" w:cs="Times New Roman"/>
          <w:sz w:val="28"/>
          <w:szCs w:val="28"/>
        </w:rPr>
        <w:t>.</w:t>
      </w:r>
    </w:p>
    <w:p w:rsidR="00624D0E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3. В своей деятельности комиссия руководствуется </w:t>
      </w:r>
      <w:hyperlink r:id="rId9" w:history="1">
        <w:r w:rsidRPr="000002A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002A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о налогах и сборах, федеральными и областными законами о налогах и сборах, муниципальными нормативными правовыми актами</w:t>
      </w:r>
      <w:r w:rsidR="00F54FB9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0002A5">
        <w:rPr>
          <w:rFonts w:ascii="Times New Roman" w:hAnsi="Times New Roman" w:cs="Times New Roman"/>
          <w:sz w:val="28"/>
          <w:szCs w:val="28"/>
        </w:rPr>
        <w:t>.</w:t>
      </w:r>
    </w:p>
    <w:p w:rsidR="00300B95" w:rsidRPr="000002A5" w:rsidRDefault="00300B95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0B95">
        <w:rPr>
          <w:rFonts w:ascii="Times New Roman" w:hAnsi="Times New Roman" w:cs="Times New Roman"/>
          <w:sz w:val="28"/>
          <w:szCs w:val="28"/>
        </w:rPr>
        <w:t>Комиссия организует свою работу во взаимодействии с органами местного самоуправления, Межрайонной инспекцией ФНС России № 14 по Свердловской области, территориальным органом Федеральной службы государственной статистики по Свердловской области, организациями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Глава 2. ЗАДАЧИ КОМИССИИ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300B95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D0E" w:rsidRPr="000002A5">
        <w:rPr>
          <w:rFonts w:ascii="Times New Roman" w:hAnsi="Times New Roman" w:cs="Times New Roman"/>
          <w:sz w:val="28"/>
          <w:szCs w:val="28"/>
        </w:rPr>
        <w:t>. Задачами комиссии являются:</w:t>
      </w:r>
    </w:p>
    <w:p w:rsidR="00624D0E" w:rsidRPr="000002A5" w:rsidRDefault="00300B95" w:rsidP="007A48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80E">
        <w:rPr>
          <w:rFonts w:ascii="Times New Roman" w:hAnsi="Times New Roman" w:cs="Times New Roman"/>
          <w:sz w:val="28"/>
          <w:szCs w:val="28"/>
        </w:rPr>
        <w:t xml:space="preserve">.1. </w:t>
      </w:r>
      <w:r w:rsidR="007A480E" w:rsidRPr="000002A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обращений налогоплательщиков </w:t>
      </w:r>
      <w:r w:rsidR="00B479BF">
        <w:rPr>
          <w:rFonts w:ascii="Times New Roman" w:hAnsi="Times New Roman" w:cs="Times New Roman"/>
          <w:sz w:val="28"/>
          <w:szCs w:val="28"/>
        </w:rPr>
        <w:t xml:space="preserve">в Волчанском городском округе 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о возможности предоставления </w:t>
      </w:r>
      <w:r w:rsidR="003312A0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налогах и сборах </w:t>
      </w:r>
      <w:r w:rsidR="00624D0E" w:rsidRPr="000002A5">
        <w:rPr>
          <w:rFonts w:ascii="Times New Roman" w:hAnsi="Times New Roman" w:cs="Times New Roman"/>
          <w:sz w:val="28"/>
          <w:szCs w:val="28"/>
        </w:rPr>
        <w:t>налоговых льгот;</w:t>
      </w:r>
    </w:p>
    <w:p w:rsidR="00624D0E" w:rsidRPr="000002A5" w:rsidRDefault="00300B95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80E">
        <w:rPr>
          <w:rFonts w:ascii="Times New Roman" w:hAnsi="Times New Roman" w:cs="Times New Roman"/>
          <w:sz w:val="28"/>
          <w:szCs w:val="28"/>
        </w:rPr>
        <w:t>.2.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 </w:t>
      </w:r>
      <w:r w:rsidR="007A480E" w:rsidRPr="000002A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эффективности предоставленных </w:t>
      </w:r>
      <w:r w:rsidR="003312A0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налогах и сборах </w:t>
      </w:r>
      <w:r w:rsidR="00624D0E" w:rsidRPr="000002A5">
        <w:rPr>
          <w:rFonts w:ascii="Times New Roman" w:hAnsi="Times New Roman" w:cs="Times New Roman"/>
          <w:sz w:val="28"/>
          <w:szCs w:val="28"/>
        </w:rPr>
        <w:t>налоговых льгот;</w:t>
      </w:r>
    </w:p>
    <w:p w:rsidR="00624D0E" w:rsidRPr="000002A5" w:rsidRDefault="00300B95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80E">
        <w:rPr>
          <w:rFonts w:ascii="Times New Roman" w:hAnsi="Times New Roman" w:cs="Times New Roman"/>
          <w:sz w:val="28"/>
          <w:szCs w:val="28"/>
        </w:rPr>
        <w:t>.3</w:t>
      </w:r>
      <w:r w:rsidR="00250A65">
        <w:rPr>
          <w:rFonts w:ascii="Times New Roman" w:hAnsi="Times New Roman" w:cs="Times New Roman"/>
          <w:sz w:val="28"/>
          <w:szCs w:val="28"/>
        </w:rPr>
        <w:t>.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 </w:t>
      </w:r>
      <w:r w:rsidR="007A480E" w:rsidRPr="000002A5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предложений по формированию налоговой политики </w:t>
      </w:r>
      <w:r w:rsidR="00B479BF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24D0E" w:rsidRPr="000002A5">
        <w:rPr>
          <w:rFonts w:ascii="Times New Roman" w:hAnsi="Times New Roman" w:cs="Times New Roman"/>
          <w:sz w:val="28"/>
          <w:szCs w:val="28"/>
        </w:rPr>
        <w:t>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Глава 3. ФУНКЦИИ КОМИССИИ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300B95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24D0E" w:rsidRPr="000002A5">
        <w:rPr>
          <w:rFonts w:ascii="Times New Roman" w:hAnsi="Times New Roman" w:cs="Times New Roman"/>
          <w:sz w:val="28"/>
          <w:szCs w:val="28"/>
        </w:rPr>
        <w:t>. Для выполнения своих задач комиссия осуществляет следующие функции:</w:t>
      </w:r>
    </w:p>
    <w:p w:rsidR="00624D0E" w:rsidRPr="000002A5" w:rsidRDefault="00300B95" w:rsidP="0025758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0A65">
        <w:rPr>
          <w:rFonts w:ascii="Times New Roman" w:hAnsi="Times New Roman" w:cs="Times New Roman"/>
          <w:sz w:val="28"/>
          <w:szCs w:val="28"/>
        </w:rPr>
        <w:t>.1.</w:t>
      </w:r>
      <w:r w:rsidR="00257581">
        <w:rPr>
          <w:rFonts w:ascii="Times New Roman" w:hAnsi="Times New Roman" w:cs="Times New Roman"/>
          <w:sz w:val="28"/>
          <w:szCs w:val="28"/>
        </w:rPr>
        <w:t xml:space="preserve"> </w:t>
      </w:r>
      <w:r w:rsidR="00257581" w:rsidRPr="00257581">
        <w:rPr>
          <w:rFonts w:ascii="Times New Roman" w:hAnsi="Times New Roman" w:cs="Times New Roman"/>
          <w:sz w:val="28"/>
          <w:szCs w:val="28"/>
        </w:rPr>
        <w:t>Рассматривает заключения о целесообразности подготовки предложений, направленных на предоставление Решениями Думы о налогах и сборах налоговых льгот по обращениям налогоплательщиков в Волчанском городском округе</w:t>
      </w:r>
      <w:r w:rsidR="00624D0E" w:rsidRPr="000002A5">
        <w:rPr>
          <w:rFonts w:ascii="Times New Roman" w:hAnsi="Times New Roman" w:cs="Times New Roman"/>
          <w:sz w:val="28"/>
          <w:szCs w:val="28"/>
        </w:rPr>
        <w:t>;</w:t>
      </w:r>
    </w:p>
    <w:p w:rsidR="00624D0E" w:rsidRPr="000002A5" w:rsidRDefault="00300B95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0A65">
        <w:rPr>
          <w:rFonts w:ascii="Times New Roman" w:hAnsi="Times New Roman" w:cs="Times New Roman"/>
          <w:sz w:val="28"/>
          <w:szCs w:val="28"/>
        </w:rPr>
        <w:t>.2.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 </w:t>
      </w:r>
      <w:r w:rsidR="00250A65" w:rsidRPr="000002A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заключения об эффективности налоговых льгот, предоставленных нормативными правовыми актами </w:t>
      </w:r>
      <w:r w:rsidR="0072153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налогах  и сборах налоговых льгот</w:t>
      </w:r>
      <w:r w:rsidR="00624D0E" w:rsidRPr="000002A5">
        <w:rPr>
          <w:rFonts w:ascii="Times New Roman" w:hAnsi="Times New Roman" w:cs="Times New Roman"/>
          <w:sz w:val="28"/>
          <w:szCs w:val="28"/>
        </w:rPr>
        <w:t>;</w:t>
      </w:r>
    </w:p>
    <w:p w:rsidR="00624D0E" w:rsidRPr="000002A5" w:rsidRDefault="00300B95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0A65">
        <w:rPr>
          <w:rFonts w:ascii="Times New Roman" w:hAnsi="Times New Roman" w:cs="Times New Roman"/>
          <w:sz w:val="28"/>
          <w:szCs w:val="28"/>
        </w:rPr>
        <w:t>.3.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 </w:t>
      </w:r>
      <w:r w:rsidR="00250A65" w:rsidRPr="000002A5">
        <w:rPr>
          <w:rFonts w:ascii="Times New Roman" w:hAnsi="Times New Roman" w:cs="Times New Roman"/>
          <w:sz w:val="28"/>
          <w:szCs w:val="28"/>
        </w:rPr>
        <w:t xml:space="preserve">Дает 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Решений 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правовые акты </w:t>
      </w:r>
      <w:r w:rsidR="0072153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 в части предоставления налоговых льгот;</w:t>
      </w:r>
    </w:p>
    <w:p w:rsidR="00624D0E" w:rsidRDefault="00300B95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0A65">
        <w:rPr>
          <w:rFonts w:ascii="Times New Roman" w:hAnsi="Times New Roman" w:cs="Times New Roman"/>
          <w:sz w:val="28"/>
          <w:szCs w:val="28"/>
        </w:rPr>
        <w:t>.4.</w:t>
      </w:r>
      <w:r w:rsidR="00624D0E" w:rsidRPr="000002A5">
        <w:rPr>
          <w:rFonts w:ascii="Times New Roman" w:hAnsi="Times New Roman" w:cs="Times New Roman"/>
          <w:sz w:val="28"/>
          <w:szCs w:val="28"/>
        </w:rPr>
        <w:t xml:space="preserve"> </w:t>
      </w:r>
      <w:r w:rsidR="00250A65" w:rsidRPr="000002A5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624D0E" w:rsidRPr="000002A5">
        <w:rPr>
          <w:rFonts w:ascii="Times New Roman" w:hAnsi="Times New Roman" w:cs="Times New Roman"/>
          <w:sz w:val="28"/>
          <w:szCs w:val="28"/>
        </w:rPr>
        <w:t>иные предложения по вопросам предоставления налоговых льгот, не противоречащие действующему законодательству</w:t>
      </w:r>
      <w:r w:rsidR="00F54F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7581">
        <w:rPr>
          <w:rFonts w:ascii="Times New Roman" w:hAnsi="Times New Roman" w:cs="Times New Roman"/>
          <w:sz w:val="28"/>
          <w:szCs w:val="28"/>
        </w:rPr>
        <w:t>;</w:t>
      </w:r>
    </w:p>
    <w:p w:rsidR="00257581" w:rsidRPr="000002A5" w:rsidRDefault="00257581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257581">
        <w:rPr>
          <w:rFonts w:ascii="Times New Roman" w:hAnsi="Times New Roman" w:cs="Times New Roman"/>
          <w:sz w:val="28"/>
          <w:szCs w:val="28"/>
        </w:rPr>
        <w:t xml:space="preserve">Изучает практику предоставления налоговых льгот в городских округах Свердловской области и вносит соответствующие предложения по совершенствованию </w:t>
      </w:r>
      <w:r w:rsidR="003312A0">
        <w:rPr>
          <w:rFonts w:ascii="Times New Roman" w:hAnsi="Times New Roman" w:cs="Times New Roman"/>
          <w:sz w:val="28"/>
          <w:szCs w:val="28"/>
        </w:rPr>
        <w:t>Решений Волчанской городской Думы</w:t>
      </w:r>
      <w:r w:rsidR="00510658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0E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Глава 4. СТРУКТУРА КОМИССИИ</w:t>
      </w:r>
    </w:p>
    <w:p w:rsidR="00721530" w:rsidRPr="000002A5" w:rsidRDefault="00721530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7. Комиссию возглавляет председатель.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8. В состав комиссии включаются представители </w:t>
      </w:r>
      <w:r w:rsidR="00300B9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21530">
        <w:rPr>
          <w:rFonts w:ascii="Times New Roman" w:hAnsi="Times New Roman" w:cs="Times New Roman"/>
          <w:sz w:val="28"/>
          <w:szCs w:val="28"/>
        </w:rPr>
        <w:t>отдела администрации Волчанского городского округа</w:t>
      </w:r>
      <w:r w:rsidRPr="000002A5">
        <w:rPr>
          <w:rFonts w:ascii="Times New Roman" w:hAnsi="Times New Roman" w:cs="Times New Roman"/>
          <w:sz w:val="28"/>
          <w:szCs w:val="28"/>
        </w:rPr>
        <w:t xml:space="preserve">, </w:t>
      </w:r>
      <w:r w:rsidR="00721530">
        <w:rPr>
          <w:rFonts w:ascii="Times New Roman" w:hAnsi="Times New Roman" w:cs="Times New Roman"/>
          <w:sz w:val="28"/>
          <w:szCs w:val="28"/>
        </w:rPr>
        <w:t>экономического отдела администрации Волчанского городского округа</w:t>
      </w:r>
      <w:r w:rsidRPr="000002A5">
        <w:rPr>
          <w:rFonts w:ascii="Times New Roman" w:hAnsi="Times New Roman" w:cs="Times New Roman"/>
          <w:sz w:val="28"/>
          <w:szCs w:val="28"/>
        </w:rPr>
        <w:t>,</w:t>
      </w:r>
      <w:r w:rsidR="00300B95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Волчанского городского округа,</w:t>
      </w:r>
      <w:r w:rsidRPr="000002A5">
        <w:rPr>
          <w:rFonts w:ascii="Times New Roman" w:hAnsi="Times New Roman" w:cs="Times New Roman"/>
          <w:sz w:val="28"/>
          <w:szCs w:val="28"/>
        </w:rPr>
        <w:t xml:space="preserve"> а также по согласованию представители </w:t>
      </w:r>
      <w:r w:rsidR="00721530">
        <w:rPr>
          <w:rFonts w:ascii="Times New Roman" w:hAnsi="Times New Roman" w:cs="Times New Roman"/>
          <w:sz w:val="28"/>
          <w:szCs w:val="28"/>
        </w:rPr>
        <w:t>Думы Волчанского городского округа</w:t>
      </w:r>
      <w:r w:rsidRPr="000002A5">
        <w:rPr>
          <w:rFonts w:ascii="Times New Roman" w:hAnsi="Times New Roman" w:cs="Times New Roman"/>
          <w:sz w:val="28"/>
          <w:szCs w:val="28"/>
        </w:rPr>
        <w:t xml:space="preserve">, Межрайонной Инспекции Федеральной налоговой службы </w:t>
      </w:r>
      <w:r w:rsidR="0009131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21530">
        <w:rPr>
          <w:rFonts w:ascii="Times New Roman" w:hAnsi="Times New Roman" w:cs="Times New Roman"/>
          <w:sz w:val="28"/>
          <w:szCs w:val="28"/>
        </w:rPr>
        <w:t xml:space="preserve">№ 14 по Свердловской области, </w:t>
      </w:r>
      <w:r w:rsidR="00300B95">
        <w:rPr>
          <w:rFonts w:ascii="Times New Roman" w:hAnsi="Times New Roman" w:cs="Times New Roman"/>
          <w:sz w:val="28"/>
          <w:szCs w:val="28"/>
        </w:rPr>
        <w:t>Контрольно</w:t>
      </w:r>
      <w:r w:rsidR="00721530">
        <w:rPr>
          <w:rFonts w:ascii="Times New Roman" w:hAnsi="Times New Roman" w:cs="Times New Roman"/>
          <w:sz w:val="28"/>
          <w:szCs w:val="28"/>
        </w:rPr>
        <w:t>-счетного органа Волчанского городского округа.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9. Состав комиссии утверждается постановлением </w:t>
      </w:r>
      <w:r w:rsidR="00721530">
        <w:rPr>
          <w:rFonts w:ascii="Times New Roman" w:hAnsi="Times New Roman" w:cs="Times New Roman"/>
          <w:sz w:val="28"/>
          <w:szCs w:val="28"/>
        </w:rPr>
        <w:t>главы Волчанского городского округа</w:t>
      </w:r>
      <w:r w:rsidRPr="000002A5">
        <w:rPr>
          <w:rFonts w:ascii="Times New Roman" w:hAnsi="Times New Roman" w:cs="Times New Roman"/>
          <w:sz w:val="28"/>
          <w:szCs w:val="28"/>
        </w:rPr>
        <w:t>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Глава 5. ПОРЯДОК РАБОТЫ КОМИССИИ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10. Заседания комиссии проводит председатель комиссии, а в его отсутствие - заместитель председателя комиссии.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11. Решения комиссии принимаются большинством голосов присутствующих на заседании членов комиссии. Решения, принимаемые на заседаниях, оформляются протоколами, которые подписываются секретарем и утверждаются председателем комиссии.</w:t>
      </w:r>
    </w:p>
    <w:p w:rsidR="00624D0E" w:rsidRPr="000002A5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>12. Заседания комиссии проводятся по мере необходимости.</w:t>
      </w:r>
    </w:p>
    <w:p w:rsidR="00624D0E" w:rsidRDefault="00624D0E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2A0" w:rsidRDefault="003312A0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2A0" w:rsidRDefault="003312A0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2A0" w:rsidRDefault="003312A0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21530" w:rsidRPr="009F122B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от </w:t>
      </w:r>
      <w:r w:rsidR="009F122B">
        <w:rPr>
          <w:rFonts w:ascii="Times New Roman" w:hAnsi="Times New Roman" w:cs="Times New Roman"/>
          <w:sz w:val="28"/>
          <w:szCs w:val="28"/>
          <w:u w:val="single"/>
        </w:rPr>
        <w:t>13.03.2014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122B">
        <w:rPr>
          <w:rFonts w:ascii="Times New Roman" w:hAnsi="Times New Roman" w:cs="Times New Roman"/>
          <w:sz w:val="28"/>
          <w:szCs w:val="28"/>
          <w:u w:val="single"/>
        </w:rPr>
        <w:t>169</w:t>
      </w: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60"/>
      <w:bookmarkEnd w:id="1"/>
      <w:r w:rsidRPr="000002A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A5">
        <w:rPr>
          <w:rFonts w:ascii="Times New Roman" w:hAnsi="Times New Roman" w:cs="Times New Roman"/>
          <w:b/>
          <w:bCs/>
          <w:sz w:val="28"/>
          <w:szCs w:val="28"/>
        </w:rPr>
        <w:t>КОМИССИИ ПО РАССМОТРЕНИЮ ОБРАЩЕНИЙ НАЛОГОПЛАТЕЛЬЩИКОВ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ВОЛЧАНСКОМ ГОРОДСКОМ ОКРУГЕ</w:t>
      </w: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A5">
        <w:rPr>
          <w:rFonts w:ascii="Times New Roman" w:hAnsi="Times New Roman" w:cs="Times New Roman"/>
          <w:b/>
          <w:bCs/>
          <w:sz w:val="28"/>
          <w:szCs w:val="28"/>
        </w:rPr>
        <w:t>О ВОЗМОЖНОСТИ ПРЕДОСТАВЛЕНИЯ НАЛОГОВЫХ ЛЬГОТ И</w:t>
      </w: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A5">
        <w:rPr>
          <w:rFonts w:ascii="Times New Roman" w:hAnsi="Times New Roman" w:cs="Times New Roman"/>
          <w:b/>
          <w:bCs/>
          <w:sz w:val="28"/>
          <w:szCs w:val="28"/>
        </w:rPr>
        <w:t>ОЦЕНКЕ ИХ ЭФФЕКТИВНОСТИ</w:t>
      </w:r>
    </w:p>
    <w:p w:rsidR="00721530" w:rsidRPr="000002A5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1530" w:rsidRPr="00721530" w:rsidRDefault="00721530" w:rsidP="004B3F07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1530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  <w:r w:rsidRPr="00721530">
        <w:rPr>
          <w:rFonts w:ascii="Times New Roman" w:hAnsi="Times New Roman" w:cs="Times New Roman"/>
          <w:sz w:val="28"/>
          <w:szCs w:val="28"/>
        </w:rPr>
        <w:t xml:space="preserve"> А.В., глава Волчанского городского округа, </w:t>
      </w:r>
      <w:r w:rsidRPr="00721530">
        <w:rPr>
          <w:rFonts w:ascii="Times New Roman" w:hAnsi="Times New Roman" w:cs="Times New Roman"/>
          <w:b/>
          <w:sz w:val="28"/>
          <w:szCs w:val="28"/>
        </w:rPr>
        <w:t>председатель комиссии;</w:t>
      </w:r>
    </w:p>
    <w:p w:rsidR="00721530" w:rsidRPr="00721530" w:rsidRDefault="001B7955" w:rsidP="004B3F07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Т.В., начальник финансового отдела администрации Волчанского городского округа</w:t>
      </w:r>
      <w:r w:rsidR="00721530" w:rsidRPr="00721530">
        <w:rPr>
          <w:rFonts w:ascii="Times New Roman" w:hAnsi="Times New Roman" w:cs="Times New Roman"/>
          <w:sz w:val="28"/>
          <w:szCs w:val="28"/>
        </w:rPr>
        <w:t xml:space="preserve">, </w:t>
      </w:r>
      <w:r w:rsidR="00721530" w:rsidRPr="00721530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Pr="00721530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21530" w:rsidRPr="00721530">
        <w:rPr>
          <w:rFonts w:ascii="Times New Roman" w:hAnsi="Times New Roman" w:cs="Times New Roman"/>
          <w:b/>
          <w:sz w:val="28"/>
          <w:szCs w:val="28"/>
        </w:rPr>
        <w:t>;</w:t>
      </w:r>
    </w:p>
    <w:p w:rsidR="00721530" w:rsidRPr="00721530" w:rsidRDefault="001B7955" w:rsidP="004B3F07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В.В., ведущий специалист финансового отдела администрации Волчанского городского округа</w:t>
      </w:r>
      <w:r w:rsidR="00721530" w:rsidRPr="00721530">
        <w:rPr>
          <w:rFonts w:ascii="Times New Roman" w:hAnsi="Times New Roman" w:cs="Times New Roman"/>
          <w:sz w:val="28"/>
          <w:szCs w:val="28"/>
        </w:rPr>
        <w:t xml:space="preserve">, </w:t>
      </w:r>
      <w:r w:rsidR="00721530" w:rsidRPr="00721530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721530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21530" w:rsidRPr="00721530">
        <w:rPr>
          <w:rFonts w:ascii="Times New Roman" w:hAnsi="Times New Roman" w:cs="Times New Roman"/>
          <w:b/>
          <w:sz w:val="28"/>
          <w:szCs w:val="28"/>
        </w:rPr>
        <w:t>;</w:t>
      </w:r>
    </w:p>
    <w:p w:rsidR="00721530" w:rsidRPr="00721530" w:rsidRDefault="00721530" w:rsidP="004B3F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30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1B7955" w:rsidRPr="00721530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21530">
        <w:rPr>
          <w:rFonts w:ascii="Times New Roman" w:hAnsi="Times New Roman" w:cs="Times New Roman"/>
          <w:sz w:val="28"/>
          <w:szCs w:val="28"/>
        </w:rPr>
        <w:t>:</w:t>
      </w:r>
    </w:p>
    <w:p w:rsidR="00721530" w:rsidRDefault="0009131E" w:rsidP="004B3F0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контрольно-счетного органа Волчанского городского округа</w:t>
      </w:r>
      <w:r w:rsidR="00300B9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A92" w:rsidRDefault="00860A92" w:rsidP="004B3F0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и.о. начальника </w:t>
      </w:r>
      <w:r w:rsidRPr="000002A5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России № 14 по Свердловской области (по согласованию);</w:t>
      </w:r>
    </w:p>
    <w:p w:rsidR="0009131E" w:rsidRDefault="0009131E" w:rsidP="004B3F0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 А.Ю., председатель Волчанской городской Думы (по согласованию);</w:t>
      </w:r>
    </w:p>
    <w:p w:rsidR="0009131E" w:rsidRDefault="0009131E" w:rsidP="00860A9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начальник экономического отдела администрации Волчанского городского округа</w:t>
      </w:r>
      <w:r w:rsidR="00860A92">
        <w:rPr>
          <w:rFonts w:ascii="Times New Roman" w:hAnsi="Times New Roman" w:cs="Times New Roman"/>
          <w:sz w:val="28"/>
          <w:szCs w:val="28"/>
        </w:rPr>
        <w:t>;</w:t>
      </w:r>
    </w:p>
    <w:p w:rsidR="00860A92" w:rsidRPr="00860A92" w:rsidRDefault="00860A92" w:rsidP="00860A9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Фишер Т.Л., председатель комитета по управлению имуществом Волчанского городского округа.</w:t>
      </w:r>
    </w:p>
    <w:p w:rsidR="0009131E" w:rsidRDefault="0009131E" w:rsidP="000913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31E" w:rsidRDefault="0009131E" w:rsidP="000913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31E" w:rsidRDefault="0009131E" w:rsidP="000913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31E" w:rsidRDefault="0009131E" w:rsidP="000913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31E" w:rsidRPr="00721530" w:rsidRDefault="0009131E" w:rsidP="000913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530" w:rsidRPr="00721530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530" w:rsidRPr="00721530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530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530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530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6CEE" w:rsidRDefault="00DA6CEE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6CEE" w:rsidRDefault="00DA6CEE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6CEE" w:rsidRDefault="00DA6CEE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3F07" w:rsidRDefault="004B3F07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5AAC" w:rsidRDefault="00995AAC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5AAC" w:rsidRDefault="00995AAC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5AAC" w:rsidRDefault="00995AAC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80E" w:rsidRPr="000002A5" w:rsidRDefault="007A480E" w:rsidP="007A4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A480E" w:rsidRPr="000002A5" w:rsidRDefault="007A480E" w:rsidP="007A4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7A480E" w:rsidRPr="000002A5" w:rsidRDefault="007A480E" w:rsidP="007A4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A480E" w:rsidRPr="009F122B" w:rsidRDefault="007A480E" w:rsidP="007A4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от </w:t>
      </w:r>
      <w:r w:rsidR="009F122B">
        <w:rPr>
          <w:rFonts w:ascii="Times New Roman" w:hAnsi="Times New Roman" w:cs="Times New Roman"/>
          <w:sz w:val="28"/>
          <w:szCs w:val="28"/>
          <w:u w:val="single"/>
        </w:rPr>
        <w:t>13.03.2014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122B">
        <w:rPr>
          <w:rFonts w:ascii="Times New Roman" w:hAnsi="Times New Roman" w:cs="Times New Roman"/>
          <w:sz w:val="28"/>
          <w:szCs w:val="28"/>
          <w:u w:val="single"/>
        </w:rPr>
        <w:t>169</w:t>
      </w:r>
    </w:p>
    <w:p w:rsidR="007A480E" w:rsidRDefault="007A480E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РАССМОТРЕНИЯ ОБРАЩЕНИЙ НАЛОГОПЛАТЕЛЬЩИКОВ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ВОЗМОЖНОСТИ ПРЕДОСТАВЛЕНИЯ НАЛОГОВЫХ ЛЬГОТ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рассмотрения обращений налогоплательщиков в Волчанском городском округе о возможности предоставления налоговых льгот (далее - Порядок) разработан в целях реализации права по вопросам предоставления налоговых льгот.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Рассмотрению подлежат обращения налогоплательщиков в Волчанском городском округе о возможности предоставления налоговых льгот в пределах компетенции, закрепленной за органами местного самоуправления Налоговым </w:t>
      </w:r>
      <w:hyperlink r:id="rId10" w:history="1">
        <w:r w:rsidRPr="007A48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480E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0B95">
        <w:rPr>
          <w:rFonts w:ascii="Times New Roman" w:hAnsi="Times New Roman" w:cs="Times New Roman"/>
          <w:sz w:val="28"/>
          <w:szCs w:val="28"/>
        </w:rPr>
        <w:t xml:space="preserve">Рассмотрению подлежат обращения </w:t>
      </w:r>
      <w:r>
        <w:rPr>
          <w:rFonts w:ascii="Times New Roman" w:hAnsi="Times New Roman" w:cs="Times New Roman"/>
          <w:sz w:val="28"/>
          <w:szCs w:val="28"/>
        </w:rPr>
        <w:t>налогоплательщиков в Волчанском городском округе о возможности предоставления налоговых льгот, направл</w:t>
      </w:r>
      <w:r w:rsidR="00300B95">
        <w:rPr>
          <w:rFonts w:ascii="Times New Roman" w:hAnsi="Times New Roman" w:cs="Times New Roman"/>
          <w:sz w:val="28"/>
          <w:szCs w:val="28"/>
        </w:rPr>
        <w:t>енные</w:t>
      </w:r>
      <w:r>
        <w:rPr>
          <w:rFonts w:ascii="Times New Roman" w:hAnsi="Times New Roman" w:cs="Times New Roman"/>
          <w:sz w:val="28"/>
          <w:szCs w:val="28"/>
        </w:rPr>
        <w:t xml:space="preserve"> на имя главы Волчанского городского округа.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РАССМОТРЕНИЯ ОБРАЩЕНИЙ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НАЛОГОПЛАТЕЛЬЩИКОВ В ВОЛЧАНСКОМ ГОРОДСКОМ ОКРУГЕ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ПРЕДОСТАВЛЕНИЯ НАЛОГОВЫХ ЛЬГОТ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0E" w:rsidRDefault="007A480E" w:rsidP="007A48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0B95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налогоплательщика о возможности предоставления налоговой льготы направляется в экономический отдел администрации Волчанского городского округа</w:t>
      </w:r>
      <w:r w:rsidR="00300B95">
        <w:rPr>
          <w:rFonts w:ascii="Times New Roman" w:hAnsi="Times New Roman" w:cs="Times New Roman"/>
          <w:sz w:val="28"/>
          <w:szCs w:val="28"/>
        </w:rPr>
        <w:t xml:space="preserve"> до 01 мая текущего года</w:t>
      </w:r>
      <w:r w:rsidR="00791DEC"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791DEC" w:rsidRDefault="00791DEC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Наименование обратившегося юридического лица или фамилию имя отчество физического лица, почтовый адрес обратившегося лица, номер контактного телефона;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1D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Ссылку на положения законодательства Российской Федерации о налогах и сборах, в соответствии с которыми налогоплательщик имеет наме</w:t>
      </w:r>
      <w:r w:rsidR="00300B95">
        <w:rPr>
          <w:rFonts w:ascii="Times New Roman" w:hAnsi="Times New Roman" w:cs="Times New Roman"/>
          <w:sz w:val="28"/>
          <w:szCs w:val="28"/>
        </w:rPr>
        <w:t>рение получить налоговую льготу;</w:t>
      </w:r>
    </w:p>
    <w:p w:rsidR="007A480E" w:rsidRDefault="00791DEC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A480E">
        <w:rPr>
          <w:rFonts w:ascii="Times New Roman" w:hAnsi="Times New Roman" w:cs="Times New Roman"/>
          <w:sz w:val="28"/>
          <w:szCs w:val="28"/>
        </w:rPr>
        <w:t>. Указание категории налогоплательщиков, в составе которой налогоплательщик имеет намерение получить налогов</w:t>
      </w:r>
      <w:r w:rsidR="00300B95">
        <w:rPr>
          <w:rFonts w:ascii="Times New Roman" w:hAnsi="Times New Roman" w:cs="Times New Roman"/>
          <w:sz w:val="28"/>
          <w:szCs w:val="28"/>
        </w:rPr>
        <w:t>ую льготу;</w:t>
      </w:r>
    </w:p>
    <w:p w:rsidR="007A480E" w:rsidRDefault="00791DEC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A480E">
        <w:rPr>
          <w:rFonts w:ascii="Times New Roman" w:hAnsi="Times New Roman" w:cs="Times New Roman"/>
          <w:sz w:val="28"/>
          <w:szCs w:val="28"/>
        </w:rPr>
        <w:t xml:space="preserve">. Вид и размер </w:t>
      </w:r>
      <w:r w:rsidR="00300B95">
        <w:rPr>
          <w:rFonts w:ascii="Times New Roman" w:hAnsi="Times New Roman" w:cs="Times New Roman"/>
          <w:sz w:val="28"/>
          <w:szCs w:val="28"/>
        </w:rPr>
        <w:t>предполагаемой налоговой льготы;</w:t>
      </w:r>
    </w:p>
    <w:p w:rsidR="007A480E" w:rsidRDefault="00791DEC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A480E">
        <w:rPr>
          <w:rFonts w:ascii="Times New Roman" w:hAnsi="Times New Roman" w:cs="Times New Roman"/>
          <w:sz w:val="28"/>
          <w:szCs w:val="28"/>
        </w:rPr>
        <w:t xml:space="preserve">. Расчеты, подтверждающие экономическую целесообразность (рост объемов производства, объемов балансовой прибыли, заработной платы и связанный с этим рост поступлений в разрезе всех уровней бюджетной системы </w:t>
      </w:r>
      <w:r w:rsidR="007A480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увеличение инвестиций в основной капитал), или обоснование социальной необходимости </w:t>
      </w:r>
      <w:r w:rsidR="00300B95">
        <w:rPr>
          <w:rFonts w:ascii="Times New Roman" w:hAnsi="Times New Roman" w:cs="Times New Roman"/>
          <w:sz w:val="28"/>
          <w:szCs w:val="28"/>
        </w:rPr>
        <w:t>предоставления налоговой льготы;</w:t>
      </w:r>
    </w:p>
    <w:p w:rsidR="007A480E" w:rsidRDefault="00791DEC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A480E">
        <w:rPr>
          <w:rFonts w:ascii="Times New Roman" w:hAnsi="Times New Roman" w:cs="Times New Roman"/>
          <w:sz w:val="28"/>
          <w:szCs w:val="28"/>
        </w:rPr>
        <w:t>. Предложения по основанию и поря</w:t>
      </w:r>
      <w:r w:rsidR="00300B95">
        <w:rPr>
          <w:rFonts w:ascii="Times New Roman" w:hAnsi="Times New Roman" w:cs="Times New Roman"/>
          <w:sz w:val="28"/>
          <w:szCs w:val="28"/>
        </w:rPr>
        <w:t>дку применения налоговой льготы;</w:t>
      </w:r>
    </w:p>
    <w:p w:rsidR="007A480E" w:rsidRDefault="00791DEC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A480E">
        <w:rPr>
          <w:rFonts w:ascii="Times New Roman" w:hAnsi="Times New Roman" w:cs="Times New Roman"/>
          <w:sz w:val="28"/>
          <w:szCs w:val="28"/>
        </w:rPr>
        <w:t>. Расчет ожидаемой суммы доходов, выпадающих из бюджета городского округа в случае предоставления налоговой л</w:t>
      </w:r>
      <w:r w:rsidR="00D12644">
        <w:rPr>
          <w:rFonts w:ascii="Times New Roman" w:hAnsi="Times New Roman" w:cs="Times New Roman"/>
          <w:sz w:val="28"/>
          <w:szCs w:val="28"/>
        </w:rPr>
        <w:t>ьготы данному налогоплательщику;</w:t>
      </w:r>
    </w:p>
    <w:p w:rsidR="00D12644" w:rsidRDefault="00D12644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Иные необходимые расчеты, документы, пояснения по дополнительному запросу органа местного самоуправления.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Экономический отдел администрации Волчанского городского округа рассматривает обращение налогоплательщика о возможности предоставления налоговой льготы и в </w:t>
      </w:r>
      <w:r w:rsidR="009805A1">
        <w:rPr>
          <w:rFonts w:ascii="Times New Roman" w:hAnsi="Times New Roman" w:cs="Times New Roman"/>
          <w:sz w:val="28"/>
          <w:szCs w:val="28"/>
        </w:rPr>
        <w:t>срок до 25 мая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готовит заключение о целесообразности предоставления запрашиваемой налоговой льготы.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поданного обращения налогоплательщика требованиям, установленным </w:t>
      </w:r>
      <w:hyperlink r:id="rId11" w:history="1">
        <w:r w:rsidRPr="007A480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указанное обращение не подлежит рассмотрению и направляется с сопроводительным письмом с обоснованием причины отказа в рассмотрении и всеми приложенными к обращению документами по адресу, указанному в обращении.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заключения в нем должны быть указаны:</w:t>
      </w:r>
    </w:p>
    <w:p w:rsidR="007A480E" w:rsidRDefault="00257581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480E">
        <w:rPr>
          <w:rFonts w:ascii="Times New Roman" w:hAnsi="Times New Roman" w:cs="Times New Roman"/>
          <w:sz w:val="28"/>
          <w:szCs w:val="28"/>
        </w:rPr>
        <w:t>1. Категория налогоплательщиков, которой предполагается предоставление налоговой льготы, развитие которых максимально эффективно повлияет на социально-экономическое развитие Волчанского городского округа, иных критериев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о налогах и сборах;</w:t>
      </w:r>
    </w:p>
    <w:p w:rsidR="007A480E" w:rsidRDefault="00257581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A480E">
        <w:rPr>
          <w:rFonts w:ascii="Times New Roman" w:hAnsi="Times New Roman" w:cs="Times New Roman"/>
          <w:sz w:val="28"/>
          <w:szCs w:val="28"/>
        </w:rPr>
        <w:t xml:space="preserve"> Вид и размер </w:t>
      </w:r>
      <w:r>
        <w:rPr>
          <w:rFonts w:ascii="Times New Roman" w:hAnsi="Times New Roman" w:cs="Times New Roman"/>
          <w:sz w:val="28"/>
          <w:szCs w:val="28"/>
        </w:rPr>
        <w:t>предполагаемой налоговой льготы;</w:t>
      </w:r>
    </w:p>
    <w:p w:rsidR="007A480E" w:rsidRDefault="00257581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480E">
        <w:rPr>
          <w:rFonts w:ascii="Times New Roman" w:hAnsi="Times New Roman" w:cs="Times New Roman"/>
          <w:sz w:val="28"/>
          <w:szCs w:val="28"/>
        </w:rPr>
        <w:t xml:space="preserve">3. Расчеты, подтверждающие экономическую целесообразность, или обоснование социальной необходимости </w:t>
      </w:r>
      <w:r>
        <w:rPr>
          <w:rFonts w:ascii="Times New Roman" w:hAnsi="Times New Roman" w:cs="Times New Roman"/>
          <w:sz w:val="28"/>
          <w:szCs w:val="28"/>
        </w:rPr>
        <w:t>предоставления налоговой льготы;</w:t>
      </w:r>
    </w:p>
    <w:p w:rsidR="007A480E" w:rsidRDefault="00257581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480E">
        <w:rPr>
          <w:rFonts w:ascii="Times New Roman" w:hAnsi="Times New Roman" w:cs="Times New Roman"/>
          <w:sz w:val="28"/>
          <w:szCs w:val="28"/>
        </w:rPr>
        <w:t>4. Расчет выпадающих доходов бюджета Волчанского городского округа на год, в котором предполагается предоставление налоговой льготы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80E" w:rsidRDefault="00257581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480E">
        <w:rPr>
          <w:rFonts w:ascii="Times New Roman" w:hAnsi="Times New Roman" w:cs="Times New Roman"/>
          <w:sz w:val="28"/>
          <w:szCs w:val="28"/>
        </w:rPr>
        <w:t>5. Предложения по основанию и порядку применения налоговой льготы.</w:t>
      </w:r>
    </w:p>
    <w:p w:rsidR="007A480E" w:rsidRDefault="007A480E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Положительное заключение </w:t>
      </w:r>
      <w:r w:rsidR="00257581">
        <w:rPr>
          <w:rFonts w:ascii="Times New Roman" w:hAnsi="Times New Roman" w:cs="Times New Roman"/>
          <w:sz w:val="28"/>
          <w:szCs w:val="28"/>
        </w:rPr>
        <w:t xml:space="preserve">в срок до 01 июня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250A65">
        <w:rPr>
          <w:rFonts w:ascii="Times New Roman" w:hAnsi="Times New Roman" w:cs="Times New Roman"/>
          <w:sz w:val="28"/>
          <w:szCs w:val="28"/>
        </w:rPr>
        <w:t>Комиссию по рассмотрению обращений налогоплательщиков в Волчанском городском округе о возможности предоставления налоговых льгот и оценке их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A480E" w:rsidRDefault="00250A65" w:rsidP="007A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80E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257581">
        <w:rPr>
          <w:rFonts w:ascii="Times New Roman" w:hAnsi="Times New Roman" w:cs="Times New Roman"/>
          <w:sz w:val="28"/>
          <w:szCs w:val="28"/>
        </w:rPr>
        <w:t xml:space="preserve">в срок до 01 июля текущего года </w:t>
      </w:r>
      <w:r w:rsidR="007A480E">
        <w:rPr>
          <w:rFonts w:ascii="Times New Roman" w:hAnsi="Times New Roman" w:cs="Times New Roman"/>
          <w:sz w:val="28"/>
          <w:szCs w:val="28"/>
        </w:rPr>
        <w:t>рассматривает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A480E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и вносит на рассмотрение Думы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7A480E">
        <w:rPr>
          <w:rFonts w:ascii="Times New Roman" w:hAnsi="Times New Roman" w:cs="Times New Roman"/>
          <w:sz w:val="28"/>
          <w:szCs w:val="28"/>
        </w:rPr>
        <w:t xml:space="preserve"> рекомендации в части предоставления льгот.</w:t>
      </w:r>
    </w:p>
    <w:p w:rsidR="007A480E" w:rsidRDefault="00250A65" w:rsidP="00B60B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480E">
        <w:rPr>
          <w:rFonts w:ascii="Times New Roman" w:hAnsi="Times New Roman" w:cs="Times New Roman"/>
          <w:sz w:val="28"/>
          <w:szCs w:val="28"/>
        </w:rPr>
        <w:t xml:space="preserve">. Ответ налогоплательщику на обращение о возможности предоставления налоговой льготы направляется в течение 15 дней после рассмотрения обращения </w:t>
      </w:r>
      <w:r w:rsidR="00B60BDF">
        <w:rPr>
          <w:rFonts w:ascii="Times New Roman" w:hAnsi="Times New Roman" w:cs="Times New Roman"/>
          <w:sz w:val="28"/>
          <w:szCs w:val="28"/>
        </w:rPr>
        <w:t xml:space="preserve">на </w:t>
      </w:r>
      <w:r w:rsidR="00257581">
        <w:rPr>
          <w:rFonts w:ascii="Times New Roman" w:hAnsi="Times New Roman" w:cs="Times New Roman"/>
          <w:sz w:val="28"/>
          <w:szCs w:val="28"/>
        </w:rPr>
        <w:t>комиссии</w:t>
      </w:r>
      <w:r w:rsidR="007A480E">
        <w:rPr>
          <w:rFonts w:ascii="Times New Roman" w:hAnsi="Times New Roman" w:cs="Times New Roman"/>
          <w:sz w:val="28"/>
          <w:szCs w:val="28"/>
        </w:rPr>
        <w:t>.</w:t>
      </w:r>
    </w:p>
    <w:p w:rsidR="007A480E" w:rsidRDefault="007A480E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A65" w:rsidRDefault="00250A65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A65" w:rsidRDefault="00250A65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A65" w:rsidRDefault="00250A65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A65" w:rsidRDefault="00250A65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BDF" w:rsidRPr="000002A5" w:rsidRDefault="00B60BDF" w:rsidP="00B6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0BDF" w:rsidRPr="000002A5" w:rsidRDefault="00B60BDF" w:rsidP="00B6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B60BDF" w:rsidRPr="000002A5" w:rsidRDefault="00B60BDF" w:rsidP="00B6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B60BDF" w:rsidRPr="009F122B" w:rsidRDefault="00B60BDF" w:rsidP="00B6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02A5">
        <w:rPr>
          <w:rFonts w:ascii="Times New Roman" w:hAnsi="Times New Roman" w:cs="Times New Roman"/>
          <w:sz w:val="28"/>
          <w:szCs w:val="28"/>
        </w:rPr>
        <w:t xml:space="preserve">от </w:t>
      </w:r>
      <w:r w:rsidR="009F122B">
        <w:rPr>
          <w:rFonts w:ascii="Times New Roman" w:hAnsi="Times New Roman" w:cs="Times New Roman"/>
          <w:sz w:val="28"/>
          <w:szCs w:val="28"/>
          <w:u w:val="single"/>
        </w:rPr>
        <w:t>13.03.2014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122B">
        <w:rPr>
          <w:rFonts w:ascii="Times New Roman" w:hAnsi="Times New Roman" w:cs="Times New Roman"/>
          <w:sz w:val="28"/>
          <w:szCs w:val="28"/>
          <w:u w:val="single"/>
        </w:rPr>
        <w:t>169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НАЛОГОВЫХ ЛЬГОТ, ПРЕДОСТАВЛЕННЫХ</w:t>
      </w:r>
    </w:p>
    <w:p w:rsidR="00B60BDF" w:rsidRDefault="00E66204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РЕШЕНИЯМИ ВОЛЧАНСКОЙ ГОРОДСКОЙ ДУМЫ О НАЛОГАХ И СБОРАХ 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</w:t>
      </w:r>
      <w:r w:rsidR="006736E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6E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36EE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проводит оценку эффективности налоговых льгот, предоставленных </w:t>
      </w:r>
      <w:r w:rsidR="002448AB">
        <w:rPr>
          <w:rFonts w:ascii="Times New Roman" w:hAnsi="Times New Roman" w:cs="Times New Roman"/>
          <w:sz w:val="28"/>
          <w:szCs w:val="28"/>
        </w:rPr>
        <w:t xml:space="preserve">Решениями Волчанской городской Думы о налогах и сборах, </w:t>
      </w:r>
      <w:r w:rsidR="001E1B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48AB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1E1BAC">
        <w:rPr>
          <w:rFonts w:ascii="Times New Roman" w:hAnsi="Times New Roman" w:cs="Times New Roman"/>
          <w:sz w:val="28"/>
          <w:szCs w:val="28"/>
        </w:rPr>
        <w:t>ой</w:t>
      </w:r>
      <w:r w:rsidR="002448AB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льгот, предоставленных Решениями Волчанской городской Думы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</w:t>
      </w:r>
      <w:r w:rsidR="006736E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6E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36EE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срок до 01 августа </w:t>
      </w:r>
      <w:r w:rsidR="002448AB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финансовым годом,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36EE">
        <w:rPr>
          <w:rFonts w:ascii="Times New Roman" w:hAnsi="Times New Roman" w:cs="Times New Roman"/>
          <w:sz w:val="28"/>
          <w:szCs w:val="28"/>
        </w:rPr>
        <w:t>Комиссию по рассмотрению обращений налогоплательщиков в Волчанском городском округе о возможности предоставления налоговых льгот и оценке их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эффективности предоставленных налоговых льгот налогоплательщикам </w:t>
      </w:r>
      <w:r w:rsidR="006736EE">
        <w:rPr>
          <w:rFonts w:ascii="Times New Roman" w:hAnsi="Times New Roman" w:cs="Times New Roman"/>
          <w:sz w:val="28"/>
          <w:szCs w:val="28"/>
        </w:rPr>
        <w:t>в Волчанском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наименования и размеров налоговых льгот, предоставленных налогоплательщикам </w:t>
      </w:r>
      <w:r w:rsidR="008F09C8">
        <w:rPr>
          <w:rFonts w:ascii="Times New Roman" w:hAnsi="Times New Roman" w:cs="Times New Roman"/>
          <w:sz w:val="28"/>
          <w:szCs w:val="28"/>
        </w:rPr>
        <w:t>в Волчанском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фактических сумм по каждому виду предоставленных налоговых льгот в отчетном периоде (в целом по </w:t>
      </w:r>
      <w:r w:rsidR="008F09C8">
        <w:rPr>
          <w:rFonts w:ascii="Times New Roman" w:hAnsi="Times New Roman" w:cs="Times New Roman"/>
          <w:sz w:val="28"/>
          <w:szCs w:val="28"/>
        </w:rPr>
        <w:t>Волчанскому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и в разрезе категорий налогоплательщиков);</w:t>
      </w:r>
    </w:p>
    <w:p w:rsidR="00B60BDF" w:rsidRDefault="00B60BDF" w:rsidP="004B3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фактической экономической</w:t>
      </w:r>
      <w:r w:rsidR="008F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8F09C8">
        <w:rPr>
          <w:rFonts w:ascii="Times New Roman" w:hAnsi="Times New Roman" w:cs="Times New Roman"/>
          <w:sz w:val="28"/>
          <w:szCs w:val="28"/>
        </w:rPr>
        <w:t xml:space="preserve"> или социальной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льгот, предоставленных налогоплательщикам </w:t>
      </w:r>
      <w:r w:rsidR="008F09C8">
        <w:rPr>
          <w:rFonts w:ascii="Times New Roman" w:hAnsi="Times New Roman" w:cs="Times New Roman"/>
          <w:sz w:val="28"/>
          <w:szCs w:val="28"/>
        </w:rPr>
        <w:t>в Волчанском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предложений по внесению изменений в нормативно-правовые акты, направленных на повышение эффективности налоговых льгот.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срок до 1 </w:t>
      </w:r>
      <w:r w:rsidR="001E1BA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рассматривает предложения, направленные на повышение эффективности налоговых льгот, предоставленных налогоплательщикам</w:t>
      </w:r>
      <w:r w:rsidR="008F09C8">
        <w:rPr>
          <w:rFonts w:ascii="Times New Roman" w:hAnsi="Times New Roman" w:cs="Times New Roman"/>
          <w:sz w:val="28"/>
          <w:szCs w:val="28"/>
        </w:rPr>
        <w:t xml:space="preserve"> в Волчанском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и вносит на рассмотрение </w:t>
      </w:r>
      <w:r w:rsidR="008F79D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9C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8F79DB">
        <w:rPr>
          <w:rFonts w:ascii="Times New Roman" w:hAnsi="Times New Roman" w:cs="Times New Roman"/>
          <w:sz w:val="28"/>
          <w:szCs w:val="28"/>
        </w:rPr>
        <w:t>по подготовке проектов Решений Волчанской городской Думы</w:t>
      </w:r>
      <w:r w:rsidR="00A95FC1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налогах и сборах в части предоставления льгот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2A5" w:rsidRPr="000002A5" w:rsidRDefault="000002A5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8" w:rsidRDefault="008F09C8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</w:p>
    <w:p w:rsidR="008F09C8" w:rsidRDefault="008F09C8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8" w:rsidRDefault="008F09C8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8" w:rsidRDefault="008F09C8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8" w:rsidRDefault="008F09C8" w:rsidP="000D7B40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D7B40">
        <w:rPr>
          <w:rFonts w:ascii="Times New Roman" w:hAnsi="Times New Roman" w:cs="Times New Roman"/>
          <w:sz w:val="28"/>
          <w:szCs w:val="28"/>
        </w:rPr>
        <w:tab/>
      </w:r>
      <w:r w:rsidR="000D7B40">
        <w:rPr>
          <w:rFonts w:ascii="Times New Roman" w:hAnsi="Times New Roman" w:cs="Times New Roman"/>
          <w:sz w:val="28"/>
          <w:szCs w:val="28"/>
        </w:rPr>
        <w:tab/>
      </w:r>
      <w:r w:rsidR="000D7B40">
        <w:rPr>
          <w:rFonts w:ascii="Times New Roman" w:hAnsi="Times New Roman" w:cs="Times New Roman"/>
          <w:sz w:val="28"/>
          <w:szCs w:val="28"/>
        </w:rPr>
        <w:tab/>
      </w:r>
      <w:r w:rsidR="000D7B40">
        <w:rPr>
          <w:rFonts w:ascii="Times New Roman" w:hAnsi="Times New Roman" w:cs="Times New Roman"/>
          <w:sz w:val="28"/>
          <w:szCs w:val="28"/>
        </w:rPr>
        <w:tab/>
      </w:r>
      <w:r w:rsidR="000D7B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Порядку</w:t>
      </w:r>
      <w:r w:rsidR="00A95FC1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0D7B40">
        <w:rPr>
          <w:rFonts w:ascii="Times New Roman" w:hAnsi="Times New Roman" w:cs="Times New Roman"/>
          <w:sz w:val="28"/>
          <w:szCs w:val="28"/>
        </w:rPr>
        <w:t xml:space="preserve">налоговых льгот, предоставленных Решениями Волчанской городской Думы о налогах и сборах </w:t>
      </w:r>
    </w:p>
    <w:p w:rsidR="008F09C8" w:rsidRDefault="008F09C8" w:rsidP="000D7B40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НАЛОГОВЫХ ЛЬГОТ, ПРЕДОСТАВЛЕННЫХ</w:t>
      </w:r>
    </w:p>
    <w:p w:rsidR="00B60BDF" w:rsidRDefault="00640DD2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РЕШЕНИЯМИ ВОЛЧАНСКОЙ ГОРОДСКОЙ ДУМЫ О НАЛОГАХ И СБОРАХ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Оценка эффективности налоговых льгот, предоставленных </w:t>
      </w:r>
      <w:r w:rsidR="006312A8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>, проводится в разрезе отдельно взятых видов налогов в отношении каждой из предоставленных налоговых льгот и по каждой категории их получателей.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Оценка эффективности налоговых льгот, предоставленных </w:t>
      </w:r>
      <w:r w:rsidR="006312A8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>, проводится по состоянию на 1 января текущего года и осуществляется в соответствии с настоящей Методикой.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льгот, предоставленных решениями Думы </w:t>
      </w:r>
      <w:r w:rsidR="00EA1221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может проводиться за один, два и более налоговых периода (лет).</w:t>
      </w:r>
    </w:p>
    <w:p w:rsidR="00B60BDF" w:rsidRDefault="00EA1221" w:rsidP="004B3F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BDF">
        <w:rPr>
          <w:rFonts w:ascii="Times New Roman" w:hAnsi="Times New Roman" w:cs="Times New Roman"/>
          <w:sz w:val="28"/>
          <w:szCs w:val="28"/>
        </w:rPr>
        <w:t xml:space="preserve">. Эффективность налоговых льгот, предоставленных </w:t>
      </w:r>
      <w:r w:rsidR="006312A8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 w:rsidR="00B60BDF">
        <w:rPr>
          <w:rFonts w:ascii="Times New Roman" w:hAnsi="Times New Roman" w:cs="Times New Roman"/>
          <w:sz w:val="28"/>
          <w:szCs w:val="28"/>
        </w:rPr>
        <w:t>, определяется исходя из сравнения суммы предоставленной льготы по категории налогоплательщиков и совокупной эффективности, которая выражается в увеличении фонда оплаты труда, увеличении капитальных вложений в основные фонды.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эффективность налоговых льгот, предоставленных </w:t>
      </w:r>
      <w:r w:rsidR="006312A8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, означает получение меньшего совокупного эффекта от предоставления налоговых льгот по сравнению с фактическими потерями бюджета </w:t>
      </w:r>
      <w:r w:rsidR="00EA1221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вызванными предоставлением налоговых льгот.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эффективность налоговых льгот, предостав</w:t>
      </w:r>
      <w:r w:rsidR="00EA1221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6312A8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, означает получение большего совокупного эффекта от предоставления налоговых льгот по сравнению с фактическими потерями бюджета </w:t>
      </w:r>
      <w:r w:rsidR="00EA1221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вызванными предоставлением налоговых льгот.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ОПРЕДЕЛЕНИЕ СУММ СОВОКУПНОЙ ЭФФЕКТИВНОСТИ</w:t>
      </w:r>
    </w:p>
    <w:p w:rsidR="00EA1221" w:rsidRDefault="00EA1221" w:rsidP="00B6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основе сведений </w:t>
      </w:r>
      <w:r w:rsidR="00EA1221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21">
        <w:rPr>
          <w:rFonts w:ascii="Times New Roman" w:hAnsi="Times New Roman" w:cs="Times New Roman"/>
          <w:sz w:val="28"/>
          <w:szCs w:val="28"/>
        </w:rPr>
        <w:t>№ 14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территориального органа Федеральной службы государственной статистики по Свердловской области, информации от налогоплательщиков, полученных по запросам, </w:t>
      </w:r>
      <w:r w:rsidR="006312A8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1198F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198F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эффективность каждой из предоставленных </w:t>
      </w:r>
      <w:r w:rsidR="006312A8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по виду налога и по каждой категории налогоплательщиков по формуле:</w:t>
      </w:r>
      <w:proofErr w:type="gramEnd"/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совокупной эффективности деятельности категории налогоплательщиков при использовании налоговых льгот, предоставленных </w:t>
      </w:r>
      <w:r w:rsidR="00897957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>, тыс. рублей;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увеличение фонда оплаты труда;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увеличение капитальных вложений в основные фонды.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фонда оплаты труда определяется как разница между размером фонда оплаты труда отчетного года (То) и фондом оплаты труда предыдущего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), тыс. рублей: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капитальных вложений в основные фонды определяется как разница между стоимостью основных фондов отчетного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стоимостью основных фондов предыдущего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), тыс. рублей: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показатель </w:t>
      </w:r>
      <w:r w:rsidR="00C119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наличие основных фондов на конец года по остаточной балансовой стоимости</w:t>
      </w:r>
      <w:r w:rsidR="00C11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ОПРЕДЕЛЕНИЕ ЭФФЕКТИВНОСТИ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ПРЕДОСТАВЛЕННЫХ НАЛОГОВЫХ ЛЬГОТ</w:t>
      </w:r>
    </w:p>
    <w:p w:rsidR="00B60BDF" w:rsidRDefault="00B60BDF" w:rsidP="00B6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7957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897957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налоговой льготы определяется по формуле: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совокупной эффективности деятельности категории налогоплательщиков при использовании налоговых льгот, предоставленных </w:t>
      </w:r>
      <w:r w:rsidR="003312A0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>, тыс. рублей;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потерь бюджета </w:t>
      </w:r>
      <w:r w:rsidR="00C1198F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данному налогу, тыс. рублей.</w:t>
      </w:r>
    </w:p>
    <w:p w:rsidR="00B60BDF" w:rsidRDefault="00B60BDF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соотношение меньше 1, то эффективность предоставленной </w:t>
      </w:r>
      <w:r w:rsidR="00897957">
        <w:rPr>
          <w:rFonts w:ascii="Times New Roman" w:hAnsi="Times New Roman" w:cs="Times New Roman"/>
          <w:sz w:val="28"/>
          <w:szCs w:val="28"/>
        </w:rPr>
        <w:t>Решениями Волчанской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налоговой льготы имеет низкое значение.</w:t>
      </w:r>
      <w:r w:rsidR="00C1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соотношение больше 1, то эффективность высокая.</w:t>
      </w:r>
    </w:p>
    <w:p w:rsidR="00897957" w:rsidRPr="004B3F07" w:rsidRDefault="00897957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низкой эффективности предоставленных Решениями Волчанской городской Думы о налогах и сборах налоговых льгот Финансовый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администрации Волчанского городского округа рассматривает вопрос о целесообразности предоставления налоговых льгот для отдельных категорий </w:t>
      </w:r>
      <w:r w:rsidRPr="004B3F07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6. Оценка социальной эффективности предоставленной налоговой льготы.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Для оценки социальной эффективности предоставляемых (планируемых к предоставлению) налоговых льгот используются следующие показатели: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Соответствие предоставленной налоговой льготы целям социально-экономического развития Волчанского городского округа;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- расширение (поддержание) экономической активности в реальном секторе экономики, а также по приоритетным направлениям развития экономики муниципального образования;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- поддержка малообеспеченных и социально незащищенных категорий граждан;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- поддержка осуществления деятельности организаций по предоставлению на территории города услуг в сфере культуры и искусства, физической культуры и спорта, образования, здравоохранения, социальной защиты населения.</w:t>
      </w:r>
    </w:p>
    <w:p w:rsidR="004B3F07" w:rsidRPr="004B3F07" w:rsidRDefault="004B3F07" w:rsidP="004B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Если предоставление налоговых льгот не направлено на достижение ни одной из вышеперечисленных целей, социальная эффективность предоставления налоговых льгот признается равной нулю.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7. Оценка бюджетной эффективности предоставленной налоговой льготы.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Для оценки бюджетной эффективности, предоставленной налоговой льготы используется показатель бюджетной эффективности налоговой льготы.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Показатель бюджетной эффективности налоговой льготы рассчитывается по формуле: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07">
        <w:rPr>
          <w:rFonts w:ascii="Times New Roman" w:hAnsi="Times New Roman" w:cs="Times New Roman"/>
          <w:sz w:val="28"/>
          <w:szCs w:val="28"/>
        </w:rPr>
        <w:t>Кбюдж.эф</w:t>
      </w:r>
      <w:proofErr w:type="spellEnd"/>
      <w:r w:rsidRPr="004B3F07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4B3F07">
        <w:rPr>
          <w:rFonts w:ascii="Times New Roman" w:hAnsi="Times New Roman" w:cs="Times New Roman"/>
          <w:sz w:val="28"/>
          <w:szCs w:val="28"/>
        </w:rPr>
        <w:t>СНЛ</w:t>
      </w:r>
      <w:proofErr w:type="gramStart"/>
      <w:r w:rsidRPr="004B3F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B3F0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3F07">
        <w:rPr>
          <w:rFonts w:ascii="Times New Roman" w:hAnsi="Times New Roman" w:cs="Times New Roman"/>
          <w:sz w:val="28"/>
          <w:szCs w:val="28"/>
        </w:rPr>
        <w:t>Дi</w:t>
      </w:r>
      <w:proofErr w:type="spellEnd"/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B3F07">
        <w:rPr>
          <w:rFonts w:ascii="Times New Roman" w:hAnsi="Times New Roman" w:cs="Times New Roman"/>
          <w:sz w:val="28"/>
          <w:szCs w:val="28"/>
        </w:rPr>
        <w:t>Кбюдж.эф</w:t>
      </w:r>
      <w:proofErr w:type="spellEnd"/>
      <w:proofErr w:type="gramStart"/>
      <w:r w:rsidRPr="004B3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3F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B3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3F07">
        <w:rPr>
          <w:rFonts w:ascii="Times New Roman" w:hAnsi="Times New Roman" w:cs="Times New Roman"/>
          <w:sz w:val="28"/>
          <w:szCs w:val="28"/>
        </w:rPr>
        <w:t>оказатель бюджетной эффективности;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B3F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B3F07">
        <w:rPr>
          <w:rFonts w:ascii="Times New Roman" w:hAnsi="Times New Roman" w:cs="Times New Roman"/>
          <w:sz w:val="28"/>
          <w:szCs w:val="28"/>
        </w:rPr>
        <w:t xml:space="preserve"> - поступления в бюджет по налогу за </w:t>
      </w:r>
      <w:proofErr w:type="spellStart"/>
      <w:r w:rsidRPr="004B3F07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Pr="004B3F0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07">
        <w:rPr>
          <w:rFonts w:ascii="Times New Roman" w:hAnsi="Times New Roman" w:cs="Times New Roman"/>
          <w:sz w:val="28"/>
          <w:szCs w:val="28"/>
        </w:rPr>
        <w:t>СНЛ</w:t>
      </w:r>
      <w:proofErr w:type="gramStart"/>
      <w:r w:rsidRPr="004B3F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B3F07">
        <w:rPr>
          <w:rFonts w:ascii="Times New Roman" w:hAnsi="Times New Roman" w:cs="Times New Roman"/>
          <w:sz w:val="28"/>
          <w:szCs w:val="28"/>
        </w:rPr>
        <w:t xml:space="preserve"> - сумма налоговой льготы, предоставленной  в </w:t>
      </w:r>
      <w:proofErr w:type="spellStart"/>
      <w:r w:rsidRPr="004B3F07">
        <w:rPr>
          <w:rFonts w:ascii="Times New Roman" w:hAnsi="Times New Roman" w:cs="Times New Roman"/>
          <w:sz w:val="28"/>
          <w:szCs w:val="28"/>
        </w:rPr>
        <w:t>i-ом</w:t>
      </w:r>
      <w:proofErr w:type="spellEnd"/>
      <w:r w:rsidRPr="004B3F0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3F07" w:rsidRPr="004B3F07" w:rsidRDefault="004B3F07" w:rsidP="004B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7">
        <w:rPr>
          <w:rFonts w:ascii="Times New Roman" w:hAnsi="Times New Roman" w:cs="Times New Roman"/>
          <w:sz w:val="28"/>
          <w:szCs w:val="28"/>
        </w:rPr>
        <w:t>Налоговые льготы имеют положительную бюджетную эффективность, если показатель бюджетной эффективности меньше единицы.</w:t>
      </w:r>
    </w:p>
    <w:p w:rsidR="004B3F07" w:rsidRDefault="004B3F07" w:rsidP="00C11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2A5" w:rsidRDefault="000002A5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налогоплательщика</w:t>
      </w:r>
    </w:p>
    <w:p w:rsid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экономический отдел администрации</w:t>
      </w:r>
    </w:p>
    <w:p w:rsidR="00FB39F1" w:rsidRDefault="00FB39F1" w:rsidP="00FB39F1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B39F1" w:rsidRDefault="00FB39F1" w:rsidP="00FB39F1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FB39F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FB39F1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(полное наименование обратившегося юридического лица или ФИО физического лица)</w:t>
      </w:r>
    </w:p>
    <w:p w:rsidR="00FB39F1" w:rsidRDefault="00FB39F1" w:rsidP="00FB39F1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</w:p>
    <w:p w:rsidR="00FB39F1" w:rsidRP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39F1" w:rsidRDefault="00FB39F1" w:rsidP="00FB39F1">
      <w:pPr>
        <w:widowControl w:val="0"/>
        <w:pBdr>
          <w:bottom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(почтовый адрес)</w:t>
      </w:r>
    </w:p>
    <w:p w:rsid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</w:p>
    <w:p w:rsidR="00FB39F1" w:rsidRDefault="00FB39F1" w:rsidP="00FB39F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</w:rPr>
        <w:t>(контактный телефон)</w:t>
      </w:r>
    </w:p>
    <w:p w:rsidR="00FB39F1" w:rsidRDefault="00FB39F1" w:rsidP="00FB39F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</w:p>
    <w:p w:rsidR="00FB39F1" w:rsidRDefault="00483171" w:rsidP="0048317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483171" w:rsidRDefault="00483171" w:rsidP="0048317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Прошу, на основании ____________________________________________________________________________________________________________________________________________________________________________________________________________</w:t>
      </w:r>
    </w:p>
    <w:p w:rsidR="00483171" w:rsidRDefault="00483171" w:rsidP="0048317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(основание намерения получения налоговой льготы)</w:t>
      </w:r>
    </w:p>
    <w:p w:rsidR="00483171" w:rsidRDefault="003D0F81" w:rsidP="0048317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налоговую льготу, как ____________________________________________________________________</w:t>
      </w:r>
    </w:p>
    <w:p w:rsidR="003D0F81" w:rsidRDefault="003D0F81" w:rsidP="0048317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(категория налогоплательщика)</w:t>
      </w:r>
    </w:p>
    <w:p w:rsidR="003D0F81" w:rsidRPr="003D0F81" w:rsidRDefault="003D0F81" w:rsidP="0048317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3D0F81" w:rsidTr="003D0F81">
        <w:tc>
          <w:tcPr>
            <w:tcW w:w="4927" w:type="dxa"/>
            <w:vAlign w:val="center"/>
          </w:tcPr>
          <w:p w:rsidR="003D0F81" w:rsidRDefault="003D0F81" w:rsidP="003D0F8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предполагаемой налоговой льготы</w:t>
            </w:r>
          </w:p>
        </w:tc>
        <w:tc>
          <w:tcPr>
            <w:tcW w:w="4927" w:type="dxa"/>
            <w:vAlign w:val="center"/>
          </w:tcPr>
          <w:p w:rsidR="003D0F81" w:rsidRDefault="003D0F81" w:rsidP="003D0F8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предполагаемой налоговой льготы</w:t>
            </w:r>
          </w:p>
        </w:tc>
      </w:tr>
      <w:tr w:rsidR="003D0F81" w:rsidRPr="003D0F81" w:rsidTr="003D0F81">
        <w:tc>
          <w:tcPr>
            <w:tcW w:w="4927" w:type="dxa"/>
          </w:tcPr>
          <w:p w:rsidR="003D0F81" w:rsidRDefault="003D0F81" w:rsidP="00791DE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644" w:rsidRPr="00791DEC" w:rsidRDefault="00D12644" w:rsidP="00791DE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D0F81" w:rsidRPr="003D0F81" w:rsidRDefault="003D0F81" w:rsidP="003D0F8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644" w:rsidRDefault="00D12644" w:rsidP="00826B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6BEF" w:rsidRDefault="00826BEF" w:rsidP="00826B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предоставления налоговой льготы:</w:t>
      </w:r>
    </w:p>
    <w:p w:rsidR="00826BEF" w:rsidRPr="00826BEF" w:rsidRDefault="00826BEF" w:rsidP="00826BEF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826BEF">
        <w:rPr>
          <w:rFonts w:ascii="Times New Roman" w:hAnsi="Times New Roman" w:cs="Times New Roman"/>
          <w:i/>
          <w:sz w:val="28"/>
          <w:szCs w:val="28"/>
        </w:rPr>
        <w:t>экономическая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6BEF" w:rsidRPr="00826BEF" w:rsidRDefault="00826BEF" w:rsidP="00826B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6BEF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</w:t>
      </w:r>
    </w:p>
    <w:p w:rsidR="00826BEF" w:rsidRPr="00826BEF" w:rsidRDefault="00826BEF" w:rsidP="00826B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6BEF">
        <w:rPr>
          <w:rFonts w:ascii="Times New Roman" w:hAnsi="Times New Roman" w:cs="Times New Roman"/>
          <w:sz w:val="28"/>
          <w:szCs w:val="28"/>
        </w:rPr>
        <w:t>хозяйственной деятельности _____________________________</w:t>
      </w:r>
    </w:p>
    <w:p w:rsidR="00826BEF" w:rsidRPr="00826BEF" w:rsidRDefault="00826BEF" w:rsidP="00826BE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26BEF">
        <w:rPr>
          <w:rFonts w:ascii="Times New Roman" w:hAnsi="Times New Roman" w:cs="Times New Roman"/>
          <w:sz w:val="22"/>
          <w:szCs w:val="22"/>
        </w:rPr>
        <w:t>(наименование налогоплательщика)</w:t>
      </w:r>
    </w:p>
    <w:p w:rsidR="00826BEF" w:rsidRPr="00826BEF" w:rsidRDefault="00826BEF" w:rsidP="00826B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6BEF">
        <w:rPr>
          <w:rFonts w:ascii="Times New Roman" w:hAnsi="Times New Roman" w:cs="Times New Roman"/>
          <w:sz w:val="28"/>
          <w:szCs w:val="28"/>
        </w:rPr>
        <w:t xml:space="preserve">при использовании налоговой льготы </w:t>
      </w:r>
      <w:proofErr w:type="gramStart"/>
      <w:r w:rsidRPr="00826B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BEF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26BEF" w:rsidRPr="00826BEF" w:rsidRDefault="00826BEF" w:rsidP="00826BE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26BEF">
        <w:rPr>
          <w:rFonts w:ascii="Times New Roman" w:hAnsi="Times New Roman" w:cs="Times New Roman"/>
          <w:sz w:val="22"/>
          <w:szCs w:val="22"/>
        </w:rPr>
        <w:t>(вид налога)</w:t>
      </w:r>
    </w:p>
    <w:p w:rsidR="00826BEF" w:rsidRPr="00826BEF" w:rsidRDefault="00826BEF" w:rsidP="00826B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6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6BE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2160"/>
        <w:gridCol w:w="2160"/>
        <w:gridCol w:w="2160"/>
      </w:tblGrid>
      <w:tr w:rsidR="00826BEF" w:rsidRPr="00826BEF" w:rsidTr="00826BE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B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до  </w:t>
            </w:r>
            <w:r w:rsidRPr="00826BEF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 w:rsidRPr="00826BEF">
              <w:rPr>
                <w:rFonts w:ascii="Times New Roman" w:hAnsi="Times New Roman" w:cs="Times New Roman"/>
                <w:sz w:val="28"/>
                <w:szCs w:val="28"/>
              </w:rPr>
              <w:br/>
              <w:t>льгот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Значение после</w:t>
            </w:r>
            <w:r w:rsidRPr="00826BEF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 w:rsidRPr="00826BEF">
              <w:rPr>
                <w:rFonts w:ascii="Times New Roman" w:hAnsi="Times New Roman" w:cs="Times New Roman"/>
                <w:sz w:val="28"/>
                <w:szCs w:val="28"/>
              </w:rPr>
              <w:br/>
              <w:t>льгот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Отклонение,  </w:t>
            </w:r>
            <w:r w:rsidRPr="00826BEF">
              <w:rPr>
                <w:rFonts w:ascii="Times New Roman" w:hAnsi="Times New Roman" w:cs="Times New Roman"/>
                <w:sz w:val="28"/>
                <w:szCs w:val="28"/>
              </w:rPr>
              <w:br/>
              <w:t>эффект</w:t>
            </w:r>
            <w:proofErr w:type="gramStart"/>
            <w:r w:rsidRPr="00826BEF">
              <w:rPr>
                <w:rFonts w:ascii="Times New Roman" w:hAnsi="Times New Roman" w:cs="Times New Roman"/>
                <w:sz w:val="28"/>
                <w:szCs w:val="28"/>
              </w:rPr>
              <w:t xml:space="preserve"> (+; -)</w:t>
            </w:r>
            <w:proofErr w:type="gramEnd"/>
          </w:p>
        </w:tc>
      </w:tr>
      <w:tr w:rsidR="00826BEF" w:rsidRPr="00826BEF" w:rsidTr="00826B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BEF" w:rsidRPr="00826BEF" w:rsidRDefault="00826BEF" w:rsidP="00826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0F81" w:rsidRPr="00FB39F1" w:rsidRDefault="003D0F81" w:rsidP="003D0F8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9F1" w:rsidRPr="00826BEF" w:rsidRDefault="00826BEF" w:rsidP="00826B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EF">
        <w:rPr>
          <w:rFonts w:ascii="Times New Roman" w:hAnsi="Times New Roman" w:cs="Times New Roman"/>
          <w:i/>
          <w:sz w:val="28"/>
          <w:szCs w:val="28"/>
        </w:rPr>
        <w:t>социальная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____________________________________________________________________</w:t>
      </w:r>
      <w:r w:rsidR="00791DE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</w:t>
      </w:r>
    </w:p>
    <w:p w:rsidR="00FB39F1" w:rsidRDefault="00FB39F1" w:rsidP="00826B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BEF" w:rsidRDefault="00791DEC" w:rsidP="00826B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по основанию и порядку применения налоговой льготы: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9F1" w:rsidRPr="000002A5" w:rsidRDefault="00FB39F1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09E" w:rsidRPr="00DF509E" w:rsidRDefault="00DF509E" w:rsidP="00DF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потерь бюджета:</w:t>
      </w:r>
    </w:p>
    <w:p w:rsidR="00DF509E" w:rsidRPr="00DF509E" w:rsidRDefault="00DF509E" w:rsidP="00DF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9E" w:rsidRPr="00DF509E" w:rsidRDefault="00DF509E" w:rsidP="00DF50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Пбд</w:t>
      </w:r>
      <w:proofErr w:type="spellEnd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Пбu</w:t>
      </w:r>
      <w:proofErr w:type="spellEnd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DF509E" w:rsidRPr="00DF509E" w:rsidRDefault="00DF509E" w:rsidP="00DF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9E" w:rsidRPr="00DF509E" w:rsidRDefault="00DF509E" w:rsidP="00DF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потери бюджета от предоставления налоговой льготы;</w:t>
      </w:r>
    </w:p>
    <w:p w:rsidR="00DF509E" w:rsidRPr="00DF509E" w:rsidRDefault="00DF509E" w:rsidP="00DF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Пбд</w:t>
      </w:r>
      <w:proofErr w:type="spellEnd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поступления в бюджет за рассматриваемый период при действующей налоговой базе;</w:t>
      </w:r>
    </w:p>
    <w:p w:rsidR="00DF509E" w:rsidRPr="00DF509E" w:rsidRDefault="00DF509E" w:rsidP="00DF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</w:t>
      </w:r>
      <w:proofErr w:type="gramStart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spellEnd"/>
      <w:proofErr w:type="gramEnd"/>
      <w:r w:rsidRPr="00DF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поступления в бюджет за рассматриваемый период при измененной налоговой базе</w:t>
      </w:r>
    </w:p>
    <w:p w:rsidR="00DF509E" w:rsidRPr="000002A5" w:rsidRDefault="00DF509E" w:rsidP="00DF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2A5" w:rsidRPr="000002A5" w:rsidRDefault="000002A5" w:rsidP="00DF5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2A5" w:rsidRPr="000002A5" w:rsidRDefault="000002A5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2A5" w:rsidRPr="000002A5" w:rsidRDefault="000002A5" w:rsidP="00933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2A5" w:rsidRPr="000002A5" w:rsidSect="00300B95"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02A5"/>
    <w:rsid w:val="000002A5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6766F"/>
    <w:rsid w:val="0007063A"/>
    <w:rsid w:val="00071616"/>
    <w:rsid w:val="0007172F"/>
    <w:rsid w:val="000717F5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31E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D7B40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B7955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1BAC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8AB"/>
    <w:rsid w:val="00245FBC"/>
    <w:rsid w:val="00246F43"/>
    <w:rsid w:val="002476C5"/>
    <w:rsid w:val="00247CB8"/>
    <w:rsid w:val="002502B1"/>
    <w:rsid w:val="002505AC"/>
    <w:rsid w:val="00250A65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58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C7DD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95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2A0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0F81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BE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17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3F07"/>
    <w:rsid w:val="004B5988"/>
    <w:rsid w:val="004B5BD4"/>
    <w:rsid w:val="004B5C5F"/>
    <w:rsid w:val="004B6B0C"/>
    <w:rsid w:val="004C0277"/>
    <w:rsid w:val="004C0342"/>
    <w:rsid w:val="004C0B66"/>
    <w:rsid w:val="004C2620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5D24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658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2F2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17E5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4D0E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2A8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0DD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EE4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6EE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62F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1530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1DEC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80E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037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6BEF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0A92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4B1D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957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C8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9DB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12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5A1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5AAC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A7C4D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2B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2F1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5FC1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479BF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BDF"/>
    <w:rsid w:val="00B60C93"/>
    <w:rsid w:val="00B60D80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210C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98F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5B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644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CEE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9E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204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120"/>
    <w:rsid w:val="00E952D5"/>
    <w:rsid w:val="00E95856"/>
    <w:rsid w:val="00E95970"/>
    <w:rsid w:val="00E96F73"/>
    <w:rsid w:val="00E9717E"/>
    <w:rsid w:val="00E97249"/>
    <w:rsid w:val="00EA07BA"/>
    <w:rsid w:val="00EA106A"/>
    <w:rsid w:val="00EA1221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CE3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282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4FB9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3CF1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9F1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uiPriority w:val="99"/>
    <w:qFormat/>
    <w:rsid w:val="000002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02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02A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02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00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DF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0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EA076BB1167E0C5F9E74564FD3F54A339358ED700DFE1F7FAD1C9C0B3031517DF72E8AC0D278E2C001FA0OEE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AEA076BB1167E0C5F9E74564FD3F54A339358ED703DEE3F6F6D1C9C0B3031517ODE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39C6A2D2FD355358420BFC68BF32494CD9E4D87F57047FFCAD63D6443728BCEED7F65069D5A79A5972386DK2F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39C6A2D2FD3553584215F17ED36C434CD7BED57C530B21A6F965811BK6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AEA076BB1167E0C5F9F9487291615EA03A6C86DD5487B2FDFFD9O9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3DC0A-0A15-4EEC-9672-520315A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Gl.Specialist</cp:lastModifiedBy>
  <cp:revision>2</cp:revision>
  <cp:lastPrinted>2014-03-03T09:32:00Z</cp:lastPrinted>
  <dcterms:created xsi:type="dcterms:W3CDTF">2017-03-28T04:20:00Z</dcterms:created>
  <dcterms:modified xsi:type="dcterms:W3CDTF">2017-03-28T04:20:00Z</dcterms:modified>
</cp:coreProperties>
</file>