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DD4C1B" w:rsidP="00BB124D">
      <w:pPr>
        <w:rPr>
          <w:sz w:val="28"/>
          <w:szCs w:val="28"/>
        </w:rPr>
      </w:pPr>
      <w:r>
        <w:rPr>
          <w:sz w:val="28"/>
          <w:szCs w:val="28"/>
        </w:rPr>
        <w:t>от 31.03.2021</w:t>
      </w:r>
      <w:r w:rsidR="00BB124D">
        <w:rPr>
          <w:sz w:val="28"/>
          <w:szCs w:val="28"/>
        </w:rPr>
        <w:t>г.                                                                                                    № 1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E418E9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16</w:t>
      </w:r>
      <w:r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3E41E2" w:rsidRPr="00E418E9" w:rsidRDefault="003E41E2" w:rsidP="006F0DD1">
      <w:pP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 xml:space="preserve">I. </w:t>
      </w:r>
      <w:r w:rsidR="00E418E9" w:rsidRPr="00E418E9">
        <w:rPr>
          <w:sz w:val="28"/>
          <w:szCs w:val="28"/>
        </w:rPr>
        <w:t xml:space="preserve">  </w:t>
      </w:r>
      <w:r w:rsidRPr="00E418E9">
        <w:rPr>
          <w:sz w:val="28"/>
          <w:szCs w:val="28"/>
        </w:rPr>
        <w:t xml:space="preserve">О состоянии антитеррористической защищенности торговых объектов (территорий), включенных в перечень торговых объектов </w:t>
      </w:r>
      <w:r w:rsidR="00E418E9" w:rsidRPr="00E418E9">
        <w:rPr>
          <w:sz w:val="28"/>
          <w:szCs w:val="28"/>
        </w:rPr>
        <w:t xml:space="preserve">         </w:t>
      </w:r>
      <w:r w:rsidRPr="00E418E9">
        <w:rPr>
          <w:sz w:val="28"/>
          <w:szCs w:val="28"/>
        </w:rPr>
        <w:t xml:space="preserve">(территорий), </w:t>
      </w:r>
      <w:r w:rsidR="00E418E9" w:rsidRPr="00E418E9">
        <w:rPr>
          <w:sz w:val="28"/>
          <w:szCs w:val="28"/>
        </w:rPr>
        <w:t xml:space="preserve">      </w:t>
      </w:r>
      <w:r w:rsidRPr="00E418E9">
        <w:rPr>
          <w:sz w:val="28"/>
          <w:szCs w:val="28"/>
        </w:rPr>
        <w:t xml:space="preserve">расположенных на территории Волчанского </w:t>
      </w:r>
      <w:r w:rsidRPr="006F0DD1">
        <w:rPr>
          <w:sz w:val="28"/>
          <w:szCs w:val="28"/>
        </w:rPr>
        <w:t>городского округа и</w:t>
      </w:r>
      <w:r w:rsidRPr="00E418E9">
        <w:rPr>
          <w:sz w:val="28"/>
          <w:szCs w:val="28"/>
          <w:u w:val="single"/>
        </w:rPr>
        <w:t xml:space="preserve"> подлежащих категорированию в интересах их </w:t>
      </w:r>
      <w:r w:rsidR="00E418E9">
        <w:rPr>
          <w:sz w:val="28"/>
          <w:szCs w:val="28"/>
          <w:u w:val="single"/>
        </w:rPr>
        <w:t xml:space="preserve"> </w:t>
      </w:r>
      <w:r w:rsidRPr="00E418E9">
        <w:rPr>
          <w:sz w:val="28"/>
          <w:szCs w:val="28"/>
          <w:u w:val="single"/>
        </w:rPr>
        <w:t>антитеррористической защиты</w:t>
      </w:r>
    </w:p>
    <w:p w:rsidR="003E41E2" w:rsidRPr="003E41E2" w:rsidRDefault="003E41E2" w:rsidP="006F0DD1">
      <w:pPr>
        <w:jc w:val="center"/>
        <w:rPr>
          <w:sz w:val="28"/>
          <w:szCs w:val="28"/>
        </w:rPr>
      </w:pPr>
      <w:r w:rsidRPr="003E41E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Маловцев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Штроо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Масаева</w:t>
      </w:r>
      <w:proofErr w:type="spellEnd"/>
      <w:r>
        <w:rPr>
          <w:sz w:val="28"/>
          <w:szCs w:val="28"/>
        </w:rPr>
        <w:t xml:space="preserve"> Р.Р., </w:t>
      </w:r>
      <w:r w:rsidRPr="003E41E2">
        <w:rPr>
          <w:sz w:val="28"/>
          <w:szCs w:val="28"/>
        </w:rPr>
        <w:t>Брусова И</w:t>
      </w:r>
      <w:r>
        <w:rPr>
          <w:sz w:val="28"/>
          <w:szCs w:val="28"/>
        </w:rPr>
        <w:t xml:space="preserve">.В., Куимов С.А., </w:t>
      </w:r>
      <w:proofErr w:type="spellStart"/>
      <w:r w:rsidRPr="003E41E2">
        <w:rPr>
          <w:sz w:val="28"/>
          <w:szCs w:val="28"/>
        </w:rPr>
        <w:t>Фидлер</w:t>
      </w:r>
      <w:proofErr w:type="spellEnd"/>
      <w:r w:rsidRPr="003E41E2">
        <w:rPr>
          <w:sz w:val="28"/>
          <w:szCs w:val="28"/>
        </w:rPr>
        <w:t xml:space="preserve"> Е</w:t>
      </w:r>
      <w:r>
        <w:rPr>
          <w:sz w:val="28"/>
          <w:szCs w:val="28"/>
        </w:rPr>
        <w:t>.В.</w:t>
      </w:r>
      <w:r w:rsidRPr="003E41E2">
        <w:rPr>
          <w:sz w:val="28"/>
          <w:szCs w:val="28"/>
        </w:rPr>
        <w:t>)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41E2" w:rsidRPr="003E41E2">
        <w:rPr>
          <w:sz w:val="28"/>
          <w:szCs w:val="28"/>
        </w:rPr>
        <w:t>1. Принять к сведению доклады собственников объектов</w:t>
      </w:r>
      <w:r w:rsidR="00DB39B3">
        <w:rPr>
          <w:sz w:val="28"/>
          <w:szCs w:val="28"/>
        </w:rPr>
        <w:t xml:space="preserve">, </w:t>
      </w:r>
      <w:r w:rsidR="003E41E2" w:rsidRPr="003E41E2">
        <w:rPr>
          <w:sz w:val="28"/>
          <w:szCs w:val="28"/>
        </w:rPr>
        <w:t xml:space="preserve"> включенных в перечень торговых объектов (территорий)</w:t>
      </w:r>
      <w:r w:rsidR="00DB39B3">
        <w:rPr>
          <w:sz w:val="28"/>
          <w:szCs w:val="28"/>
        </w:rPr>
        <w:t xml:space="preserve"> в пределах Свердловской области</w:t>
      </w:r>
      <w:r w:rsidR="003E41E2" w:rsidRPr="003E41E2">
        <w:rPr>
          <w:sz w:val="28"/>
          <w:szCs w:val="28"/>
        </w:rPr>
        <w:t>, расположенных на террит</w:t>
      </w:r>
      <w:r w:rsidR="00E418E9">
        <w:rPr>
          <w:sz w:val="28"/>
          <w:szCs w:val="28"/>
        </w:rPr>
        <w:t xml:space="preserve">ории Волчанского городского округа </w:t>
      </w:r>
      <w:r w:rsidR="003E41E2" w:rsidRPr="003E41E2">
        <w:rPr>
          <w:sz w:val="28"/>
          <w:szCs w:val="28"/>
        </w:rPr>
        <w:t>и подлежащих категорированию в интересах</w:t>
      </w:r>
      <w:r w:rsidR="00DB39B3">
        <w:rPr>
          <w:sz w:val="28"/>
          <w:szCs w:val="28"/>
        </w:rPr>
        <w:t xml:space="preserve"> их антитеррористической защиты.</w:t>
      </w:r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41E2" w:rsidRPr="003E41E2">
        <w:rPr>
          <w:sz w:val="28"/>
          <w:szCs w:val="28"/>
        </w:rPr>
        <w:t xml:space="preserve"> 2. </w:t>
      </w:r>
      <w:proofErr w:type="gramStart"/>
      <w:r w:rsidR="003E41E2" w:rsidRPr="003E41E2">
        <w:rPr>
          <w:sz w:val="28"/>
          <w:szCs w:val="28"/>
        </w:rPr>
        <w:t xml:space="preserve">Собственникам объектов, включенных в перечень торговых объектов (территорий), расположенных на территории </w:t>
      </w:r>
      <w:r w:rsidR="00E418E9">
        <w:rPr>
          <w:sz w:val="28"/>
          <w:szCs w:val="28"/>
        </w:rPr>
        <w:t xml:space="preserve">Волчанского </w:t>
      </w:r>
      <w:r w:rsidR="003E41E2" w:rsidRPr="003E41E2">
        <w:rPr>
          <w:sz w:val="28"/>
          <w:szCs w:val="28"/>
        </w:rPr>
        <w:t>городского округа и подлежащих категорированию в интересах их антитеррористической защиты</w:t>
      </w:r>
      <w:r w:rsidR="006F0DD1">
        <w:rPr>
          <w:sz w:val="28"/>
          <w:szCs w:val="28"/>
        </w:rPr>
        <w:t xml:space="preserve">: </w:t>
      </w:r>
      <w:r w:rsidR="00DD4C1B">
        <w:rPr>
          <w:sz w:val="28"/>
          <w:szCs w:val="28"/>
        </w:rPr>
        <w:t xml:space="preserve">провести категорирование торговых объектов с составлением акта, </w:t>
      </w:r>
      <w:r w:rsidR="003E41E2" w:rsidRPr="003E41E2">
        <w:rPr>
          <w:sz w:val="28"/>
          <w:szCs w:val="28"/>
        </w:rPr>
        <w:t xml:space="preserve">направить в Министерство агропромышленного комплекса и продовольствия Свердловской области рекомендацию об исключении торгового объекта </w:t>
      </w:r>
      <w:r w:rsidR="006F0DD1">
        <w:rPr>
          <w:sz w:val="28"/>
          <w:szCs w:val="28"/>
        </w:rPr>
        <w:t>из П</w:t>
      </w:r>
      <w:r w:rsidR="003E41E2" w:rsidRPr="003E41E2">
        <w:rPr>
          <w:sz w:val="28"/>
          <w:szCs w:val="28"/>
        </w:rPr>
        <w:t xml:space="preserve">еречня </w:t>
      </w:r>
      <w:r w:rsidR="006F0DD1">
        <w:rPr>
          <w:sz w:val="28"/>
          <w:szCs w:val="28"/>
        </w:rPr>
        <w:t xml:space="preserve">торговых объектов, </w:t>
      </w:r>
      <w:r w:rsidR="003E41E2" w:rsidRPr="003E41E2">
        <w:rPr>
          <w:sz w:val="28"/>
          <w:szCs w:val="28"/>
        </w:rPr>
        <w:t>подлежащих категорированию в интересах их антитеррористической защиты</w:t>
      </w:r>
      <w:r w:rsidR="006F0DD1">
        <w:rPr>
          <w:sz w:val="28"/>
          <w:szCs w:val="28"/>
        </w:rPr>
        <w:t xml:space="preserve"> с приложением актов обследования и категорирования</w:t>
      </w:r>
      <w:r w:rsidR="00E418E9">
        <w:rPr>
          <w:sz w:val="28"/>
          <w:szCs w:val="28"/>
        </w:rPr>
        <w:t>.</w:t>
      </w:r>
      <w:r w:rsidR="003E41E2" w:rsidRPr="003E41E2">
        <w:rPr>
          <w:sz w:val="28"/>
          <w:szCs w:val="28"/>
        </w:rPr>
        <w:t xml:space="preserve"> </w:t>
      </w:r>
      <w:proofErr w:type="gramEnd"/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41E2" w:rsidRPr="003E41E2">
        <w:rPr>
          <w:sz w:val="28"/>
          <w:szCs w:val="28"/>
        </w:rPr>
        <w:t>3.</w:t>
      </w:r>
      <w:r w:rsidR="00E418E9">
        <w:rPr>
          <w:sz w:val="28"/>
          <w:szCs w:val="28"/>
        </w:rPr>
        <w:t>Специалисту 1 ка</w:t>
      </w:r>
      <w:r w:rsidR="00E3795A">
        <w:rPr>
          <w:sz w:val="28"/>
          <w:szCs w:val="28"/>
        </w:rPr>
        <w:t>тегории отдела ГО и ЧС админист</w:t>
      </w:r>
      <w:r w:rsidR="00E418E9">
        <w:rPr>
          <w:sz w:val="28"/>
          <w:szCs w:val="28"/>
        </w:rPr>
        <w:t>р</w:t>
      </w:r>
      <w:r w:rsidR="00E3795A">
        <w:rPr>
          <w:sz w:val="28"/>
          <w:szCs w:val="28"/>
        </w:rPr>
        <w:t>а</w:t>
      </w:r>
      <w:r w:rsidR="00E418E9">
        <w:rPr>
          <w:sz w:val="28"/>
          <w:szCs w:val="28"/>
        </w:rPr>
        <w:t>ции Волчанского городского округа Карелиной Т.Б.</w:t>
      </w:r>
      <w:r w:rsidR="003E41E2" w:rsidRPr="003E41E2">
        <w:rPr>
          <w:sz w:val="28"/>
          <w:szCs w:val="28"/>
        </w:rPr>
        <w:t>:</w:t>
      </w:r>
    </w:p>
    <w:p w:rsidR="00A975F7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75F7" w:rsidRDefault="00A975F7" w:rsidP="003E41E2">
      <w:pPr>
        <w:jc w:val="both"/>
        <w:rPr>
          <w:sz w:val="28"/>
          <w:szCs w:val="28"/>
        </w:rPr>
      </w:pPr>
    </w:p>
    <w:p w:rsidR="00A975F7" w:rsidRDefault="00A975F7" w:rsidP="003E41E2">
      <w:pPr>
        <w:jc w:val="both"/>
        <w:rPr>
          <w:sz w:val="28"/>
          <w:szCs w:val="28"/>
        </w:rPr>
      </w:pPr>
    </w:p>
    <w:p w:rsidR="00A975F7" w:rsidRDefault="00A975F7" w:rsidP="003E41E2">
      <w:pPr>
        <w:jc w:val="both"/>
        <w:rPr>
          <w:sz w:val="28"/>
          <w:szCs w:val="28"/>
        </w:rPr>
      </w:pPr>
    </w:p>
    <w:p w:rsidR="00A975F7" w:rsidRDefault="00A975F7" w:rsidP="003E41E2">
      <w:pPr>
        <w:jc w:val="both"/>
        <w:rPr>
          <w:sz w:val="28"/>
          <w:szCs w:val="28"/>
        </w:rPr>
      </w:pPr>
    </w:p>
    <w:p w:rsidR="00A975F7" w:rsidRDefault="00A975F7" w:rsidP="003E41E2">
      <w:pPr>
        <w:jc w:val="both"/>
        <w:rPr>
          <w:sz w:val="28"/>
          <w:szCs w:val="28"/>
        </w:rPr>
      </w:pPr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F0DD1">
        <w:rPr>
          <w:sz w:val="28"/>
          <w:szCs w:val="28"/>
        </w:rPr>
        <w:t xml:space="preserve"> 3</w:t>
      </w:r>
      <w:r w:rsidR="003E41E2" w:rsidRPr="003E41E2">
        <w:rPr>
          <w:sz w:val="28"/>
          <w:szCs w:val="28"/>
        </w:rPr>
        <w:t>.1. Обеспечить своевременный сбор и предоставление в Министерство агропромышленного комплекса и потребительского рынка Свердловской области, а также в аппарат АТК в Свердловской области информации об исполнении правообладателями торговых объектов, включенных в Перечень, мероприятий по категорированию и разработке паспортов безопасности;</w:t>
      </w:r>
    </w:p>
    <w:p w:rsidR="003E41E2" w:rsidRPr="003E41E2" w:rsidRDefault="006F0DD1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4C1B">
        <w:rPr>
          <w:sz w:val="28"/>
          <w:szCs w:val="28"/>
        </w:rPr>
        <w:t>Срок – в течение 2021</w:t>
      </w:r>
      <w:r w:rsidR="003E41E2" w:rsidRPr="003E41E2">
        <w:rPr>
          <w:sz w:val="28"/>
          <w:szCs w:val="28"/>
        </w:rPr>
        <w:t xml:space="preserve"> года.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6F0DD1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75F7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="003E41E2" w:rsidRPr="003E41E2">
        <w:rPr>
          <w:sz w:val="28"/>
          <w:szCs w:val="28"/>
        </w:rPr>
        <w:t xml:space="preserve">.2. Организовать совместно с отделом </w:t>
      </w:r>
      <w:r w:rsidR="00E418E9">
        <w:rPr>
          <w:sz w:val="28"/>
          <w:szCs w:val="28"/>
        </w:rPr>
        <w:t xml:space="preserve">потребительского рынка и услуг </w:t>
      </w:r>
      <w:r w:rsidR="003E41E2" w:rsidRPr="003E41E2">
        <w:rPr>
          <w:sz w:val="28"/>
          <w:szCs w:val="28"/>
        </w:rPr>
        <w:t xml:space="preserve">администрации </w:t>
      </w:r>
      <w:r w:rsidR="00E418E9">
        <w:rPr>
          <w:sz w:val="28"/>
          <w:szCs w:val="28"/>
        </w:rPr>
        <w:t xml:space="preserve">Волчанского </w:t>
      </w:r>
      <w:r w:rsidR="003E41E2" w:rsidRPr="003E41E2">
        <w:rPr>
          <w:sz w:val="28"/>
          <w:szCs w:val="28"/>
        </w:rPr>
        <w:t>городского округа разъяснительную работу с правообладателями торговых объектов (перечень прилагается) о выполнении требований постановления Правительства Российской Федерации от 19.10.2017 № 1273.</w:t>
      </w:r>
    </w:p>
    <w:p w:rsidR="003E41E2" w:rsidRPr="003E41E2" w:rsidRDefault="00DB39B3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DD4C1B">
        <w:rPr>
          <w:sz w:val="28"/>
          <w:szCs w:val="28"/>
        </w:rPr>
        <w:t>Срок – в течение 2021</w:t>
      </w:r>
      <w:r w:rsidR="003E41E2" w:rsidRPr="003E41E2">
        <w:rPr>
          <w:sz w:val="28"/>
          <w:szCs w:val="28"/>
        </w:rPr>
        <w:t xml:space="preserve"> года.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E41E2" w:rsidRPr="003E41E2">
        <w:rPr>
          <w:sz w:val="28"/>
          <w:szCs w:val="28"/>
        </w:rPr>
        <w:t xml:space="preserve">. Рекомендовать </w:t>
      </w:r>
      <w:proofErr w:type="spellStart"/>
      <w:r w:rsidR="003E41E2" w:rsidRPr="003E41E2">
        <w:rPr>
          <w:sz w:val="28"/>
          <w:szCs w:val="28"/>
        </w:rPr>
        <w:t>Краснотурьинскому</w:t>
      </w:r>
      <w:proofErr w:type="spellEnd"/>
      <w:r w:rsidR="003E41E2" w:rsidRPr="003E41E2">
        <w:rPr>
          <w:sz w:val="28"/>
          <w:szCs w:val="28"/>
        </w:rPr>
        <w:t xml:space="preserve"> отделу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</w:t>
      </w:r>
      <w:r w:rsidR="00E3795A">
        <w:rPr>
          <w:sz w:val="28"/>
          <w:szCs w:val="28"/>
        </w:rPr>
        <w:t>дловской области» Р.Ю. Другову</w:t>
      </w:r>
      <w:r w:rsidR="003E41E2" w:rsidRPr="003E41E2">
        <w:rPr>
          <w:sz w:val="28"/>
          <w:szCs w:val="28"/>
        </w:rPr>
        <w:t xml:space="preserve">: </w:t>
      </w:r>
    </w:p>
    <w:p w:rsidR="003E41E2" w:rsidRPr="003E41E2" w:rsidRDefault="00A975F7" w:rsidP="003E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418E9">
        <w:rPr>
          <w:sz w:val="28"/>
          <w:szCs w:val="28"/>
        </w:rPr>
        <w:t>.1. Своевременно информировать а</w:t>
      </w:r>
      <w:r w:rsidR="003E41E2" w:rsidRPr="003E41E2">
        <w:rPr>
          <w:sz w:val="28"/>
          <w:szCs w:val="28"/>
        </w:rPr>
        <w:t xml:space="preserve">дминистрацию </w:t>
      </w:r>
      <w:r w:rsidR="00E418E9">
        <w:rPr>
          <w:sz w:val="28"/>
          <w:szCs w:val="28"/>
        </w:rPr>
        <w:t xml:space="preserve">Волчанского </w:t>
      </w:r>
      <w:r w:rsidR="003E41E2" w:rsidRPr="003E41E2">
        <w:rPr>
          <w:sz w:val="28"/>
          <w:szCs w:val="28"/>
        </w:rPr>
        <w:t>городского округа по всем фактам неисполнения правообладателями торговых объектов, включенных в Перечень, мероприятий по категорированию и разработке паспортов безопасности;</w:t>
      </w:r>
    </w:p>
    <w:p w:rsidR="003E41E2" w:rsidRPr="003E41E2" w:rsidRDefault="003E41E2" w:rsidP="003E41E2">
      <w:pPr>
        <w:jc w:val="both"/>
        <w:rPr>
          <w:sz w:val="28"/>
          <w:szCs w:val="28"/>
        </w:rPr>
      </w:pPr>
      <w:r w:rsidRPr="003E41E2">
        <w:rPr>
          <w:sz w:val="28"/>
          <w:szCs w:val="28"/>
        </w:rPr>
        <w:tab/>
      </w:r>
      <w:r w:rsidR="00DD4C1B">
        <w:rPr>
          <w:sz w:val="28"/>
          <w:szCs w:val="28"/>
        </w:rPr>
        <w:t xml:space="preserve">                                                                                     </w:t>
      </w:r>
      <w:r w:rsidRPr="003E41E2">
        <w:rPr>
          <w:sz w:val="28"/>
          <w:szCs w:val="28"/>
        </w:rPr>
        <w:t>Срок – постоянно.</w:t>
      </w:r>
    </w:p>
    <w:p w:rsidR="003E41E2" w:rsidRDefault="003E41E2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B124D" w:rsidRPr="00E418E9" w:rsidRDefault="00E418E9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>II</w:t>
      </w:r>
      <w:r w:rsidR="00BB124D" w:rsidRPr="00E418E9">
        <w:rPr>
          <w:sz w:val="28"/>
          <w:szCs w:val="28"/>
        </w:rPr>
        <w:t>. О состоянии антитеррористической защищенности объектов транспортной инфраструктуры и транспортных средств, объектов топливно-энергетического комплекса,</w:t>
      </w:r>
      <w:r w:rsidR="00BB124D" w:rsidRPr="00E418E9">
        <w:rPr>
          <w:color w:val="000000"/>
          <w:sz w:val="28"/>
          <w:szCs w:val="28"/>
        </w:rPr>
        <w:t xml:space="preserve"> </w:t>
      </w:r>
      <w:r w:rsidR="00BB124D" w:rsidRPr="00E418E9">
        <w:rPr>
          <w:sz w:val="28"/>
          <w:szCs w:val="28"/>
        </w:rPr>
        <w:t>расположенных на территории</w:t>
      </w:r>
    </w:p>
    <w:p w:rsidR="00BB124D" w:rsidRPr="00E418E9" w:rsidRDefault="00BB124D" w:rsidP="00BB124D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E418E9">
        <w:rPr>
          <w:sz w:val="28"/>
          <w:szCs w:val="28"/>
        </w:rPr>
        <w:t xml:space="preserve"> Волчанского городского округа </w:t>
      </w:r>
    </w:p>
    <w:p w:rsidR="00BB124D" w:rsidRDefault="00BB124D" w:rsidP="00BB124D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B39B3">
        <w:rPr>
          <w:sz w:val="28"/>
          <w:szCs w:val="28"/>
        </w:rPr>
        <w:t>(</w:t>
      </w:r>
      <w:r>
        <w:rPr>
          <w:sz w:val="28"/>
          <w:szCs w:val="28"/>
        </w:rPr>
        <w:t xml:space="preserve"> Бушуева Л.Н., </w:t>
      </w:r>
      <w:proofErr w:type="spellStart"/>
      <w:r>
        <w:rPr>
          <w:sz w:val="28"/>
          <w:szCs w:val="28"/>
        </w:rPr>
        <w:t>Теняева</w:t>
      </w:r>
      <w:proofErr w:type="spellEnd"/>
      <w:r>
        <w:rPr>
          <w:sz w:val="28"/>
          <w:szCs w:val="28"/>
        </w:rPr>
        <w:t xml:space="preserve"> Е.Г.</w:t>
      </w:r>
      <w:r w:rsidR="00DB39B3">
        <w:rPr>
          <w:sz w:val="28"/>
          <w:szCs w:val="28"/>
        </w:rPr>
        <w:t>)</w:t>
      </w:r>
    </w:p>
    <w:p w:rsidR="00BB124D" w:rsidRDefault="00BB124D" w:rsidP="00BB124D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Принять к сведению доклады начальника отдела ГО и ЧС администрации  Волчанского городского округа «О состоянии работы по категорированию и паспортизации мест массового пребывания людей на территории Волчанского городского округа»,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 xml:space="preserve">директора МУП «ВАЭТ» Бушуевой Л.Н., </w:t>
      </w:r>
      <w:r>
        <w:rPr>
          <w:sz w:val="28"/>
          <w:szCs w:val="28"/>
        </w:rPr>
        <w:t xml:space="preserve">«О состоянии контроля за реализацией мероприятий </w:t>
      </w:r>
      <w:r>
        <w:rPr>
          <w:sz w:val="28"/>
          <w:szCs w:val="28"/>
        </w:rPr>
        <w:br/>
        <w:t>по антитеррористической защищенности объектов транспортной инфраструктуры и транспортных средств, расположенных на территории Волчанского городского округа»,</w:t>
      </w:r>
      <w:r>
        <w:rPr>
          <w:i/>
        </w:rPr>
        <w:t xml:space="preserve"> </w:t>
      </w:r>
      <w:r>
        <w:rPr>
          <w:sz w:val="28"/>
        </w:rPr>
        <w:t xml:space="preserve">директора МУП «ВТЭК» </w:t>
      </w:r>
      <w:proofErr w:type="spellStart"/>
      <w:r>
        <w:rPr>
          <w:sz w:val="28"/>
        </w:rPr>
        <w:t>Теняевой</w:t>
      </w:r>
      <w:proofErr w:type="spellEnd"/>
      <w:proofErr w:type="gramEnd"/>
      <w:r>
        <w:rPr>
          <w:sz w:val="28"/>
        </w:rPr>
        <w:t xml:space="preserve"> Е.Г.    </w:t>
      </w:r>
      <w:r>
        <w:rPr>
          <w:sz w:val="28"/>
          <w:szCs w:val="28"/>
        </w:rPr>
        <w:t>«О состоянии антитеррористической защищенности объектов топливно-энергетического комплекса».</w:t>
      </w:r>
      <w:r>
        <w:rPr>
          <w:rFonts w:eastAsia="Calibri"/>
          <w:bCs/>
          <w:iCs/>
          <w:sz w:val="28"/>
          <w:szCs w:val="28"/>
        </w:rPr>
        <w:tab/>
      </w:r>
    </w:p>
    <w:p w:rsidR="00E05649" w:rsidRPr="00E05649" w:rsidRDefault="00BB124D" w:rsidP="00E05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</w:t>
      </w:r>
      <w:r w:rsidR="00E05649">
        <w:rPr>
          <w:sz w:val="28"/>
          <w:szCs w:val="28"/>
        </w:rPr>
        <w:t xml:space="preserve">тору МУП «ВТЭК» </w:t>
      </w:r>
      <w:proofErr w:type="spellStart"/>
      <w:r w:rsidR="00E05649">
        <w:rPr>
          <w:sz w:val="28"/>
          <w:szCs w:val="28"/>
        </w:rPr>
        <w:t>Теняевой</w:t>
      </w:r>
      <w:proofErr w:type="spellEnd"/>
      <w:r w:rsidR="00E05649">
        <w:rPr>
          <w:sz w:val="28"/>
          <w:szCs w:val="28"/>
        </w:rPr>
        <w:t xml:space="preserve"> Е.Г., </w:t>
      </w:r>
      <w:r w:rsidR="00E05649" w:rsidRPr="00E05649">
        <w:rPr>
          <w:sz w:val="28"/>
          <w:szCs w:val="24"/>
        </w:rPr>
        <w:t xml:space="preserve">начальнику Карпинского </w:t>
      </w:r>
      <w:proofErr w:type="gramStart"/>
      <w:r w:rsidR="00E05649" w:rsidRPr="00E05649">
        <w:rPr>
          <w:sz w:val="28"/>
          <w:szCs w:val="24"/>
        </w:rPr>
        <w:t>линейного-производственного</w:t>
      </w:r>
      <w:proofErr w:type="gramEnd"/>
      <w:r w:rsidR="00E05649" w:rsidRPr="00E05649">
        <w:rPr>
          <w:sz w:val="28"/>
          <w:szCs w:val="24"/>
        </w:rPr>
        <w:t xml:space="preserve"> управления магистральных газопроводов</w:t>
      </w:r>
      <w:r w:rsidR="00E05649" w:rsidRPr="00E05649">
        <w:rPr>
          <w:sz w:val="32"/>
          <w:szCs w:val="26"/>
        </w:rPr>
        <w:t xml:space="preserve"> </w:t>
      </w:r>
      <w:r w:rsidR="00E05649" w:rsidRPr="00E05649">
        <w:rPr>
          <w:sz w:val="28"/>
          <w:szCs w:val="24"/>
        </w:rPr>
        <w:t>А.Е.</w:t>
      </w:r>
      <w:r w:rsidR="00E05649" w:rsidRPr="00E05649">
        <w:rPr>
          <w:sz w:val="32"/>
          <w:szCs w:val="26"/>
        </w:rPr>
        <w:t xml:space="preserve"> </w:t>
      </w:r>
      <w:proofErr w:type="spellStart"/>
      <w:r w:rsidR="00E05649" w:rsidRPr="00E05649">
        <w:rPr>
          <w:sz w:val="28"/>
          <w:szCs w:val="24"/>
        </w:rPr>
        <w:t>Велижанину</w:t>
      </w:r>
      <w:proofErr w:type="spellEnd"/>
      <w:r w:rsidR="00E05649" w:rsidRPr="00E05649">
        <w:rPr>
          <w:sz w:val="28"/>
          <w:szCs w:val="24"/>
        </w:rPr>
        <w:t>:</w:t>
      </w:r>
    </w:p>
    <w:p w:rsidR="00A975F7" w:rsidRDefault="00A975F7" w:rsidP="00E05649">
      <w:pPr>
        <w:ind w:firstLine="708"/>
        <w:jc w:val="both"/>
        <w:rPr>
          <w:sz w:val="28"/>
          <w:szCs w:val="24"/>
        </w:rPr>
      </w:pPr>
    </w:p>
    <w:p w:rsidR="00A975F7" w:rsidRDefault="00A975F7" w:rsidP="00E05649">
      <w:pPr>
        <w:ind w:firstLine="708"/>
        <w:jc w:val="both"/>
        <w:rPr>
          <w:sz w:val="28"/>
          <w:szCs w:val="24"/>
        </w:rPr>
      </w:pPr>
    </w:p>
    <w:p w:rsidR="00A975F7" w:rsidRDefault="00A975F7" w:rsidP="00E05649">
      <w:pPr>
        <w:ind w:firstLine="708"/>
        <w:jc w:val="both"/>
        <w:rPr>
          <w:sz w:val="28"/>
          <w:szCs w:val="24"/>
        </w:rPr>
      </w:pPr>
    </w:p>
    <w:p w:rsidR="00E05649" w:rsidRPr="00E05649" w:rsidRDefault="00E05649" w:rsidP="00E0564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2</w:t>
      </w:r>
      <w:r w:rsidRPr="00E05649">
        <w:rPr>
          <w:sz w:val="28"/>
          <w:szCs w:val="24"/>
        </w:rPr>
        <w:t>.1.</w:t>
      </w:r>
      <w:r w:rsidRPr="00E05649">
        <w:rPr>
          <w:b/>
          <w:i/>
          <w:sz w:val="28"/>
          <w:szCs w:val="24"/>
        </w:rPr>
        <w:t xml:space="preserve"> </w:t>
      </w:r>
      <w:r w:rsidRPr="00E05649">
        <w:rPr>
          <w:sz w:val="28"/>
          <w:szCs w:val="28"/>
        </w:rPr>
        <w:t xml:space="preserve">Принять исчерпывающие меры по обеспечению антитеррористической защищенности объектов </w:t>
      </w:r>
      <w:r w:rsidRPr="00E05649">
        <w:rPr>
          <w:color w:val="000000"/>
          <w:sz w:val="28"/>
          <w:szCs w:val="28"/>
          <w:lang w:bidi="ru-RU"/>
        </w:rPr>
        <w:t>ТЭК</w:t>
      </w:r>
      <w:r w:rsidRPr="00E05649">
        <w:rPr>
          <w:sz w:val="28"/>
          <w:szCs w:val="28"/>
        </w:rPr>
        <w:t xml:space="preserve">, находящихся на территории </w:t>
      </w:r>
      <w:r>
        <w:rPr>
          <w:sz w:val="28"/>
          <w:szCs w:val="28"/>
        </w:rPr>
        <w:t xml:space="preserve"> Волчанского </w:t>
      </w:r>
      <w:r w:rsidRPr="00E05649">
        <w:rPr>
          <w:sz w:val="28"/>
          <w:szCs w:val="28"/>
        </w:rPr>
        <w:t>городского округа в соответствии с требованиями Федерального закона от 21.07.2011 № 256-ФЗ «О безопасности объектов топливно-энергетического комплекса»</w:t>
      </w:r>
      <w:r w:rsidRPr="00E05649">
        <w:rPr>
          <w:bCs/>
          <w:sz w:val="28"/>
          <w:szCs w:val="28"/>
        </w:rPr>
        <w:t>.</w:t>
      </w:r>
    </w:p>
    <w:p w:rsidR="00E05649" w:rsidRP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E05649" w:rsidRPr="00E05649" w:rsidRDefault="00E05649" w:rsidP="00E05649">
      <w:pPr>
        <w:ind w:firstLine="708"/>
        <w:jc w:val="both"/>
        <w:rPr>
          <w:sz w:val="28"/>
          <w:szCs w:val="26"/>
        </w:rPr>
      </w:pPr>
      <w:r>
        <w:rPr>
          <w:sz w:val="28"/>
          <w:szCs w:val="24"/>
        </w:rPr>
        <w:t>2</w:t>
      </w:r>
      <w:r w:rsidRPr="00E05649">
        <w:rPr>
          <w:sz w:val="28"/>
          <w:szCs w:val="24"/>
        </w:rPr>
        <w:t xml:space="preserve">.2. </w:t>
      </w:r>
      <w:r w:rsidRPr="00E05649">
        <w:rPr>
          <w:sz w:val="28"/>
          <w:szCs w:val="26"/>
        </w:rPr>
        <w:t>Продолжить информирование сотрудников организации о мерах безопасности при угрозе совершения террористических актов и чрезвычайных ситуаций.</w:t>
      </w:r>
    </w:p>
    <w:p w:rsidR="00A975F7" w:rsidRDefault="00A975F7" w:rsidP="00E05649">
      <w:pPr>
        <w:widowControl w:val="0"/>
        <w:ind w:firstLine="709"/>
        <w:rPr>
          <w:sz w:val="28"/>
          <w:szCs w:val="28"/>
        </w:rPr>
      </w:pPr>
    </w:p>
    <w:p w:rsidR="00E05649" w:rsidRP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E05649" w:rsidRPr="00E05649" w:rsidRDefault="00E05649" w:rsidP="00E05649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649">
        <w:rPr>
          <w:sz w:val="28"/>
          <w:szCs w:val="28"/>
        </w:rPr>
        <w:t xml:space="preserve">.3. </w:t>
      </w:r>
      <w:r w:rsidRPr="00E05649">
        <w:rPr>
          <w:sz w:val="28"/>
          <w:szCs w:val="26"/>
        </w:rPr>
        <w:t>Продолжить</w:t>
      </w:r>
      <w:r w:rsidRPr="00E05649">
        <w:rPr>
          <w:sz w:val="28"/>
          <w:szCs w:val="28"/>
        </w:rPr>
        <w:t xml:space="preserve"> проведение учений, тренировок по безопасной и своевременной эвакуации работников и иных лиц, находящихся на подведомственных объектах (территориях), при получении информации об угрозе совершения террористического акта либо о его совершении, а также занятий по минимизации морально – психологических последствий совершения террористического акта.</w:t>
      </w:r>
    </w:p>
    <w:p w:rsidR="00E05649" w:rsidRP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E05649" w:rsidRDefault="00E05649" w:rsidP="00E05649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5649">
        <w:rPr>
          <w:sz w:val="28"/>
          <w:szCs w:val="28"/>
        </w:rPr>
        <w:t>.4. Обеспечить организацию и выполнение требований законодательства Российской Федерации по безопасности объектов топливно-энергетического комплекса;</w:t>
      </w:r>
    </w:p>
    <w:p w:rsidR="00BB124D" w:rsidRDefault="00E05649" w:rsidP="00E05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 – до 01.06.</w:t>
      </w:r>
      <w:r w:rsidR="00DD4C1B">
        <w:rPr>
          <w:sz w:val="28"/>
          <w:szCs w:val="28"/>
        </w:rPr>
        <w:t>2021</w:t>
      </w:r>
      <w:r w:rsidR="00BB124D">
        <w:rPr>
          <w:sz w:val="28"/>
          <w:szCs w:val="28"/>
        </w:rPr>
        <w:t xml:space="preserve"> года.</w:t>
      </w:r>
    </w:p>
    <w:p w:rsidR="00BB124D" w:rsidRDefault="00E05649" w:rsidP="00E0564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DD4C1B">
        <w:rPr>
          <w:sz w:val="28"/>
          <w:szCs w:val="28"/>
        </w:rPr>
        <w:t>3.</w:t>
      </w:r>
      <w:r w:rsidR="00DD4C1B" w:rsidRPr="00DD4C1B">
        <w:t xml:space="preserve"> </w:t>
      </w:r>
      <w:r w:rsidR="00DD4C1B">
        <w:t xml:space="preserve"> </w:t>
      </w:r>
      <w:r w:rsidR="00DD4C1B">
        <w:rPr>
          <w:sz w:val="28"/>
          <w:szCs w:val="28"/>
        </w:rPr>
        <w:t>Начальнику</w:t>
      </w:r>
      <w:r w:rsidR="00DD4C1B" w:rsidRPr="00DD4C1B">
        <w:rPr>
          <w:sz w:val="28"/>
          <w:szCs w:val="28"/>
        </w:rPr>
        <w:t xml:space="preserve"> Карпинского ЛПУМГ ООО «Газпром </w:t>
      </w:r>
      <w:proofErr w:type="spellStart"/>
      <w:r w:rsidR="00DD4C1B">
        <w:rPr>
          <w:sz w:val="28"/>
          <w:szCs w:val="28"/>
        </w:rPr>
        <w:t>трансгаз</w:t>
      </w:r>
      <w:proofErr w:type="spellEnd"/>
      <w:r w:rsidR="00DD4C1B">
        <w:rPr>
          <w:sz w:val="28"/>
          <w:szCs w:val="28"/>
        </w:rPr>
        <w:t xml:space="preserve">  </w:t>
      </w:r>
      <w:proofErr w:type="spellStart"/>
      <w:r w:rsidR="00DD4C1B">
        <w:rPr>
          <w:sz w:val="28"/>
          <w:szCs w:val="28"/>
        </w:rPr>
        <w:t>Югорск</w:t>
      </w:r>
      <w:proofErr w:type="spellEnd"/>
      <w:r w:rsidR="00DD4C1B">
        <w:rPr>
          <w:sz w:val="28"/>
          <w:szCs w:val="28"/>
        </w:rPr>
        <w:t xml:space="preserve">» </w:t>
      </w:r>
      <w:proofErr w:type="spellStart"/>
      <w:r w:rsidR="00DD4C1B">
        <w:rPr>
          <w:sz w:val="28"/>
          <w:szCs w:val="28"/>
        </w:rPr>
        <w:t>Велижанину</w:t>
      </w:r>
      <w:proofErr w:type="spellEnd"/>
      <w:r w:rsidR="00DD4C1B">
        <w:rPr>
          <w:sz w:val="28"/>
          <w:szCs w:val="28"/>
        </w:rPr>
        <w:t xml:space="preserve"> А.Е.: провести категорирование и паспортизацию объекта   ГРП, включенного в Перечень объектов топливно-энергетического комплекса,</w:t>
      </w:r>
      <w:r w:rsidR="00DD4C1B" w:rsidRPr="00DD4C1B">
        <w:t xml:space="preserve"> </w:t>
      </w:r>
      <w:r w:rsidR="00DD4C1B" w:rsidRPr="00DD4C1B">
        <w:rPr>
          <w:sz w:val="28"/>
          <w:szCs w:val="28"/>
        </w:rPr>
        <w:t>по</w:t>
      </w:r>
      <w:r w:rsidR="00DD4C1B">
        <w:rPr>
          <w:sz w:val="28"/>
          <w:szCs w:val="28"/>
        </w:rPr>
        <w:t xml:space="preserve">длежащих </w:t>
      </w:r>
      <w:r w:rsidR="00DD4C1B" w:rsidRPr="00DD4C1B">
        <w:rPr>
          <w:sz w:val="28"/>
          <w:szCs w:val="28"/>
        </w:rPr>
        <w:t xml:space="preserve"> категорированию</w:t>
      </w:r>
      <w:r w:rsidR="00DD4C1B">
        <w:rPr>
          <w:sz w:val="28"/>
          <w:szCs w:val="28"/>
        </w:rPr>
        <w:t>.</w:t>
      </w:r>
    </w:p>
    <w:p w:rsidR="00DD4C1B" w:rsidRDefault="00DD4C1B" w:rsidP="00DD4C1B">
      <w:pPr>
        <w:ind w:left="120"/>
        <w:rPr>
          <w:sz w:val="28"/>
          <w:szCs w:val="28"/>
        </w:rPr>
      </w:pPr>
      <w:r w:rsidRPr="00DD4C1B">
        <w:rPr>
          <w:sz w:val="28"/>
          <w:szCs w:val="28"/>
        </w:rPr>
        <w:t xml:space="preserve">                                                                  </w:t>
      </w:r>
      <w:r w:rsidR="00E0564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Срок – до 01.06.2021</w:t>
      </w:r>
      <w:r w:rsidRPr="00DD4C1B">
        <w:rPr>
          <w:sz w:val="28"/>
          <w:szCs w:val="28"/>
        </w:rPr>
        <w:t>года.</w:t>
      </w:r>
    </w:p>
    <w:p w:rsidR="00E05649" w:rsidRDefault="00E05649" w:rsidP="00DD4C1B">
      <w:pPr>
        <w:ind w:left="120"/>
        <w:rPr>
          <w:sz w:val="28"/>
          <w:szCs w:val="28"/>
        </w:rPr>
      </w:pPr>
    </w:p>
    <w:p w:rsidR="00E05649" w:rsidRPr="00DD4C1B" w:rsidRDefault="00E05649" w:rsidP="00E05649">
      <w:pPr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    4.Д</w:t>
      </w:r>
      <w:r w:rsidRPr="00E05649">
        <w:rPr>
          <w:sz w:val="28"/>
          <w:szCs w:val="28"/>
        </w:rPr>
        <w:t>иректору МУП «ВАЭТ» Бушуевой Л.Н.</w:t>
      </w:r>
      <w:r>
        <w:rPr>
          <w:sz w:val="28"/>
          <w:szCs w:val="28"/>
        </w:rPr>
        <w:t>:</w:t>
      </w:r>
    </w:p>
    <w:p w:rsidR="00E05649" w:rsidRPr="00E05649" w:rsidRDefault="00DD4C1B" w:rsidP="00E05649">
      <w:pPr>
        <w:tabs>
          <w:tab w:val="left" w:pos="709"/>
          <w:tab w:val="left" w:pos="993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E05649" w:rsidRPr="00E05649">
        <w:rPr>
          <w:sz w:val="28"/>
          <w:szCs w:val="26"/>
        </w:rPr>
        <w:tab/>
        <w:t>4.1. Продолжить информирование сотрудников организации о мерах безопасности при угрозе совершения террористических актов и чрезвычайных ситуаций.</w:t>
      </w:r>
    </w:p>
    <w:p w:rsid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A975F7" w:rsidRPr="00E05649" w:rsidRDefault="00A975F7" w:rsidP="00E05649">
      <w:pPr>
        <w:widowControl w:val="0"/>
        <w:ind w:firstLine="709"/>
        <w:rPr>
          <w:sz w:val="28"/>
          <w:szCs w:val="28"/>
        </w:rPr>
      </w:pPr>
    </w:p>
    <w:p w:rsidR="00E05649" w:rsidRPr="00E05649" w:rsidRDefault="00E05649" w:rsidP="00E056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649">
        <w:rPr>
          <w:rFonts w:eastAsia="Calibri"/>
          <w:sz w:val="28"/>
          <w:szCs w:val="28"/>
          <w:lang w:eastAsia="en-US"/>
        </w:rPr>
        <w:t>4.2. Обеспечить организацию и выполнение требований законодательства Российской Федерации по безопасности объектов транспортной инфраструктуры;</w:t>
      </w:r>
    </w:p>
    <w:p w:rsid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A975F7" w:rsidRPr="00E05649" w:rsidRDefault="00A975F7" w:rsidP="00E05649">
      <w:pPr>
        <w:widowControl w:val="0"/>
        <w:ind w:firstLine="709"/>
        <w:rPr>
          <w:sz w:val="28"/>
          <w:szCs w:val="28"/>
        </w:rPr>
      </w:pPr>
    </w:p>
    <w:p w:rsidR="00E05649" w:rsidRPr="00E05649" w:rsidRDefault="00E05649" w:rsidP="00E05649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5649">
        <w:rPr>
          <w:rFonts w:eastAsia="Calibri"/>
          <w:sz w:val="28"/>
          <w:szCs w:val="28"/>
          <w:lang w:eastAsia="en-US"/>
        </w:rPr>
        <w:t xml:space="preserve">4.3. </w:t>
      </w:r>
      <w:r w:rsidRPr="00E05649">
        <w:rPr>
          <w:rFonts w:eastAsia="Calibri"/>
          <w:sz w:val="28"/>
          <w:szCs w:val="26"/>
          <w:lang w:eastAsia="en-US"/>
        </w:rPr>
        <w:t>Продолжить</w:t>
      </w:r>
      <w:r w:rsidRPr="00E05649">
        <w:rPr>
          <w:rFonts w:eastAsia="Calibri"/>
          <w:sz w:val="28"/>
          <w:szCs w:val="28"/>
          <w:lang w:eastAsia="en-US"/>
        </w:rPr>
        <w:t xml:space="preserve"> проведение учений, тренировок по безопасной и своевременной эвакуации работников и иных лиц, находящихся на подведомственных объектах (территориях), при получении информации об угрозе совершения террористического акта либо о его совершении, а также занятий по минимизации морально – психологических последствий совершения террористического акта.</w:t>
      </w:r>
    </w:p>
    <w:p w:rsidR="00E05649" w:rsidRDefault="00E05649" w:rsidP="00E05649">
      <w:pPr>
        <w:widowControl w:val="0"/>
        <w:ind w:firstLine="709"/>
        <w:rPr>
          <w:sz w:val="28"/>
          <w:szCs w:val="28"/>
        </w:rPr>
      </w:pPr>
      <w:r w:rsidRPr="00E05649">
        <w:rPr>
          <w:sz w:val="28"/>
          <w:szCs w:val="28"/>
        </w:rPr>
        <w:t>Срок – в течение 2021 года.</w:t>
      </w:r>
    </w:p>
    <w:p w:rsidR="00A975F7" w:rsidRDefault="00A975F7" w:rsidP="00E05649">
      <w:pPr>
        <w:widowControl w:val="0"/>
        <w:ind w:firstLine="709"/>
        <w:rPr>
          <w:sz w:val="28"/>
          <w:szCs w:val="28"/>
        </w:rPr>
      </w:pPr>
    </w:p>
    <w:p w:rsidR="00A975F7" w:rsidRPr="00E05649" w:rsidRDefault="00A975F7" w:rsidP="00E05649">
      <w:pPr>
        <w:widowControl w:val="0"/>
        <w:ind w:firstLine="709"/>
        <w:rPr>
          <w:sz w:val="28"/>
          <w:szCs w:val="28"/>
        </w:rPr>
      </w:pPr>
    </w:p>
    <w:p w:rsidR="00BB124D" w:rsidRPr="00DD4C1B" w:rsidRDefault="00BB124D" w:rsidP="00BB124D">
      <w:pPr>
        <w:ind w:left="120"/>
        <w:rPr>
          <w:sz w:val="28"/>
          <w:szCs w:val="28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ind w:right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III</w:t>
      </w:r>
      <w:r w:rsidR="00BB124D" w:rsidRPr="00E418E9">
        <w:rPr>
          <w:rFonts w:ascii="Liberation Serif" w:hAnsi="Liberation Serif"/>
          <w:sz w:val="28"/>
          <w:szCs w:val="28"/>
        </w:rPr>
        <w:t>. О совершенствовании деятельности органов местного самоуправления по реализации полномочий, предусмотренных статьей 5.2 Федерального закона от 06.03.2006 № 35-ФЗ «О противодействии терроризму»</w:t>
      </w:r>
    </w:p>
    <w:p w:rsidR="00BB124D" w:rsidRPr="00A975F7" w:rsidRDefault="00BB124D" w:rsidP="00A975F7">
      <w:pPr>
        <w:ind w:left="1068" w:right="57"/>
        <w:jc w:val="center"/>
        <w:rPr>
          <w:rFonts w:ascii="Liberation Serif" w:hAnsi="Liberation Serif"/>
          <w:sz w:val="28"/>
          <w:szCs w:val="28"/>
        </w:rPr>
      </w:pPr>
      <w:r w:rsidRPr="00E418E9">
        <w:rPr>
          <w:rFonts w:ascii="Liberation Serif" w:hAnsi="Liberation Serif"/>
          <w:sz w:val="28"/>
          <w:szCs w:val="28"/>
        </w:rPr>
        <w:t>(Бородулина И.В.)</w:t>
      </w:r>
    </w:p>
    <w:p w:rsidR="00A975F7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1. Принять к сведению доклад заместителя главы администрации Волчанского городского округа по социальным вопросам  Бородулиной И.В. по вопросу «</w:t>
      </w:r>
      <w:r>
        <w:rPr>
          <w:rFonts w:ascii="Liberation Serif" w:hAnsi="Liberation Serif"/>
          <w:sz w:val="28"/>
          <w:szCs w:val="28"/>
        </w:rPr>
        <w:t xml:space="preserve">О совершенствовании деятельности органов местного 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самоуправления по реализации полномочий, предусмотренных статьей 5.2 Федерального закона от 06.03.2006 № 35-ФЗ «О противодействии терроризму».</w:t>
      </w:r>
    </w:p>
    <w:p w:rsidR="00BB124D" w:rsidRDefault="00BB124D" w:rsidP="00BB124D">
      <w:pPr>
        <w:ind w:right="57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Специалисту 1 категории отдела ГО и ЧС администрации Волчанского городского округа Карелиной Т.Б.:</w:t>
      </w: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2.1. своевременно и в полном объеме выполнить мероприятия по профилактике терроризма предусмотренные в рамках реализации муниципальной программы «Обеспечение общественной безопасности на территории Волчанского городского округа на 2014-2020 годы» </w:t>
      </w:r>
    </w:p>
    <w:p w:rsidR="003E41E2" w:rsidRDefault="00BB124D" w:rsidP="003E41E2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                 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ab/>
        <w:t xml:space="preserve">     Срок – в течение 2021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</w:t>
      </w:r>
    </w:p>
    <w:p w:rsidR="00BB124D" w:rsidRPr="003E41E2" w:rsidRDefault="003E41E2" w:rsidP="003E41E2">
      <w:pPr>
        <w:jc w:val="both"/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color w:val="000000"/>
          <w:spacing w:val="-3"/>
          <w:sz w:val="28"/>
          <w:szCs w:val="28"/>
          <w:lang w:eastAsia="en-US"/>
        </w:rPr>
        <w:t xml:space="preserve">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>2.2</w:t>
      </w:r>
      <w:r w:rsidR="00BB124D">
        <w:rPr>
          <w:rFonts w:ascii="Liberation Serif" w:eastAsia="Calibri" w:hAnsi="Liberation Serif"/>
          <w:sz w:val="28"/>
          <w:szCs w:val="28"/>
          <w:lang w:eastAsia="en-US"/>
        </w:rPr>
        <w:t xml:space="preserve">. обеспечить организацию и проведение 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 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>по организации и проведению в Волчанском городском округе информационно-пропагандистских мероприятий по разъяснению сущности терроризма, его общественной опасности, формированию стойкого неприятия обществом идеологии терроризма в различных проявлениях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E05649">
        <w:rPr>
          <w:rFonts w:ascii="Liberation Serif" w:eastAsia="Calibri" w:hAnsi="Liberation Serif"/>
          <w:sz w:val="28"/>
          <w:szCs w:val="28"/>
          <w:lang w:eastAsia="en-US"/>
        </w:rPr>
        <w:t>Срок – в течение 2021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IV.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реализации Комплексного плана мероприятий по противодействию идеологии терроризма в Российской Федерации на 2019 – 2023 годы</w:t>
      </w:r>
    </w:p>
    <w:p w:rsidR="00BB124D" w:rsidRPr="00E418E9" w:rsidRDefault="00BB124D" w:rsidP="00BB124D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 по вопросу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«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реализации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Комплексного плана мероприятий по противодействию идеологии терроризма в Российской Федерации на 2019 – 2023 годы»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Обеспечить подготовку и направление  в антитеррористическую комиссию Свердловской области отчетов о ходе выполнения мероприятий Комплексного плана.</w:t>
      </w:r>
    </w:p>
    <w:p w:rsidR="00BB124D" w:rsidRDefault="00E05649" w:rsidP="00BB124D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Срок – в течение 2021</w:t>
      </w:r>
      <w:r w:rsidR="00BB124D">
        <w:rPr>
          <w:rFonts w:ascii="Liberation Serif" w:hAnsi="Liberation Serif"/>
          <w:iCs/>
          <w:sz w:val="28"/>
          <w:szCs w:val="28"/>
        </w:rPr>
        <w:t xml:space="preserve"> года в соответствии со сроками указанными антитеррористической комиссией Свердловской области</w:t>
      </w:r>
    </w:p>
    <w:p w:rsidR="00BB124D" w:rsidRDefault="00BB124D" w:rsidP="00BB124D">
      <w:pPr>
        <w:ind w:right="-1"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A975F7" w:rsidRDefault="00A975F7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975F7" w:rsidRDefault="00A975F7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975F7" w:rsidRDefault="00A975F7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3.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Рекомендовать начальнику отдела образования Волчанского городского округа </w:t>
      </w: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Адельфинской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О.В.:</w:t>
      </w:r>
    </w:p>
    <w:p w:rsidR="00BB124D" w:rsidRDefault="00BB124D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3.1. обеспечить организацию и проведение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в Волчанском городском округе мероприятий,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предусмотренных  Комплексным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ланом. </w:t>
      </w:r>
    </w:p>
    <w:p w:rsidR="00BB124D" w:rsidRDefault="00E3795A" w:rsidP="00BB124D">
      <w:pPr>
        <w:spacing w:after="200" w:line="300" w:lineRule="exact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E05649">
        <w:rPr>
          <w:rFonts w:ascii="Liberation Serif" w:eastAsia="Calibri" w:hAnsi="Liberation Serif"/>
          <w:bCs/>
          <w:sz w:val="28"/>
          <w:szCs w:val="28"/>
          <w:lang w:eastAsia="en-US"/>
        </w:rPr>
        <w:t>Срок – в течение 2021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 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3.2. своевременно освещать в средствах массовой информации и сети Интернет мероприятия, проводимые в рамках исполнения Комплексного 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лана</w:t>
      </w:r>
      <w:r w:rsidR="00E3795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:rsidR="00BB124D" w:rsidRDefault="00E3795A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                                        </w:t>
      </w:r>
      <w:r w:rsidR="00E05649">
        <w:rPr>
          <w:rFonts w:ascii="Liberation Serif" w:eastAsia="Calibri" w:hAnsi="Liberation Serif"/>
          <w:bCs/>
          <w:sz w:val="28"/>
          <w:szCs w:val="28"/>
          <w:lang w:eastAsia="en-US"/>
        </w:rPr>
        <w:t>Срок - в течение 2021</w:t>
      </w:r>
      <w:r w:rsidR="00BB124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3.3. Информацию об исполнении мероприятий, предусмотренных Комплексным планом и результатах исполнения Комплексного плана направлять в </w:t>
      </w:r>
      <w:proofErr w:type="spellStart"/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в</w:t>
      </w:r>
      <w:proofErr w:type="spellEnd"/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отдел ГО и ЧС администрации Волчанского городского округа.</w:t>
      </w:r>
    </w:p>
    <w:p w:rsidR="0053633E" w:rsidRDefault="00E3795A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                                   </w:t>
      </w:r>
      <w:r w:rsidR="0053633E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              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</w:t>
      </w:r>
      <w:r w:rsidR="00E05649">
        <w:rPr>
          <w:rFonts w:ascii="Liberation Serif" w:eastAsia="Calibri" w:hAnsi="Liberation Serif"/>
          <w:iCs/>
          <w:sz w:val="28"/>
          <w:szCs w:val="28"/>
          <w:lang w:eastAsia="en-US"/>
        </w:rPr>
        <w:t>Срок – в течение 2021</w:t>
      </w:r>
      <w:r w:rsidR="00BB124D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 года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(один раз в полугодие до 05 числа следующего за </w:t>
      </w:r>
      <w:proofErr w:type="gramStart"/>
      <w:r>
        <w:rPr>
          <w:rFonts w:ascii="Liberation Serif" w:eastAsia="Calibri" w:hAnsi="Liberation Serif"/>
          <w:iCs/>
          <w:sz w:val="28"/>
          <w:szCs w:val="28"/>
          <w:lang w:eastAsia="en-US"/>
        </w:rPr>
        <w:t>отчетным</w:t>
      </w:r>
      <w:proofErr w:type="gramEnd"/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) 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Pr="00E418E9" w:rsidRDefault="00E3795A" w:rsidP="00BB124D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795A">
        <w:rPr>
          <w:rFonts w:ascii="Liberation Serif" w:eastAsia="Calibri" w:hAnsi="Liberation Serif"/>
          <w:sz w:val="28"/>
          <w:szCs w:val="28"/>
          <w:lang w:eastAsia="en-US"/>
        </w:rPr>
        <w:t>V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E41E2" w:rsidRPr="00E418E9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BB124D" w:rsidRPr="00E418E9">
        <w:rPr>
          <w:rFonts w:ascii="Liberation Serif" w:eastAsia="Calibri" w:hAnsi="Liberation Serif"/>
          <w:sz w:val="28"/>
          <w:szCs w:val="28"/>
          <w:lang w:eastAsia="en-US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BB124D" w:rsidRPr="00E418E9" w:rsidRDefault="00BB124D" w:rsidP="00BB124D">
      <w:pPr>
        <w:ind w:left="1068"/>
        <w:contextualSpacing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E418E9">
        <w:rPr>
          <w:rFonts w:ascii="Liberation Serif" w:eastAsia="Calibri" w:hAnsi="Liberation Serif"/>
          <w:sz w:val="28"/>
          <w:szCs w:val="28"/>
          <w:lang w:eastAsia="en-US"/>
        </w:rPr>
        <w:t>(Карелина Т.Б.)</w:t>
      </w:r>
    </w:p>
    <w:p w:rsidR="00BB124D" w:rsidRDefault="00BB124D" w:rsidP="00BB124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1. Принять к сведению доклад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>специалиста 1 категории отдела ГО и ЧС администрации Волчанского городского округа</w:t>
      </w:r>
      <w:r>
        <w:rPr>
          <w:rFonts w:ascii="Liberation Serif" w:eastAsia="Calibri" w:hAnsi="Liberation Serif"/>
          <w:b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по вопросу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«О состоянии общественно – политических, социально-экономических и иных процессов, происходящих на территории Волчанского городского округа».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Специалисту 1 категории отдела ГО и ЧС администрации Волчанского городского округа: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регулярно и своевременно размещать на сайте администрации Волчанского городского округа мероприятия, проводимые на территории Волчанского городского округа, направленные на формирование отношения нетерпимости к проявлению терроризма.</w:t>
      </w:r>
    </w:p>
    <w:p w:rsidR="00BB124D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E05649">
        <w:rPr>
          <w:rFonts w:ascii="Liberation Serif" w:hAnsi="Liberation Serif"/>
          <w:sz w:val="28"/>
          <w:szCs w:val="28"/>
        </w:rPr>
        <w:t>Срок – в течение 2021</w:t>
      </w:r>
      <w:r w:rsidR="00BB124D">
        <w:rPr>
          <w:rFonts w:ascii="Liberation Serif" w:hAnsi="Liberation Serif"/>
          <w:sz w:val="28"/>
          <w:szCs w:val="28"/>
        </w:rPr>
        <w:t xml:space="preserve"> года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принять дополнительные профилактические меры, направленные  на состояние общественно – политических, социально-экономических и иных процессов, происходящих на территории Волчанского городского округа. </w:t>
      </w:r>
    </w:p>
    <w:p w:rsidR="00BB124D" w:rsidRDefault="00BB124D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Срок – постоянно</w:t>
      </w: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E3795A" w:rsidRDefault="00E3795A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A975F7" w:rsidRDefault="00A975F7" w:rsidP="00BB124D">
      <w:pPr>
        <w:ind w:right="57" w:firstLine="708"/>
        <w:jc w:val="both"/>
        <w:rPr>
          <w:rFonts w:ascii="Liberation Serif" w:hAnsi="Liberation Serif"/>
          <w:sz w:val="28"/>
          <w:szCs w:val="28"/>
        </w:rPr>
      </w:pPr>
    </w:p>
    <w:p w:rsidR="00E418E9" w:rsidRPr="00E418E9" w:rsidRDefault="00E418E9" w:rsidP="00E418E9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E418E9">
        <w:rPr>
          <w:sz w:val="28"/>
          <w:szCs w:val="24"/>
          <w:lang w:val="en-US"/>
        </w:rPr>
        <w:lastRenderedPageBreak/>
        <w:t>V</w:t>
      </w:r>
      <w:r w:rsidR="00E3795A" w:rsidRPr="00E3795A">
        <w:rPr>
          <w:sz w:val="28"/>
          <w:szCs w:val="24"/>
          <w:lang w:val="en-US"/>
        </w:rPr>
        <w:t>I</w:t>
      </w:r>
      <w:r w:rsidRPr="00E418E9">
        <w:rPr>
          <w:sz w:val="28"/>
          <w:szCs w:val="24"/>
        </w:rPr>
        <w:t>. О ходе исполнения решений АТК и ОШ, а также решений антитеррористической коми</w:t>
      </w:r>
      <w:r>
        <w:rPr>
          <w:sz w:val="28"/>
          <w:szCs w:val="24"/>
        </w:rPr>
        <w:t xml:space="preserve">ссии в Волчанском городском округе </w:t>
      </w:r>
    </w:p>
    <w:p w:rsidR="00E418E9" w:rsidRPr="00E418E9" w:rsidRDefault="00E418E9" w:rsidP="00E418E9">
      <w:pPr>
        <w:jc w:val="center"/>
        <w:rPr>
          <w:sz w:val="28"/>
          <w:szCs w:val="22"/>
        </w:rPr>
      </w:pPr>
      <w:r>
        <w:rPr>
          <w:sz w:val="28"/>
          <w:szCs w:val="22"/>
        </w:rPr>
        <w:t>(</w:t>
      </w:r>
      <w:proofErr w:type="spellStart"/>
      <w:r>
        <w:rPr>
          <w:sz w:val="28"/>
          <w:szCs w:val="22"/>
        </w:rPr>
        <w:t>Т.Б.Карелина</w:t>
      </w:r>
      <w:proofErr w:type="spellEnd"/>
      <w:r w:rsidRPr="00E418E9">
        <w:rPr>
          <w:sz w:val="28"/>
          <w:szCs w:val="22"/>
        </w:rPr>
        <w:t>)</w:t>
      </w:r>
    </w:p>
    <w:p w:rsidR="00E418E9" w:rsidRPr="00E418E9" w:rsidRDefault="00E418E9" w:rsidP="00E418E9">
      <w:pPr>
        <w:widowControl w:val="0"/>
        <w:ind w:firstLine="709"/>
        <w:jc w:val="center"/>
        <w:rPr>
          <w:sz w:val="28"/>
          <w:szCs w:val="28"/>
        </w:rPr>
      </w:pPr>
    </w:p>
    <w:p w:rsidR="00E418E9" w:rsidRPr="00E418E9" w:rsidRDefault="00E418E9" w:rsidP="00E418E9">
      <w:pPr>
        <w:widowControl w:val="0"/>
        <w:ind w:firstLine="709"/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1. Принять к сведению доклад </w:t>
      </w:r>
      <w:r w:rsidR="00E3795A">
        <w:rPr>
          <w:sz w:val="28"/>
          <w:szCs w:val="28"/>
        </w:rPr>
        <w:t xml:space="preserve">специалиста 1 категории отдела ГО и ЧС администрации Волчанского городского округа Карелиной Т.Б. </w:t>
      </w:r>
      <w:r w:rsidRPr="00E418E9">
        <w:rPr>
          <w:sz w:val="28"/>
          <w:szCs w:val="28"/>
        </w:rPr>
        <w:t>«О ходе исполнения решений АТК и  ОШ, а также решений  антитеррористической коми</w:t>
      </w:r>
      <w:r w:rsidR="00E3795A">
        <w:rPr>
          <w:sz w:val="28"/>
          <w:szCs w:val="28"/>
        </w:rPr>
        <w:t>ссии в Волчанском городском округе</w:t>
      </w:r>
      <w:r w:rsidRPr="00E418E9">
        <w:rPr>
          <w:sz w:val="28"/>
          <w:szCs w:val="24"/>
        </w:rPr>
        <w:t>».</w:t>
      </w:r>
      <w:r w:rsidRPr="00E418E9">
        <w:rPr>
          <w:sz w:val="28"/>
          <w:szCs w:val="28"/>
        </w:rPr>
        <w:t xml:space="preserve"> </w:t>
      </w:r>
    </w:p>
    <w:p w:rsidR="00E418E9" w:rsidRDefault="00E418E9" w:rsidP="00E418E9">
      <w:pPr>
        <w:widowControl w:val="0"/>
        <w:ind w:firstLine="709"/>
        <w:jc w:val="both"/>
        <w:rPr>
          <w:bCs/>
          <w:sz w:val="28"/>
          <w:szCs w:val="28"/>
        </w:rPr>
      </w:pPr>
      <w:r w:rsidRPr="00E418E9">
        <w:rPr>
          <w:sz w:val="28"/>
          <w:szCs w:val="28"/>
        </w:rPr>
        <w:t xml:space="preserve">2. Рекомендовать </w:t>
      </w:r>
      <w:r w:rsidR="00E3795A">
        <w:rPr>
          <w:sz w:val="28"/>
          <w:szCs w:val="28"/>
        </w:rPr>
        <w:t>специалисту</w:t>
      </w:r>
      <w:r w:rsidR="00E3795A" w:rsidRPr="00E3795A">
        <w:rPr>
          <w:sz w:val="28"/>
          <w:szCs w:val="28"/>
        </w:rPr>
        <w:t xml:space="preserve"> 1 категории отде</w:t>
      </w:r>
      <w:r w:rsidR="00E3795A">
        <w:rPr>
          <w:sz w:val="28"/>
          <w:szCs w:val="28"/>
        </w:rPr>
        <w:t>ла ГО и ЧС администрации Волча</w:t>
      </w:r>
      <w:r w:rsidR="00E3795A" w:rsidRPr="00E3795A">
        <w:rPr>
          <w:sz w:val="28"/>
          <w:szCs w:val="28"/>
        </w:rPr>
        <w:t xml:space="preserve">нского городского округа Карелиной Т.Б. </w:t>
      </w:r>
      <w:r w:rsidRPr="00E418E9">
        <w:rPr>
          <w:sz w:val="28"/>
          <w:szCs w:val="28"/>
        </w:rPr>
        <w:t xml:space="preserve">обеспечить своевременный сбор и предоставление </w:t>
      </w:r>
      <w:r w:rsidRPr="00E418E9">
        <w:rPr>
          <w:bCs/>
          <w:sz w:val="28"/>
          <w:szCs w:val="28"/>
        </w:rPr>
        <w:t xml:space="preserve">в аппарат АТК  в Свердловской области </w:t>
      </w:r>
      <w:r w:rsidRPr="00E418E9">
        <w:rPr>
          <w:sz w:val="28"/>
          <w:szCs w:val="28"/>
        </w:rPr>
        <w:t xml:space="preserve">информации </w:t>
      </w:r>
      <w:r w:rsidRPr="00E418E9">
        <w:rPr>
          <w:bCs/>
          <w:sz w:val="28"/>
          <w:szCs w:val="28"/>
        </w:rPr>
        <w:t>о ходе исполнений решений антитеррористической комиссии в Свердловской области и антитеррористическ</w:t>
      </w:r>
      <w:r w:rsidR="00E3795A">
        <w:rPr>
          <w:bCs/>
          <w:sz w:val="28"/>
          <w:szCs w:val="28"/>
        </w:rPr>
        <w:t>ой комиссии в Волчанском городском округе</w:t>
      </w:r>
      <w:r w:rsidRPr="00E418E9">
        <w:rPr>
          <w:bCs/>
          <w:sz w:val="28"/>
          <w:szCs w:val="28"/>
        </w:rPr>
        <w:t>;</w:t>
      </w:r>
    </w:p>
    <w:p w:rsidR="00A975F7" w:rsidRPr="00E418E9" w:rsidRDefault="00A975F7" w:rsidP="00A975F7">
      <w:pPr>
        <w:widowControl w:val="0"/>
        <w:jc w:val="both"/>
        <w:rPr>
          <w:sz w:val="28"/>
          <w:szCs w:val="28"/>
        </w:rPr>
      </w:pPr>
    </w:p>
    <w:p w:rsidR="00E05649" w:rsidRPr="00E05649" w:rsidRDefault="00E05649" w:rsidP="00E05649">
      <w:pPr>
        <w:widowControl w:val="0"/>
        <w:ind w:firstLine="709"/>
        <w:jc w:val="both"/>
        <w:rPr>
          <w:sz w:val="28"/>
          <w:szCs w:val="28"/>
        </w:rPr>
      </w:pPr>
      <w:r w:rsidRPr="00E05649">
        <w:rPr>
          <w:sz w:val="28"/>
          <w:szCs w:val="28"/>
        </w:rPr>
        <w:t xml:space="preserve">3. </w:t>
      </w:r>
      <w:proofErr w:type="gramStart"/>
      <w:r w:rsidRPr="00E05649">
        <w:rPr>
          <w:sz w:val="28"/>
          <w:szCs w:val="28"/>
        </w:rPr>
        <w:t>Считать исполненным и снять с контроля поручения, предусмотренные подпунктом 7.1. - 7.2  пункта 7 раздела 5 протокола заседания АТК от 11.03.2020     № 1, пункт 3 раздела 1 протокола заочного совместного заседания АТК и ОШ Свердловской области от 21.04.2020 № 2, пункт 7 раздела 2, подпункт  3.5. пункта 3 раздела 3 протокола совместного заседания АТК и ОШ Свердловской области от 26.08.2020, подпунктами 5.1. - 5.3</w:t>
      </w:r>
      <w:proofErr w:type="gramEnd"/>
      <w:r w:rsidRPr="00E05649">
        <w:rPr>
          <w:sz w:val="28"/>
          <w:szCs w:val="28"/>
        </w:rPr>
        <w:t>. пункта 5 раздела 1, подпунктами 14.1-14.4 пункта 14 раздела 5  протокола совместного заседания АТК и ОШ Свердловской области от 16.12.2020 № 4.</w:t>
      </w:r>
    </w:p>
    <w:p w:rsidR="00E418E9" w:rsidRPr="00E418E9" w:rsidRDefault="00E05649" w:rsidP="00E05649">
      <w:pPr>
        <w:widowControl w:val="0"/>
        <w:ind w:firstLine="709"/>
        <w:jc w:val="both"/>
        <w:rPr>
          <w:sz w:val="28"/>
          <w:szCs w:val="28"/>
        </w:rPr>
      </w:pPr>
      <w:r w:rsidRPr="00E05649">
        <w:rPr>
          <w:sz w:val="28"/>
          <w:szCs w:val="28"/>
        </w:rPr>
        <w:t>4. Считать исполненными и снять с контроля поручения, предусмо</w:t>
      </w:r>
      <w:r w:rsidR="00FE3794">
        <w:rPr>
          <w:sz w:val="28"/>
          <w:szCs w:val="28"/>
        </w:rPr>
        <w:t>тренные пунктами 1, 2 вопроса 2</w:t>
      </w:r>
      <w:r w:rsidRPr="00E05649">
        <w:rPr>
          <w:sz w:val="28"/>
          <w:szCs w:val="28"/>
        </w:rPr>
        <w:t xml:space="preserve"> протокола заочного заседания антитеррористической комиссии в </w:t>
      </w:r>
      <w:r>
        <w:rPr>
          <w:sz w:val="28"/>
          <w:szCs w:val="28"/>
        </w:rPr>
        <w:t xml:space="preserve">Волчанском </w:t>
      </w:r>
      <w:r w:rsidRPr="00E05649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от 10</w:t>
      </w:r>
      <w:r w:rsidRPr="00E05649">
        <w:rPr>
          <w:sz w:val="28"/>
          <w:szCs w:val="28"/>
        </w:rPr>
        <w:t>.12.2020</w:t>
      </w:r>
      <w:r>
        <w:rPr>
          <w:sz w:val="28"/>
          <w:szCs w:val="28"/>
        </w:rPr>
        <w:t xml:space="preserve"> г. </w:t>
      </w:r>
      <w:r w:rsidRPr="00E05649">
        <w:rPr>
          <w:sz w:val="28"/>
          <w:szCs w:val="28"/>
        </w:rPr>
        <w:t>№ 4.</w:t>
      </w:r>
    </w:p>
    <w:p w:rsidR="00BB124D" w:rsidRDefault="00BB124D" w:rsidP="00BB124D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124D" w:rsidRDefault="00BB124D" w:rsidP="00BB124D">
      <w:pPr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  <w:bookmarkStart w:id="0" w:name="_GoBack"/>
      <w:bookmarkEnd w:id="0"/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3E41E2"/>
    <w:rsid w:val="0053633E"/>
    <w:rsid w:val="006A3D9A"/>
    <w:rsid w:val="006F0DD1"/>
    <w:rsid w:val="00A975F7"/>
    <w:rsid w:val="00BB124D"/>
    <w:rsid w:val="00CA5B03"/>
    <w:rsid w:val="00DB39B3"/>
    <w:rsid w:val="00DD4C1B"/>
    <w:rsid w:val="00E05649"/>
    <w:rsid w:val="00E23A21"/>
    <w:rsid w:val="00E3795A"/>
    <w:rsid w:val="00E418E9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2021-04-13T03:39:00Z</cp:lastPrinted>
  <dcterms:created xsi:type="dcterms:W3CDTF">2019-08-30T04:43:00Z</dcterms:created>
  <dcterms:modified xsi:type="dcterms:W3CDTF">2021-04-13T03:39:00Z</dcterms:modified>
</cp:coreProperties>
</file>