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D" w:rsidRDefault="00D6476D" w:rsidP="00D6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76D" w:rsidRDefault="00D6476D" w:rsidP="00D6476D">
      <w:pPr>
        <w:jc w:val="right"/>
        <w:rPr>
          <w:b/>
          <w:bCs/>
          <w:sz w:val="28"/>
          <w:szCs w:val="28"/>
        </w:rPr>
      </w:pPr>
    </w:p>
    <w:p w:rsidR="00D6476D" w:rsidRDefault="00D6476D" w:rsidP="00D6476D">
      <w:pPr>
        <w:jc w:val="center"/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АДМИНИСТРАЦИЯ ВОЛЧАНСКОГО ГОРОДСКОГО ОКРУГА</w:t>
      </w: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  <w:caps/>
          <w:spacing w:val="160"/>
        </w:rPr>
      </w:pPr>
      <w:r>
        <w:rPr>
          <w:b/>
          <w:bCs/>
          <w:caps/>
          <w:spacing w:val="160"/>
        </w:rPr>
        <w:t>ПРОТОКОл</w:t>
      </w:r>
    </w:p>
    <w:p w:rsidR="00D6476D" w:rsidRDefault="00D6476D" w:rsidP="00D6476D"/>
    <w:p w:rsidR="00D6476D" w:rsidRDefault="00D6476D" w:rsidP="00D6476D"/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D6476D" w:rsidRDefault="00D6476D" w:rsidP="00D6476D">
      <w:r>
        <w:t xml:space="preserve"> </w:t>
      </w:r>
    </w:p>
    <w:p w:rsidR="00292A41" w:rsidRPr="0094483C" w:rsidRDefault="00292A41" w:rsidP="00292A41">
      <w:r>
        <w:t>21.09.2023</w:t>
      </w:r>
      <w:r w:rsidRPr="0094483C">
        <w:t xml:space="preserve"> г.</w:t>
      </w:r>
      <w:r w:rsidR="001B0B66">
        <w:t xml:space="preserve">                           </w:t>
      </w:r>
      <w:r w:rsidRPr="0094483C">
        <w:t xml:space="preserve">      </w:t>
      </w:r>
      <w:r>
        <w:t xml:space="preserve">             </w:t>
      </w:r>
      <w:r w:rsidRPr="0094483C">
        <w:t xml:space="preserve">                                                              </w:t>
      </w:r>
      <w:r>
        <w:t xml:space="preserve">                   № 3</w:t>
      </w:r>
    </w:p>
    <w:p w:rsidR="00292A41" w:rsidRPr="0094483C" w:rsidRDefault="00292A41" w:rsidP="00292A41">
      <w:r>
        <w:t>10-00 ч</w:t>
      </w:r>
    </w:p>
    <w:p w:rsidR="00292A41" w:rsidRPr="0094483C" w:rsidRDefault="00292A41" w:rsidP="00292A41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292A41" w:rsidRPr="0094483C" w:rsidRDefault="00292A41" w:rsidP="00292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41" w:rsidRPr="0094483C" w:rsidRDefault="00292A41" w:rsidP="00292A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92A41" w:rsidRPr="0094483C" w:rsidRDefault="00292A41" w:rsidP="00292A41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41" w:rsidRPr="0094483C" w:rsidRDefault="00292A41" w:rsidP="00292A41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Скоробогатова Ю.А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292A41" w:rsidRPr="00217C58" w:rsidRDefault="00292A41" w:rsidP="00292A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41" w:rsidRPr="000E2429" w:rsidRDefault="00292A41" w:rsidP="00292A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2025D4">
        <w:rPr>
          <w:rFonts w:ascii="Times New Roman" w:hAnsi="Times New Roman" w:cs="Times New Roman"/>
          <w:b/>
          <w:i/>
          <w:sz w:val="24"/>
          <w:szCs w:val="24"/>
        </w:rPr>
        <w:t>Бушуева Л</w:t>
      </w:r>
      <w:r>
        <w:rPr>
          <w:rFonts w:ascii="Times New Roman" w:hAnsi="Times New Roman" w:cs="Times New Roman"/>
          <w:b/>
          <w:i/>
          <w:sz w:val="24"/>
          <w:szCs w:val="24"/>
        </w:rPr>
        <w:t>.Н.</w:t>
      </w:r>
      <w:r w:rsidRPr="000E24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025D4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2025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25D4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20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D4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Pr="002025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Вельмискина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М.В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и.о. начальника</w:t>
      </w:r>
      <w:r w:rsidRPr="00940122">
        <w:rPr>
          <w:rFonts w:ascii="Times New Roman" w:hAnsi="Times New Roman" w:cs="Times New Roman"/>
          <w:sz w:val="24"/>
          <w:szCs w:val="24"/>
        </w:rPr>
        <w:t xml:space="preserve"> Отдела образования ВГО,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122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А.А. </w:t>
      </w:r>
      <w:r w:rsidRPr="00940122">
        <w:rPr>
          <w:rFonts w:ascii="Times New Roman" w:hAnsi="Times New Roman" w:cs="Times New Roman"/>
          <w:sz w:val="24"/>
          <w:szCs w:val="24"/>
        </w:rPr>
        <w:t>– и.о</w:t>
      </w:r>
      <w:proofErr w:type="gramStart"/>
      <w:r w:rsidRPr="0094012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40122">
        <w:rPr>
          <w:rFonts w:ascii="Times New Roman" w:hAnsi="Times New Roman" w:cs="Times New Roman"/>
          <w:sz w:val="24"/>
          <w:szCs w:val="24"/>
        </w:rPr>
        <w:t>лавного врача ГАУЗ СО «</w:t>
      </w:r>
      <w:proofErr w:type="spellStart"/>
      <w:r w:rsidRPr="00940122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940122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>Изосимова Р.Р.</w:t>
      </w:r>
      <w:r w:rsidRPr="00940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22">
        <w:rPr>
          <w:rFonts w:ascii="Times New Roman" w:hAnsi="Times New Roman" w:cs="Times New Roman"/>
          <w:sz w:val="24"/>
          <w:szCs w:val="24"/>
        </w:rPr>
        <w:t>– директор МАУК «</w:t>
      </w:r>
      <w:proofErr w:type="spellStart"/>
      <w:r w:rsidRPr="0094012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40122">
        <w:rPr>
          <w:rFonts w:ascii="Times New Roman" w:hAnsi="Times New Roman" w:cs="Times New Roman"/>
          <w:sz w:val="24"/>
          <w:szCs w:val="24"/>
        </w:rPr>
        <w:t xml:space="preserve"> центр»,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Лаврова И.С. </w:t>
      </w:r>
      <w:r>
        <w:rPr>
          <w:rFonts w:ascii="Times New Roman" w:hAnsi="Times New Roman" w:cs="Times New Roman"/>
          <w:sz w:val="24"/>
          <w:szCs w:val="24"/>
        </w:rPr>
        <w:t xml:space="preserve">- заведующий отделением филиала </w:t>
      </w:r>
      <w:r w:rsidRPr="00202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«Северная психиатрическая больница» отделение № 50 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 </w:t>
      </w:r>
      <w:r w:rsidRPr="002025D4">
        <w:rPr>
          <w:rFonts w:ascii="Times New Roman" w:hAnsi="Times New Roman" w:cs="Times New Roman"/>
          <w:sz w:val="24"/>
          <w:szCs w:val="24"/>
        </w:rPr>
        <w:t>10»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A41" w:rsidRPr="0094483C" w:rsidRDefault="00292A41" w:rsidP="00292A41">
      <w:pPr>
        <w:rPr>
          <w:i/>
          <w:color w:val="FF0000"/>
        </w:rPr>
      </w:pPr>
    </w:p>
    <w:p w:rsidR="00292A41" w:rsidRPr="001B0B66" w:rsidRDefault="00292A41" w:rsidP="00E06025">
      <w:pPr>
        <w:pStyle w:val="ab"/>
        <w:numPr>
          <w:ilvl w:val="0"/>
          <w:numId w:val="3"/>
        </w:numPr>
        <w:ind w:left="0" w:firstLine="0"/>
        <w:jc w:val="center"/>
        <w:rPr>
          <w:b/>
          <w:i/>
          <w:color w:val="FF0000"/>
        </w:rPr>
      </w:pPr>
      <w:r w:rsidRPr="00E925A3">
        <w:rPr>
          <w:rFonts w:eastAsia="Lucida Sans Unicode"/>
          <w:b/>
          <w:i/>
          <w:kern w:val="1"/>
        </w:rPr>
        <w:t>Об исполнении протокольных решений</w:t>
      </w:r>
    </w:p>
    <w:p w:rsidR="00292A41" w:rsidRDefault="00292A41" w:rsidP="00E06025">
      <w:pPr>
        <w:pStyle w:val="a5"/>
        <w:numPr>
          <w:ilvl w:val="0"/>
          <w:numId w:val="2"/>
        </w:numPr>
        <w:ind w:left="0" w:firstLine="709"/>
        <w:jc w:val="both"/>
      </w:pPr>
      <w:r w:rsidRPr="001B0B66">
        <w:t>Принять к сведению  информацию председателя комиссии И.В. Бородулиной.</w:t>
      </w:r>
    </w:p>
    <w:p w:rsidR="001B0B66" w:rsidRPr="001B0B66" w:rsidRDefault="001B0B66" w:rsidP="001B0B66">
      <w:pPr>
        <w:pStyle w:val="a5"/>
        <w:ind w:left="709"/>
        <w:jc w:val="both"/>
      </w:pPr>
    </w:p>
    <w:p w:rsidR="00292A41" w:rsidRPr="001B0B66" w:rsidRDefault="00292A41" w:rsidP="00E06025">
      <w:pPr>
        <w:pStyle w:val="a5"/>
        <w:numPr>
          <w:ilvl w:val="0"/>
          <w:numId w:val="2"/>
        </w:numPr>
        <w:ind w:left="0" w:firstLine="709"/>
        <w:jc w:val="both"/>
      </w:pPr>
      <w:r w:rsidRPr="001B0B66">
        <w:t>Снять с контроля поручения, содержащиеся в протоколе заседания координационной комиссии по противодействию ВИЧ-инф</w:t>
      </w:r>
      <w:r w:rsidR="001B0B66">
        <w:t>е</w:t>
      </w:r>
      <w:r w:rsidRPr="001B0B66">
        <w:t>кции на территории Волчанского городского округа от 21.06.2023г. № 2, в связи с их исполнением.</w:t>
      </w:r>
    </w:p>
    <w:p w:rsidR="00D6476D" w:rsidRPr="001B0B66" w:rsidRDefault="00D6476D" w:rsidP="001B0B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66" w:rsidRPr="001B0B66" w:rsidRDefault="007A7796" w:rsidP="00E06025">
      <w:pPr>
        <w:pStyle w:val="Bodytext71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</w:rPr>
      </w:pPr>
      <w:r w:rsidRPr="001B0B66">
        <w:rPr>
          <w:rFonts w:ascii="Times New Roman" w:eastAsia="Lucida Sans Unicode" w:hAnsi="Times New Roman" w:cs="Times New Roman"/>
          <w:b/>
          <w:i/>
          <w:kern w:val="1"/>
        </w:rPr>
        <w:t>Мониторинг ВИЧ-ситуации, о проведении обследований на ВИЧ-инфекцию, потребителей наркотических средств, лиц, ведущих беспорядочную поло</w:t>
      </w:r>
      <w:r w:rsidR="00A61067" w:rsidRPr="001B0B66">
        <w:rPr>
          <w:rFonts w:ascii="Times New Roman" w:eastAsia="Lucida Sans Unicode" w:hAnsi="Times New Roman" w:cs="Times New Roman"/>
          <w:b/>
          <w:i/>
          <w:kern w:val="1"/>
        </w:rPr>
        <w:t xml:space="preserve">вую жизнь </w:t>
      </w:r>
      <w:r w:rsidR="007C4D72" w:rsidRPr="001B0B66">
        <w:rPr>
          <w:rFonts w:ascii="Times New Roman" w:eastAsia="Lucida Sans Unicode" w:hAnsi="Times New Roman" w:cs="Times New Roman"/>
          <w:b/>
          <w:i/>
          <w:kern w:val="1"/>
        </w:rPr>
        <w:t>по состоянию на</w:t>
      </w:r>
      <w:r w:rsidR="00292A41" w:rsidRPr="001B0B66">
        <w:rPr>
          <w:rFonts w:ascii="Times New Roman" w:eastAsia="Lucida Sans Unicode" w:hAnsi="Times New Roman" w:cs="Times New Roman"/>
          <w:b/>
          <w:i/>
          <w:kern w:val="1"/>
        </w:rPr>
        <w:t xml:space="preserve"> </w:t>
      </w:r>
      <w:r w:rsidR="007C4D72" w:rsidRPr="001B0B66">
        <w:rPr>
          <w:rFonts w:ascii="Times New Roman" w:eastAsia="Lucida Sans Unicode" w:hAnsi="Times New Roman" w:cs="Times New Roman"/>
          <w:b/>
          <w:i/>
          <w:kern w:val="1"/>
        </w:rPr>
        <w:t>01.09.</w:t>
      </w:r>
      <w:r w:rsidR="00292A41" w:rsidRPr="001B0B66">
        <w:rPr>
          <w:rFonts w:ascii="Times New Roman" w:eastAsia="Lucida Sans Unicode" w:hAnsi="Times New Roman" w:cs="Times New Roman"/>
          <w:b/>
          <w:i/>
          <w:kern w:val="1"/>
        </w:rPr>
        <w:t>2023 года</w:t>
      </w:r>
    </w:p>
    <w:p w:rsidR="007A7796" w:rsidRDefault="007C4D72" w:rsidP="00E06025">
      <w:pPr>
        <w:pStyle w:val="ab"/>
        <w:numPr>
          <w:ilvl w:val="0"/>
          <w:numId w:val="4"/>
        </w:numPr>
        <w:ind w:left="0" w:firstLine="709"/>
        <w:jc w:val="both"/>
      </w:pPr>
      <w:r w:rsidRPr="001B0B66">
        <w:t>Принять к сведению информацию и.о</w:t>
      </w:r>
      <w:proofErr w:type="gramStart"/>
      <w:r w:rsidRPr="001B0B66">
        <w:t>.г</w:t>
      </w:r>
      <w:proofErr w:type="gramEnd"/>
      <w:r w:rsidRPr="001B0B66">
        <w:t>лавного врача ГАУЗ СО «</w:t>
      </w:r>
      <w:proofErr w:type="spellStart"/>
      <w:r w:rsidRPr="001B0B66">
        <w:t>Волчанская</w:t>
      </w:r>
      <w:proofErr w:type="spellEnd"/>
      <w:r w:rsidRPr="001B0B66">
        <w:t xml:space="preserve"> городская больница» А.А. </w:t>
      </w:r>
      <w:proofErr w:type="spellStart"/>
      <w:r w:rsidRPr="001B0B66">
        <w:t>Воробъевой</w:t>
      </w:r>
      <w:proofErr w:type="spellEnd"/>
      <w:r w:rsidRPr="001B0B66">
        <w:t>:</w:t>
      </w:r>
    </w:p>
    <w:p w:rsidR="001B0B66" w:rsidRPr="001B0B66" w:rsidRDefault="001B0B66" w:rsidP="001B0B66">
      <w:pPr>
        <w:pStyle w:val="ab"/>
        <w:ind w:left="709"/>
        <w:jc w:val="both"/>
      </w:pPr>
    </w:p>
    <w:p w:rsidR="007C4D72" w:rsidRPr="001B0B66" w:rsidRDefault="007C4D72" w:rsidP="001B0B66">
      <w:pPr>
        <w:pStyle w:val="ab"/>
        <w:ind w:firstLine="709"/>
        <w:jc w:val="both"/>
      </w:pPr>
      <w:r w:rsidRPr="001B0B66">
        <w:t xml:space="preserve">1) обследовано на ВИЧ-инфекцию – на 01.09.2022г. – </w:t>
      </w:r>
      <w:r w:rsidRPr="001B0B66">
        <w:rPr>
          <w:u w:val="single"/>
        </w:rPr>
        <w:t xml:space="preserve">1044 чел., </w:t>
      </w:r>
      <w:r w:rsidRPr="001B0B66">
        <w:t xml:space="preserve">на 01.09.2023г. – </w:t>
      </w:r>
      <w:r w:rsidRPr="001B0B66">
        <w:rPr>
          <w:u w:val="single"/>
        </w:rPr>
        <w:t>1404 чел.</w:t>
      </w:r>
      <w:r w:rsidRPr="001B0B66">
        <w:t xml:space="preserve">  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 xml:space="preserve">2) вновь выявлено больных – на  01.09.2022г. – </w:t>
      </w:r>
      <w:r w:rsidRPr="001B0B66">
        <w:rPr>
          <w:u w:val="single"/>
        </w:rPr>
        <w:t>12</w:t>
      </w:r>
      <w:r w:rsidRPr="001B0B66">
        <w:t xml:space="preserve"> чел., на 01.09.2023г. - </w:t>
      </w:r>
      <w:r w:rsidRPr="001B0B66">
        <w:rPr>
          <w:u w:val="single"/>
        </w:rPr>
        <w:t>13</w:t>
      </w:r>
      <w:r w:rsidRPr="001B0B66">
        <w:t xml:space="preserve">   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3) возрастная группа:</w:t>
      </w:r>
    </w:p>
    <w:tbl>
      <w:tblPr>
        <w:tblStyle w:val="a6"/>
        <w:tblW w:w="0" w:type="auto"/>
        <w:tblLook w:val="04A0"/>
      </w:tblPr>
      <w:tblGrid>
        <w:gridCol w:w="4927"/>
        <w:gridCol w:w="4926"/>
      </w:tblGrid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на 01.09.2022г.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на 01.09.2023г. 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от 0 до 7 лет – 0 чел.;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от 0 до 7 лет – 0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от 11 до 17 лет – 0 чел., 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от 11 до 17 лет – 0 чел., 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lastRenderedPageBreak/>
              <w:t>- от 18 до 29 лет – 2 чел.;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от 18 до 29 лет – 2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- 30 – 39 лет – 6 чел.;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- 30 – 39 лет – 4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- 40 – 49 лет – 2 чел.;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- 40 – 49 лет – 5 чел.;</w:t>
            </w:r>
          </w:p>
        </w:tc>
      </w:tr>
      <w:tr w:rsidR="007C4D72" w:rsidRPr="001B0B66" w:rsidTr="00B510C3">
        <w:trPr>
          <w:trHeight w:val="77"/>
        </w:trPr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более 50-ти лет – 2 чел.</w:t>
            </w:r>
          </w:p>
        </w:tc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более 50-ти лет – 2 чел.</w:t>
            </w:r>
          </w:p>
        </w:tc>
      </w:tr>
    </w:tbl>
    <w:p w:rsidR="007C4D72" w:rsidRPr="001B0B66" w:rsidRDefault="007C4D72" w:rsidP="001B0B66">
      <w:pPr>
        <w:pStyle w:val="ab"/>
        <w:ind w:firstLine="709"/>
        <w:jc w:val="both"/>
      </w:pPr>
    </w:p>
    <w:p w:rsidR="007C4D72" w:rsidRPr="001B0B66" w:rsidRDefault="007C4D72" w:rsidP="001B0B66">
      <w:pPr>
        <w:pStyle w:val="ab"/>
        <w:ind w:firstLine="709"/>
        <w:jc w:val="both"/>
      </w:pPr>
      <w:r w:rsidRPr="001B0B66">
        <w:t>4) пол:</w:t>
      </w: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на 01.09.2022г.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на 01.09.2023г.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мужчины  - 5 чел.;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мужчины  - 6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женщины – 7 чел.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женщины – 7 чел. </w:t>
            </w:r>
          </w:p>
        </w:tc>
      </w:tr>
    </w:tbl>
    <w:p w:rsidR="007C4D72" w:rsidRPr="001B0B66" w:rsidRDefault="007C4D72" w:rsidP="001B0B66">
      <w:pPr>
        <w:pStyle w:val="ab"/>
        <w:ind w:firstLine="709"/>
        <w:jc w:val="both"/>
      </w:pPr>
    </w:p>
    <w:p w:rsidR="007C4D72" w:rsidRPr="001B0B66" w:rsidRDefault="007C4D72" w:rsidP="001B0B66">
      <w:pPr>
        <w:pStyle w:val="ab"/>
        <w:ind w:firstLine="709"/>
        <w:jc w:val="both"/>
      </w:pPr>
      <w:r w:rsidRPr="001B0B66">
        <w:t>5) путь передачи:</w:t>
      </w: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на 01.09.2022 года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center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на 01.09.2023г.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</w:t>
            </w:r>
            <w:proofErr w:type="gramStart"/>
            <w:r w:rsidRPr="001B0B66">
              <w:rPr>
                <w:sz w:val="24"/>
                <w:szCs w:val="24"/>
              </w:rPr>
              <w:t>наркотический</w:t>
            </w:r>
            <w:proofErr w:type="gramEnd"/>
            <w:r w:rsidRPr="001B0B66">
              <w:rPr>
                <w:sz w:val="24"/>
                <w:szCs w:val="24"/>
              </w:rPr>
              <w:t xml:space="preserve"> – 0 чел.;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</w:t>
            </w:r>
            <w:proofErr w:type="gramStart"/>
            <w:r w:rsidRPr="001B0B66">
              <w:rPr>
                <w:sz w:val="24"/>
                <w:szCs w:val="24"/>
              </w:rPr>
              <w:t>наркотический</w:t>
            </w:r>
            <w:proofErr w:type="gramEnd"/>
            <w:r w:rsidRPr="001B0B66">
              <w:rPr>
                <w:sz w:val="24"/>
                <w:szCs w:val="24"/>
              </w:rPr>
              <w:t xml:space="preserve"> – 0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половой – 12 чел.;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>- половой – 13 чел.;</w:t>
            </w:r>
          </w:p>
        </w:tc>
      </w:tr>
      <w:tr w:rsidR="007C4D72" w:rsidRPr="001B0B66" w:rsidTr="00B510C3">
        <w:tc>
          <w:tcPr>
            <w:tcW w:w="5352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</w:t>
            </w:r>
            <w:proofErr w:type="gramStart"/>
            <w:r w:rsidRPr="001B0B66">
              <w:rPr>
                <w:sz w:val="24"/>
                <w:szCs w:val="24"/>
              </w:rPr>
              <w:t>вертикальный</w:t>
            </w:r>
            <w:proofErr w:type="gramEnd"/>
            <w:r w:rsidRPr="001B0B66">
              <w:rPr>
                <w:sz w:val="24"/>
                <w:szCs w:val="24"/>
              </w:rPr>
              <w:t xml:space="preserve"> (от матери плоду) – 0 чел.</w:t>
            </w:r>
          </w:p>
        </w:tc>
        <w:tc>
          <w:tcPr>
            <w:tcW w:w="5353" w:type="dxa"/>
          </w:tcPr>
          <w:p w:rsidR="007C4D72" w:rsidRPr="001B0B66" w:rsidRDefault="007C4D72" w:rsidP="001B0B66">
            <w:pPr>
              <w:pStyle w:val="ab"/>
              <w:ind w:firstLine="709"/>
              <w:jc w:val="both"/>
              <w:rPr>
                <w:sz w:val="24"/>
                <w:szCs w:val="24"/>
              </w:rPr>
            </w:pPr>
            <w:r w:rsidRPr="001B0B66">
              <w:rPr>
                <w:sz w:val="24"/>
                <w:szCs w:val="24"/>
              </w:rPr>
              <w:t xml:space="preserve">- </w:t>
            </w:r>
            <w:proofErr w:type="gramStart"/>
            <w:r w:rsidRPr="001B0B66">
              <w:rPr>
                <w:sz w:val="24"/>
                <w:szCs w:val="24"/>
              </w:rPr>
              <w:t>вертикальный</w:t>
            </w:r>
            <w:proofErr w:type="gramEnd"/>
            <w:r w:rsidRPr="001B0B66">
              <w:rPr>
                <w:sz w:val="24"/>
                <w:szCs w:val="24"/>
              </w:rPr>
              <w:t xml:space="preserve"> (от матери плоду) – 0 чел.</w:t>
            </w:r>
          </w:p>
        </w:tc>
      </w:tr>
    </w:tbl>
    <w:p w:rsidR="007C4D72" w:rsidRPr="001B0B66" w:rsidRDefault="007C4D72" w:rsidP="001B0B66">
      <w:pPr>
        <w:pStyle w:val="ab"/>
        <w:ind w:firstLine="709"/>
        <w:jc w:val="both"/>
      </w:pPr>
    </w:p>
    <w:p w:rsidR="007C4D72" w:rsidRPr="001B0B66" w:rsidRDefault="007C4D72" w:rsidP="001B0B66">
      <w:pPr>
        <w:pStyle w:val="ab"/>
        <w:ind w:firstLine="709"/>
        <w:jc w:val="both"/>
      </w:pPr>
      <w:r w:rsidRPr="001B0B66">
        <w:t xml:space="preserve">В 2022г. родилось 5 </w:t>
      </w:r>
      <w:r w:rsidR="001B0B66">
        <w:t>детей</w:t>
      </w:r>
      <w:r w:rsidRPr="001B0B66">
        <w:t xml:space="preserve"> от ВИЧ-инфицированной матери. В 2023 году родилось 0 ребенка от ВИЧ-инфицированной матери.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6) количество человек, подлежащих получению высокоактивной антивирусной терапии – 91 чел.;</w:t>
      </w:r>
    </w:p>
    <w:p w:rsidR="007C4D72" w:rsidRPr="001B0B66" w:rsidRDefault="007C4D72" w:rsidP="00A03C10">
      <w:pPr>
        <w:pStyle w:val="ab"/>
        <w:ind w:firstLine="709"/>
        <w:jc w:val="both"/>
      </w:pPr>
      <w:r w:rsidRPr="001B0B66">
        <w:t xml:space="preserve">7) умерло ВИЧ-инфицированных за 8 месяцев 2022г. – 6 чел. В 2023 году за 8 месяцев умерло 0 чел.  ВИЧ-инфицированных. За весь период регистрации на территории Волчанского городского округа умерло ВИЧ-инфицированных 93 чел., </w:t>
      </w:r>
      <w:r w:rsidRPr="001B0B66">
        <w:rPr>
          <w:u w:val="single"/>
        </w:rPr>
        <w:t>в том числе 43 чел</w:t>
      </w:r>
      <w:r w:rsidRPr="001B0B66">
        <w:t>. вследствие ВИЧ-инфекции (</w:t>
      </w:r>
      <w:proofErr w:type="spellStart"/>
      <w:r w:rsidRPr="001B0B66">
        <w:t>СПИДа</w:t>
      </w:r>
      <w:proofErr w:type="spellEnd"/>
      <w:r w:rsidRPr="001B0B66">
        <w:t>).</w:t>
      </w:r>
    </w:p>
    <w:p w:rsidR="007C4D72" w:rsidRPr="001B0B66" w:rsidRDefault="007C4D72" w:rsidP="00A03C10">
      <w:pPr>
        <w:pStyle w:val="ab"/>
        <w:ind w:firstLine="709"/>
        <w:jc w:val="both"/>
      </w:pPr>
      <w:r w:rsidRPr="001B0B66">
        <w:t>Прогноз по ВИЧ-инфекции на территории ВГО остается неблагоприятным.</w:t>
      </w:r>
    </w:p>
    <w:p w:rsidR="007C4D72" w:rsidRDefault="007C4D72" w:rsidP="00A03C10">
      <w:pPr>
        <w:pStyle w:val="ab"/>
        <w:ind w:firstLine="709"/>
        <w:jc w:val="both"/>
      </w:pPr>
      <w:proofErr w:type="spellStart"/>
      <w:r w:rsidRPr="001B0B66">
        <w:t>Антиретровирусную</w:t>
      </w:r>
      <w:proofErr w:type="spellEnd"/>
      <w:r w:rsidRPr="001B0B66">
        <w:t xml:space="preserve"> терапию проводят лицам, у которых </w:t>
      </w:r>
      <w:r w:rsidRPr="001B0B66">
        <w:rPr>
          <w:lang w:val="en-US"/>
        </w:rPr>
        <w:t>IV</w:t>
      </w:r>
      <w:r w:rsidRPr="001B0B66">
        <w:t xml:space="preserve"> стадия. Препараты поставляет ГАУЗ СО «Свердловский областной центр профилактики и борьбы со СПИД».</w:t>
      </w:r>
    </w:p>
    <w:p w:rsidR="001B0B66" w:rsidRPr="001B0B66" w:rsidRDefault="001B0B66" w:rsidP="00A03C10">
      <w:pPr>
        <w:pStyle w:val="ab"/>
        <w:ind w:firstLine="709"/>
        <w:jc w:val="both"/>
      </w:pPr>
    </w:p>
    <w:p w:rsidR="00A03C10" w:rsidRDefault="00A03C10" w:rsidP="00A03C10">
      <w:pPr>
        <w:pStyle w:val="ab"/>
        <w:numPr>
          <w:ilvl w:val="0"/>
          <w:numId w:val="4"/>
        </w:numPr>
        <w:ind w:left="0" w:firstLine="709"/>
        <w:jc w:val="both"/>
      </w:pPr>
      <w:r w:rsidRPr="001B0B66">
        <w:t xml:space="preserve">Принять к сведению </w:t>
      </w:r>
      <w:r>
        <w:t>доклад</w:t>
      </w:r>
      <w:r w:rsidRPr="001B0B66">
        <w:t xml:space="preserve"> </w:t>
      </w:r>
      <w:r w:rsidRPr="001654B0">
        <w:t>начальник</w:t>
      </w:r>
      <w:r>
        <w:t>а</w:t>
      </w:r>
      <w:r w:rsidRPr="001654B0">
        <w:t xml:space="preserve"> Территориального отдела Управления </w:t>
      </w:r>
      <w:proofErr w:type="spellStart"/>
      <w:r w:rsidRPr="001654B0">
        <w:t>Роспотребнадзора</w:t>
      </w:r>
      <w:proofErr w:type="spellEnd"/>
      <w:r w:rsidRPr="001654B0">
        <w:t xml:space="preserve"> по Свердловской области в городе Североуральск, городе </w:t>
      </w:r>
      <w:proofErr w:type="spellStart"/>
      <w:r w:rsidRPr="001654B0">
        <w:t>Ивдель</w:t>
      </w:r>
      <w:proofErr w:type="spellEnd"/>
      <w:r w:rsidRPr="001654B0">
        <w:t>, городе Краснотурьинск, городе Карпинск</w:t>
      </w:r>
      <w:r w:rsidRPr="001B0B66">
        <w:t xml:space="preserve"> ГАУЗ СО «</w:t>
      </w:r>
      <w:proofErr w:type="spellStart"/>
      <w:r>
        <w:t>Волчанская</w:t>
      </w:r>
      <w:proofErr w:type="spellEnd"/>
      <w:r>
        <w:t xml:space="preserve"> городская больница» А.В</w:t>
      </w:r>
      <w:r w:rsidRPr="001B0B66">
        <w:t xml:space="preserve">. </w:t>
      </w:r>
      <w:proofErr w:type="spellStart"/>
      <w:r>
        <w:t>Ливара</w:t>
      </w:r>
      <w:proofErr w:type="spellEnd"/>
      <w:r w:rsidRPr="001B0B66">
        <w:t>: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r w:rsidRPr="009433C8">
        <w:t xml:space="preserve">За сентябрь 2023г. выявлен </w:t>
      </w:r>
      <w:r w:rsidRPr="008C6FF5">
        <w:t>I</w:t>
      </w:r>
      <w:r w:rsidRPr="009433C8">
        <w:t xml:space="preserve"> случай лабораторного обнаружения ВИЧ-инфекции среди жителей Волчанского городского округа (показатель составил 11,38 на 100 тыс.), что в 2 раза ниже предыдущего периода 2023г., но на уровне с аналогичным периодом прошлого года.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bookmarkStart w:id="0" w:name="bookmark10"/>
      <w:r w:rsidRPr="009433C8">
        <w:t>Реализации Приоритетного национального проекта "Здоровье", в части профилактики ВИЧ-инфекции за январ</w:t>
      </w:r>
      <w:proofErr w:type="gramStart"/>
      <w:r w:rsidRPr="009433C8">
        <w:t>ь-</w:t>
      </w:r>
      <w:proofErr w:type="gramEnd"/>
      <w:r w:rsidRPr="009433C8">
        <w:t xml:space="preserve"> сентябрь 2023г.:</w:t>
      </w:r>
      <w:bookmarkEnd w:id="0"/>
    </w:p>
    <w:p w:rsidR="00A03C10" w:rsidRPr="009433C8" w:rsidRDefault="00A03C10" w:rsidP="00A03C10">
      <w:pPr>
        <w:pStyle w:val="a5"/>
        <w:ind w:left="0" w:right="-1" w:firstLine="709"/>
        <w:jc w:val="both"/>
      </w:pPr>
      <w:r w:rsidRPr="009433C8">
        <w:t>Охват населения скринингом на ВИЧ/СПИД за период январь-сентябрь 2023 г. составил 83% от запланированного охвата - 1900 граждан, 1579 граждан обследованы на антитела к ВИЧ-инфекции.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proofErr w:type="gramStart"/>
      <w:r w:rsidRPr="009433C8">
        <w:t>69 ВИЧ-инфицированных прошли диспансерное наблюдение, что составило 100% от ВИЧ-инфицированных, состоявших на диспансерном наблюдении (69 граждан).</w:t>
      </w:r>
      <w:proofErr w:type="gramEnd"/>
      <w:r w:rsidRPr="009433C8">
        <w:t xml:space="preserve"> Охват </w:t>
      </w:r>
      <w:proofErr w:type="gramStart"/>
      <w:r w:rsidRPr="009433C8">
        <w:t>ВИЧ-инфицированных</w:t>
      </w:r>
      <w:proofErr w:type="gramEnd"/>
      <w:r w:rsidRPr="009433C8">
        <w:t xml:space="preserve"> диспансерным наблюдением удовлетворительный.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r w:rsidRPr="009433C8">
        <w:t xml:space="preserve">Все ВИЧ- инфицированные, прошедшие диспансерное наблюдение, были обследованы на туберкулез. </w:t>
      </w:r>
      <w:proofErr w:type="gramStart"/>
      <w:r w:rsidRPr="009433C8">
        <w:t>Обследованы</w:t>
      </w:r>
      <w:proofErr w:type="gramEnd"/>
      <w:r w:rsidRPr="009433C8">
        <w:t xml:space="preserve"> на туберкулез 69 ВИЧ-инфицированных из лиц, прошедших диспансерное обследование, что составляет 100%.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r w:rsidRPr="009433C8">
        <w:t xml:space="preserve">В Волчанском ГО проживает 1 ребенок с диагнозом ВИЧ-инфекция, состоящий на диспансерном наблюдении и получающий </w:t>
      </w:r>
      <w:proofErr w:type="spellStart"/>
      <w:r w:rsidRPr="009433C8">
        <w:t>антиретровирусную</w:t>
      </w:r>
      <w:proofErr w:type="spellEnd"/>
      <w:r w:rsidRPr="009433C8">
        <w:t xml:space="preserve"> терапию.</w:t>
      </w:r>
    </w:p>
    <w:p w:rsidR="00A03C10" w:rsidRPr="009433C8" w:rsidRDefault="00A03C10" w:rsidP="00A03C10">
      <w:pPr>
        <w:pStyle w:val="a5"/>
        <w:ind w:left="0" w:right="-1" w:firstLine="709"/>
        <w:jc w:val="both"/>
      </w:pPr>
      <w:r w:rsidRPr="009433C8">
        <w:lastRenderedPageBreak/>
        <w:t xml:space="preserve">В эпидемический процесс ВИЧ-инфекции вовлечены все социальные и возрастные группы населения. </w:t>
      </w:r>
      <w:proofErr w:type="gramStart"/>
      <w:r w:rsidRPr="009433C8">
        <w:t>Наибольшая доля ВИЧ-инфицированных приходится на лиц молодого, трудоспособного возраста.</w:t>
      </w:r>
      <w:proofErr w:type="gramEnd"/>
    </w:p>
    <w:p w:rsidR="00A03C10" w:rsidRPr="009433C8" w:rsidRDefault="00A03C10" w:rsidP="00A03C10">
      <w:pPr>
        <w:pStyle w:val="a5"/>
        <w:ind w:left="0" w:right="-1" w:firstLine="709"/>
        <w:jc w:val="both"/>
      </w:pPr>
      <w:proofErr w:type="gramStart"/>
      <w:r w:rsidRPr="009433C8">
        <w:t>Прогноз</w:t>
      </w:r>
      <w:proofErr w:type="gramEnd"/>
      <w:r w:rsidRPr="009433C8">
        <w:t xml:space="preserve"> но ВИЧ-инфекции на территории Волчанского городского округа остается неблагоприятным.</w:t>
      </w:r>
    </w:p>
    <w:p w:rsidR="00A03C10" w:rsidRPr="00A03C10" w:rsidRDefault="00A03C10" w:rsidP="00A03C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Pr="001B0B66" w:rsidRDefault="00D6476D" w:rsidP="00E06025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0292" w:rsidRPr="001B0B66">
        <w:rPr>
          <w:rFonts w:ascii="Times New Roman" w:hAnsi="Times New Roman" w:cs="Times New Roman"/>
          <w:sz w:val="24"/>
          <w:szCs w:val="24"/>
        </w:rPr>
        <w:t>ГБУЗ СО «</w:t>
      </w:r>
      <w:proofErr w:type="spellStart"/>
      <w:r w:rsidR="00F30292" w:rsidRPr="001B0B66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F30292" w:rsidRPr="001B0B66">
        <w:rPr>
          <w:rFonts w:ascii="Times New Roman" w:hAnsi="Times New Roman" w:cs="Times New Roman"/>
          <w:sz w:val="24"/>
          <w:szCs w:val="24"/>
        </w:rPr>
        <w:t xml:space="preserve"> городская больница» (Воробьева А.А.)</w:t>
      </w:r>
      <w:r w:rsidR="00F30292">
        <w:rPr>
          <w:rFonts w:ascii="Times New Roman" w:hAnsi="Times New Roman" w:cs="Times New Roman"/>
          <w:sz w:val="24"/>
          <w:szCs w:val="24"/>
        </w:rPr>
        <w:t>,</w:t>
      </w:r>
      <w:r w:rsidR="00F30292" w:rsidRPr="001B0B66">
        <w:rPr>
          <w:rFonts w:ascii="Times New Roman" w:hAnsi="Times New Roman" w:cs="Times New Roman"/>
          <w:sz w:val="24"/>
          <w:szCs w:val="24"/>
        </w:rPr>
        <w:t xml:space="preserve"> </w:t>
      </w:r>
      <w:r w:rsidR="00F30292" w:rsidRPr="00B1026D">
        <w:rPr>
          <w:rFonts w:ascii="Times New Roman" w:hAnsi="Times New Roman" w:cs="Times New Roman"/>
          <w:sz w:val="24"/>
          <w:szCs w:val="24"/>
        </w:rPr>
        <w:t>отделени</w:t>
      </w:r>
      <w:r w:rsidR="00B1026D" w:rsidRPr="00B1026D">
        <w:rPr>
          <w:rFonts w:ascii="Times New Roman" w:hAnsi="Times New Roman" w:cs="Times New Roman"/>
          <w:sz w:val="24"/>
          <w:szCs w:val="24"/>
        </w:rPr>
        <w:t>ю</w:t>
      </w:r>
      <w:r w:rsidR="00F30292" w:rsidRPr="00B1026D">
        <w:rPr>
          <w:rFonts w:ascii="Times New Roman" w:hAnsi="Times New Roman" w:cs="Times New Roman"/>
          <w:sz w:val="24"/>
          <w:szCs w:val="24"/>
        </w:rPr>
        <w:t xml:space="preserve"> филиала  «Северная психиатрическая больница» отделение № 50 </w:t>
      </w:r>
      <w:r w:rsidR="00F30292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="00F302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30292"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 </w:t>
      </w:r>
      <w:r w:rsidR="00F30292" w:rsidRPr="002025D4">
        <w:rPr>
          <w:rFonts w:ascii="Times New Roman" w:hAnsi="Times New Roman" w:cs="Times New Roman"/>
          <w:sz w:val="24"/>
          <w:szCs w:val="24"/>
        </w:rPr>
        <w:t>10»</w:t>
      </w:r>
      <w:r w:rsidR="00F30292" w:rsidRPr="001B0B66">
        <w:rPr>
          <w:rFonts w:ascii="Times New Roman" w:hAnsi="Times New Roman" w:cs="Times New Roman"/>
          <w:sz w:val="24"/>
          <w:szCs w:val="24"/>
        </w:rPr>
        <w:t xml:space="preserve"> (Лавров</w:t>
      </w:r>
      <w:r w:rsidR="00B1026D">
        <w:rPr>
          <w:rFonts w:ascii="Times New Roman" w:hAnsi="Times New Roman" w:cs="Times New Roman"/>
          <w:sz w:val="24"/>
          <w:szCs w:val="24"/>
        </w:rPr>
        <w:t>а</w:t>
      </w:r>
      <w:r w:rsidR="00F30292" w:rsidRPr="001B0B66">
        <w:rPr>
          <w:rFonts w:ascii="Times New Roman" w:hAnsi="Times New Roman" w:cs="Times New Roman"/>
          <w:sz w:val="24"/>
          <w:szCs w:val="24"/>
        </w:rPr>
        <w:t xml:space="preserve"> И.С.) </w:t>
      </w:r>
      <w:r w:rsidR="00F30292" w:rsidRPr="00F30292">
        <w:rPr>
          <w:rFonts w:ascii="Times New Roman" w:hAnsi="Times New Roman" w:cs="Times New Roman"/>
          <w:sz w:val="24"/>
          <w:szCs w:val="24"/>
        </w:rPr>
        <w:t>проводить</w:t>
      </w:r>
      <w:r w:rsidR="00F30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0292">
        <w:rPr>
          <w:rFonts w:ascii="Times New Roman" w:hAnsi="Times New Roman" w:cs="Times New Roman"/>
          <w:sz w:val="24"/>
          <w:szCs w:val="24"/>
        </w:rPr>
        <w:t>с</w:t>
      </w:r>
      <w:r w:rsidR="00BF18A8" w:rsidRPr="001B0B66">
        <w:rPr>
          <w:rFonts w:ascii="Times New Roman" w:hAnsi="Times New Roman" w:cs="Times New Roman"/>
          <w:sz w:val="24"/>
          <w:szCs w:val="24"/>
        </w:rPr>
        <w:t>овместн</w:t>
      </w:r>
      <w:r w:rsidR="00F30292">
        <w:rPr>
          <w:rFonts w:ascii="Times New Roman" w:hAnsi="Times New Roman" w:cs="Times New Roman"/>
          <w:sz w:val="24"/>
          <w:szCs w:val="24"/>
        </w:rPr>
        <w:t>ую</w:t>
      </w:r>
      <w:r w:rsidR="00BF18A8" w:rsidRPr="001B0B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30292">
        <w:rPr>
          <w:rFonts w:ascii="Times New Roman" w:hAnsi="Times New Roman" w:cs="Times New Roman"/>
          <w:sz w:val="24"/>
          <w:szCs w:val="24"/>
        </w:rPr>
        <w:t>у</w:t>
      </w:r>
      <w:r w:rsidR="00BF18A8" w:rsidRPr="001B0B66">
        <w:rPr>
          <w:rFonts w:ascii="Times New Roman" w:hAnsi="Times New Roman" w:cs="Times New Roman"/>
          <w:sz w:val="24"/>
          <w:szCs w:val="24"/>
        </w:rPr>
        <w:t xml:space="preserve"> </w:t>
      </w:r>
      <w:r w:rsidR="006F6B1C" w:rsidRPr="001B0B66">
        <w:rPr>
          <w:rFonts w:ascii="Times New Roman" w:hAnsi="Times New Roman" w:cs="Times New Roman"/>
          <w:sz w:val="24"/>
          <w:szCs w:val="24"/>
        </w:rPr>
        <w:t xml:space="preserve">по </w:t>
      </w:r>
      <w:r w:rsidR="00757454" w:rsidRPr="001B0B66">
        <w:rPr>
          <w:rFonts w:ascii="Times New Roman" w:hAnsi="Times New Roman" w:cs="Times New Roman"/>
          <w:sz w:val="24"/>
          <w:szCs w:val="24"/>
        </w:rPr>
        <w:t xml:space="preserve">выявлению ВИЧ </w:t>
      </w:r>
      <w:r w:rsidR="004E1AC7" w:rsidRPr="001B0B66">
        <w:rPr>
          <w:rFonts w:ascii="Times New Roman" w:hAnsi="Times New Roman" w:cs="Times New Roman"/>
          <w:sz w:val="24"/>
          <w:szCs w:val="24"/>
        </w:rPr>
        <w:t>инфицированных.</w:t>
      </w:r>
    </w:p>
    <w:p w:rsidR="009176F6" w:rsidRPr="001B0B66" w:rsidRDefault="009A4B1C" w:rsidP="00E06025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ГБУЗ СО «</w:t>
      </w:r>
      <w:proofErr w:type="spellStart"/>
      <w:r w:rsidRPr="001B0B66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1B0B66">
        <w:rPr>
          <w:rFonts w:ascii="Times New Roman" w:hAnsi="Times New Roman" w:cs="Times New Roman"/>
          <w:sz w:val="24"/>
          <w:szCs w:val="24"/>
        </w:rPr>
        <w:t xml:space="preserve"> городская больница» (Воробьева А.А.) обеспечивать выполнение действующего законодательства в области противодействия распространению ВИЧ-инфекции (санитарных правил 3.1.5.2826-101.1 «Профилактика ВИЧ-инфекции»).</w:t>
      </w:r>
    </w:p>
    <w:p w:rsidR="009A4B1C" w:rsidRPr="001B0B66" w:rsidRDefault="009A4B1C" w:rsidP="001B0B66">
      <w:pPr>
        <w:pStyle w:val="1"/>
        <w:tabs>
          <w:tab w:val="left" w:pos="709"/>
        </w:tabs>
        <w:ind w:left="709"/>
        <w:jc w:val="both"/>
        <w:rPr>
          <w:sz w:val="24"/>
          <w:szCs w:val="24"/>
        </w:rPr>
      </w:pPr>
      <w:r w:rsidRPr="001B0B66">
        <w:rPr>
          <w:color w:val="000000"/>
          <w:sz w:val="24"/>
          <w:szCs w:val="24"/>
          <w:lang w:eastAsia="ru-RU" w:bidi="ru-RU"/>
        </w:rPr>
        <w:t xml:space="preserve">Осуществлять контроль </w:t>
      </w:r>
      <w:proofErr w:type="gramStart"/>
      <w:r w:rsidRPr="001B0B66">
        <w:rPr>
          <w:color w:val="000000"/>
          <w:sz w:val="24"/>
          <w:szCs w:val="24"/>
          <w:lang w:eastAsia="ru-RU" w:bidi="ru-RU"/>
        </w:rPr>
        <w:t>за</w:t>
      </w:r>
      <w:proofErr w:type="gramEnd"/>
      <w:r w:rsidRPr="001B0B66">
        <w:rPr>
          <w:color w:val="000000"/>
          <w:sz w:val="24"/>
          <w:szCs w:val="24"/>
          <w:lang w:eastAsia="ru-RU" w:bidi="ru-RU"/>
        </w:rPr>
        <w:t>:</w:t>
      </w:r>
    </w:p>
    <w:p w:rsidR="009A4B1C" w:rsidRPr="001B0B66" w:rsidRDefault="009A4B1C" w:rsidP="00E06025">
      <w:pPr>
        <w:pStyle w:val="1"/>
        <w:numPr>
          <w:ilvl w:val="2"/>
          <w:numId w:val="4"/>
        </w:numPr>
        <w:tabs>
          <w:tab w:val="left" w:pos="764"/>
        </w:tabs>
        <w:ind w:left="0" w:firstLine="709"/>
        <w:jc w:val="both"/>
        <w:rPr>
          <w:sz w:val="24"/>
          <w:szCs w:val="24"/>
        </w:rPr>
      </w:pPr>
      <w:r w:rsidRPr="001B0B66">
        <w:rPr>
          <w:color w:val="000000"/>
          <w:sz w:val="24"/>
          <w:szCs w:val="24"/>
          <w:lang w:eastAsia="ru-RU" w:bidi="ru-RU"/>
        </w:rPr>
        <w:t>полнотой и качеством проведения диспансеризации лиц, живущих с ВИ</w:t>
      </w:r>
      <w:proofErr w:type="gramStart"/>
      <w:r w:rsidRPr="001B0B66">
        <w:rPr>
          <w:color w:val="000000"/>
          <w:sz w:val="24"/>
          <w:szCs w:val="24"/>
          <w:lang w:eastAsia="ru-RU" w:bidi="ru-RU"/>
        </w:rPr>
        <w:t>Ч-</w:t>
      </w:r>
      <w:proofErr w:type="gramEnd"/>
      <w:r w:rsidRPr="001B0B66">
        <w:rPr>
          <w:color w:val="000000"/>
          <w:sz w:val="24"/>
          <w:szCs w:val="24"/>
          <w:lang w:eastAsia="ru-RU" w:bidi="ru-RU"/>
        </w:rPr>
        <w:t xml:space="preserve"> инфекцией, процент охвата диспансерным наблюдением ВИЧ- инфицированных должен быть не менее 95%.</w:t>
      </w:r>
    </w:p>
    <w:p w:rsidR="009A4B1C" w:rsidRPr="001B0B66" w:rsidRDefault="001B0B66" w:rsidP="00E06025">
      <w:pPr>
        <w:pStyle w:val="1"/>
        <w:numPr>
          <w:ilvl w:val="2"/>
          <w:numId w:val="4"/>
        </w:numPr>
        <w:tabs>
          <w:tab w:val="left" w:pos="769"/>
        </w:tabs>
        <w:spacing w:after="26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</w:t>
      </w:r>
      <w:r w:rsidR="009A4B1C" w:rsidRPr="001B0B66">
        <w:rPr>
          <w:color w:val="000000"/>
          <w:sz w:val="24"/>
          <w:szCs w:val="24"/>
          <w:lang w:eastAsia="ru-RU" w:bidi="ru-RU"/>
        </w:rPr>
        <w:t xml:space="preserve">ыполнением мероприятий по предупреждению вертикального пути передачи ВИЧ-инфекции, в части проведения </w:t>
      </w:r>
      <w:proofErr w:type="spellStart"/>
      <w:r w:rsidR="009A4B1C" w:rsidRPr="001B0B66">
        <w:rPr>
          <w:color w:val="000000"/>
          <w:sz w:val="24"/>
          <w:szCs w:val="24"/>
          <w:lang w:eastAsia="ru-RU" w:bidi="ru-RU"/>
        </w:rPr>
        <w:t>химиопрофилактики</w:t>
      </w:r>
      <w:proofErr w:type="spellEnd"/>
      <w:r w:rsidR="009A4B1C" w:rsidRPr="001B0B66">
        <w:rPr>
          <w:color w:val="000000"/>
          <w:sz w:val="24"/>
          <w:szCs w:val="24"/>
          <w:lang w:eastAsia="ru-RU" w:bidi="ru-RU"/>
        </w:rPr>
        <w:t xml:space="preserve"> по полной схеме пар «мать-дитя», раннему выявлению ВИЧ-инфекции у женщин в женской консультации (при постановке на учет)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92A41" w:rsidRPr="001B0B66" w:rsidRDefault="009176F6" w:rsidP="00E06025">
      <w:pPr>
        <w:pStyle w:val="ConsPlusNonformat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6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Мероприятия по противодействию распространения ВИЧ-инфекции</w:t>
      </w:r>
      <w:r w:rsidR="00292A41" w:rsidRPr="001B0B6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.</w:t>
      </w:r>
    </w:p>
    <w:p w:rsidR="00292A41" w:rsidRPr="001B0B66" w:rsidRDefault="009176F6" w:rsidP="001B0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66">
        <w:rPr>
          <w:rFonts w:ascii="Times New Roman" w:hAnsi="Times New Roman" w:cs="Times New Roman"/>
          <w:b/>
          <w:i/>
          <w:sz w:val="24"/>
          <w:szCs w:val="24"/>
        </w:rPr>
        <w:t>О профилактических мероприятиях по ВИЧ-инфекции</w:t>
      </w:r>
    </w:p>
    <w:p w:rsidR="007C4D72" w:rsidRPr="001B0B66" w:rsidRDefault="007C4D72" w:rsidP="00E06025">
      <w:pPr>
        <w:pStyle w:val="ab"/>
        <w:numPr>
          <w:ilvl w:val="0"/>
          <w:numId w:val="5"/>
        </w:numPr>
        <w:ind w:left="0" w:firstLine="709"/>
        <w:jc w:val="both"/>
      </w:pPr>
      <w:r w:rsidRPr="001B0B66">
        <w:t>Принять к сведению информацию и.о</w:t>
      </w:r>
      <w:proofErr w:type="gramStart"/>
      <w:r w:rsidRPr="001B0B66">
        <w:t>.г</w:t>
      </w:r>
      <w:proofErr w:type="gramEnd"/>
      <w:r w:rsidRPr="001B0B66">
        <w:t>лавного врача ГАУЗ СО «</w:t>
      </w:r>
      <w:proofErr w:type="spellStart"/>
      <w:r w:rsidRPr="001B0B66">
        <w:t>Волчанская</w:t>
      </w:r>
      <w:proofErr w:type="spellEnd"/>
      <w:r w:rsidRPr="001B0B66">
        <w:t xml:space="preserve"> городская больница» А.А. </w:t>
      </w:r>
      <w:proofErr w:type="spellStart"/>
      <w:r w:rsidRPr="001B0B66">
        <w:t>Воробъевой</w:t>
      </w:r>
      <w:proofErr w:type="spellEnd"/>
      <w:r w:rsidRPr="001B0B66">
        <w:t>: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- Обеспечен доступ к бесплатному тестированию на ВИЧ/СПИД, особенно для групп «риска».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 xml:space="preserve">- Проводится бесплатное обследование на ВИЧ-инфекцию и </w:t>
      </w:r>
      <w:r w:rsidRPr="001B0B66">
        <w:rPr>
          <w:lang w:val="en-US"/>
        </w:rPr>
        <w:t>RW</w:t>
      </w:r>
      <w:r w:rsidRPr="001B0B66">
        <w:t xml:space="preserve"> лицам, отбывшим уголовное наказание.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- Обеспечено лечение ВИЧ-инфицированным больным.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7C4D72" w:rsidRPr="001B0B66" w:rsidRDefault="007C4D72" w:rsidP="001B0B66">
      <w:pPr>
        <w:pStyle w:val="ab"/>
        <w:ind w:firstLine="709"/>
        <w:jc w:val="both"/>
      </w:pPr>
      <w:r w:rsidRPr="001B0B66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7C4D72" w:rsidRPr="001B0B66" w:rsidRDefault="007C4D72" w:rsidP="001B0B66">
      <w:pPr>
        <w:pStyle w:val="ab"/>
        <w:ind w:firstLine="709"/>
        <w:jc w:val="both"/>
      </w:pPr>
    </w:p>
    <w:p w:rsidR="007C4D72" w:rsidRPr="001B0B66" w:rsidRDefault="007C4D72" w:rsidP="001B0B66">
      <w:pPr>
        <w:pStyle w:val="ab"/>
        <w:ind w:firstLine="709"/>
        <w:jc w:val="both"/>
      </w:pPr>
      <w:r w:rsidRPr="001B0B66">
        <w:t xml:space="preserve">Скрининг по ВИЧ – сделано  на 01.09.2022г. – </w:t>
      </w:r>
      <w:r w:rsidRPr="001B0B66">
        <w:rPr>
          <w:u w:val="single"/>
        </w:rPr>
        <w:t>1044</w:t>
      </w:r>
      <w:r w:rsidRPr="001B0B66">
        <w:t xml:space="preserve"> чел.;  - на 01.09.2023г. – </w:t>
      </w:r>
      <w:r w:rsidRPr="001B0B66">
        <w:rPr>
          <w:u w:val="single"/>
        </w:rPr>
        <w:t>1404</w:t>
      </w:r>
      <w:r w:rsidRPr="001B0B66">
        <w:t xml:space="preserve"> чел </w:t>
      </w:r>
    </w:p>
    <w:p w:rsidR="007C4D72" w:rsidRPr="001B0B66" w:rsidRDefault="007C4D72" w:rsidP="001B0B66">
      <w:pPr>
        <w:ind w:firstLine="709"/>
        <w:jc w:val="both"/>
      </w:pPr>
      <w:r w:rsidRPr="001B0B66">
        <w:t>Скрининг гепатит «В» и «</w:t>
      </w:r>
      <w:proofErr w:type="gramStart"/>
      <w:r w:rsidRPr="001B0B66">
        <w:t>С</w:t>
      </w:r>
      <w:proofErr w:type="gramEnd"/>
      <w:r w:rsidRPr="001B0B66">
        <w:t xml:space="preserve">» сделано на 01.09.2022г. – </w:t>
      </w:r>
      <w:r w:rsidRPr="001B0B66">
        <w:rPr>
          <w:u w:val="single"/>
        </w:rPr>
        <w:t>106</w:t>
      </w:r>
      <w:r w:rsidRPr="001B0B66">
        <w:t xml:space="preserve"> чел.;   - на 01.09. 2023г. – </w:t>
      </w:r>
      <w:r w:rsidRPr="001B0B66">
        <w:rPr>
          <w:u w:val="single"/>
        </w:rPr>
        <w:t>301</w:t>
      </w:r>
      <w:r w:rsidRPr="001B0B66">
        <w:t xml:space="preserve"> чел. </w:t>
      </w:r>
    </w:p>
    <w:p w:rsidR="007C4D72" w:rsidRPr="001B0B66" w:rsidRDefault="007C4D72" w:rsidP="001B0B66">
      <w:pPr>
        <w:ind w:firstLine="709"/>
        <w:jc w:val="both"/>
      </w:pPr>
    </w:p>
    <w:p w:rsidR="007C4D72" w:rsidRPr="001B0B66" w:rsidRDefault="007C4D72" w:rsidP="001B0B66">
      <w:pPr>
        <w:ind w:firstLine="709"/>
        <w:jc w:val="both"/>
      </w:pPr>
      <w:r w:rsidRPr="001B0B66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1B0B66">
        <w:t>.о</w:t>
      </w:r>
      <w:proofErr w:type="gramEnd"/>
      <w:r w:rsidRPr="001B0B66">
        <w:t xml:space="preserve">смотры, призывники. </w:t>
      </w:r>
    </w:p>
    <w:p w:rsidR="007C4D72" w:rsidRPr="001B0B66" w:rsidRDefault="007C4D72" w:rsidP="00F30292">
      <w:pPr>
        <w:ind w:firstLine="709"/>
        <w:jc w:val="both"/>
      </w:pPr>
      <w:r w:rsidRPr="001B0B66">
        <w:t xml:space="preserve">Основная задача скрининга – выявление больных, контактных, </w:t>
      </w:r>
      <w:proofErr w:type="spellStart"/>
      <w:r w:rsidRPr="001B0B66">
        <w:t>дообследование</w:t>
      </w:r>
      <w:proofErr w:type="spellEnd"/>
      <w:r w:rsidRPr="001B0B66">
        <w:t xml:space="preserve">. </w:t>
      </w:r>
    </w:p>
    <w:p w:rsidR="007C4D72" w:rsidRPr="001B0B66" w:rsidRDefault="007C4D72" w:rsidP="001B0B66">
      <w:pPr>
        <w:ind w:firstLine="709"/>
        <w:jc w:val="both"/>
      </w:pPr>
      <w:r w:rsidRPr="001B0B66">
        <w:t xml:space="preserve">На сегодняшний день - гонорея – 0 чел.; </w:t>
      </w:r>
    </w:p>
    <w:p w:rsidR="007C4D72" w:rsidRPr="001B0B66" w:rsidRDefault="007C4D72" w:rsidP="001B0B66">
      <w:pPr>
        <w:ind w:firstLine="709"/>
        <w:jc w:val="both"/>
      </w:pPr>
      <w:r w:rsidRPr="001B0B66">
        <w:t xml:space="preserve">                                       сифилис – 0 чел. </w:t>
      </w:r>
    </w:p>
    <w:p w:rsidR="007C4D72" w:rsidRDefault="007C4D72" w:rsidP="001B0B66">
      <w:pPr>
        <w:pStyle w:val="ab"/>
        <w:ind w:firstLine="709"/>
        <w:jc w:val="both"/>
      </w:pPr>
    </w:p>
    <w:p w:rsidR="00A03C10" w:rsidRDefault="00A03C10" w:rsidP="001B0B66">
      <w:pPr>
        <w:pStyle w:val="ab"/>
        <w:ind w:firstLine="709"/>
        <w:jc w:val="both"/>
      </w:pPr>
    </w:p>
    <w:p w:rsidR="001B0B66" w:rsidRPr="00B1026D" w:rsidRDefault="001B0B66" w:rsidP="00B1026D">
      <w:pPr>
        <w:pStyle w:val="ab"/>
        <w:numPr>
          <w:ilvl w:val="0"/>
          <w:numId w:val="1"/>
        </w:numPr>
        <w:ind w:left="0" w:firstLine="709"/>
        <w:jc w:val="both"/>
      </w:pPr>
      <w:r w:rsidRPr="00B1026D">
        <w:lastRenderedPageBreak/>
        <w:t xml:space="preserve">Принять к сведению </w:t>
      </w:r>
      <w:r w:rsidR="001F2016" w:rsidRPr="00B1026D">
        <w:t>информацию</w:t>
      </w:r>
      <w:r w:rsidRPr="00B1026D">
        <w:t xml:space="preserve"> старшего инспектора Отдела образования ВГО М. В. </w:t>
      </w:r>
      <w:proofErr w:type="spellStart"/>
      <w:r w:rsidRPr="00B1026D">
        <w:t>Вельмискиной</w:t>
      </w:r>
      <w:proofErr w:type="spellEnd"/>
      <w:r w:rsidRPr="00B1026D">
        <w:t>:</w:t>
      </w:r>
    </w:p>
    <w:p w:rsidR="00B1026D" w:rsidRPr="00B1026D" w:rsidRDefault="00B1026D" w:rsidP="00B1026D">
      <w:pPr>
        <w:pStyle w:val="1"/>
        <w:tabs>
          <w:tab w:val="left" w:pos="907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буклетов).</w:t>
      </w:r>
    </w:p>
    <w:p w:rsidR="00B1026D" w:rsidRPr="00B1026D" w:rsidRDefault="00B1026D" w:rsidP="00B1026D">
      <w:pPr>
        <w:pStyle w:val="1"/>
        <w:tabs>
          <w:tab w:val="left" w:pos="907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Оформляются «Уголки здоровья» для родителей в раздевалках групп по вопросам формирования здорового образа жизни.</w:t>
      </w:r>
    </w:p>
    <w:p w:rsidR="00B1026D" w:rsidRPr="00B1026D" w:rsidRDefault="00B1026D" w:rsidP="00B1026D">
      <w:pPr>
        <w:pStyle w:val="1"/>
        <w:tabs>
          <w:tab w:val="left" w:pos="907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Ежегодно сотрудники проходят периодический медицинский осмотр (флюорографический осмотр обязателен).</w:t>
      </w:r>
    </w:p>
    <w:p w:rsidR="00B1026D" w:rsidRPr="00B1026D" w:rsidRDefault="00B1026D" w:rsidP="00B1026D">
      <w:pPr>
        <w:pStyle w:val="1"/>
        <w:tabs>
          <w:tab w:val="left" w:pos="907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Дети и сотрудники образовательных учреждений активно участвуют в муниципальных спортивных соревнованиях: Кросс Нации, Спартакиада, Лыжня России, Сдача норм ГТО.</w:t>
      </w:r>
    </w:p>
    <w:p w:rsidR="00B1026D" w:rsidRPr="00B1026D" w:rsidRDefault="00B1026D" w:rsidP="00B1026D">
      <w:pPr>
        <w:pStyle w:val="1"/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Проведена Неделя здоровья и безопасности в образовательных учреждениях с 11.09.-15.09.2023.</w:t>
      </w:r>
    </w:p>
    <w:p w:rsidR="00B1026D" w:rsidRPr="00B1026D" w:rsidRDefault="00B1026D" w:rsidP="00B1026D">
      <w:pPr>
        <w:pStyle w:val="1"/>
        <w:tabs>
          <w:tab w:val="left" w:pos="907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1 ноября стартует муниципальный этап областного социально - педагогического проекта «Будь здоров!» среди учащихся 7-8 классов общеобразовательных организаций.</w:t>
      </w:r>
    </w:p>
    <w:p w:rsidR="00B1026D" w:rsidRPr="00B1026D" w:rsidRDefault="00B1026D" w:rsidP="00B1026D">
      <w:pPr>
        <w:pStyle w:val="1"/>
        <w:tabs>
          <w:tab w:val="left" w:pos="1040"/>
        </w:tabs>
        <w:ind w:firstLine="709"/>
        <w:jc w:val="both"/>
        <w:rPr>
          <w:sz w:val="24"/>
          <w:szCs w:val="24"/>
        </w:rPr>
      </w:pPr>
      <w:r w:rsidRPr="00B1026D">
        <w:rPr>
          <w:sz w:val="24"/>
          <w:szCs w:val="24"/>
          <w:lang w:eastAsia="ru-RU" w:bidi="ru-RU"/>
        </w:rPr>
        <w:t>Организуется социально - психологического тестирования обучающихся с 6 по</w:t>
      </w:r>
      <w:proofErr w:type="gramStart"/>
      <w:r w:rsidRPr="00B1026D">
        <w:rPr>
          <w:sz w:val="24"/>
          <w:szCs w:val="24"/>
          <w:lang w:eastAsia="ru-RU" w:bidi="ru-RU"/>
        </w:rPr>
        <w:t xml:space="preserve"> И</w:t>
      </w:r>
      <w:proofErr w:type="gramEnd"/>
      <w:r w:rsidRPr="00B1026D">
        <w:rPr>
          <w:sz w:val="24"/>
          <w:szCs w:val="24"/>
          <w:lang w:eastAsia="ru-RU" w:bidi="ru-RU"/>
        </w:rPr>
        <w:t xml:space="preserve"> класс с 15 сентября по 16 октября. Планируемое число учащихся для прохождения тестирования 395 человек.</w:t>
      </w:r>
    </w:p>
    <w:p w:rsidR="00412DFC" w:rsidRPr="00F30292" w:rsidRDefault="00412DFC" w:rsidP="00412DFC">
      <w:pPr>
        <w:pStyle w:val="ab"/>
        <w:ind w:left="360"/>
        <w:jc w:val="both"/>
        <w:rPr>
          <w:color w:val="FF0000"/>
        </w:rPr>
      </w:pPr>
    </w:p>
    <w:p w:rsidR="001B0B66" w:rsidRPr="00B1026D" w:rsidRDefault="00412DFC" w:rsidP="00B1026D">
      <w:pPr>
        <w:pStyle w:val="ab"/>
        <w:numPr>
          <w:ilvl w:val="0"/>
          <w:numId w:val="1"/>
        </w:numPr>
        <w:ind w:left="0" w:firstLine="709"/>
        <w:jc w:val="both"/>
      </w:pPr>
      <w:r w:rsidRPr="00B1026D">
        <w:t>Принять к сведению информацию директора МАУК «</w:t>
      </w:r>
      <w:proofErr w:type="spellStart"/>
      <w:r w:rsidRPr="00B1026D">
        <w:t>Культурно-досуговый</w:t>
      </w:r>
      <w:proofErr w:type="spellEnd"/>
      <w:r w:rsidRPr="00B1026D">
        <w:t xml:space="preserve"> центр» ВГО Р.Р.</w:t>
      </w:r>
      <w:r w:rsidRPr="00B1026D">
        <w:rPr>
          <w:shd w:val="clear" w:color="auto" w:fill="FFFFFF"/>
        </w:rPr>
        <w:t xml:space="preserve"> </w:t>
      </w:r>
      <w:r w:rsidRPr="00B1026D">
        <w:t>Изосимовой</w:t>
      </w:r>
      <w:r w:rsidR="00F30292" w:rsidRPr="00B1026D">
        <w:t>:</w:t>
      </w:r>
    </w:p>
    <w:p w:rsidR="00B1026D" w:rsidRPr="00B1026D" w:rsidRDefault="00B1026D" w:rsidP="00B1026D">
      <w:pPr>
        <w:pStyle w:val="a5"/>
        <w:ind w:left="0" w:firstLine="709"/>
        <w:jc w:val="both"/>
      </w:pPr>
      <w:r w:rsidRPr="00B1026D"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B1026D" w:rsidRPr="00B1026D" w:rsidRDefault="00B1026D" w:rsidP="00B1026D">
      <w:pPr>
        <w:pStyle w:val="Default"/>
        <w:ind w:firstLine="709"/>
        <w:jc w:val="both"/>
        <w:rPr>
          <w:color w:val="auto"/>
        </w:rPr>
      </w:pPr>
      <w:r w:rsidRPr="00B1026D">
        <w:rPr>
          <w:color w:val="auto"/>
        </w:rPr>
        <w:t xml:space="preserve">2. Включены вопросы по профилактике ВИЧ-инфекции в программу вводного инструктажа по охране труда. </w:t>
      </w:r>
    </w:p>
    <w:p w:rsidR="00B1026D" w:rsidRPr="00B1026D" w:rsidRDefault="00B1026D" w:rsidP="00B1026D">
      <w:pPr>
        <w:pStyle w:val="a5"/>
        <w:ind w:left="0" w:firstLine="709"/>
        <w:jc w:val="both"/>
      </w:pPr>
      <w:r w:rsidRPr="00B1026D">
        <w:t>3. В соответствии с планом мероприятий по профилактике ВИЧ-инфекции проведены и планируются  следующие мероприятия:</w:t>
      </w:r>
    </w:p>
    <w:p w:rsidR="00B1026D" w:rsidRPr="00B1026D" w:rsidRDefault="00B1026D" w:rsidP="00B1026D">
      <w:pPr>
        <w:pStyle w:val="a5"/>
        <w:ind w:left="0" w:firstLine="709"/>
        <w:jc w:val="both"/>
      </w:pPr>
    </w:p>
    <w:tbl>
      <w:tblPr>
        <w:tblStyle w:val="a6"/>
        <w:tblW w:w="0" w:type="auto"/>
        <w:tblInd w:w="-34" w:type="dxa"/>
        <w:tblLook w:val="04A0"/>
      </w:tblPr>
      <w:tblGrid>
        <w:gridCol w:w="1960"/>
        <w:gridCol w:w="5128"/>
        <w:gridCol w:w="2517"/>
      </w:tblGrid>
      <w:tr w:rsidR="00B1026D" w:rsidRPr="00B1026D" w:rsidTr="00117F18">
        <w:tc>
          <w:tcPr>
            <w:tcW w:w="0" w:type="auto"/>
            <w:vMerge w:val="restart"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1026D">
              <w:rPr>
                <w:rFonts w:eastAsia="Calibri"/>
                <w:bCs/>
                <w:sz w:val="24"/>
                <w:szCs w:val="24"/>
              </w:rPr>
              <w:t>26 июня</w:t>
            </w:r>
            <w:r w:rsidRPr="00B1026D">
              <w:rPr>
                <w:rFonts w:eastAsia="Calibri"/>
                <w:sz w:val="24"/>
                <w:szCs w:val="24"/>
              </w:rPr>
              <w:t xml:space="preserve"> - Международный день борьбы с наркоманией и незаконным оборотом наркотиков</w:t>
            </w:r>
          </w:p>
        </w:tc>
        <w:tc>
          <w:tcPr>
            <w:tcW w:w="0" w:type="auto"/>
          </w:tcPr>
          <w:p w:rsidR="00B1026D" w:rsidRPr="00B1026D" w:rsidRDefault="00B1026D" w:rsidP="00B1026D">
            <w:pPr>
              <w:ind w:firstLine="34"/>
              <w:rPr>
                <w:rFonts w:eastAsia="Calibri"/>
                <w:bCs/>
                <w:sz w:val="24"/>
                <w:szCs w:val="24"/>
              </w:rPr>
            </w:pPr>
            <w:r w:rsidRPr="00B1026D">
              <w:rPr>
                <w:rFonts w:eastAsia="Calibri"/>
                <w:bCs/>
                <w:sz w:val="24"/>
                <w:szCs w:val="24"/>
              </w:rPr>
              <w:t>Выставка-призыв «Да здоровью, да мечте, нет наркотикам, беде!»</w:t>
            </w:r>
          </w:p>
        </w:tc>
        <w:tc>
          <w:tcPr>
            <w:tcW w:w="0" w:type="auto"/>
            <w:vMerge w:val="restart"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ЦБС</w:t>
            </w: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B1026D">
              <w:rPr>
                <w:rFonts w:eastAsia="Calibri"/>
                <w:sz w:val="24"/>
                <w:szCs w:val="24"/>
              </w:rPr>
              <w:t>Час информации «</w:t>
            </w:r>
            <w:proofErr w:type="spellStart"/>
            <w:proofErr w:type="gramStart"/>
            <w:r w:rsidRPr="00B1026D">
              <w:rPr>
                <w:rFonts w:eastAsia="Calibri"/>
                <w:sz w:val="24"/>
                <w:szCs w:val="24"/>
              </w:rPr>
              <w:t>Наркотики-беда</w:t>
            </w:r>
            <w:proofErr w:type="spellEnd"/>
            <w:proofErr w:type="gramEnd"/>
            <w:r w:rsidRPr="00B1026D">
              <w:rPr>
                <w:rFonts w:eastAsia="Calibri"/>
                <w:sz w:val="24"/>
                <w:szCs w:val="24"/>
              </w:rPr>
              <w:t xml:space="preserve"> поколений!»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B1026D">
              <w:rPr>
                <w:rFonts w:eastAsia="Calibri"/>
                <w:sz w:val="24"/>
                <w:szCs w:val="24"/>
              </w:rPr>
              <w:t>Выставка-предупреждение «Мир без наркотиков»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shd w:val="clear" w:color="auto" w:fill="FFFFFF"/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B1026D">
              <w:rPr>
                <w:rFonts w:eastAsia="Calibri"/>
                <w:sz w:val="24"/>
                <w:szCs w:val="24"/>
              </w:rPr>
              <w:t>Книжная выставка «Имя беды - наркотик»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 xml:space="preserve">1 декабря - Всемирный день борьбы со </w:t>
            </w:r>
            <w:proofErr w:type="spellStart"/>
            <w:r w:rsidRPr="00B1026D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Выставка-предупреждение «Знать, чтобы жить»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ЦБС</w:t>
            </w: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Выставка – предупреждение «Бояться не нужно, нужно знать!»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 xml:space="preserve">Библ-Опрос «Что ты знаешь о </w:t>
            </w:r>
            <w:proofErr w:type="spellStart"/>
            <w:r w:rsidRPr="00B1026D">
              <w:rPr>
                <w:sz w:val="24"/>
                <w:szCs w:val="24"/>
              </w:rPr>
              <w:t>СПИДе</w:t>
            </w:r>
            <w:proofErr w:type="spellEnd"/>
            <w:r w:rsidRPr="00B1026D">
              <w:rPr>
                <w:sz w:val="24"/>
                <w:szCs w:val="24"/>
              </w:rPr>
              <w:t>?»</w:t>
            </w:r>
          </w:p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 xml:space="preserve">Анонимный тест для школьников 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 xml:space="preserve">Тест самопроверка «Что ты знаешь о </w:t>
            </w:r>
            <w:proofErr w:type="spellStart"/>
            <w:r w:rsidRPr="00B1026D">
              <w:rPr>
                <w:sz w:val="24"/>
                <w:szCs w:val="24"/>
              </w:rPr>
              <w:t>СПИДе</w:t>
            </w:r>
            <w:proofErr w:type="spellEnd"/>
            <w:r w:rsidRPr="00B1026D">
              <w:rPr>
                <w:sz w:val="24"/>
                <w:szCs w:val="24"/>
              </w:rPr>
              <w:t>?»</w:t>
            </w:r>
          </w:p>
        </w:tc>
        <w:tc>
          <w:tcPr>
            <w:tcW w:w="2517" w:type="dxa"/>
            <w:vMerge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026D" w:rsidRPr="00B1026D" w:rsidTr="00B1026D">
        <w:tc>
          <w:tcPr>
            <w:tcW w:w="1960" w:type="dxa"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9 сентября</w:t>
            </w: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Всероссийский день трезвости. Городская зарядка</w:t>
            </w:r>
          </w:p>
        </w:tc>
        <w:tc>
          <w:tcPr>
            <w:tcW w:w="2517" w:type="dxa"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Дом культуры</w:t>
            </w:r>
          </w:p>
        </w:tc>
      </w:tr>
      <w:tr w:rsidR="00B1026D" w:rsidRPr="00B1026D" w:rsidTr="00B1026D">
        <w:tc>
          <w:tcPr>
            <w:tcW w:w="1960" w:type="dxa"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 xml:space="preserve">С 9 октября </w:t>
            </w:r>
            <w:proofErr w:type="gramStart"/>
            <w:r w:rsidRPr="00B1026D">
              <w:rPr>
                <w:sz w:val="24"/>
                <w:szCs w:val="24"/>
              </w:rPr>
              <w:t>по</w:t>
            </w:r>
            <w:proofErr w:type="gramEnd"/>
            <w:r w:rsidRPr="00B1026D">
              <w:rPr>
                <w:sz w:val="24"/>
                <w:szCs w:val="24"/>
              </w:rPr>
              <w:t xml:space="preserve"> </w:t>
            </w:r>
          </w:p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1 декабря</w:t>
            </w:r>
          </w:p>
        </w:tc>
        <w:tc>
          <w:tcPr>
            <w:tcW w:w="5128" w:type="dxa"/>
          </w:tcPr>
          <w:p w:rsidR="00B1026D" w:rsidRPr="00B1026D" w:rsidRDefault="00B1026D" w:rsidP="00B1026D">
            <w:pPr>
              <w:ind w:firstLine="34"/>
              <w:jc w:val="both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Фестиваль по профилактике всех форм зависимости «Мир должен быть лучше!».</w:t>
            </w:r>
            <w:r w:rsidRPr="00B1026D">
              <w:rPr>
                <w:sz w:val="28"/>
                <w:szCs w:val="28"/>
              </w:rPr>
              <w:t xml:space="preserve"> </w:t>
            </w:r>
            <w:r w:rsidRPr="00B1026D">
              <w:rPr>
                <w:sz w:val="24"/>
                <w:szCs w:val="24"/>
              </w:rPr>
              <w:t xml:space="preserve">Цель Фестиваля – формирование у подростков и молодежи установок на здоровый образ жизни, </w:t>
            </w:r>
            <w:r w:rsidRPr="00B1026D">
              <w:rPr>
                <w:sz w:val="24"/>
                <w:szCs w:val="24"/>
              </w:rPr>
              <w:lastRenderedPageBreak/>
              <w:t xml:space="preserve">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Фестиваль проводится в </w:t>
            </w:r>
            <w:proofErr w:type="gramStart"/>
            <w:r w:rsidRPr="00B1026D">
              <w:rPr>
                <w:sz w:val="24"/>
                <w:szCs w:val="24"/>
              </w:rPr>
              <w:t>Ш</w:t>
            </w:r>
            <w:proofErr w:type="gramEnd"/>
            <w:r w:rsidRPr="00B1026D">
              <w:rPr>
                <w:sz w:val="24"/>
                <w:szCs w:val="24"/>
              </w:rPr>
              <w:t xml:space="preserve"> этапа.</w:t>
            </w:r>
          </w:p>
        </w:tc>
        <w:tc>
          <w:tcPr>
            <w:tcW w:w="2517" w:type="dxa"/>
          </w:tcPr>
          <w:p w:rsidR="00B1026D" w:rsidRPr="00B1026D" w:rsidRDefault="00B1026D" w:rsidP="00B1026D">
            <w:pPr>
              <w:ind w:firstLine="34"/>
              <w:jc w:val="center"/>
              <w:rPr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lastRenderedPageBreak/>
              <w:t>Дом культуры</w:t>
            </w:r>
          </w:p>
        </w:tc>
      </w:tr>
    </w:tbl>
    <w:p w:rsidR="00B1026D" w:rsidRPr="00B1026D" w:rsidRDefault="00B1026D" w:rsidP="00B1026D">
      <w:pPr>
        <w:pStyle w:val="a5"/>
        <w:ind w:left="0" w:firstLine="709"/>
        <w:jc w:val="both"/>
      </w:pPr>
      <w:r w:rsidRPr="00B1026D">
        <w:lastRenderedPageBreak/>
        <w:t xml:space="preserve">На главной странице официального сайта МАУК «КДЦ» ВГО размещена  ссылка с эмблемой на официальный сайт «Профилактика </w:t>
      </w:r>
      <w:proofErr w:type="spellStart"/>
      <w:r w:rsidRPr="00B1026D">
        <w:t>ВИЧ-СПИДа</w:t>
      </w:r>
      <w:proofErr w:type="spellEnd"/>
      <w:r w:rsidRPr="00B1026D">
        <w:t xml:space="preserve"> в России»</w:t>
      </w:r>
    </w:p>
    <w:p w:rsidR="001B0B66" w:rsidRPr="001B0B66" w:rsidRDefault="001B0B66" w:rsidP="001B0B66">
      <w:pPr>
        <w:pStyle w:val="ab"/>
        <w:ind w:firstLine="709"/>
        <w:jc w:val="both"/>
      </w:pPr>
    </w:p>
    <w:p w:rsidR="009176F6" w:rsidRPr="00412DFC" w:rsidRDefault="009176F6" w:rsidP="00B1026D">
      <w:pPr>
        <w:pStyle w:val="a5"/>
        <w:numPr>
          <w:ilvl w:val="0"/>
          <w:numId w:val="1"/>
        </w:numPr>
        <w:ind w:left="0" w:firstLine="709"/>
        <w:jc w:val="both"/>
      </w:pPr>
      <w:r w:rsidRPr="00412DFC">
        <w:t>Редакции газеты «</w:t>
      </w:r>
      <w:proofErr w:type="spellStart"/>
      <w:r w:rsidRPr="00412DFC">
        <w:t>Волчанские</w:t>
      </w:r>
      <w:proofErr w:type="spellEnd"/>
      <w:r w:rsidRPr="00412DFC">
        <w:t xml:space="preserve"> вести» (</w:t>
      </w:r>
      <w:proofErr w:type="spellStart"/>
      <w:r w:rsidRPr="00412DFC">
        <w:t>Палецких</w:t>
      </w:r>
      <w:proofErr w:type="spellEnd"/>
      <w:r w:rsidRPr="00412DFC">
        <w:t xml:space="preserve"> М.В.) </w:t>
      </w:r>
      <w:r w:rsidR="00412DFC" w:rsidRPr="00412DFC">
        <w:t>размещение</w:t>
      </w:r>
      <w:r w:rsidRPr="00412DFC">
        <w:t xml:space="preserve"> </w:t>
      </w:r>
      <w:r w:rsidR="00210F6C" w:rsidRPr="00412DFC">
        <w:t xml:space="preserve">информации в </w:t>
      </w:r>
      <w:r w:rsidRPr="00412DFC">
        <w:t>тематической страниц</w:t>
      </w:r>
      <w:r w:rsidR="00210F6C" w:rsidRPr="00412DFC">
        <w:t>е</w:t>
      </w:r>
      <w:r w:rsidRPr="00412DFC">
        <w:t xml:space="preserve"> «Здоровье».</w:t>
      </w:r>
    </w:p>
    <w:p w:rsidR="009176F6" w:rsidRDefault="009176F6" w:rsidP="00B1026D">
      <w:pPr>
        <w:ind w:firstLine="709"/>
        <w:jc w:val="both"/>
      </w:pPr>
      <w:r w:rsidRPr="00F30292">
        <w:t>Срок:</w:t>
      </w:r>
      <w:r w:rsidR="00A61067" w:rsidRPr="00412DFC">
        <w:t xml:space="preserve"> 4 квартал 202</w:t>
      </w:r>
      <w:r w:rsidR="00F30292">
        <w:t>3</w:t>
      </w:r>
      <w:r w:rsidRPr="00412DFC">
        <w:t xml:space="preserve"> года.</w:t>
      </w:r>
    </w:p>
    <w:p w:rsidR="00412DFC" w:rsidRDefault="00412DFC" w:rsidP="00B1026D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Субъектам профилактики использовать при инструктажах и беседах с сотрудниками данные с протоколов комиссии.  </w:t>
      </w:r>
    </w:p>
    <w:p w:rsidR="00B1026D" w:rsidRDefault="00B1026D" w:rsidP="00B1026D">
      <w:pPr>
        <w:pStyle w:val="a5"/>
        <w:ind w:left="0" w:firstLine="709"/>
        <w:jc w:val="both"/>
      </w:pPr>
      <w:r>
        <w:t>Срок: постоянно.</w:t>
      </w:r>
    </w:p>
    <w:p w:rsidR="00412DFC" w:rsidRDefault="00412DFC" w:rsidP="00B1026D">
      <w:pPr>
        <w:pStyle w:val="a5"/>
        <w:numPr>
          <w:ilvl w:val="0"/>
          <w:numId w:val="1"/>
        </w:numPr>
        <w:ind w:left="0" w:firstLine="709"/>
        <w:jc w:val="both"/>
      </w:pPr>
      <w:r w:rsidRPr="001836CE">
        <w:t>МАУК «</w:t>
      </w:r>
      <w:proofErr w:type="spellStart"/>
      <w:r>
        <w:t>Культурно-досуговый</w:t>
      </w:r>
      <w:proofErr w:type="spellEnd"/>
      <w:r>
        <w:t xml:space="preserve"> центр</w:t>
      </w:r>
      <w:r w:rsidRPr="001836CE">
        <w:t xml:space="preserve">» ВГО </w:t>
      </w:r>
      <w:r>
        <w:t>(Изосимова Р.Р.)</w:t>
      </w:r>
      <w:r w:rsidRPr="00942465">
        <w:t xml:space="preserve"> </w:t>
      </w:r>
      <w:r w:rsidR="00F30292">
        <w:t>начать подготовку к проведению</w:t>
      </w:r>
      <w:r w:rsidRPr="00942465">
        <w:t xml:space="preserve"> городско</w:t>
      </w:r>
      <w:r w:rsidR="00F30292">
        <w:t>го</w:t>
      </w:r>
      <w:r w:rsidRPr="00942465">
        <w:t xml:space="preserve"> фестивал</w:t>
      </w:r>
      <w:r w:rsidR="00F30292">
        <w:t>я</w:t>
      </w:r>
      <w:r w:rsidRPr="00942465">
        <w:t xml:space="preserve"> по профилактике наркомании, ВИЧ инфекции и других форм зависимости </w:t>
      </w:r>
      <w:r w:rsidRPr="00F30292">
        <w:t>«Мир должен быть лучше!».</w:t>
      </w:r>
    </w:p>
    <w:p w:rsidR="00B1026D" w:rsidRPr="00412DFC" w:rsidRDefault="00B1026D" w:rsidP="00B1026D">
      <w:pPr>
        <w:pStyle w:val="a5"/>
        <w:ind w:left="0" w:firstLine="709"/>
        <w:jc w:val="both"/>
      </w:pPr>
      <w:r>
        <w:t>Срок: до 1 декабря 2023 года.</w:t>
      </w:r>
    </w:p>
    <w:p w:rsidR="009176F6" w:rsidRPr="001B0B66" w:rsidRDefault="009176F6" w:rsidP="00F30292">
      <w:pPr>
        <w:ind w:firstLine="709"/>
        <w:jc w:val="both"/>
      </w:pPr>
      <w:r w:rsidRPr="001B0B66">
        <w:t xml:space="preserve">   </w:t>
      </w:r>
    </w:p>
    <w:p w:rsidR="009176F6" w:rsidRPr="00F30292" w:rsidRDefault="009A4B1C" w:rsidP="00E06025">
      <w:pPr>
        <w:pStyle w:val="a5"/>
        <w:numPr>
          <w:ilvl w:val="0"/>
          <w:numId w:val="3"/>
        </w:numPr>
        <w:ind w:left="0" w:firstLine="0"/>
        <w:jc w:val="center"/>
        <w:rPr>
          <w:b/>
          <w:i/>
        </w:rPr>
      </w:pPr>
      <w:r w:rsidRPr="00F30292">
        <w:rPr>
          <w:rFonts w:eastAsia="Calibri"/>
          <w:b/>
          <w:i/>
          <w:color w:val="000000"/>
        </w:rPr>
        <w:t xml:space="preserve">Реализация </w:t>
      </w:r>
      <w:r w:rsidRPr="00F30292">
        <w:rPr>
          <w:b/>
          <w:i/>
          <w:lang w:eastAsia="en-US"/>
        </w:rPr>
        <w:t xml:space="preserve">подпрограммы 1 </w:t>
      </w:r>
      <w:r w:rsidRPr="00F30292">
        <w:rPr>
          <w:b/>
          <w:bCs/>
          <w:i/>
          <w:iCs/>
          <w:lang w:eastAsia="en-US"/>
        </w:rPr>
        <w:t xml:space="preserve">«Профилактика ВИЧ - инфекции на территории </w:t>
      </w:r>
      <w:r w:rsidRPr="00F30292">
        <w:rPr>
          <w:b/>
          <w:i/>
          <w:lang w:eastAsia="en-US"/>
        </w:rPr>
        <w:t xml:space="preserve">Волчанского городского округа до 2024 года» </w:t>
      </w:r>
      <w:r w:rsidRPr="00F30292">
        <w:rPr>
          <w:rFonts w:eastAsia="Calibri"/>
          <w:b/>
          <w:i/>
          <w:color w:val="000000"/>
        </w:rPr>
        <w:t xml:space="preserve">муниципальной программы </w:t>
      </w:r>
      <w:r w:rsidRPr="00F30292">
        <w:rPr>
          <w:b/>
          <w:bCs/>
          <w:i/>
          <w:iCs/>
          <w:lang w:eastAsia="en-US"/>
        </w:rPr>
        <w:t xml:space="preserve">«Профилактика социально – значимых заболеваний  на территории </w:t>
      </w:r>
      <w:r w:rsidRPr="00F30292">
        <w:rPr>
          <w:b/>
          <w:i/>
          <w:iCs/>
          <w:lang w:eastAsia="en-US"/>
        </w:rPr>
        <w:t xml:space="preserve"> </w:t>
      </w:r>
      <w:r w:rsidRPr="00F30292">
        <w:rPr>
          <w:b/>
          <w:i/>
          <w:lang w:eastAsia="en-US"/>
        </w:rPr>
        <w:t>Волчанского городского округа до 2024 года»</w:t>
      </w:r>
    </w:p>
    <w:p w:rsidR="001B0B66" w:rsidRDefault="001B0B66" w:rsidP="007B13A6">
      <w:pPr>
        <w:pStyle w:val="a5"/>
        <w:numPr>
          <w:ilvl w:val="0"/>
          <w:numId w:val="6"/>
        </w:numPr>
        <w:ind w:left="0" w:firstLine="709"/>
        <w:jc w:val="both"/>
      </w:pPr>
      <w:r w:rsidRPr="001B0B66">
        <w:t>Принять к сведению  информацию председателя комиссии И.В. Бородулиной.</w:t>
      </w:r>
    </w:p>
    <w:p w:rsidR="007B13A6" w:rsidRPr="00E52688" w:rsidRDefault="007B13A6" w:rsidP="007B13A6">
      <w:pPr>
        <w:pStyle w:val="a5"/>
        <w:numPr>
          <w:ilvl w:val="0"/>
          <w:numId w:val="6"/>
        </w:numPr>
        <w:ind w:left="0" w:firstLine="709"/>
        <w:jc w:val="both"/>
      </w:pPr>
      <w:r w:rsidRPr="00E52688">
        <w:t>Субъектам профилактики запланировать проведение мероприятия готовить по профилактике ВИЧ и смету расходов на проведение.</w:t>
      </w:r>
    </w:p>
    <w:p w:rsidR="007B13A6" w:rsidRDefault="007B13A6" w:rsidP="007B13A6">
      <w:pPr>
        <w:pStyle w:val="a5"/>
        <w:ind w:left="0" w:firstLine="709"/>
        <w:jc w:val="both"/>
      </w:pPr>
      <w:r w:rsidRPr="00E52688">
        <w:t xml:space="preserve">Срок: до конца 2023года. </w:t>
      </w:r>
    </w:p>
    <w:p w:rsidR="007B13A6" w:rsidRPr="001B0B66" w:rsidRDefault="007B13A6" w:rsidP="007B13A6">
      <w:pPr>
        <w:pStyle w:val="a5"/>
        <w:ind w:left="0" w:firstLine="709"/>
        <w:jc w:val="both"/>
      </w:pPr>
    </w:p>
    <w:p w:rsidR="00D6476D" w:rsidRPr="00F30292" w:rsidRDefault="00F30292" w:rsidP="00E06025">
      <w:pPr>
        <w:pStyle w:val="ConsPlusNonformat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292">
        <w:rPr>
          <w:rFonts w:ascii="Times New Roman" w:hAnsi="Times New Roman" w:cs="Times New Roman"/>
          <w:b/>
          <w:i/>
          <w:sz w:val="24"/>
          <w:szCs w:val="24"/>
        </w:rPr>
        <w:t>Разное</w:t>
      </w:r>
    </w:p>
    <w:p w:rsidR="001F2016" w:rsidRPr="00EC2FA4" w:rsidRDefault="001F2016" w:rsidP="00E06025">
      <w:pPr>
        <w:pStyle w:val="ab"/>
        <w:numPr>
          <w:ilvl w:val="0"/>
          <w:numId w:val="7"/>
        </w:numPr>
        <w:shd w:val="clear" w:color="auto" w:fill="FFFFFF"/>
        <w:ind w:left="0" w:firstLine="709"/>
        <w:jc w:val="both"/>
      </w:pPr>
      <w:r w:rsidRPr="00EC2FA4">
        <w:t>Членам комисс</w:t>
      </w:r>
      <w:bookmarkStart w:id="1" w:name="_GoBack"/>
      <w:bookmarkEnd w:id="1"/>
      <w:r w:rsidRPr="00EC2FA4">
        <w:t xml:space="preserve">ии  осуществлять </w:t>
      </w:r>
      <w:proofErr w:type="gramStart"/>
      <w:r w:rsidRPr="00EC2FA4">
        <w:t>контроль за</w:t>
      </w:r>
      <w:proofErr w:type="gramEnd"/>
      <w:r w:rsidRPr="00EC2FA4">
        <w:t xml:space="preserve"> исполнением сроков протокольных решений.</w:t>
      </w:r>
    </w:p>
    <w:p w:rsidR="00F30292" w:rsidRDefault="001F2016" w:rsidP="00E06025">
      <w:pPr>
        <w:pStyle w:val="ab"/>
        <w:numPr>
          <w:ilvl w:val="0"/>
          <w:numId w:val="7"/>
        </w:numPr>
        <w:shd w:val="clear" w:color="auto" w:fill="FFFFFF"/>
        <w:ind w:left="0" w:firstLine="709"/>
        <w:jc w:val="both"/>
      </w:pPr>
      <w:r w:rsidRPr="00EC2FA4">
        <w:t>Секретарю комиссии (Скоробогатова Ю.А.)</w:t>
      </w:r>
      <w:r w:rsidR="00F30292">
        <w:t>:</w:t>
      </w:r>
    </w:p>
    <w:p w:rsidR="001F2016" w:rsidRPr="00EC2FA4" w:rsidRDefault="001F2016" w:rsidP="00E06025">
      <w:pPr>
        <w:pStyle w:val="ab"/>
        <w:numPr>
          <w:ilvl w:val="1"/>
          <w:numId w:val="7"/>
        </w:numPr>
        <w:shd w:val="clear" w:color="auto" w:fill="FFFFFF"/>
        <w:ind w:left="0" w:firstLine="709"/>
        <w:jc w:val="both"/>
      </w:pPr>
      <w:r w:rsidRPr="00EC2FA4">
        <w:t xml:space="preserve"> </w:t>
      </w:r>
      <w:proofErr w:type="gramStart"/>
      <w:r w:rsidRPr="00EC2FA4">
        <w:t>р</w:t>
      </w:r>
      <w:r w:rsidR="00F30292">
        <w:t>азместить протокол</w:t>
      </w:r>
      <w:proofErr w:type="gramEnd"/>
      <w:r w:rsidR="00F30292">
        <w:t xml:space="preserve"> на сайте ВГО</w:t>
      </w:r>
      <w:r>
        <w:t xml:space="preserve">, </w:t>
      </w:r>
      <w:r w:rsidRPr="00EC2FA4">
        <w:t xml:space="preserve"> направить членам комиссии.</w:t>
      </w:r>
    </w:p>
    <w:p w:rsidR="00F30292" w:rsidRDefault="00F30292" w:rsidP="00E06025">
      <w:pPr>
        <w:pStyle w:val="ab"/>
        <w:numPr>
          <w:ilvl w:val="1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подготовить информацию для размещения в общественно-политической газете «</w:t>
      </w:r>
      <w:proofErr w:type="spellStart"/>
      <w:r>
        <w:t>Волчанские</w:t>
      </w:r>
      <w:proofErr w:type="spellEnd"/>
      <w:r>
        <w:t xml:space="preserve"> вести».</w:t>
      </w:r>
    </w:p>
    <w:p w:rsidR="001F2016" w:rsidRPr="00EC2FA4" w:rsidRDefault="001F2016" w:rsidP="00F30292">
      <w:pPr>
        <w:pStyle w:val="ab"/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</w:pPr>
      <w:r w:rsidRPr="00EC2FA4">
        <w:t>Срок: после подписания протокола.</w:t>
      </w:r>
    </w:p>
    <w:p w:rsidR="001F2016" w:rsidRDefault="001F2016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2016" w:rsidRDefault="001F2016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13A6" w:rsidRDefault="007B13A6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A6106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13A6" w:rsidRDefault="007B13A6" w:rsidP="00D6476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302289" w:rsidRPr="00D6476D" w:rsidRDefault="00D6476D" w:rsidP="00D6476D">
      <w:pPr>
        <w:pStyle w:val="ConsPlusNonformat"/>
        <w:widowControl/>
        <w:ind w:right="-83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</w:t>
      </w:r>
      <w:r w:rsidR="00A610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0B66">
        <w:rPr>
          <w:rFonts w:ascii="Times New Roman" w:hAnsi="Times New Roman" w:cs="Times New Roman"/>
          <w:sz w:val="24"/>
          <w:szCs w:val="24"/>
        </w:rPr>
        <w:t>Ю.А</w:t>
      </w:r>
      <w:r w:rsidR="00A61067">
        <w:rPr>
          <w:rFonts w:ascii="Times New Roman" w:hAnsi="Times New Roman" w:cs="Times New Roman"/>
          <w:sz w:val="24"/>
          <w:szCs w:val="24"/>
        </w:rPr>
        <w:t xml:space="preserve">. </w:t>
      </w:r>
      <w:r w:rsidR="001B0B66"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302289" w:rsidRPr="00D6476D" w:rsidSect="007B13A6">
      <w:foot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51" w:rsidRDefault="00F92751">
      <w:r>
        <w:separator/>
      </w:r>
    </w:p>
  </w:endnote>
  <w:endnote w:type="continuationSeparator" w:id="0">
    <w:p w:rsidR="00F92751" w:rsidRDefault="00F9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D" w:rsidRDefault="00512441">
    <w:pPr>
      <w:pStyle w:val="a3"/>
      <w:jc w:val="right"/>
    </w:pPr>
    <w:fldSimple w:instr=" PAGE  \* Arabic  \* MERGEFORMAT ">
      <w:r w:rsidR="00A03C10">
        <w:rPr>
          <w:noProof/>
        </w:rPr>
        <w:t>6</w:t>
      </w:r>
    </w:fldSimple>
  </w:p>
  <w:p w:rsidR="002E196D" w:rsidRDefault="002E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51" w:rsidRDefault="00F92751">
      <w:r>
        <w:separator/>
      </w:r>
    </w:p>
  </w:footnote>
  <w:footnote w:type="continuationSeparator" w:id="0">
    <w:p w:rsidR="00F92751" w:rsidRDefault="00F9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A4F"/>
    <w:multiLevelType w:val="hybridMultilevel"/>
    <w:tmpl w:val="1154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C44B8E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CA"/>
    <w:multiLevelType w:val="hybridMultilevel"/>
    <w:tmpl w:val="D8D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A6F"/>
    <w:multiLevelType w:val="multilevel"/>
    <w:tmpl w:val="1A8A8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3">
    <w:nsid w:val="39577878"/>
    <w:multiLevelType w:val="multilevel"/>
    <w:tmpl w:val="D220D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FC695E"/>
    <w:multiLevelType w:val="multilevel"/>
    <w:tmpl w:val="724C4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i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65A52BD"/>
    <w:multiLevelType w:val="multilevel"/>
    <w:tmpl w:val="CF580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E7068"/>
    <w:multiLevelType w:val="multilevel"/>
    <w:tmpl w:val="1F26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DA22AF6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0634327"/>
    <w:multiLevelType w:val="multilevel"/>
    <w:tmpl w:val="0650A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6D"/>
    <w:rsid w:val="00010D3C"/>
    <w:rsid w:val="00011D21"/>
    <w:rsid w:val="0001441C"/>
    <w:rsid w:val="000365FD"/>
    <w:rsid w:val="000464BB"/>
    <w:rsid w:val="000627DE"/>
    <w:rsid w:val="000633FC"/>
    <w:rsid w:val="00063887"/>
    <w:rsid w:val="00082A78"/>
    <w:rsid w:val="000C0251"/>
    <w:rsid w:val="000C0398"/>
    <w:rsid w:val="000C7918"/>
    <w:rsid w:val="000D0E57"/>
    <w:rsid w:val="000E3DD4"/>
    <w:rsid w:val="000E692C"/>
    <w:rsid w:val="00105029"/>
    <w:rsid w:val="00131CDB"/>
    <w:rsid w:val="00132616"/>
    <w:rsid w:val="00137727"/>
    <w:rsid w:val="001662D6"/>
    <w:rsid w:val="001B07FF"/>
    <w:rsid w:val="001B0B66"/>
    <w:rsid w:val="001D1AF6"/>
    <w:rsid w:val="001D5C53"/>
    <w:rsid w:val="001D74ED"/>
    <w:rsid w:val="001E3770"/>
    <w:rsid w:val="001E513F"/>
    <w:rsid w:val="001F1506"/>
    <w:rsid w:val="001F2016"/>
    <w:rsid w:val="001F4E0C"/>
    <w:rsid w:val="001F57CD"/>
    <w:rsid w:val="00201CC5"/>
    <w:rsid w:val="00202491"/>
    <w:rsid w:val="00204C8C"/>
    <w:rsid w:val="002053B2"/>
    <w:rsid w:val="00210F6C"/>
    <w:rsid w:val="002128DB"/>
    <w:rsid w:val="00213097"/>
    <w:rsid w:val="00226CAB"/>
    <w:rsid w:val="00231981"/>
    <w:rsid w:val="00267F0A"/>
    <w:rsid w:val="00276F79"/>
    <w:rsid w:val="00292A41"/>
    <w:rsid w:val="002B0754"/>
    <w:rsid w:val="002C586E"/>
    <w:rsid w:val="002C62B7"/>
    <w:rsid w:val="002D26D6"/>
    <w:rsid w:val="002E196D"/>
    <w:rsid w:val="002E1B49"/>
    <w:rsid w:val="002E2BFB"/>
    <w:rsid w:val="002E4442"/>
    <w:rsid w:val="002F0DE4"/>
    <w:rsid w:val="00302289"/>
    <w:rsid w:val="00307366"/>
    <w:rsid w:val="003264EF"/>
    <w:rsid w:val="003267B8"/>
    <w:rsid w:val="0033651A"/>
    <w:rsid w:val="00351A24"/>
    <w:rsid w:val="003724F6"/>
    <w:rsid w:val="00380C77"/>
    <w:rsid w:val="00382DAC"/>
    <w:rsid w:val="003877F0"/>
    <w:rsid w:val="003915C8"/>
    <w:rsid w:val="00395B20"/>
    <w:rsid w:val="00395C49"/>
    <w:rsid w:val="003A5491"/>
    <w:rsid w:val="003B11A7"/>
    <w:rsid w:val="003C0B1B"/>
    <w:rsid w:val="003C2765"/>
    <w:rsid w:val="003C3F98"/>
    <w:rsid w:val="003C778F"/>
    <w:rsid w:val="003E59E3"/>
    <w:rsid w:val="003E6761"/>
    <w:rsid w:val="00406D00"/>
    <w:rsid w:val="00412DFC"/>
    <w:rsid w:val="00425808"/>
    <w:rsid w:val="00433A93"/>
    <w:rsid w:val="004469F4"/>
    <w:rsid w:val="00454CED"/>
    <w:rsid w:val="004609D1"/>
    <w:rsid w:val="00480C30"/>
    <w:rsid w:val="0048685D"/>
    <w:rsid w:val="004878EA"/>
    <w:rsid w:val="00497667"/>
    <w:rsid w:val="004B3251"/>
    <w:rsid w:val="004C1652"/>
    <w:rsid w:val="004C3743"/>
    <w:rsid w:val="004C4A0B"/>
    <w:rsid w:val="004E1AC7"/>
    <w:rsid w:val="004F748C"/>
    <w:rsid w:val="005044EB"/>
    <w:rsid w:val="00512441"/>
    <w:rsid w:val="00512BD0"/>
    <w:rsid w:val="00514C34"/>
    <w:rsid w:val="00540C3D"/>
    <w:rsid w:val="0054498E"/>
    <w:rsid w:val="00545915"/>
    <w:rsid w:val="0055008F"/>
    <w:rsid w:val="00562E88"/>
    <w:rsid w:val="0058088E"/>
    <w:rsid w:val="00581E14"/>
    <w:rsid w:val="00582543"/>
    <w:rsid w:val="00587B90"/>
    <w:rsid w:val="00591A0B"/>
    <w:rsid w:val="00595DA2"/>
    <w:rsid w:val="005A18C3"/>
    <w:rsid w:val="005A7AE8"/>
    <w:rsid w:val="005B5B19"/>
    <w:rsid w:val="005D6955"/>
    <w:rsid w:val="005E0DF0"/>
    <w:rsid w:val="005F47E6"/>
    <w:rsid w:val="0060107B"/>
    <w:rsid w:val="00632EAE"/>
    <w:rsid w:val="006349E9"/>
    <w:rsid w:val="00637161"/>
    <w:rsid w:val="00637260"/>
    <w:rsid w:val="00641BCB"/>
    <w:rsid w:val="00643441"/>
    <w:rsid w:val="00645346"/>
    <w:rsid w:val="00653660"/>
    <w:rsid w:val="006537F2"/>
    <w:rsid w:val="00660D81"/>
    <w:rsid w:val="00670E28"/>
    <w:rsid w:val="00671807"/>
    <w:rsid w:val="00681C05"/>
    <w:rsid w:val="006A1DF2"/>
    <w:rsid w:val="006A3B77"/>
    <w:rsid w:val="006C184F"/>
    <w:rsid w:val="006D4E11"/>
    <w:rsid w:val="006D69FC"/>
    <w:rsid w:val="006E6012"/>
    <w:rsid w:val="006F6B1C"/>
    <w:rsid w:val="007113B1"/>
    <w:rsid w:val="0071756C"/>
    <w:rsid w:val="00745493"/>
    <w:rsid w:val="007473F1"/>
    <w:rsid w:val="0074787C"/>
    <w:rsid w:val="00752009"/>
    <w:rsid w:val="007529B5"/>
    <w:rsid w:val="00757454"/>
    <w:rsid w:val="00760EDF"/>
    <w:rsid w:val="00776A8A"/>
    <w:rsid w:val="00777520"/>
    <w:rsid w:val="00781C50"/>
    <w:rsid w:val="00783717"/>
    <w:rsid w:val="007A4151"/>
    <w:rsid w:val="007A7796"/>
    <w:rsid w:val="007B13A6"/>
    <w:rsid w:val="007B4A70"/>
    <w:rsid w:val="007B5F57"/>
    <w:rsid w:val="007C4D72"/>
    <w:rsid w:val="00801B79"/>
    <w:rsid w:val="008073A0"/>
    <w:rsid w:val="008101C8"/>
    <w:rsid w:val="00827881"/>
    <w:rsid w:val="00833300"/>
    <w:rsid w:val="00835271"/>
    <w:rsid w:val="00852C06"/>
    <w:rsid w:val="008548C8"/>
    <w:rsid w:val="0085663B"/>
    <w:rsid w:val="0085685F"/>
    <w:rsid w:val="00856E0B"/>
    <w:rsid w:val="0086033F"/>
    <w:rsid w:val="00867643"/>
    <w:rsid w:val="00870B7C"/>
    <w:rsid w:val="0087489F"/>
    <w:rsid w:val="00894745"/>
    <w:rsid w:val="008C4593"/>
    <w:rsid w:val="008E0C6D"/>
    <w:rsid w:val="008F0420"/>
    <w:rsid w:val="00900487"/>
    <w:rsid w:val="009040F8"/>
    <w:rsid w:val="009176F6"/>
    <w:rsid w:val="00922C00"/>
    <w:rsid w:val="00934C87"/>
    <w:rsid w:val="00936A0C"/>
    <w:rsid w:val="00950D31"/>
    <w:rsid w:val="00964E71"/>
    <w:rsid w:val="00965171"/>
    <w:rsid w:val="00970DA9"/>
    <w:rsid w:val="00975BEF"/>
    <w:rsid w:val="009764C3"/>
    <w:rsid w:val="00976A69"/>
    <w:rsid w:val="00980831"/>
    <w:rsid w:val="0098388D"/>
    <w:rsid w:val="00990D79"/>
    <w:rsid w:val="009A4B1C"/>
    <w:rsid w:val="009B0D17"/>
    <w:rsid w:val="009B1EE5"/>
    <w:rsid w:val="009B4DB0"/>
    <w:rsid w:val="009B5B76"/>
    <w:rsid w:val="009C05D4"/>
    <w:rsid w:val="009F444E"/>
    <w:rsid w:val="00A00B8A"/>
    <w:rsid w:val="00A03C10"/>
    <w:rsid w:val="00A106D9"/>
    <w:rsid w:val="00A25CAC"/>
    <w:rsid w:val="00A27005"/>
    <w:rsid w:val="00A276BC"/>
    <w:rsid w:val="00A472EB"/>
    <w:rsid w:val="00A61067"/>
    <w:rsid w:val="00A822C4"/>
    <w:rsid w:val="00A91E40"/>
    <w:rsid w:val="00AA34CE"/>
    <w:rsid w:val="00AC6A89"/>
    <w:rsid w:val="00AD29A0"/>
    <w:rsid w:val="00AE49D0"/>
    <w:rsid w:val="00AF29A8"/>
    <w:rsid w:val="00AF37BE"/>
    <w:rsid w:val="00B1026D"/>
    <w:rsid w:val="00B22B52"/>
    <w:rsid w:val="00B52284"/>
    <w:rsid w:val="00B52AE3"/>
    <w:rsid w:val="00B5476C"/>
    <w:rsid w:val="00B60CB4"/>
    <w:rsid w:val="00B63093"/>
    <w:rsid w:val="00B72B7E"/>
    <w:rsid w:val="00BA2A1C"/>
    <w:rsid w:val="00BC15FE"/>
    <w:rsid w:val="00BC326A"/>
    <w:rsid w:val="00BD6CF6"/>
    <w:rsid w:val="00BE1D5C"/>
    <w:rsid w:val="00BE56DF"/>
    <w:rsid w:val="00BE688B"/>
    <w:rsid w:val="00BE7C79"/>
    <w:rsid w:val="00BF18A8"/>
    <w:rsid w:val="00C03145"/>
    <w:rsid w:val="00C06C25"/>
    <w:rsid w:val="00C322E7"/>
    <w:rsid w:val="00C3551D"/>
    <w:rsid w:val="00C417C2"/>
    <w:rsid w:val="00C906BF"/>
    <w:rsid w:val="00CA7B1C"/>
    <w:rsid w:val="00CD2BD4"/>
    <w:rsid w:val="00CD7B07"/>
    <w:rsid w:val="00CF5BEF"/>
    <w:rsid w:val="00D16F02"/>
    <w:rsid w:val="00D213FA"/>
    <w:rsid w:val="00D25F20"/>
    <w:rsid w:val="00D575B1"/>
    <w:rsid w:val="00D6476D"/>
    <w:rsid w:val="00D663F9"/>
    <w:rsid w:val="00D8302C"/>
    <w:rsid w:val="00DB7AC8"/>
    <w:rsid w:val="00DD043B"/>
    <w:rsid w:val="00DD6CA1"/>
    <w:rsid w:val="00DF1910"/>
    <w:rsid w:val="00DF521E"/>
    <w:rsid w:val="00E02319"/>
    <w:rsid w:val="00E0266F"/>
    <w:rsid w:val="00E06025"/>
    <w:rsid w:val="00E44447"/>
    <w:rsid w:val="00E520F3"/>
    <w:rsid w:val="00E66006"/>
    <w:rsid w:val="00E97CE7"/>
    <w:rsid w:val="00EA3F03"/>
    <w:rsid w:val="00EB2849"/>
    <w:rsid w:val="00EC4AB8"/>
    <w:rsid w:val="00ED2790"/>
    <w:rsid w:val="00ED65C4"/>
    <w:rsid w:val="00EE0B21"/>
    <w:rsid w:val="00EF4BBB"/>
    <w:rsid w:val="00F0604C"/>
    <w:rsid w:val="00F101A5"/>
    <w:rsid w:val="00F26F9B"/>
    <w:rsid w:val="00F30292"/>
    <w:rsid w:val="00F308D2"/>
    <w:rsid w:val="00F50059"/>
    <w:rsid w:val="00F66310"/>
    <w:rsid w:val="00F66AB4"/>
    <w:rsid w:val="00F674C0"/>
    <w:rsid w:val="00F70ED5"/>
    <w:rsid w:val="00F7124B"/>
    <w:rsid w:val="00F8434F"/>
    <w:rsid w:val="00F90103"/>
    <w:rsid w:val="00F92751"/>
    <w:rsid w:val="00F95945"/>
    <w:rsid w:val="00F96E4E"/>
    <w:rsid w:val="00FA4963"/>
    <w:rsid w:val="00FA78E3"/>
    <w:rsid w:val="00FC587D"/>
    <w:rsid w:val="00FD7FD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3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0C3D"/>
  </w:style>
  <w:style w:type="character" w:customStyle="1" w:styleId="21">
    <w:name w:val="Основной текст (2)_"/>
    <w:basedOn w:val="a0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65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5FD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32616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D6476D"/>
  </w:style>
  <w:style w:type="character" w:customStyle="1" w:styleId="Bodytext7">
    <w:name w:val="Body text (7)"/>
    <w:basedOn w:val="a0"/>
    <w:link w:val="Bodytext71"/>
    <w:uiPriority w:val="99"/>
    <w:rsid w:val="007A7796"/>
    <w:rPr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A7796"/>
    <w:pPr>
      <w:shd w:val="clear" w:color="auto" w:fill="FFFFFF"/>
      <w:spacing w:line="274" w:lineRule="exact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176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F74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_"/>
    <w:basedOn w:val="a0"/>
    <w:link w:val="1"/>
    <w:rsid w:val="009A4B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9A4B1C"/>
    <w:pPr>
      <w:widowControl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BFD9-D353-4543-A6CA-605C10CA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7</cp:revision>
  <cp:lastPrinted>2023-10-24T13:17:00Z</cp:lastPrinted>
  <dcterms:created xsi:type="dcterms:W3CDTF">2021-01-20T09:04:00Z</dcterms:created>
  <dcterms:modified xsi:type="dcterms:W3CDTF">2023-10-24T13:17:00Z</dcterms:modified>
</cp:coreProperties>
</file>