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8A" w:rsidRPr="00D37440" w:rsidRDefault="00C06881" w:rsidP="00B31A8A">
      <w:pPr>
        <w:spacing w:after="0" w:line="240" w:lineRule="auto"/>
        <w:jc w:val="right"/>
        <w:rPr>
          <w:rFonts w:ascii="Liberation Serif" w:hAnsi="Liberation Serif" w:cs="Liberation Serif"/>
          <w:b/>
          <w:bCs/>
          <w:lang w:val="ru-RU"/>
        </w:rPr>
      </w:pPr>
      <w:r w:rsidRPr="00D37440">
        <w:rPr>
          <w:rFonts w:ascii="Liberation Serif" w:hAnsi="Liberation Serif" w:cs="Liberation Serif"/>
          <w:b/>
          <w:lang w:val="ru-RU"/>
        </w:rPr>
        <w:t>Приложение к протоколу</w:t>
      </w:r>
      <w:r w:rsidRPr="00D37440">
        <w:rPr>
          <w:rFonts w:ascii="Liberation Serif" w:hAnsi="Liberation Serif" w:cs="Liberation Serif"/>
          <w:b/>
          <w:bCs/>
          <w:lang w:val="ru-RU"/>
        </w:rPr>
        <w:t xml:space="preserve"> заседания </w:t>
      </w:r>
    </w:p>
    <w:p w:rsidR="00C06881" w:rsidRPr="00D37440" w:rsidRDefault="00B31A8A" w:rsidP="00B31A8A">
      <w:pPr>
        <w:spacing w:after="0" w:line="240" w:lineRule="auto"/>
        <w:jc w:val="right"/>
        <w:rPr>
          <w:rFonts w:ascii="Liberation Serif" w:hAnsi="Liberation Serif" w:cs="Liberation Serif"/>
          <w:b/>
          <w:bCs/>
          <w:lang w:val="ru-RU"/>
        </w:rPr>
      </w:pPr>
      <w:r w:rsidRPr="00D37440">
        <w:rPr>
          <w:rFonts w:ascii="Liberation Serif" w:hAnsi="Liberation Serif" w:cs="Liberation Serif"/>
          <w:b/>
          <w:bCs/>
          <w:iCs/>
          <w:lang w:val="ru-RU"/>
        </w:rPr>
        <w:t>муниципальной  комиссии по профилактике правонарушений</w:t>
      </w:r>
      <w:r w:rsidR="00C06881" w:rsidRPr="00D37440">
        <w:rPr>
          <w:rFonts w:ascii="Liberation Serif" w:hAnsi="Liberation Serif" w:cs="Liberation Serif"/>
          <w:b/>
          <w:lang w:val="ru-RU"/>
        </w:rPr>
        <w:t xml:space="preserve"> </w:t>
      </w:r>
      <w:r w:rsidRPr="00D37440">
        <w:rPr>
          <w:rFonts w:ascii="Liberation Serif" w:hAnsi="Liberation Serif" w:cs="Liberation Serif"/>
          <w:b/>
          <w:bCs/>
          <w:lang w:val="ru-RU"/>
        </w:rPr>
        <w:t xml:space="preserve">ВГО от </w:t>
      </w:r>
      <w:r w:rsidR="00D37440" w:rsidRPr="00D37440">
        <w:rPr>
          <w:rFonts w:ascii="Liberation Serif" w:hAnsi="Liberation Serif" w:cs="Liberation Serif"/>
          <w:b/>
          <w:bCs/>
          <w:lang w:val="ru-RU"/>
        </w:rPr>
        <w:t>13.12</w:t>
      </w:r>
      <w:r w:rsidR="00C06881" w:rsidRPr="00D37440">
        <w:rPr>
          <w:rFonts w:ascii="Liberation Serif" w:hAnsi="Liberation Serif" w:cs="Liberation Serif"/>
          <w:b/>
          <w:bCs/>
          <w:lang w:val="ru-RU"/>
        </w:rPr>
        <w:t>.202</w:t>
      </w:r>
      <w:r w:rsidR="00787E6F" w:rsidRPr="00D37440">
        <w:rPr>
          <w:rFonts w:ascii="Liberation Serif" w:hAnsi="Liberation Serif" w:cs="Liberation Serif"/>
          <w:b/>
          <w:bCs/>
          <w:lang w:val="ru-RU"/>
        </w:rPr>
        <w:t>3</w:t>
      </w:r>
      <w:r w:rsidR="00C06881" w:rsidRPr="00D37440">
        <w:rPr>
          <w:rFonts w:ascii="Liberation Serif" w:hAnsi="Liberation Serif" w:cs="Liberation Serif"/>
          <w:b/>
          <w:bCs/>
          <w:lang w:val="ru-RU"/>
        </w:rPr>
        <w:t xml:space="preserve"> № </w:t>
      </w:r>
      <w:bookmarkStart w:id="0" w:name="_GoBack"/>
      <w:bookmarkEnd w:id="0"/>
      <w:r w:rsidR="00C06881" w:rsidRPr="00D37440">
        <w:rPr>
          <w:rFonts w:ascii="Liberation Serif" w:hAnsi="Liberation Serif" w:cs="Liberation Serif"/>
          <w:b/>
          <w:bCs/>
          <w:lang w:val="ru-RU"/>
        </w:rPr>
        <w:t>4</w:t>
      </w:r>
    </w:p>
    <w:p w:rsidR="00C06881" w:rsidRPr="00D37440" w:rsidRDefault="00C06881" w:rsidP="00C06881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</w:p>
    <w:p w:rsidR="000B3887" w:rsidRPr="00D37440" w:rsidRDefault="000B3887" w:rsidP="000B3887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  <w:r w:rsidRPr="00D37440">
        <w:rPr>
          <w:rFonts w:ascii="Liberation Serif" w:hAnsi="Liberation Serif" w:cs="Liberation Serif"/>
          <w:sz w:val="28"/>
          <w:szCs w:val="28"/>
          <w:lang w:val="ru-RU"/>
        </w:rPr>
        <w:t>УТВЕРЖДАЮ</w:t>
      </w:r>
    </w:p>
    <w:p w:rsidR="00D37440" w:rsidRDefault="00D37440" w:rsidP="00B31A8A">
      <w:pPr>
        <w:spacing w:after="0" w:line="240" w:lineRule="auto"/>
        <w:ind w:left="9356"/>
        <w:rPr>
          <w:rFonts w:ascii="Liberation Serif" w:hAnsi="Liberation Serif" w:cs="Liberation Serif"/>
          <w:bCs/>
          <w:iCs/>
          <w:sz w:val="28"/>
          <w:szCs w:val="28"/>
          <w:lang w:val="ru-RU"/>
        </w:rPr>
      </w:pPr>
      <w:r w:rsidRPr="00D37440">
        <w:rPr>
          <w:rFonts w:ascii="Liberation Serif" w:hAnsi="Liberation Serif" w:cs="Liberation Serif"/>
          <w:sz w:val="28"/>
          <w:szCs w:val="28"/>
          <w:lang w:val="ru-RU"/>
        </w:rPr>
        <w:t xml:space="preserve">Исполняющий обязанности главы Волчанского городского округа, </w:t>
      </w:r>
      <w:r w:rsidR="000B3887" w:rsidRPr="00D37440">
        <w:rPr>
          <w:rFonts w:ascii="Liberation Serif" w:hAnsi="Liberation Serif" w:cs="Liberation Serif"/>
          <w:sz w:val="28"/>
          <w:szCs w:val="28"/>
          <w:lang w:val="ru-RU"/>
        </w:rPr>
        <w:t xml:space="preserve">председатель </w:t>
      </w:r>
      <w:r w:rsidR="00B31A8A" w:rsidRPr="00D37440">
        <w:rPr>
          <w:rFonts w:ascii="Liberation Serif" w:hAnsi="Liberation Serif" w:cs="Liberation Serif"/>
          <w:bCs/>
          <w:iCs/>
          <w:sz w:val="28"/>
          <w:szCs w:val="28"/>
          <w:lang w:val="ru-RU"/>
        </w:rPr>
        <w:t xml:space="preserve">муниципальной  комиссии по профилактике правонарушений </w:t>
      </w:r>
    </w:p>
    <w:p w:rsidR="000B3887" w:rsidRPr="00D37440" w:rsidRDefault="000B3887" w:rsidP="00B31A8A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  <w:r w:rsidRPr="00D37440">
        <w:rPr>
          <w:rFonts w:ascii="Liberation Serif" w:hAnsi="Liberation Serif" w:cs="Liberation Serif"/>
          <w:sz w:val="28"/>
          <w:szCs w:val="28"/>
          <w:lang w:val="ru-RU"/>
        </w:rPr>
        <w:t>в  Волчанском городском округе</w:t>
      </w:r>
    </w:p>
    <w:p w:rsidR="000B3887" w:rsidRPr="00D37440" w:rsidRDefault="00D37440" w:rsidP="000B3887">
      <w:pPr>
        <w:spacing w:after="0" w:line="240" w:lineRule="auto"/>
        <w:ind w:left="9356"/>
        <w:rPr>
          <w:rFonts w:ascii="Liberation Serif" w:hAnsi="Liberation Serif" w:cs="Liberation Serif"/>
          <w:sz w:val="28"/>
          <w:szCs w:val="28"/>
          <w:lang w:val="ru-RU"/>
        </w:rPr>
      </w:pPr>
      <w:r w:rsidRPr="00D37440">
        <w:rPr>
          <w:rFonts w:ascii="Liberation Serif" w:hAnsi="Liberation Serif" w:cs="Liberation Serif"/>
          <w:sz w:val="28"/>
          <w:szCs w:val="28"/>
          <w:lang w:val="ru-RU"/>
        </w:rPr>
        <w:t>_____________  О</w:t>
      </w:r>
      <w:r w:rsidR="000B3887" w:rsidRPr="00D37440">
        <w:rPr>
          <w:rFonts w:ascii="Liberation Serif" w:hAnsi="Liberation Serif" w:cs="Liberation Serif"/>
          <w:sz w:val="28"/>
          <w:szCs w:val="28"/>
          <w:lang w:val="ru-RU"/>
        </w:rPr>
        <w:t xml:space="preserve">.В. </w:t>
      </w:r>
      <w:r w:rsidRPr="00D37440">
        <w:rPr>
          <w:rFonts w:ascii="Liberation Serif" w:hAnsi="Liberation Serif" w:cs="Liberation Serif"/>
          <w:sz w:val="28"/>
          <w:szCs w:val="28"/>
          <w:lang w:val="ru-RU"/>
        </w:rPr>
        <w:t>Адельфинская</w:t>
      </w:r>
    </w:p>
    <w:p w:rsidR="000B3887" w:rsidRPr="00D37440" w:rsidRDefault="000B3887" w:rsidP="000B3887">
      <w:pPr>
        <w:spacing w:after="0" w:line="240" w:lineRule="auto"/>
        <w:ind w:left="9356"/>
        <w:rPr>
          <w:rFonts w:ascii="Liberation Serif" w:eastAsia="Times New Roman" w:hAnsi="Liberation Serif" w:cs="Liberation Serif"/>
          <w:sz w:val="28"/>
          <w:szCs w:val="28"/>
          <w:lang w:val="ru-RU" w:eastAsia="ru-RU"/>
        </w:rPr>
      </w:pPr>
      <w:r w:rsidRPr="00D37440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D37440" w:rsidRPr="00D37440">
        <w:rPr>
          <w:rFonts w:ascii="Liberation Serif" w:hAnsi="Liberation Serif" w:cs="Liberation Serif"/>
          <w:sz w:val="28"/>
          <w:szCs w:val="28"/>
          <w:lang w:val="ru-RU"/>
        </w:rPr>
        <w:t>13</w:t>
      </w:r>
      <w:r w:rsidRPr="00D37440">
        <w:rPr>
          <w:rFonts w:ascii="Liberation Serif" w:hAnsi="Liberation Serif" w:cs="Liberation Serif"/>
          <w:sz w:val="28"/>
          <w:szCs w:val="28"/>
          <w:lang w:val="ru-RU"/>
        </w:rPr>
        <w:t>»</w:t>
      </w:r>
      <w:r w:rsidR="00D37440" w:rsidRPr="00D37440">
        <w:rPr>
          <w:rFonts w:ascii="Liberation Serif" w:hAnsi="Liberation Serif" w:cs="Liberation Serif"/>
          <w:sz w:val="28"/>
          <w:szCs w:val="28"/>
          <w:lang w:val="ru-RU"/>
        </w:rPr>
        <w:t xml:space="preserve"> декабря 2023</w:t>
      </w:r>
      <w:r w:rsidRPr="00D37440">
        <w:rPr>
          <w:rFonts w:ascii="Liberation Serif" w:hAnsi="Liberation Serif" w:cs="Liberation Serif"/>
          <w:sz w:val="28"/>
          <w:szCs w:val="28"/>
          <w:lang w:val="ru-RU"/>
        </w:rPr>
        <w:t xml:space="preserve"> г.</w:t>
      </w:r>
    </w:p>
    <w:p w:rsidR="000B3887" w:rsidRDefault="000B3887" w:rsidP="000B388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0B3887" w:rsidRPr="00355433" w:rsidRDefault="000B3887" w:rsidP="00B31A8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355433">
        <w:rPr>
          <w:rFonts w:ascii="Liberation Serif" w:hAnsi="Liberation Serif" w:cs="Liberation Serif"/>
          <w:b/>
          <w:sz w:val="28"/>
          <w:szCs w:val="28"/>
          <w:lang w:val="ru-RU"/>
        </w:rPr>
        <w:t>ПЛАН</w:t>
      </w:r>
    </w:p>
    <w:p w:rsidR="00B31A8A" w:rsidRPr="00355433" w:rsidRDefault="00B31A8A" w:rsidP="00B31A8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355433">
        <w:rPr>
          <w:rFonts w:ascii="Liberation Serif" w:hAnsi="Liberation Serif" w:cs="Liberation Serif"/>
          <w:b/>
          <w:sz w:val="28"/>
          <w:szCs w:val="28"/>
          <w:lang w:val="ru-RU"/>
        </w:rPr>
        <w:t>работы межведомственной муниципальной комиссии по профилактике правонарушений</w:t>
      </w:r>
    </w:p>
    <w:p w:rsidR="000B3887" w:rsidRPr="00355433" w:rsidRDefault="00B31A8A" w:rsidP="00B31A8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355433">
        <w:rPr>
          <w:rFonts w:ascii="Liberation Serif" w:hAnsi="Liberation Serif" w:cs="Liberation Serif"/>
          <w:b/>
          <w:sz w:val="28"/>
          <w:szCs w:val="28"/>
          <w:lang w:val="ru-RU"/>
        </w:rPr>
        <w:t>Волчанского городского округа на 202</w:t>
      </w:r>
      <w:r w:rsidR="00787E6F">
        <w:rPr>
          <w:rFonts w:ascii="Liberation Serif" w:hAnsi="Liberation Serif" w:cs="Liberation Serif"/>
          <w:b/>
          <w:sz w:val="28"/>
          <w:szCs w:val="28"/>
          <w:lang w:val="ru-RU"/>
        </w:rPr>
        <w:t>4</w:t>
      </w:r>
      <w:r w:rsidRPr="00355433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год</w:t>
      </w:r>
    </w:p>
    <w:p w:rsidR="000B3887" w:rsidRPr="00355433" w:rsidRDefault="000B3887" w:rsidP="00B31A8A">
      <w:pPr>
        <w:tabs>
          <w:tab w:val="left" w:pos="2085"/>
        </w:tabs>
        <w:spacing w:after="0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Style w:val="af5"/>
        <w:tblW w:w="14743" w:type="dxa"/>
        <w:tblInd w:w="-601" w:type="dxa"/>
        <w:tblLayout w:type="fixed"/>
        <w:tblLook w:val="04A0"/>
      </w:tblPr>
      <w:tblGrid>
        <w:gridCol w:w="594"/>
        <w:gridCol w:w="6494"/>
        <w:gridCol w:w="2268"/>
        <w:gridCol w:w="5387"/>
      </w:tblGrid>
      <w:tr w:rsidR="004C6741" w:rsidRPr="00D37440" w:rsidTr="003323E2">
        <w:trPr>
          <w:trHeight w:val="718"/>
        </w:trPr>
        <w:tc>
          <w:tcPr>
            <w:tcW w:w="594" w:type="dxa"/>
            <w:vAlign w:val="center"/>
          </w:tcPr>
          <w:p w:rsidR="00866D85" w:rsidRPr="00355433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№</w:t>
            </w:r>
          </w:p>
          <w:p w:rsidR="00866D85" w:rsidRPr="00355433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6494" w:type="dxa"/>
            <w:vAlign w:val="center"/>
          </w:tcPr>
          <w:p w:rsidR="00866D85" w:rsidRPr="00355433" w:rsidRDefault="00866D85" w:rsidP="00F45CBB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Тема заседания</w:t>
            </w:r>
          </w:p>
        </w:tc>
        <w:tc>
          <w:tcPr>
            <w:tcW w:w="2268" w:type="dxa"/>
            <w:vAlign w:val="center"/>
          </w:tcPr>
          <w:p w:rsidR="00866D85" w:rsidRPr="00355433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Срок</w:t>
            </w:r>
          </w:p>
          <w:p w:rsidR="00866D85" w:rsidRPr="00355433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исполнени</w:t>
            </w:r>
            <w:r w:rsidR="00013EBE"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я</w:t>
            </w:r>
          </w:p>
        </w:tc>
        <w:tc>
          <w:tcPr>
            <w:tcW w:w="5387" w:type="dxa"/>
            <w:vAlign w:val="center"/>
          </w:tcPr>
          <w:p w:rsidR="00866D85" w:rsidRPr="00355433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Ответственные</w:t>
            </w:r>
          </w:p>
          <w:p w:rsidR="00866D85" w:rsidRPr="00355433" w:rsidRDefault="00866D85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за подготовку</w:t>
            </w:r>
            <w:r w:rsidR="00D81C51"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 xml:space="preserve"> и предоставление материалов</w:t>
            </w:r>
          </w:p>
        </w:tc>
      </w:tr>
      <w:tr w:rsidR="003323E2" w:rsidRPr="00355433" w:rsidTr="003323E2">
        <w:trPr>
          <w:trHeight w:val="246"/>
        </w:trPr>
        <w:tc>
          <w:tcPr>
            <w:tcW w:w="594" w:type="dxa"/>
            <w:vAlign w:val="center"/>
          </w:tcPr>
          <w:p w:rsidR="00D81C51" w:rsidRPr="00355433" w:rsidRDefault="00D81C51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494" w:type="dxa"/>
            <w:vAlign w:val="center"/>
          </w:tcPr>
          <w:p w:rsidR="00D81C51" w:rsidRPr="00355433" w:rsidRDefault="00D81C51" w:rsidP="00F45CBB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D81C51" w:rsidRPr="00355433" w:rsidRDefault="00D81C51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387" w:type="dxa"/>
            <w:vAlign w:val="center"/>
          </w:tcPr>
          <w:p w:rsidR="00D81C51" w:rsidRPr="00355433" w:rsidRDefault="00D81C51" w:rsidP="00F45CBB">
            <w:pPr>
              <w:shd w:val="clear" w:color="auto" w:fill="FFFFFF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013EBE" w:rsidRPr="00355433" w:rsidTr="004C6741">
        <w:tc>
          <w:tcPr>
            <w:tcW w:w="594" w:type="dxa"/>
            <w:vAlign w:val="center"/>
          </w:tcPr>
          <w:p w:rsidR="00866D85" w:rsidRPr="00355433" w:rsidRDefault="00866D85" w:rsidP="00F45CBB">
            <w:pPr>
              <w:pStyle w:val="ac"/>
              <w:numPr>
                <w:ilvl w:val="0"/>
                <w:numId w:val="2"/>
              </w:numPr>
              <w:tabs>
                <w:tab w:val="left" w:pos="2085"/>
              </w:tabs>
              <w:ind w:left="0" w:right="317" w:firstLine="0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4149" w:type="dxa"/>
            <w:gridSpan w:val="3"/>
            <w:vAlign w:val="center"/>
          </w:tcPr>
          <w:p w:rsidR="00866D85" w:rsidRPr="00355433" w:rsidRDefault="00487D8D" w:rsidP="00F45CBB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I</w:t>
            </w:r>
            <w:r w:rsidR="00866D85" w:rsidRPr="00355433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 xml:space="preserve"> квартал</w:t>
            </w:r>
          </w:p>
        </w:tc>
      </w:tr>
      <w:tr w:rsidR="006E001A" w:rsidRPr="00355433" w:rsidTr="00D37440">
        <w:trPr>
          <w:trHeight w:val="415"/>
        </w:trPr>
        <w:tc>
          <w:tcPr>
            <w:tcW w:w="594" w:type="dxa"/>
          </w:tcPr>
          <w:p w:rsidR="006E001A" w:rsidRPr="00355433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355433" w:rsidRDefault="00B31A8A" w:rsidP="00787E6F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Анализ выполнения целевых показателей подпрограммы 1 «Профилактика правонарушений на территории Волчанского городского округа» муниципальной программы «Профилактика правонарушений на территории</w:t>
            </w:r>
            <w:r w:rsid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Волчанского городского округа 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до 2024 года» утвержденной постановлением главы ВГО от 12.11.2018 года </w:t>
            </w:r>
            <w:r w:rsid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№ 530 за 202</w:t>
            </w:r>
            <w:r w:rsidR="00787E6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3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268" w:type="dxa"/>
            <w:vMerge w:val="restart"/>
            <w:vAlign w:val="center"/>
          </w:tcPr>
          <w:p w:rsidR="006E001A" w:rsidRPr="00355433" w:rsidRDefault="00355433" w:rsidP="006E001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5387" w:type="dxa"/>
            <w:vAlign w:val="center"/>
          </w:tcPr>
          <w:p w:rsidR="00B31A8A" w:rsidRPr="00355433" w:rsidRDefault="00B31A8A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Администрация ВГО,</w:t>
            </w:r>
          </w:p>
          <w:p w:rsidR="006E001A" w:rsidRPr="00355433" w:rsidRDefault="00787E6F" w:rsidP="00355433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</w:t>
            </w:r>
            <w:r w:rsidR="00B31A8A" w:rsidRPr="00355433">
              <w:rPr>
                <w:rFonts w:ascii="Liberation Serif" w:hAnsi="Liberation Serif" w:cs="Liberation Serif"/>
                <w:sz w:val="28"/>
                <w:szCs w:val="28"/>
              </w:rPr>
              <w:t>убъекты профилактики</w:t>
            </w:r>
          </w:p>
        </w:tc>
      </w:tr>
      <w:tr w:rsidR="006E001A" w:rsidRPr="00D37440" w:rsidTr="003323E2">
        <w:tc>
          <w:tcPr>
            <w:tcW w:w="594" w:type="dxa"/>
          </w:tcPr>
          <w:p w:rsidR="006E001A" w:rsidRPr="00355433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355433" w:rsidRDefault="00B31A8A" w:rsidP="003323E2">
            <w:pPr>
              <w:pStyle w:val="af7"/>
              <w:jc w:val="both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Повышение эффективности применения и более широкого внедрения систем видеонаблюдения в рамках реализации программ АПК «Безопасный город», экстренной связи «гражданин-полиция», повышения оперативности и  улучшение качества связи по оповещению органов внутренних дел о совершенных правонарушениях</w:t>
            </w:r>
          </w:p>
        </w:tc>
        <w:tc>
          <w:tcPr>
            <w:tcW w:w="2268" w:type="dxa"/>
            <w:vMerge/>
            <w:vAlign w:val="center"/>
          </w:tcPr>
          <w:p w:rsidR="006E001A" w:rsidRPr="00355433" w:rsidRDefault="006E001A" w:rsidP="00F45CBB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B31A8A" w:rsidRPr="00355433" w:rsidRDefault="00B31A8A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Администрация ВГО,</w:t>
            </w:r>
          </w:p>
          <w:p w:rsidR="006E001A" w:rsidRPr="00355433" w:rsidRDefault="006E001A" w:rsidP="00355433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МКУ «Управление городского хозяйства»</w:t>
            </w:r>
          </w:p>
        </w:tc>
      </w:tr>
      <w:tr w:rsidR="006E001A" w:rsidRPr="00D37440" w:rsidTr="005A1A4C">
        <w:trPr>
          <w:trHeight w:val="2116"/>
        </w:trPr>
        <w:tc>
          <w:tcPr>
            <w:tcW w:w="594" w:type="dxa"/>
          </w:tcPr>
          <w:p w:rsidR="006E001A" w:rsidRPr="00355433" w:rsidRDefault="006E001A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6E001A" w:rsidRPr="00355433" w:rsidRDefault="00B31A8A" w:rsidP="003A1A6C">
            <w:pPr>
              <w:pStyle w:val="af7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Проведение профилактических  мероприятий направленных на снижение злоупотребления алкогольной продукции, выявление лиц находящихся в состоянии алкогольной  опьянен</w:t>
            </w:r>
            <w:r w:rsid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ия, с целью предотвращения ими 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совершения преступлений</w:t>
            </w:r>
          </w:p>
        </w:tc>
        <w:tc>
          <w:tcPr>
            <w:tcW w:w="2268" w:type="dxa"/>
            <w:vMerge/>
            <w:vAlign w:val="center"/>
          </w:tcPr>
          <w:p w:rsidR="006E001A" w:rsidRPr="00355433" w:rsidRDefault="006E001A" w:rsidP="00F45CBB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B31A8A" w:rsidRPr="00355433" w:rsidRDefault="00787E6F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787E6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Субъекты профилактики</w:t>
            </w:r>
            <w:r w:rsidR="00B31A8A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,</w:t>
            </w:r>
          </w:p>
          <w:p w:rsidR="006E001A" w:rsidRPr="00355433" w:rsidRDefault="00787E6F" w:rsidP="00787E6F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пункт</w:t>
            </w:r>
            <w:r w:rsidR="00B31A8A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полиции №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7</w:t>
            </w:r>
            <w:r w:rsidR="00B31A8A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МО МВД России «Краснотурьинский»</w:t>
            </w:r>
          </w:p>
        </w:tc>
      </w:tr>
      <w:tr w:rsidR="001B195D" w:rsidRPr="00355433" w:rsidTr="00FB16DF">
        <w:tc>
          <w:tcPr>
            <w:tcW w:w="594" w:type="dxa"/>
          </w:tcPr>
          <w:p w:rsidR="001B195D" w:rsidRPr="00355433" w:rsidRDefault="001B195D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4149" w:type="dxa"/>
            <w:gridSpan w:val="3"/>
            <w:vAlign w:val="center"/>
          </w:tcPr>
          <w:p w:rsidR="001B195D" w:rsidRPr="00355433" w:rsidRDefault="001B195D" w:rsidP="00FB16DF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II квартал</w:t>
            </w:r>
          </w:p>
        </w:tc>
      </w:tr>
      <w:tr w:rsidR="00203193" w:rsidRPr="00D37440" w:rsidTr="003323E2">
        <w:tc>
          <w:tcPr>
            <w:tcW w:w="594" w:type="dxa"/>
          </w:tcPr>
          <w:p w:rsidR="00203193" w:rsidRPr="00355433" w:rsidRDefault="00203193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203193" w:rsidRPr="00355433" w:rsidRDefault="00203193" w:rsidP="003A1A6C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Профилактика правонарушений и преступлений среди несовершеннолетних и молодежи (пресечение детской беспризорности и безнадзорности, обеспечения занятости подростков во внешкольный период)</w:t>
            </w:r>
          </w:p>
        </w:tc>
        <w:tc>
          <w:tcPr>
            <w:tcW w:w="2268" w:type="dxa"/>
            <w:vMerge w:val="restart"/>
            <w:vAlign w:val="center"/>
          </w:tcPr>
          <w:p w:rsidR="00203193" w:rsidRPr="00355433" w:rsidRDefault="00355433" w:rsidP="006E001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Май</w:t>
            </w:r>
          </w:p>
        </w:tc>
        <w:tc>
          <w:tcPr>
            <w:tcW w:w="5387" w:type="dxa"/>
            <w:vAlign w:val="center"/>
          </w:tcPr>
          <w:p w:rsidR="00203193" w:rsidRPr="00355433" w:rsidRDefault="00203193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МОУО - Отдел образования ВГО,</w:t>
            </w:r>
          </w:p>
          <w:p w:rsidR="00203193" w:rsidRPr="00355433" w:rsidRDefault="00203193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ТКДН и ЗП,</w:t>
            </w:r>
          </w:p>
          <w:p w:rsidR="00203193" w:rsidRPr="00355433" w:rsidRDefault="00787E6F" w:rsidP="00355433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пункт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полиции №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7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203193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МО МВД России «Краснотурьинский»</w:t>
            </w:r>
          </w:p>
        </w:tc>
      </w:tr>
      <w:tr w:rsidR="00203193" w:rsidRPr="00355433" w:rsidTr="003323E2">
        <w:tc>
          <w:tcPr>
            <w:tcW w:w="594" w:type="dxa"/>
          </w:tcPr>
          <w:p w:rsidR="00203193" w:rsidRPr="00355433" w:rsidRDefault="00203193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bottom"/>
          </w:tcPr>
          <w:p w:rsidR="00203193" w:rsidRPr="00355433" w:rsidRDefault="00787E6F" w:rsidP="003A1A6C">
            <w:pPr>
              <w:pStyle w:val="af7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Организация профилактических</w:t>
            </w:r>
            <w:r w:rsidR="00203193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мероприятий направленных на предупреждение преступлений, со стороны лиц, ранее судимых за различные преступления</w:t>
            </w:r>
          </w:p>
        </w:tc>
        <w:tc>
          <w:tcPr>
            <w:tcW w:w="2268" w:type="dxa"/>
            <w:vMerge/>
            <w:vAlign w:val="center"/>
          </w:tcPr>
          <w:p w:rsidR="00203193" w:rsidRPr="00355433" w:rsidRDefault="00203193" w:rsidP="00BE7D93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203193" w:rsidRPr="00355433" w:rsidRDefault="00203193" w:rsidP="00355433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Субъекты профилактики</w:t>
            </w:r>
          </w:p>
        </w:tc>
      </w:tr>
      <w:tr w:rsidR="00203193" w:rsidRPr="00D37440" w:rsidTr="003323E2">
        <w:tc>
          <w:tcPr>
            <w:tcW w:w="594" w:type="dxa"/>
          </w:tcPr>
          <w:p w:rsidR="00203193" w:rsidRPr="00355433" w:rsidRDefault="00203193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bottom"/>
          </w:tcPr>
          <w:p w:rsidR="00203193" w:rsidRPr="00355433" w:rsidRDefault="00203193" w:rsidP="003A1A6C">
            <w:pPr>
              <w:pStyle w:val="af7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Профилактика преступлений и правонарушений, совершенных а улицах и в общественных местах, с принятием мер по устранению причин и условий, влияющих на совершение преступлений и правонарушений в том числе организации освещенности дворовых территорий, улиц, 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lastRenderedPageBreak/>
              <w:t>площадей, парков и других общественных мест в темное время суток</w:t>
            </w:r>
          </w:p>
        </w:tc>
        <w:tc>
          <w:tcPr>
            <w:tcW w:w="2268" w:type="dxa"/>
            <w:vMerge/>
            <w:vAlign w:val="center"/>
          </w:tcPr>
          <w:p w:rsidR="00203193" w:rsidRPr="00355433" w:rsidRDefault="00203193" w:rsidP="00BE7D93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203193" w:rsidRPr="00355433" w:rsidRDefault="00787E6F" w:rsidP="0020319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Пункт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полиции №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7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203193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МО МВД России «Краснотурьинский», </w:t>
            </w:r>
          </w:p>
          <w:p w:rsidR="00203193" w:rsidRPr="00355433" w:rsidRDefault="00787E6F" w:rsidP="0020319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</w:t>
            </w:r>
            <w:r w:rsidR="00203193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дминистрация ВГО,</w:t>
            </w:r>
          </w:p>
          <w:p w:rsidR="00203193" w:rsidRPr="00355433" w:rsidRDefault="00203193" w:rsidP="00747DAC">
            <w:pPr>
              <w:pStyle w:val="af7"/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 w:eastAsia="ru-RU" w:bidi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  <w:t>МКУ «Управление городского хозяйства»</w:t>
            </w:r>
          </w:p>
        </w:tc>
      </w:tr>
      <w:tr w:rsidR="00747DAC" w:rsidRPr="00355433" w:rsidTr="00FB16DF">
        <w:tc>
          <w:tcPr>
            <w:tcW w:w="594" w:type="dxa"/>
          </w:tcPr>
          <w:p w:rsidR="00747DAC" w:rsidRPr="00355433" w:rsidRDefault="00747DAC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4149" w:type="dxa"/>
            <w:gridSpan w:val="3"/>
            <w:vAlign w:val="center"/>
          </w:tcPr>
          <w:p w:rsidR="00747DAC" w:rsidRPr="00355433" w:rsidRDefault="00747DAC" w:rsidP="00FB16DF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355433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III квартал</w:t>
            </w:r>
          </w:p>
        </w:tc>
      </w:tr>
      <w:tr w:rsidR="00203193" w:rsidRPr="00355433" w:rsidTr="003323E2">
        <w:tc>
          <w:tcPr>
            <w:tcW w:w="594" w:type="dxa"/>
          </w:tcPr>
          <w:p w:rsidR="00203193" w:rsidRPr="00355433" w:rsidRDefault="00203193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bottom"/>
          </w:tcPr>
          <w:p w:rsidR="00203193" w:rsidRPr="00355433" w:rsidRDefault="00203193" w:rsidP="00787E6F">
            <w:pPr>
              <w:pStyle w:val="af7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Анализ выполнения целевых показателей подпрограммы 1 «Профилактика правонарушений на территории Волчанского городского округа» муниципальной программы «Профилактика правонарушений на территории Волчанского городского округа  до 2024 года» утвержденной постановлением главы ВГО от 12.11.2018 года № 530</w:t>
            </w:r>
            <w:r w:rsidRPr="00355433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 xml:space="preserve"> за 1 полугодие 202</w:t>
            </w:r>
            <w:r w:rsidR="00787E6F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4</w:t>
            </w:r>
            <w:r w:rsidRPr="00355433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268" w:type="dxa"/>
            <w:vMerge w:val="restart"/>
            <w:vAlign w:val="center"/>
          </w:tcPr>
          <w:p w:rsidR="00203193" w:rsidRPr="00355433" w:rsidRDefault="00355433" w:rsidP="006E001A">
            <w:pPr>
              <w:pStyle w:val="af7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5387" w:type="dxa"/>
            <w:vAlign w:val="center"/>
          </w:tcPr>
          <w:p w:rsidR="00203193" w:rsidRPr="00355433" w:rsidRDefault="00203193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Администрация ВГО,</w:t>
            </w:r>
          </w:p>
          <w:p w:rsidR="00203193" w:rsidRPr="00355433" w:rsidRDefault="00787E6F" w:rsidP="00355433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</w:t>
            </w:r>
            <w:r w:rsidR="00203193" w:rsidRPr="00355433">
              <w:rPr>
                <w:rFonts w:ascii="Liberation Serif" w:hAnsi="Liberation Serif" w:cs="Liberation Serif"/>
                <w:sz w:val="28"/>
                <w:szCs w:val="28"/>
              </w:rPr>
              <w:t>убъекты профилактики</w:t>
            </w:r>
          </w:p>
        </w:tc>
      </w:tr>
      <w:tr w:rsidR="00203193" w:rsidRPr="00355433" w:rsidTr="003323E2">
        <w:tc>
          <w:tcPr>
            <w:tcW w:w="594" w:type="dxa"/>
          </w:tcPr>
          <w:p w:rsidR="00203193" w:rsidRPr="00355433" w:rsidRDefault="00203193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203193" w:rsidRPr="00355433" w:rsidRDefault="00203193" w:rsidP="005A1A4C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Участие созданной на территории ВГО «местной общественной организации «Народная дружина» в обеспечении охраны общественного порядка</w:t>
            </w:r>
          </w:p>
        </w:tc>
        <w:tc>
          <w:tcPr>
            <w:tcW w:w="2268" w:type="dxa"/>
            <w:vMerge/>
            <w:vAlign w:val="center"/>
          </w:tcPr>
          <w:p w:rsidR="00203193" w:rsidRPr="00355433" w:rsidRDefault="00203193" w:rsidP="006E001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203193" w:rsidRPr="00355433" w:rsidRDefault="00203193" w:rsidP="00355433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Администрация ВГО</w:t>
            </w:r>
          </w:p>
        </w:tc>
      </w:tr>
      <w:tr w:rsidR="00203193" w:rsidRPr="00355433" w:rsidTr="003323E2">
        <w:tc>
          <w:tcPr>
            <w:tcW w:w="594" w:type="dxa"/>
          </w:tcPr>
          <w:p w:rsidR="00203193" w:rsidRPr="00355433" w:rsidRDefault="00203193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203193" w:rsidRPr="00355433" w:rsidRDefault="00203193" w:rsidP="005A1A4C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Организация профилактических мероприятий проводимых субъектами профилактики в сфере незаконного оборота наркотиков</w:t>
            </w:r>
          </w:p>
        </w:tc>
        <w:tc>
          <w:tcPr>
            <w:tcW w:w="2268" w:type="dxa"/>
            <w:vMerge/>
            <w:vAlign w:val="center"/>
          </w:tcPr>
          <w:p w:rsidR="00203193" w:rsidRPr="00355433" w:rsidRDefault="00203193" w:rsidP="006E001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355433" w:rsidRDefault="00787E6F" w:rsidP="00355433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Пункт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полиции №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7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203193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МО МВД России «Краснотурьинский», </w:t>
            </w:r>
          </w:p>
          <w:p w:rsidR="00203193" w:rsidRPr="00355433" w:rsidRDefault="00203193" w:rsidP="00355433">
            <w:pPr>
              <w:tabs>
                <w:tab w:val="left" w:pos="2085"/>
              </w:tabs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субъекты профилактики</w:t>
            </w:r>
          </w:p>
        </w:tc>
      </w:tr>
      <w:tr w:rsidR="00747DAC" w:rsidRPr="00355433" w:rsidTr="00FB16DF">
        <w:tc>
          <w:tcPr>
            <w:tcW w:w="594" w:type="dxa"/>
          </w:tcPr>
          <w:p w:rsidR="00747DAC" w:rsidRPr="00355433" w:rsidRDefault="00747DAC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14149" w:type="dxa"/>
            <w:gridSpan w:val="3"/>
            <w:vAlign w:val="center"/>
          </w:tcPr>
          <w:p w:rsidR="00747DAC" w:rsidRPr="00355433" w:rsidRDefault="00747DAC" w:rsidP="00FB16DF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355433">
              <w:rPr>
                <w:rFonts w:ascii="Liberation Serif" w:hAnsi="Liberation Serif" w:cs="Liberation Serif"/>
                <w:b/>
                <w:sz w:val="28"/>
                <w:szCs w:val="28"/>
                <w:shd w:val="clear" w:color="auto" w:fill="FFFFFF"/>
              </w:rPr>
              <w:t>IV квартал</w:t>
            </w:r>
          </w:p>
        </w:tc>
      </w:tr>
      <w:tr w:rsidR="00E95952" w:rsidRPr="00D37440" w:rsidTr="003323E2">
        <w:tc>
          <w:tcPr>
            <w:tcW w:w="594" w:type="dxa"/>
          </w:tcPr>
          <w:p w:rsidR="00E95952" w:rsidRPr="00355433" w:rsidRDefault="00E95952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E95952" w:rsidRPr="00355433" w:rsidRDefault="00E95952" w:rsidP="003A1A6C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Проведение рейдовых и профилактических мероприятий направленных на соблюдение правил дорожного движения, профилактику дорожно-транспортных происшествий в.т.ч. с участием детей.</w:t>
            </w:r>
          </w:p>
        </w:tc>
        <w:tc>
          <w:tcPr>
            <w:tcW w:w="2268" w:type="dxa"/>
            <w:vMerge w:val="restart"/>
            <w:vAlign w:val="center"/>
          </w:tcPr>
          <w:p w:rsidR="00E95952" w:rsidRPr="00355433" w:rsidRDefault="00355433" w:rsidP="006E001A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Декабрь</w:t>
            </w:r>
          </w:p>
        </w:tc>
        <w:tc>
          <w:tcPr>
            <w:tcW w:w="5387" w:type="dxa"/>
            <w:vAlign w:val="center"/>
          </w:tcPr>
          <w:p w:rsidR="00E95952" w:rsidRPr="00355433" w:rsidRDefault="00787E6F" w:rsidP="00355433">
            <w:pPr>
              <w:pStyle w:val="af7"/>
              <w:jc w:val="center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Пункт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полиции №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7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E95952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МО МВД России «Краснотурьинский»</w:t>
            </w:r>
          </w:p>
        </w:tc>
      </w:tr>
      <w:tr w:rsidR="00E95952" w:rsidRPr="00355433" w:rsidTr="003323E2">
        <w:tc>
          <w:tcPr>
            <w:tcW w:w="594" w:type="dxa"/>
          </w:tcPr>
          <w:p w:rsidR="00E95952" w:rsidRPr="00355433" w:rsidRDefault="00E95952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E95952" w:rsidRPr="00355433" w:rsidRDefault="00E95952" w:rsidP="003323E2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 xml:space="preserve">Организация работы по противодействию экстремизму, в т.ч. религиозному. </w:t>
            </w:r>
            <w:r w:rsidR="00FB31FB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Прове</w:t>
            </w:r>
            <w:r w:rsidR="00787E6F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дение профилактических</w:t>
            </w:r>
            <w:r w:rsidRPr="00355433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 xml:space="preserve"> мероприятий по противодействию преступлений экстремистской направленности, в т.ч. экстремистских проявлений среди несовершеннолетних</w:t>
            </w:r>
          </w:p>
        </w:tc>
        <w:tc>
          <w:tcPr>
            <w:tcW w:w="2268" w:type="dxa"/>
            <w:vMerge/>
            <w:vAlign w:val="center"/>
          </w:tcPr>
          <w:p w:rsidR="00E95952" w:rsidRPr="00355433" w:rsidRDefault="00E95952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355433" w:rsidRDefault="00787E6F" w:rsidP="0020319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Пункт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полиции №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7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E95952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МО МВД России «Краснотурьинский»,</w:t>
            </w:r>
          </w:p>
          <w:p w:rsidR="00E95952" w:rsidRPr="00355433" w:rsidRDefault="00E95952" w:rsidP="0020319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Субъекты профилактики </w:t>
            </w:r>
          </w:p>
          <w:p w:rsidR="00E95952" w:rsidRPr="00355433" w:rsidRDefault="00E95952" w:rsidP="00FB16DF">
            <w:p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E95952" w:rsidRPr="00787E6F" w:rsidTr="003323E2">
        <w:tc>
          <w:tcPr>
            <w:tcW w:w="594" w:type="dxa"/>
          </w:tcPr>
          <w:p w:rsidR="00E95952" w:rsidRPr="00355433" w:rsidRDefault="00E95952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E95952" w:rsidRPr="00355433" w:rsidRDefault="00E95952" w:rsidP="008F42C2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Проводимая работа субъектов профилактики среди лиц, освобожденных из мест лишения свободы, а так же лиц осужденных к наказанию не связанному с лишением свободы </w:t>
            </w:r>
            <w:r w:rsidR="00787E6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(оказание содействия в трудоустройстве, направление на общественные работы, оказание профориентационных услуг и психологической поддержки, направление на профессиональное обучение, переобучение повышение квалификации)</w:t>
            </w:r>
          </w:p>
        </w:tc>
        <w:tc>
          <w:tcPr>
            <w:tcW w:w="2268" w:type="dxa"/>
            <w:vMerge/>
            <w:vAlign w:val="center"/>
          </w:tcPr>
          <w:p w:rsidR="00E95952" w:rsidRPr="00355433" w:rsidRDefault="00E95952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787E6F" w:rsidRPr="00787E6F" w:rsidRDefault="00787E6F" w:rsidP="00355433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787E6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Пункт полиции № 7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 МВД России «Краснотурьинский»</w:t>
            </w:r>
            <w:r w:rsidRPr="00787E6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,</w:t>
            </w:r>
          </w:p>
          <w:p w:rsidR="00787E6F" w:rsidRPr="00787E6F" w:rsidRDefault="00787E6F" w:rsidP="00355433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787E6F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Карпинский МФ ФКУ УИИ ГУФСИН России по Свердловской области</w:t>
            </w:r>
            <w:r w:rsidRPr="00787E6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,</w:t>
            </w:r>
          </w:p>
          <w:p w:rsidR="00E95952" w:rsidRPr="00355433" w:rsidRDefault="00787E6F" w:rsidP="00355433">
            <w:pPr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787E6F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 xml:space="preserve"> </w:t>
            </w:r>
            <w:r w:rsidR="00E95952" w:rsidRPr="00787E6F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 xml:space="preserve">ГКУ </w:t>
            </w:r>
            <w:r w:rsidR="00E95952" w:rsidRPr="00787E6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«Карпинский центр занятости»</w:t>
            </w:r>
          </w:p>
        </w:tc>
      </w:tr>
      <w:tr w:rsidR="00E95952" w:rsidRPr="00355433" w:rsidTr="003323E2">
        <w:tc>
          <w:tcPr>
            <w:tcW w:w="594" w:type="dxa"/>
          </w:tcPr>
          <w:p w:rsidR="00E95952" w:rsidRPr="00355433" w:rsidRDefault="00E95952" w:rsidP="00F45CBB">
            <w:pPr>
              <w:pStyle w:val="ac"/>
              <w:numPr>
                <w:ilvl w:val="1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E95952" w:rsidRPr="00355433" w:rsidRDefault="00E95952" w:rsidP="00787E6F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О выполнении плана работы межведомственной комиссии по профилактике правонарушений за 202</w:t>
            </w:r>
            <w:r w:rsidR="00787E6F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4</w:t>
            </w:r>
            <w:r w:rsidRPr="00355433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 xml:space="preserve"> год и об утверждении плана работы на 202</w:t>
            </w:r>
            <w:r w:rsidR="00787E6F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5</w:t>
            </w:r>
            <w:r w:rsidRPr="00355433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 xml:space="preserve"> год.</w:t>
            </w:r>
          </w:p>
        </w:tc>
        <w:tc>
          <w:tcPr>
            <w:tcW w:w="2268" w:type="dxa"/>
            <w:vMerge/>
            <w:vAlign w:val="center"/>
          </w:tcPr>
          <w:p w:rsidR="00E95952" w:rsidRPr="00355433" w:rsidRDefault="00E95952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E95952" w:rsidRPr="00355433" w:rsidRDefault="00E95952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Администрация ВГО</w:t>
            </w:r>
          </w:p>
        </w:tc>
      </w:tr>
      <w:tr w:rsidR="00747DAC" w:rsidRPr="00355433" w:rsidTr="003323E2">
        <w:tc>
          <w:tcPr>
            <w:tcW w:w="594" w:type="dxa"/>
          </w:tcPr>
          <w:p w:rsidR="00747DAC" w:rsidRPr="00355433" w:rsidRDefault="00747DAC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747DAC" w:rsidRPr="00355433" w:rsidRDefault="00E95952" w:rsidP="00C06881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hAnsi="Liberation Serif" w:cs="Liberation Serif"/>
                <w:color w:val="000000"/>
                <w:sz w:val="28"/>
                <w:szCs w:val="28"/>
                <w:lang w:val="ru-RU"/>
              </w:rPr>
              <w:t>Об исполнении протокольных решений</w:t>
            </w:r>
          </w:p>
        </w:tc>
        <w:tc>
          <w:tcPr>
            <w:tcW w:w="2268" w:type="dxa"/>
            <w:vAlign w:val="center"/>
          </w:tcPr>
          <w:p w:rsidR="00747DAC" w:rsidRPr="00355433" w:rsidRDefault="005A1A4C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="00747DAC" w:rsidRPr="00355433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жеквартально</w:t>
            </w:r>
          </w:p>
        </w:tc>
        <w:tc>
          <w:tcPr>
            <w:tcW w:w="5387" w:type="dxa"/>
            <w:vAlign w:val="center"/>
          </w:tcPr>
          <w:p w:rsidR="00355433" w:rsidRDefault="00E95952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Администрация ВГО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, </w:t>
            </w:r>
          </w:p>
          <w:p w:rsidR="00747DAC" w:rsidRPr="00355433" w:rsidRDefault="00E95952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члены комиссии</w:t>
            </w:r>
          </w:p>
        </w:tc>
      </w:tr>
      <w:tr w:rsidR="00747DAC" w:rsidRPr="00355433" w:rsidTr="003323E2">
        <w:tc>
          <w:tcPr>
            <w:tcW w:w="594" w:type="dxa"/>
          </w:tcPr>
          <w:p w:rsidR="00747DAC" w:rsidRPr="00355433" w:rsidRDefault="00747DAC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747DAC" w:rsidRPr="00355433" w:rsidRDefault="00E95952" w:rsidP="00C06881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 ситуации правонарушений  на территории ВГО, а так же организация комплекса мероприятий, направленных на предупреждение и пресечение преступлений, совершаемых на улицах и в общественных местах, в том числе несовершеннолетними</w:t>
            </w:r>
          </w:p>
        </w:tc>
        <w:tc>
          <w:tcPr>
            <w:tcW w:w="2268" w:type="dxa"/>
            <w:vAlign w:val="center"/>
          </w:tcPr>
          <w:p w:rsidR="00747DAC" w:rsidRPr="00355433" w:rsidRDefault="005A1A4C" w:rsidP="00F04957">
            <w:pPr>
              <w:tabs>
                <w:tab w:val="left" w:pos="20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="00747DAC" w:rsidRPr="00355433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жеквартально</w:t>
            </w:r>
          </w:p>
        </w:tc>
        <w:tc>
          <w:tcPr>
            <w:tcW w:w="5387" w:type="dxa"/>
            <w:vAlign w:val="center"/>
          </w:tcPr>
          <w:p w:rsidR="00E95952" w:rsidRPr="00355433" w:rsidRDefault="00787E6F" w:rsidP="00E95952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787E6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Пункт полиции № 7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E95952"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МО МВД России «Краснотурьинский»,</w:t>
            </w:r>
          </w:p>
          <w:p w:rsidR="00E95952" w:rsidRPr="00355433" w:rsidRDefault="00E95952" w:rsidP="00E95952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ТКДН и ЗП</w:t>
            </w:r>
          </w:p>
          <w:p w:rsidR="00747DAC" w:rsidRPr="00355433" w:rsidRDefault="00747DAC" w:rsidP="00FB16DF">
            <w:pPr>
              <w:pStyle w:val="af7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0A4EA9" w:rsidRPr="00355433" w:rsidTr="00AB0BF6">
        <w:tc>
          <w:tcPr>
            <w:tcW w:w="594" w:type="dxa"/>
          </w:tcPr>
          <w:p w:rsidR="000A4EA9" w:rsidRPr="00355433" w:rsidRDefault="000A4EA9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0A4EA9" w:rsidRPr="00355433" w:rsidRDefault="000A4EA9" w:rsidP="00C06881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val="ru-RU" w:eastAsia="ru-RU" w:bidi="ar-SA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Участие в заседании ТКДН и ЗП по вопросам профилактики правонарушений среди несовершеннолетних граждан</w:t>
            </w:r>
          </w:p>
        </w:tc>
        <w:tc>
          <w:tcPr>
            <w:tcW w:w="2268" w:type="dxa"/>
          </w:tcPr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По плану </w:t>
            </w:r>
          </w:p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ТКДН и ЗП</w:t>
            </w:r>
          </w:p>
        </w:tc>
        <w:tc>
          <w:tcPr>
            <w:tcW w:w="5387" w:type="dxa"/>
          </w:tcPr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Администрация ВГО,</w:t>
            </w:r>
          </w:p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МОУО - Отдел образования ВГО,</w:t>
            </w:r>
          </w:p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ТКДН и ЗП</w:t>
            </w:r>
          </w:p>
        </w:tc>
      </w:tr>
      <w:tr w:rsidR="000A4EA9" w:rsidRPr="00355433" w:rsidTr="00DE317F">
        <w:tc>
          <w:tcPr>
            <w:tcW w:w="14743" w:type="dxa"/>
            <w:gridSpan w:val="4"/>
          </w:tcPr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Информационное направление</w:t>
            </w:r>
          </w:p>
        </w:tc>
      </w:tr>
      <w:tr w:rsidR="000A4EA9" w:rsidRPr="00355433" w:rsidTr="004C48DD">
        <w:tc>
          <w:tcPr>
            <w:tcW w:w="594" w:type="dxa"/>
          </w:tcPr>
          <w:p w:rsidR="000A4EA9" w:rsidRPr="00355433" w:rsidRDefault="000A4EA9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</w:tcPr>
          <w:p w:rsidR="000A4EA9" w:rsidRPr="00355433" w:rsidRDefault="000A4EA9" w:rsidP="00FF686A">
            <w:pPr>
              <w:ind w:right="-5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Систематическое изучения состояния общественного порядка и принимаемых мер по профилактике правонарушений в ВГО</w:t>
            </w:r>
          </w:p>
        </w:tc>
        <w:tc>
          <w:tcPr>
            <w:tcW w:w="2268" w:type="dxa"/>
          </w:tcPr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Ежемесячно</w:t>
            </w:r>
          </w:p>
        </w:tc>
        <w:tc>
          <w:tcPr>
            <w:tcW w:w="5387" w:type="dxa"/>
          </w:tcPr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Члены комиссии</w:t>
            </w:r>
          </w:p>
        </w:tc>
      </w:tr>
      <w:tr w:rsidR="000A4EA9" w:rsidRPr="00355433" w:rsidTr="004C48DD">
        <w:tc>
          <w:tcPr>
            <w:tcW w:w="594" w:type="dxa"/>
          </w:tcPr>
          <w:p w:rsidR="000A4EA9" w:rsidRPr="00355433" w:rsidRDefault="000A4EA9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</w:tcPr>
          <w:p w:rsidR="000A4EA9" w:rsidRPr="00355433" w:rsidRDefault="000A4EA9" w:rsidP="00FF686A">
            <w:pPr>
              <w:ind w:right="-5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Подготовка и предоставление статистических и 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lastRenderedPageBreak/>
              <w:t>аналитических материалов по фактам правонарушений, принимаемых профилактических мерах</w:t>
            </w:r>
          </w:p>
        </w:tc>
        <w:tc>
          <w:tcPr>
            <w:tcW w:w="2268" w:type="dxa"/>
          </w:tcPr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lastRenderedPageBreak/>
              <w:t xml:space="preserve">По запросам </w:t>
            </w: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lastRenderedPageBreak/>
              <w:t>областной (окружной)</w:t>
            </w:r>
          </w:p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Межведомственной комиссии Правительства СО</w:t>
            </w:r>
          </w:p>
        </w:tc>
        <w:tc>
          <w:tcPr>
            <w:tcW w:w="5387" w:type="dxa"/>
          </w:tcPr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Члены комиссии, </w:t>
            </w:r>
          </w:p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субъекты профилактики</w:t>
            </w:r>
          </w:p>
        </w:tc>
      </w:tr>
      <w:tr w:rsidR="000A4EA9" w:rsidRPr="00D37440" w:rsidTr="003323E2">
        <w:tc>
          <w:tcPr>
            <w:tcW w:w="594" w:type="dxa"/>
          </w:tcPr>
          <w:p w:rsidR="000A4EA9" w:rsidRPr="00355433" w:rsidRDefault="000A4EA9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0A4EA9" w:rsidRPr="00355433" w:rsidRDefault="000A4EA9" w:rsidP="003323E2">
            <w:pPr>
              <w:ind w:right="-5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Взаимодействие субъектов профилактики со СМИ:</w:t>
            </w:r>
          </w:p>
          <w:p w:rsidR="000A4EA9" w:rsidRPr="00355433" w:rsidRDefault="000A4EA9" w:rsidP="003323E2">
            <w:pPr>
              <w:ind w:right="-5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– </w:t>
            </w:r>
            <w:r w:rsidR="00FB31F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публикация</w:t>
            </w:r>
            <w:r w:rsidRPr="00355433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 статей в общественно-политической газете «Волчанские вести»</w:t>
            </w:r>
          </w:p>
          <w:p w:rsidR="000A4EA9" w:rsidRPr="00355433" w:rsidRDefault="000A4EA9" w:rsidP="00FB31FB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355433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– </w:t>
            </w:r>
            <w:r w:rsidR="00FB31FB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размещение</w:t>
            </w:r>
            <w:r w:rsidRPr="00355433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 xml:space="preserve"> информации на официальном сайте ВГО</w:t>
            </w:r>
          </w:p>
        </w:tc>
        <w:tc>
          <w:tcPr>
            <w:tcW w:w="2268" w:type="dxa"/>
            <w:vMerge w:val="restart"/>
            <w:vAlign w:val="center"/>
          </w:tcPr>
          <w:p w:rsidR="000A4EA9" w:rsidRPr="003862D9" w:rsidRDefault="000A4EA9" w:rsidP="003862D9">
            <w:pPr>
              <w:ind w:right="-5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eastAsia="Calibri" w:hAnsi="Liberation Serif" w:cs="Liberation Serif"/>
                <w:sz w:val="28"/>
                <w:szCs w:val="28"/>
              </w:rPr>
              <w:t>В течение года</w:t>
            </w:r>
          </w:p>
        </w:tc>
        <w:tc>
          <w:tcPr>
            <w:tcW w:w="5387" w:type="dxa"/>
            <w:vAlign w:val="center"/>
          </w:tcPr>
          <w:p w:rsidR="000A4EA9" w:rsidRPr="00355433" w:rsidRDefault="000A4EA9" w:rsidP="00355433">
            <w:pPr>
              <w:ind w:right="-5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Общественно-политическая газета «Волчанские вести»,</w:t>
            </w:r>
          </w:p>
          <w:p w:rsidR="000A4EA9" w:rsidRPr="00355433" w:rsidRDefault="000A4EA9" w:rsidP="00355433">
            <w:pPr>
              <w:ind w:right="-5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организационный отдел администрации ВГО,</w:t>
            </w:r>
          </w:p>
          <w:p w:rsidR="000A4EA9" w:rsidRPr="00355433" w:rsidRDefault="000A4EA9" w:rsidP="00355433">
            <w:pPr>
              <w:pStyle w:val="af7"/>
              <w:jc w:val="center"/>
              <w:rPr>
                <w:rFonts w:ascii="Liberation Serif" w:hAnsi="Liberation Serif" w:cs="Liberation Serif"/>
                <w:sz w:val="28"/>
                <w:szCs w:val="28"/>
                <w:lang w:val="ru-RU" w:eastAsia="ru-RU" w:bidi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субъекты профилактики</w:t>
            </w:r>
          </w:p>
        </w:tc>
      </w:tr>
      <w:tr w:rsidR="000A4EA9" w:rsidRPr="00355433" w:rsidTr="003323E2">
        <w:tc>
          <w:tcPr>
            <w:tcW w:w="594" w:type="dxa"/>
          </w:tcPr>
          <w:p w:rsidR="000A4EA9" w:rsidRPr="00355433" w:rsidRDefault="000A4EA9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vAlign w:val="center"/>
          </w:tcPr>
          <w:p w:rsidR="000A4EA9" w:rsidRPr="00355433" w:rsidRDefault="000A4EA9" w:rsidP="003323E2">
            <w:pPr>
              <w:ind w:right="-5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Выпуск информационных материалов на территориях субъектов профилактики</w:t>
            </w:r>
          </w:p>
        </w:tc>
        <w:tc>
          <w:tcPr>
            <w:tcW w:w="2268" w:type="dxa"/>
            <w:vMerge/>
            <w:vAlign w:val="center"/>
          </w:tcPr>
          <w:p w:rsidR="000A4EA9" w:rsidRPr="00355433" w:rsidRDefault="000A4EA9" w:rsidP="00F04957">
            <w:pPr>
              <w:ind w:right="-5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0A4EA9" w:rsidRPr="00355433" w:rsidRDefault="000A4EA9" w:rsidP="00355433">
            <w:pPr>
              <w:ind w:right="-5"/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Субъекты профилактики</w:t>
            </w:r>
          </w:p>
        </w:tc>
      </w:tr>
      <w:tr w:rsidR="000A4EA9" w:rsidRPr="00355433" w:rsidTr="00E67D45">
        <w:tc>
          <w:tcPr>
            <w:tcW w:w="14743" w:type="dxa"/>
            <w:gridSpan w:val="4"/>
          </w:tcPr>
          <w:p w:rsidR="000A4EA9" w:rsidRPr="00355433" w:rsidRDefault="000A4EA9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5433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Профилактические и пропагандистские мероприятия</w:t>
            </w:r>
          </w:p>
        </w:tc>
      </w:tr>
      <w:tr w:rsidR="000A4EA9" w:rsidRPr="00355433" w:rsidTr="004153C6">
        <w:tc>
          <w:tcPr>
            <w:tcW w:w="594" w:type="dxa"/>
          </w:tcPr>
          <w:p w:rsidR="000A4EA9" w:rsidRPr="00FB31FB" w:rsidRDefault="000A4EA9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</w:tcPr>
          <w:p w:rsidR="000A4EA9" w:rsidRPr="00FB31FB" w:rsidRDefault="000A4EA9" w:rsidP="00FB31FB">
            <w:pPr>
              <w:ind w:right="-5"/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Организация и </w:t>
            </w:r>
            <w:r w:rsidR="00FB31FB" w:rsidRP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проведение</w:t>
            </w:r>
            <w:r w:rsidRP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мероприятий </w:t>
            </w:r>
            <w:r w:rsidR="00FB31FB" w:rsidRP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в рамках </w:t>
            </w:r>
            <w:r w:rsid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</w:t>
            </w:r>
            <w:r w:rsidR="00FB31FB" w:rsidRP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омплексн</w:t>
            </w:r>
            <w:r w:rsid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ого</w:t>
            </w:r>
            <w:r w:rsidR="00FB31FB" w:rsidRP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план</w:t>
            </w:r>
            <w:r w:rsid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</w:t>
            </w:r>
            <w:r w:rsidR="00FB31FB" w:rsidRPr="00FB31F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профилактики правонарушений на территории Волчанского городского округа</w:t>
            </w:r>
          </w:p>
        </w:tc>
        <w:tc>
          <w:tcPr>
            <w:tcW w:w="2268" w:type="dxa"/>
          </w:tcPr>
          <w:p w:rsidR="000A4EA9" w:rsidRPr="00355433" w:rsidRDefault="000A4EA9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В течение года</w:t>
            </w:r>
          </w:p>
        </w:tc>
        <w:tc>
          <w:tcPr>
            <w:tcW w:w="5387" w:type="dxa"/>
          </w:tcPr>
          <w:p w:rsidR="000A4EA9" w:rsidRPr="00355433" w:rsidRDefault="000A4EA9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Субъекты профилактики</w:t>
            </w:r>
          </w:p>
        </w:tc>
      </w:tr>
      <w:tr w:rsidR="000A4EA9" w:rsidRPr="00355433" w:rsidTr="004153C6">
        <w:tc>
          <w:tcPr>
            <w:tcW w:w="594" w:type="dxa"/>
          </w:tcPr>
          <w:p w:rsidR="000A4EA9" w:rsidRPr="00355433" w:rsidRDefault="000A4EA9" w:rsidP="00F45CBB">
            <w:pPr>
              <w:pStyle w:val="ac"/>
              <w:numPr>
                <w:ilvl w:val="0"/>
                <w:numId w:val="1"/>
              </w:numPr>
              <w:tabs>
                <w:tab w:val="left" w:pos="208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</w:tcPr>
          <w:p w:rsidR="000A4EA9" w:rsidRPr="00355433" w:rsidRDefault="000A4EA9" w:rsidP="00FF686A">
            <w:pPr>
              <w:ind w:right="-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Проведение Межведомственной операции «Подросток»</w:t>
            </w:r>
          </w:p>
        </w:tc>
        <w:tc>
          <w:tcPr>
            <w:tcW w:w="2268" w:type="dxa"/>
          </w:tcPr>
          <w:p w:rsidR="00FB31FB" w:rsidRDefault="00FB31FB" w:rsidP="00FF686A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</w:pPr>
            <w:r w:rsidRPr="00FB31F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III квартал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0A4EA9" w:rsidRPr="00FB31FB" w:rsidRDefault="00FB31FB" w:rsidP="003862D9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202</w:t>
            </w:r>
            <w:r w:rsidR="003862D9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  <w:lang w:val="ru-RU"/>
              </w:rPr>
              <w:t xml:space="preserve"> года</w:t>
            </w:r>
          </w:p>
        </w:tc>
        <w:tc>
          <w:tcPr>
            <w:tcW w:w="5387" w:type="dxa"/>
          </w:tcPr>
          <w:p w:rsidR="000A4EA9" w:rsidRPr="00355433" w:rsidRDefault="000A4EA9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МОУО - Отдел образования ВГО,</w:t>
            </w:r>
          </w:p>
          <w:p w:rsidR="000A4EA9" w:rsidRPr="00355433" w:rsidRDefault="000A4EA9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УСП г. Волчанска,</w:t>
            </w:r>
          </w:p>
          <w:p w:rsidR="000A4EA9" w:rsidRPr="00355433" w:rsidRDefault="000A4EA9" w:rsidP="00355433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5433">
              <w:rPr>
                <w:rFonts w:ascii="Liberation Serif" w:hAnsi="Liberation Serif" w:cs="Liberation Serif"/>
                <w:sz w:val="28"/>
                <w:szCs w:val="28"/>
              </w:rPr>
              <w:t>ТКДН и ЗП</w:t>
            </w:r>
          </w:p>
        </w:tc>
      </w:tr>
    </w:tbl>
    <w:p w:rsidR="006F5DCD" w:rsidRPr="00355433" w:rsidRDefault="006F5DCD" w:rsidP="00C06881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3"/>
          <w:szCs w:val="23"/>
          <w:lang w:val="ru-RU" w:eastAsia="ru-RU" w:bidi="ar-SA"/>
        </w:rPr>
      </w:pPr>
    </w:p>
    <w:p w:rsidR="00C06881" w:rsidRPr="00355433" w:rsidRDefault="00C06881" w:rsidP="00C06881">
      <w:pPr>
        <w:widowControl w:val="0"/>
        <w:spacing w:line="240" w:lineRule="auto"/>
        <w:ind w:left="-709" w:firstLine="709"/>
        <w:jc w:val="both"/>
        <w:rPr>
          <w:rFonts w:ascii="Liberation Serif" w:hAnsi="Liberation Serif" w:cs="Liberation Serif"/>
          <w:sz w:val="26"/>
          <w:szCs w:val="26"/>
          <w:lang w:val="ru-RU"/>
        </w:rPr>
      </w:pPr>
      <w:r w:rsidRPr="00355433">
        <w:rPr>
          <w:rFonts w:ascii="Liberation Serif" w:hAnsi="Liberation Serif" w:cs="Liberation Serif"/>
          <w:sz w:val="26"/>
          <w:szCs w:val="26"/>
          <w:lang w:val="ru-RU"/>
        </w:rPr>
        <w:t xml:space="preserve">Дополнительные вопросы и информация для рассмотрения на заседаниях </w:t>
      </w:r>
      <w:r w:rsidR="000A4EA9" w:rsidRPr="00355433">
        <w:rPr>
          <w:rFonts w:ascii="Liberation Serif" w:hAnsi="Liberation Serif" w:cs="Liberation Serif"/>
          <w:sz w:val="28"/>
          <w:szCs w:val="28"/>
          <w:lang w:val="ru-RU"/>
        </w:rPr>
        <w:t>муниципальной комиссии по профилактике правонарушений</w:t>
      </w:r>
      <w:r w:rsidR="000A4EA9" w:rsidRPr="00355433">
        <w:rPr>
          <w:rFonts w:ascii="Liberation Serif" w:hAnsi="Liberation Serif" w:cs="Liberation Serif"/>
          <w:bCs/>
          <w:iCs/>
          <w:sz w:val="28"/>
          <w:szCs w:val="28"/>
          <w:lang w:val="ru-RU"/>
        </w:rPr>
        <w:t xml:space="preserve"> </w:t>
      </w:r>
      <w:r w:rsidRPr="00355433">
        <w:rPr>
          <w:rFonts w:ascii="Liberation Serif" w:hAnsi="Liberation Serif" w:cs="Liberation Serif"/>
          <w:bCs/>
          <w:iCs/>
          <w:sz w:val="28"/>
          <w:szCs w:val="28"/>
          <w:lang w:val="ru-RU"/>
        </w:rPr>
        <w:t>в Волчанском городском округе</w:t>
      </w:r>
      <w:r w:rsidRPr="00355433">
        <w:rPr>
          <w:rFonts w:ascii="Liberation Serif" w:hAnsi="Liberation Serif" w:cs="Liberation Serif"/>
          <w:sz w:val="26"/>
          <w:szCs w:val="26"/>
          <w:lang w:val="ru-RU"/>
        </w:rPr>
        <w:t xml:space="preserve"> могут быть внесены в план работы с учетом изменений обстановки в Волчанском городском</w:t>
      </w:r>
      <w:r w:rsidRPr="00355433">
        <w:rPr>
          <w:rFonts w:ascii="Liberation Serif" w:hAnsi="Liberation Serif" w:cs="Liberation Serif"/>
          <w:bCs/>
          <w:sz w:val="26"/>
          <w:szCs w:val="26"/>
          <w:lang w:val="ru-RU"/>
        </w:rPr>
        <w:t xml:space="preserve"> округе</w:t>
      </w:r>
      <w:r w:rsidRPr="00355433">
        <w:rPr>
          <w:rFonts w:ascii="Liberation Serif" w:hAnsi="Liberation Serif" w:cs="Liberation Serif"/>
          <w:sz w:val="26"/>
          <w:szCs w:val="26"/>
          <w:lang w:val="ru-RU"/>
        </w:rPr>
        <w:t xml:space="preserve">, а также на основании предложений членов </w:t>
      </w:r>
      <w:r w:rsidR="00355433" w:rsidRPr="00355433">
        <w:rPr>
          <w:rFonts w:ascii="Liberation Serif" w:hAnsi="Liberation Serif" w:cs="Liberation Serif"/>
          <w:sz w:val="28"/>
          <w:szCs w:val="28"/>
          <w:lang w:val="ru-RU"/>
        </w:rPr>
        <w:t>муниципальной комиссии по профилактике правонарушений</w:t>
      </w:r>
      <w:r w:rsidR="00355433" w:rsidRPr="00355433">
        <w:rPr>
          <w:rFonts w:ascii="Liberation Serif" w:hAnsi="Liberation Serif" w:cs="Liberation Serif"/>
          <w:bCs/>
          <w:iCs/>
          <w:sz w:val="28"/>
          <w:szCs w:val="28"/>
          <w:lang w:val="ru-RU"/>
        </w:rPr>
        <w:t xml:space="preserve"> </w:t>
      </w:r>
      <w:r w:rsidRPr="00355433">
        <w:rPr>
          <w:rFonts w:ascii="Liberation Serif" w:hAnsi="Liberation Serif" w:cs="Liberation Serif"/>
          <w:bCs/>
          <w:iCs/>
          <w:sz w:val="28"/>
          <w:szCs w:val="28"/>
          <w:lang w:val="ru-RU"/>
        </w:rPr>
        <w:t>в Волчанском городском округе</w:t>
      </w:r>
      <w:r w:rsidRPr="00355433">
        <w:rPr>
          <w:rFonts w:ascii="Liberation Serif" w:hAnsi="Liberation Serif" w:cs="Liberation Serif"/>
          <w:sz w:val="26"/>
          <w:szCs w:val="26"/>
          <w:lang w:val="ru-RU"/>
        </w:rPr>
        <w:t>.</w:t>
      </w:r>
    </w:p>
    <w:p w:rsidR="00C06881" w:rsidRPr="00355433" w:rsidRDefault="00C06881" w:rsidP="00C06881">
      <w:pPr>
        <w:pStyle w:val="af8"/>
        <w:widowControl w:val="0"/>
        <w:ind w:left="-709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55433">
        <w:rPr>
          <w:rFonts w:ascii="Liberation Serif" w:hAnsi="Liberation Serif" w:cs="Liberation Serif"/>
          <w:sz w:val="26"/>
          <w:szCs w:val="26"/>
        </w:rPr>
        <w:t xml:space="preserve">В ходе реализации плана работы </w:t>
      </w:r>
      <w:r w:rsidR="00355433" w:rsidRPr="00355433">
        <w:rPr>
          <w:rFonts w:ascii="Liberation Serif" w:hAnsi="Liberation Serif" w:cs="Liberation Serif"/>
          <w:sz w:val="28"/>
          <w:szCs w:val="28"/>
        </w:rPr>
        <w:t>муниципальной комиссии по профилактике правонарушений</w:t>
      </w:r>
      <w:r w:rsidR="00355433" w:rsidRPr="00355433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355433">
        <w:rPr>
          <w:rFonts w:ascii="Liberation Serif" w:hAnsi="Liberation Serif" w:cs="Liberation Serif"/>
          <w:bCs/>
          <w:iCs/>
          <w:sz w:val="28"/>
          <w:szCs w:val="28"/>
        </w:rPr>
        <w:t>в Волчанском городском округе</w:t>
      </w:r>
      <w:r w:rsidRPr="00355433">
        <w:rPr>
          <w:rFonts w:ascii="Liberation Serif" w:hAnsi="Liberation Serif" w:cs="Liberation Serif"/>
          <w:sz w:val="26"/>
          <w:szCs w:val="26"/>
        </w:rPr>
        <w:t xml:space="preserve"> отдельные мероприятия и сроки их проведения могут корректироваться.</w:t>
      </w:r>
    </w:p>
    <w:p w:rsidR="006F334B" w:rsidRDefault="006F334B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</w:p>
    <w:p w:rsidR="006F334B" w:rsidRDefault="006F334B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</w:p>
    <w:p w:rsidR="006F334B" w:rsidRDefault="006F334B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</w:p>
    <w:p w:rsidR="004C6741" w:rsidRDefault="004C6741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  <w:r w:rsidRPr="00355433">
        <w:rPr>
          <w:rFonts w:ascii="Liberation Serif" w:eastAsia="Calibri" w:hAnsi="Liberation Serif" w:cs="Liberation Serif"/>
          <w:b/>
          <w:sz w:val="20"/>
          <w:szCs w:val="20"/>
          <w:lang w:val="ru-RU"/>
        </w:rPr>
        <w:t>Используемые сокращения:</w:t>
      </w:r>
    </w:p>
    <w:p w:rsidR="006F334B" w:rsidRPr="00355433" w:rsidRDefault="006F334B" w:rsidP="003323E2">
      <w:pPr>
        <w:spacing w:after="0" w:line="240" w:lineRule="auto"/>
        <w:ind w:right="-5"/>
        <w:jc w:val="both"/>
        <w:rPr>
          <w:rFonts w:ascii="Liberation Serif" w:eastAsia="Calibri" w:hAnsi="Liberation Serif" w:cs="Liberation Serif"/>
          <w:b/>
          <w:sz w:val="20"/>
          <w:szCs w:val="20"/>
          <w:lang w:val="ru-RU"/>
        </w:rPr>
      </w:pPr>
    </w:p>
    <w:p w:rsidR="003862D9" w:rsidRPr="003862D9" w:rsidRDefault="003862D9" w:rsidP="00355433">
      <w:pPr>
        <w:spacing w:after="0" w:line="240" w:lineRule="auto"/>
        <w:jc w:val="both"/>
        <w:rPr>
          <w:rFonts w:ascii="Liberation Serif" w:hAnsi="Liberation Serif" w:cs="Liberation Serif"/>
          <w:b/>
          <w:sz w:val="20"/>
          <w:szCs w:val="20"/>
          <w:lang w:val="ru-RU"/>
        </w:rPr>
      </w:pPr>
      <w:r w:rsidRPr="003862D9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АПК «Безопасный город» – </w:t>
      </w:r>
      <w:r w:rsidRPr="003862D9">
        <w:rPr>
          <w:rFonts w:ascii="Liberation Serif" w:hAnsi="Liberation Serif" w:cs="Liberation Serif"/>
          <w:bCs/>
          <w:sz w:val="20"/>
          <w:szCs w:val="20"/>
          <w:shd w:val="clear" w:color="auto" w:fill="FFFFFF"/>
          <w:lang w:val="ru-RU"/>
        </w:rPr>
        <w:t>аппаратно-программный</w:t>
      </w:r>
      <w:r w:rsidRPr="003862D9">
        <w:rPr>
          <w:rFonts w:ascii="Liberation Serif" w:hAnsi="Liberation Serif" w:cs="Liberation Serif"/>
          <w:sz w:val="20"/>
          <w:szCs w:val="20"/>
          <w:shd w:val="clear" w:color="auto" w:fill="FFFFFF"/>
        </w:rPr>
        <w:t> </w:t>
      </w:r>
      <w:r w:rsidRPr="003862D9">
        <w:rPr>
          <w:rFonts w:ascii="Liberation Serif" w:hAnsi="Liberation Serif" w:cs="Liberation Serif"/>
          <w:bCs/>
          <w:sz w:val="20"/>
          <w:szCs w:val="20"/>
          <w:shd w:val="clear" w:color="auto" w:fill="FFFFFF"/>
          <w:lang w:val="ru-RU"/>
        </w:rPr>
        <w:t>комплекс</w:t>
      </w:r>
      <w:r w:rsidRPr="003862D9">
        <w:rPr>
          <w:rFonts w:ascii="Liberation Serif" w:hAnsi="Liberation Serif" w:cs="Liberation Serif"/>
          <w:sz w:val="20"/>
          <w:szCs w:val="20"/>
          <w:shd w:val="clear" w:color="auto" w:fill="FFFFFF"/>
          <w:lang w:val="ru-RU"/>
        </w:rPr>
        <w:t xml:space="preserve"> «Безопасный город»;</w:t>
      </w:r>
    </w:p>
    <w:p w:rsidR="003862D9" w:rsidRPr="003862D9" w:rsidRDefault="003862D9" w:rsidP="00355433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val="ru-RU"/>
        </w:rPr>
      </w:pPr>
      <w:r w:rsidRPr="003862D9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ВГО – </w:t>
      </w:r>
      <w:r w:rsidRPr="003862D9">
        <w:rPr>
          <w:rFonts w:ascii="Liberation Serif" w:hAnsi="Liberation Serif" w:cs="Liberation Serif"/>
          <w:sz w:val="20"/>
          <w:szCs w:val="20"/>
          <w:lang w:val="ru-RU"/>
        </w:rPr>
        <w:t>Волчанский городской округ;</w:t>
      </w:r>
    </w:p>
    <w:p w:rsidR="003862D9" w:rsidRPr="003862D9" w:rsidRDefault="003862D9" w:rsidP="00355433">
      <w:pPr>
        <w:spacing w:after="0" w:line="240" w:lineRule="auto"/>
        <w:ind w:right="-5"/>
        <w:jc w:val="both"/>
        <w:rPr>
          <w:rFonts w:ascii="Liberation Serif" w:hAnsi="Liberation Serif" w:cs="Liberation Serif"/>
          <w:sz w:val="20"/>
          <w:szCs w:val="20"/>
          <w:lang w:val="ru-RU"/>
        </w:rPr>
      </w:pPr>
      <w:r w:rsidRPr="003862D9">
        <w:rPr>
          <w:rFonts w:ascii="Liberation Serif" w:hAnsi="Liberation Serif" w:cs="Liberation Serif"/>
          <w:b/>
          <w:bCs/>
          <w:sz w:val="20"/>
          <w:szCs w:val="20"/>
          <w:lang w:val="ru-RU"/>
        </w:rPr>
        <w:t xml:space="preserve">ГКУ </w:t>
      </w:r>
      <w:r w:rsidRPr="003862D9">
        <w:rPr>
          <w:rFonts w:ascii="Liberation Serif" w:hAnsi="Liberation Serif" w:cs="Liberation Serif"/>
          <w:b/>
          <w:sz w:val="20"/>
          <w:szCs w:val="20"/>
          <w:lang w:val="ru-RU"/>
        </w:rPr>
        <w:t>«Карпинский центр занятости» –</w:t>
      </w:r>
      <w:r w:rsidRPr="003862D9">
        <w:rPr>
          <w:rFonts w:ascii="Liberation Serif" w:hAnsi="Liberation Serif" w:cs="Liberation Serif"/>
          <w:sz w:val="20"/>
          <w:szCs w:val="20"/>
          <w:lang w:val="ru-RU"/>
        </w:rPr>
        <w:t xml:space="preserve"> государственное казенное учреждение службы занятости населения Свердловской области «Карпинский центр занятости»;</w:t>
      </w:r>
    </w:p>
    <w:p w:rsidR="003862D9" w:rsidRPr="003862D9" w:rsidRDefault="003862D9" w:rsidP="003862D9">
      <w:pPr>
        <w:spacing w:after="0" w:line="240" w:lineRule="auto"/>
        <w:ind w:right="-5"/>
        <w:jc w:val="both"/>
        <w:rPr>
          <w:rFonts w:ascii="Liberation Serif" w:hAnsi="Liberation Serif" w:cs="Liberation Serif"/>
          <w:sz w:val="20"/>
          <w:szCs w:val="20"/>
          <w:lang w:val="ru-RU"/>
        </w:rPr>
      </w:pPr>
      <w:r w:rsidRPr="003862D9">
        <w:rPr>
          <w:rFonts w:ascii="Liberation Serif" w:hAnsi="Liberation Serif" w:cs="Liberation Serif"/>
          <w:b/>
          <w:sz w:val="20"/>
          <w:szCs w:val="20"/>
          <w:lang w:val="ru-RU"/>
        </w:rPr>
        <w:t>Карпинский МФ ФКУ УИИ ГУФСИН России по Свердловской области</w:t>
      </w:r>
      <w:r w:rsidRPr="003862D9">
        <w:rPr>
          <w:rFonts w:ascii="Liberation Serif" w:hAnsi="Liberation Serif" w:cs="Liberation Serif"/>
          <w:sz w:val="20"/>
          <w:szCs w:val="20"/>
          <w:lang w:val="ru-RU"/>
        </w:rPr>
        <w:t xml:space="preserve"> - Карпинский межмуниципальный филиал федеральное казенное учреждение уголовно-исполнительная инспекция государственное управление федеральной службы  исполнения наказаний России по Свердловской области;</w:t>
      </w:r>
    </w:p>
    <w:p w:rsidR="003862D9" w:rsidRPr="003862D9" w:rsidRDefault="003862D9" w:rsidP="00355433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val="ru-RU"/>
        </w:rPr>
      </w:pPr>
      <w:r w:rsidRPr="003862D9">
        <w:rPr>
          <w:rFonts w:ascii="Liberation Serif" w:hAnsi="Liberation Serif" w:cs="Liberation Serif"/>
          <w:b/>
          <w:sz w:val="20"/>
          <w:szCs w:val="20"/>
          <w:lang w:val="ru-RU"/>
        </w:rPr>
        <w:t>МАУК</w:t>
      </w:r>
      <w:r w:rsidRPr="003862D9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3862D9">
        <w:rPr>
          <w:rFonts w:ascii="Liberation Serif" w:hAnsi="Liberation Serif" w:cs="Liberation Serif"/>
          <w:b/>
          <w:sz w:val="20"/>
          <w:szCs w:val="20"/>
          <w:lang w:val="ru-RU"/>
        </w:rPr>
        <w:t>«КДЦ» ВГО</w:t>
      </w:r>
      <w:r w:rsidRPr="003862D9">
        <w:rPr>
          <w:rFonts w:ascii="Liberation Serif" w:hAnsi="Liberation Serif" w:cs="Liberation Serif"/>
          <w:sz w:val="20"/>
          <w:szCs w:val="20"/>
          <w:lang w:val="ru-RU"/>
        </w:rPr>
        <w:t xml:space="preserve"> – муниципальное автономное учреждение культуры «Культурно-досуговый центр» Волчанского городского округа;</w:t>
      </w:r>
    </w:p>
    <w:p w:rsidR="003862D9" w:rsidRPr="003862D9" w:rsidRDefault="003862D9" w:rsidP="00355433">
      <w:pPr>
        <w:spacing w:after="0" w:line="240" w:lineRule="auto"/>
        <w:jc w:val="both"/>
        <w:rPr>
          <w:rFonts w:ascii="Liberation Serif" w:hAnsi="Liberation Serif" w:cs="Liberation Serif"/>
          <w:b/>
          <w:sz w:val="20"/>
          <w:szCs w:val="20"/>
          <w:lang w:val="ru-RU"/>
        </w:rPr>
      </w:pPr>
      <w:r w:rsidRPr="003862D9">
        <w:rPr>
          <w:rFonts w:ascii="Liberation Serif" w:hAnsi="Liberation Serif" w:cs="Liberation Serif"/>
          <w:b/>
          <w:sz w:val="20"/>
          <w:szCs w:val="20"/>
          <w:lang w:val="ru-RU"/>
        </w:rPr>
        <w:t xml:space="preserve">МКУ «УГХ» – </w:t>
      </w:r>
      <w:r w:rsidRPr="003862D9">
        <w:rPr>
          <w:rFonts w:ascii="Liberation Serif" w:hAnsi="Liberation Serif" w:cs="Liberation Serif"/>
          <w:sz w:val="20"/>
          <w:szCs w:val="20"/>
          <w:lang w:val="ru-RU"/>
        </w:rPr>
        <w:t>муниципальное казенное учреждение «Управление городского хозяйства»;</w:t>
      </w:r>
    </w:p>
    <w:p w:rsidR="003862D9" w:rsidRPr="003862D9" w:rsidRDefault="003862D9" w:rsidP="00355433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val="ru-RU"/>
        </w:rPr>
      </w:pPr>
      <w:r w:rsidRPr="003862D9">
        <w:rPr>
          <w:rFonts w:ascii="Liberation Serif" w:hAnsi="Liberation Serif" w:cs="Liberation Serif"/>
          <w:b/>
          <w:sz w:val="20"/>
          <w:szCs w:val="20"/>
          <w:lang w:val="ru-RU"/>
        </w:rPr>
        <w:t>МОУО – Отдел образования ВГО</w:t>
      </w:r>
      <w:r w:rsidRPr="003862D9">
        <w:rPr>
          <w:rFonts w:ascii="Liberation Serif" w:hAnsi="Liberation Serif" w:cs="Liberation Serif"/>
          <w:sz w:val="20"/>
          <w:szCs w:val="20"/>
          <w:lang w:val="ru-RU"/>
        </w:rPr>
        <w:t xml:space="preserve"> – муниципальный орган, осуществляющий управление в сфере образования – Отдела образования Волчанского городского округа;</w:t>
      </w:r>
    </w:p>
    <w:p w:rsidR="003862D9" w:rsidRPr="003862D9" w:rsidRDefault="003862D9" w:rsidP="00355433">
      <w:pPr>
        <w:spacing w:after="0" w:line="240" w:lineRule="auto"/>
        <w:ind w:right="-5"/>
        <w:jc w:val="both"/>
        <w:rPr>
          <w:rFonts w:ascii="Liberation Serif" w:hAnsi="Liberation Serif" w:cs="Liberation Serif"/>
          <w:sz w:val="20"/>
          <w:szCs w:val="20"/>
          <w:lang w:val="ru-RU"/>
        </w:rPr>
      </w:pPr>
      <w:r w:rsidRPr="003862D9">
        <w:rPr>
          <w:rFonts w:ascii="Liberation Serif" w:hAnsi="Liberation Serif" w:cs="Liberation Serif"/>
          <w:b/>
          <w:sz w:val="20"/>
          <w:szCs w:val="20"/>
          <w:lang w:val="ru-RU"/>
        </w:rPr>
        <w:t>Пункт полиции</w:t>
      </w:r>
      <w:r w:rsidRPr="003862D9">
        <w:rPr>
          <w:rFonts w:ascii="Liberation Serif" w:hAnsi="Liberation Serif" w:cs="Liberation Serif"/>
          <w:sz w:val="20"/>
          <w:szCs w:val="20"/>
          <w:lang w:val="ru-RU"/>
        </w:rPr>
        <w:t xml:space="preserve"> </w:t>
      </w:r>
      <w:r w:rsidRPr="003862D9">
        <w:rPr>
          <w:rFonts w:ascii="Liberation Serif" w:hAnsi="Liberation Serif" w:cs="Liberation Serif"/>
          <w:b/>
          <w:bCs/>
          <w:sz w:val="20"/>
          <w:szCs w:val="20"/>
          <w:lang w:val="ru-RU"/>
        </w:rPr>
        <w:t>№ 7 МО МВД России «Краснотурьинский»</w:t>
      </w:r>
      <w:r w:rsidRPr="003862D9">
        <w:rPr>
          <w:rFonts w:ascii="Liberation Serif" w:hAnsi="Liberation Serif" w:cs="Liberation Serif"/>
          <w:sz w:val="20"/>
          <w:szCs w:val="20"/>
          <w:lang w:val="ru-RU"/>
        </w:rPr>
        <w:t xml:space="preserve"> – пункт полиции № 7 межмуниципального отдела Министерства внутренних дел России «Краснотурьинский»;</w:t>
      </w:r>
    </w:p>
    <w:p w:rsidR="003862D9" w:rsidRPr="003862D9" w:rsidRDefault="003862D9" w:rsidP="00355433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val="ru-RU"/>
        </w:rPr>
      </w:pPr>
      <w:r w:rsidRPr="003862D9">
        <w:rPr>
          <w:rFonts w:ascii="Liberation Serif" w:hAnsi="Liberation Serif" w:cs="Liberation Serif"/>
          <w:b/>
          <w:bCs/>
          <w:sz w:val="20"/>
          <w:szCs w:val="20"/>
          <w:lang w:val="ru-RU"/>
        </w:rPr>
        <w:t>СМИ</w:t>
      </w:r>
      <w:r w:rsidRPr="003862D9">
        <w:rPr>
          <w:rFonts w:ascii="Liberation Serif" w:hAnsi="Liberation Serif" w:cs="Liberation Serif"/>
          <w:sz w:val="20"/>
          <w:szCs w:val="20"/>
          <w:lang w:val="ru-RU"/>
        </w:rPr>
        <w:t xml:space="preserve"> – средства массовой информации;</w:t>
      </w:r>
    </w:p>
    <w:p w:rsidR="003862D9" w:rsidRPr="003862D9" w:rsidRDefault="003862D9" w:rsidP="00355433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val="ru-RU"/>
        </w:rPr>
      </w:pPr>
      <w:r w:rsidRPr="003862D9">
        <w:rPr>
          <w:rFonts w:ascii="Liberation Serif" w:hAnsi="Liberation Serif" w:cs="Liberation Serif"/>
          <w:b/>
          <w:bCs/>
          <w:sz w:val="20"/>
          <w:szCs w:val="20"/>
          <w:lang w:val="ru-RU"/>
        </w:rPr>
        <w:t>СО</w:t>
      </w:r>
      <w:r w:rsidRPr="003862D9">
        <w:rPr>
          <w:rFonts w:ascii="Liberation Serif" w:hAnsi="Liberation Serif" w:cs="Liberation Serif"/>
          <w:sz w:val="20"/>
          <w:szCs w:val="20"/>
          <w:lang w:val="ru-RU"/>
        </w:rPr>
        <w:t xml:space="preserve"> – Свердловская область;</w:t>
      </w:r>
    </w:p>
    <w:p w:rsidR="003862D9" w:rsidRPr="003862D9" w:rsidRDefault="003862D9" w:rsidP="00355433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  <w:lang w:val="ru-RU"/>
        </w:rPr>
      </w:pPr>
      <w:r w:rsidRPr="003862D9">
        <w:rPr>
          <w:rFonts w:ascii="Liberation Serif" w:hAnsi="Liberation Serif" w:cs="Liberation Serif"/>
          <w:b/>
          <w:bCs/>
          <w:sz w:val="20"/>
          <w:szCs w:val="20"/>
          <w:lang w:val="ru-RU"/>
        </w:rPr>
        <w:t>ТКДН и ЗП</w:t>
      </w:r>
      <w:r w:rsidRPr="003862D9">
        <w:rPr>
          <w:rFonts w:ascii="Liberation Serif" w:hAnsi="Liberation Serif" w:cs="Liberation Serif"/>
          <w:sz w:val="20"/>
          <w:szCs w:val="20"/>
          <w:lang w:val="ru-RU"/>
        </w:rPr>
        <w:t xml:space="preserve"> – территориальная комиссия по делам несовершеннолетних и защите их прав;</w:t>
      </w:r>
    </w:p>
    <w:p w:rsidR="00866D85" w:rsidRPr="003862D9" w:rsidRDefault="003862D9" w:rsidP="00355433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  <w:lang w:val="ru-RU"/>
        </w:rPr>
      </w:pPr>
      <w:r w:rsidRPr="003862D9">
        <w:rPr>
          <w:rFonts w:ascii="Liberation Serif" w:hAnsi="Liberation Serif" w:cs="Liberation Serif"/>
          <w:b/>
          <w:sz w:val="20"/>
          <w:szCs w:val="20"/>
          <w:lang w:val="ru-RU"/>
        </w:rPr>
        <w:t>УСП г. Волчанска –</w:t>
      </w:r>
      <w:r w:rsidRPr="003862D9">
        <w:rPr>
          <w:rFonts w:ascii="Liberation Serif" w:hAnsi="Liberation Serif" w:cs="Liberation Serif"/>
          <w:sz w:val="20"/>
          <w:szCs w:val="20"/>
          <w:lang w:val="ru-RU"/>
        </w:rPr>
        <w:t xml:space="preserve"> территориальный отраслевой исполнительный орган государственной власти Свердловской области – Управление социальной политики Министерства, социальной политики  Свердловской области по городу Волчанску.</w:t>
      </w:r>
    </w:p>
    <w:sectPr w:rsidR="00866D85" w:rsidRPr="003862D9" w:rsidSect="000B388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6BF"/>
    <w:multiLevelType w:val="hybridMultilevel"/>
    <w:tmpl w:val="243C6B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0575FD"/>
    <w:multiLevelType w:val="hybridMultilevel"/>
    <w:tmpl w:val="803A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0F29"/>
    <w:multiLevelType w:val="multilevel"/>
    <w:tmpl w:val="BAE69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0E1472"/>
    <w:rsid w:val="00013EBE"/>
    <w:rsid w:val="000A4EA9"/>
    <w:rsid w:val="000B3887"/>
    <w:rsid w:val="000E1472"/>
    <w:rsid w:val="001B195D"/>
    <w:rsid w:val="001E32C4"/>
    <w:rsid w:val="00202205"/>
    <w:rsid w:val="00203193"/>
    <w:rsid w:val="00211B83"/>
    <w:rsid w:val="0026346F"/>
    <w:rsid w:val="002C477F"/>
    <w:rsid w:val="003323E2"/>
    <w:rsid w:val="00343967"/>
    <w:rsid w:val="003477AE"/>
    <w:rsid w:val="0035224B"/>
    <w:rsid w:val="00355433"/>
    <w:rsid w:val="003862D9"/>
    <w:rsid w:val="003A1A6C"/>
    <w:rsid w:val="0046679D"/>
    <w:rsid w:val="00487D8D"/>
    <w:rsid w:val="004C6741"/>
    <w:rsid w:val="005A1A4C"/>
    <w:rsid w:val="0066777F"/>
    <w:rsid w:val="00673E55"/>
    <w:rsid w:val="006E001A"/>
    <w:rsid w:val="006E76F2"/>
    <w:rsid w:val="006F334B"/>
    <w:rsid w:val="006F5DCD"/>
    <w:rsid w:val="00704994"/>
    <w:rsid w:val="00747DAC"/>
    <w:rsid w:val="00777C8A"/>
    <w:rsid w:val="00787E6F"/>
    <w:rsid w:val="007E5B5B"/>
    <w:rsid w:val="00866D85"/>
    <w:rsid w:val="00866E4B"/>
    <w:rsid w:val="008E515C"/>
    <w:rsid w:val="008F42C2"/>
    <w:rsid w:val="00A5328B"/>
    <w:rsid w:val="00B31A8A"/>
    <w:rsid w:val="00BA2BE6"/>
    <w:rsid w:val="00BE0F81"/>
    <w:rsid w:val="00C06881"/>
    <w:rsid w:val="00C26E36"/>
    <w:rsid w:val="00C765F4"/>
    <w:rsid w:val="00D37440"/>
    <w:rsid w:val="00D81C51"/>
    <w:rsid w:val="00E71CC2"/>
    <w:rsid w:val="00E80973"/>
    <w:rsid w:val="00E95952"/>
    <w:rsid w:val="00F04957"/>
    <w:rsid w:val="00F45CBB"/>
    <w:rsid w:val="00FB16DF"/>
    <w:rsid w:val="00FB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7F"/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table" w:styleId="af5">
    <w:name w:val="Table Grid"/>
    <w:basedOn w:val="a1"/>
    <w:uiPriority w:val="59"/>
    <w:rsid w:val="0086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Другое_"/>
    <w:basedOn w:val="a0"/>
    <w:link w:val="af7"/>
    <w:rsid w:val="00487D8D"/>
    <w:rPr>
      <w:rFonts w:eastAsia="Times New Roman"/>
    </w:rPr>
  </w:style>
  <w:style w:type="paragraph" w:customStyle="1" w:styleId="af7">
    <w:name w:val="Другое"/>
    <w:basedOn w:val="a"/>
    <w:link w:val="af6"/>
    <w:rsid w:val="00487D8D"/>
    <w:pPr>
      <w:widowControl w:val="0"/>
      <w:spacing w:after="0" w:line="240" w:lineRule="auto"/>
    </w:pPr>
    <w:rPr>
      <w:rFonts w:eastAsia="Times New Roman"/>
    </w:rPr>
  </w:style>
  <w:style w:type="paragraph" w:styleId="af8">
    <w:name w:val="Normal (Web)"/>
    <w:basedOn w:val="a"/>
    <w:rsid w:val="00C06881"/>
    <w:pPr>
      <w:spacing w:after="0" w:line="240" w:lineRule="auto"/>
    </w:pPr>
    <w:rPr>
      <w:rFonts w:eastAsia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10</cp:revision>
  <cp:lastPrinted>2023-11-02T11:58:00Z</cp:lastPrinted>
  <dcterms:created xsi:type="dcterms:W3CDTF">2021-12-23T05:29:00Z</dcterms:created>
  <dcterms:modified xsi:type="dcterms:W3CDTF">2023-12-19T09:29:00Z</dcterms:modified>
</cp:coreProperties>
</file>