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1D" w:rsidRPr="00973E0D" w:rsidRDefault="00BC0C89" w:rsidP="0097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0D">
        <w:rPr>
          <w:rFonts w:ascii="Times New Roman" w:hAnsi="Times New Roman" w:cs="Times New Roman"/>
          <w:sz w:val="24"/>
          <w:szCs w:val="24"/>
        </w:rPr>
        <w:t xml:space="preserve">Лицензирование образовательной деятельности на территории Свердловской области осуществляет Управление по надзору и контролю </w:t>
      </w:r>
      <w:r w:rsidR="00B86C62" w:rsidRPr="00973E0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молодежной политики Свердловская области. Лицензирование осуществляется в рамках предоставления государственной услуги «Лицензирование образовательной деятельности организаций, осуществляющих образовательную деятельность на территории Свердловской области, за исключением организаций, осуществляющих образовательную деятельность, лицензирование которых осуществляет федеральный орган государственной власти в сфере образования». Вся необходимая информация размещается на официальном сайте Министерства образования и молодежной политики Свердловской области по адресу </w:t>
      </w:r>
      <w:hyperlink r:id="rId4" w:history="1">
        <w:r w:rsidR="00B86C62" w:rsidRPr="00973E0D">
          <w:rPr>
            <w:rStyle w:val="a3"/>
            <w:rFonts w:ascii="Times New Roman" w:hAnsi="Times New Roman" w:cs="Times New Roman"/>
            <w:sz w:val="24"/>
            <w:szCs w:val="24"/>
          </w:rPr>
          <w:t>https://minobraz.egov66.ru</w:t>
        </w:r>
      </w:hyperlink>
      <w:r w:rsidR="00B86C62" w:rsidRPr="00973E0D">
        <w:rPr>
          <w:rFonts w:ascii="Times New Roman" w:hAnsi="Times New Roman" w:cs="Times New Roman"/>
          <w:sz w:val="24"/>
          <w:szCs w:val="24"/>
        </w:rPr>
        <w:t xml:space="preserve"> в разделе «Лицензирование образовательной деятельности.</w:t>
      </w:r>
    </w:p>
    <w:p w:rsidR="00B86C62" w:rsidRPr="00973E0D" w:rsidRDefault="00B86C62" w:rsidP="0097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0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73E0D" w:rsidRPr="00973E0D">
        <w:rPr>
          <w:rFonts w:ascii="Times New Roman" w:hAnsi="Times New Roman" w:cs="Times New Roman"/>
          <w:sz w:val="24"/>
          <w:szCs w:val="24"/>
        </w:rPr>
        <w:t>в</w:t>
      </w:r>
      <w:r w:rsidRPr="00973E0D">
        <w:rPr>
          <w:rFonts w:ascii="Times New Roman" w:hAnsi="Times New Roman" w:cs="Times New Roman"/>
          <w:sz w:val="24"/>
          <w:szCs w:val="24"/>
        </w:rPr>
        <w:t xml:space="preserve"> настоящее время Министерством в полном объеме созданы у</w:t>
      </w:r>
      <w:r w:rsidR="00973E0D">
        <w:rPr>
          <w:rFonts w:ascii="Times New Roman" w:hAnsi="Times New Roman" w:cs="Times New Roman"/>
          <w:sz w:val="24"/>
          <w:szCs w:val="24"/>
        </w:rPr>
        <w:t xml:space="preserve">словия </w:t>
      </w:r>
      <w:bookmarkStart w:id="0" w:name="_GoBack"/>
      <w:bookmarkEnd w:id="0"/>
      <w:r w:rsidRPr="00973E0D">
        <w:rPr>
          <w:rFonts w:ascii="Times New Roman" w:hAnsi="Times New Roman" w:cs="Times New Roman"/>
          <w:sz w:val="24"/>
          <w:szCs w:val="24"/>
        </w:rPr>
        <w:t>для получения государственных услуг по лицензированию и государственной аккредитации образовательной деятельности (далее – государственные услуги) в электронной форме.</w:t>
      </w:r>
    </w:p>
    <w:p w:rsidR="00B86C62" w:rsidRPr="00973E0D" w:rsidRDefault="00B86C62" w:rsidP="0097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0D">
        <w:rPr>
          <w:rFonts w:ascii="Times New Roman" w:hAnsi="Times New Roman" w:cs="Times New Roman"/>
          <w:sz w:val="24"/>
          <w:szCs w:val="24"/>
        </w:rPr>
        <w:t>Образовательные организации, организации, осуществляющие обучение, индивидуальные предприниматели, осуществляющие образовательную деятельность, организации, планирующие осуществление образовательной деятельности, не имеющие доступ к порталу личного кабинета образовательной организации Информационной системы, обеспечивающей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 об ученых степенях и ученых званиях (далее – Информационная система), могут получить информацию о способах его предоставления в письме Министерства от 29.01.2019 № 02-01-82/762 «О предоставлении государственных услуг в электронном виде». Письмо размещено на официальном сайте Министерства     в подразделе «Прием документов на лицензирование» раздела «Лицензирование образовательной деятельности» (</w:t>
      </w:r>
      <w:hyperlink r:id="rId5" w:history="1">
        <w:r w:rsidRPr="00973E0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https://minobraz.egov66.ru/article/show/id/1052</w:t>
        </w:r>
      </w:hyperlink>
      <w:r w:rsidRPr="00973E0D">
        <w:rPr>
          <w:rFonts w:ascii="Times New Roman" w:hAnsi="Times New Roman" w:cs="Times New Roman"/>
          <w:sz w:val="24"/>
          <w:szCs w:val="24"/>
        </w:rPr>
        <w:t>).</w:t>
      </w:r>
    </w:p>
    <w:p w:rsidR="00B86C62" w:rsidRPr="00973E0D" w:rsidRDefault="00B86C62" w:rsidP="00973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73E0D">
        <w:rPr>
          <w:rFonts w:ascii="Times New Roman" w:hAnsi="Times New Roman" w:cs="Times New Roman"/>
          <w:sz w:val="24"/>
          <w:szCs w:val="24"/>
        </w:rPr>
        <w:t>Образец заявки на получение доступа к Информационной системе размещен в письме Министерства от 29.03.2019 № 02-01-82/3057 «О предоставлении государственных услуг в электронной форме». Письмо размещено на официальном сайте Министерства в подразделе «Прием документов на лицензирование» раздела «Лицензирование образовательной деятельности» (</w:t>
      </w:r>
      <w:hyperlink r:id="rId6" w:history="1">
        <w:r w:rsidRPr="00973E0D">
          <w:rPr>
            <w:rStyle w:val="a3"/>
            <w:rFonts w:ascii="Times New Roman" w:hAnsi="Times New Roman" w:cs="Times New Roman"/>
            <w:sz w:val="24"/>
            <w:szCs w:val="24"/>
          </w:rPr>
          <w:t>https://minobraz.egov66.ru/article/show/id/1052</w:t>
        </w:r>
      </w:hyperlink>
      <w:r w:rsidRPr="00973E0D">
        <w:rPr>
          <w:rFonts w:ascii="Times New Roman" w:hAnsi="Times New Roman" w:cs="Times New Roman"/>
          <w:sz w:val="24"/>
          <w:szCs w:val="24"/>
        </w:rPr>
        <w:t xml:space="preserve">). Для получения учетной записи необходимо направить заявку в Министерство на электронную почту: </w:t>
      </w:r>
      <w:hyperlink r:id="rId7" w:history="1">
        <w:r w:rsidRPr="00973E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973E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73E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sorokina</w:t>
        </w:r>
        <w:r w:rsidRPr="00973E0D">
          <w:rPr>
            <w:rStyle w:val="a3"/>
            <w:rFonts w:ascii="Times New Roman" w:hAnsi="Times New Roman" w:cs="Times New Roman"/>
            <w:sz w:val="24"/>
            <w:szCs w:val="24"/>
          </w:rPr>
          <w:t>@egov66.ru</w:t>
        </w:r>
      </w:hyperlink>
      <w:r w:rsidRPr="00973E0D">
        <w:rPr>
          <w:rFonts w:ascii="Times New Roman" w:hAnsi="Times New Roman" w:cs="Times New Roman"/>
          <w:sz w:val="24"/>
          <w:szCs w:val="24"/>
        </w:rPr>
        <w:t>.</w:t>
      </w:r>
    </w:p>
    <w:p w:rsidR="00B86C62" w:rsidRPr="00973E0D" w:rsidRDefault="00B86C62" w:rsidP="0097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0D">
        <w:rPr>
          <w:rFonts w:ascii="Times New Roman" w:hAnsi="Times New Roman" w:cs="Times New Roman"/>
          <w:sz w:val="24"/>
          <w:szCs w:val="24"/>
        </w:rPr>
        <w:t xml:space="preserve">Министерство обращает внимание, что </w:t>
      </w:r>
      <w:bookmarkStart w:id="1" w:name="sub_1037"/>
      <w:r w:rsidRPr="00973E0D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государственных услуг заявление и прилагаемые к нему документы, направленные в электронной форме, должны быть подписаны </w:t>
      </w:r>
      <w:hyperlink r:id="rId8" w:history="1">
        <w:r w:rsidRPr="00973E0D">
          <w:rPr>
            <w:rStyle w:val="a4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973E0D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973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62" w:rsidRPr="00973E0D" w:rsidRDefault="00B86C62" w:rsidP="0097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0D">
        <w:rPr>
          <w:rFonts w:ascii="Times New Roman" w:hAnsi="Times New Roman" w:cs="Times New Roman"/>
          <w:sz w:val="24"/>
          <w:szCs w:val="24"/>
        </w:rPr>
        <w:t>Получить консультацию по вопросам подачи заявления о предоставлении государственной услуги по лицензированию и (или) государственной аккредитации образовательной деятельности и прилагаемых к нему документов в электронной форме можно у специалиста отдела лицензирования и государственной аккредитации Сорокиной Анны Максимовны (</w:t>
      </w:r>
      <w:proofErr w:type="spellStart"/>
      <w:r w:rsidRPr="00973E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73E0D">
        <w:rPr>
          <w:rFonts w:ascii="Times New Roman" w:hAnsi="Times New Roman" w:cs="Times New Roman"/>
          <w:sz w:val="24"/>
          <w:szCs w:val="24"/>
        </w:rPr>
        <w:t>. № 109, тел. (343) 312-00-04 (доб. 177), электронная почта a.sorokina@egov66.ru).</w:t>
      </w:r>
    </w:p>
    <w:p w:rsidR="00B86C62" w:rsidRDefault="00B86C62">
      <w:r>
        <w:rPr>
          <w:sz w:val="28"/>
          <w:szCs w:val="28"/>
        </w:rPr>
        <w:t xml:space="preserve"> </w:t>
      </w:r>
    </w:p>
    <w:sectPr w:rsidR="00B8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89"/>
    <w:rsid w:val="0070501D"/>
    <w:rsid w:val="00973E0D"/>
    <w:rsid w:val="00B86C62"/>
    <w:rsid w:val="00BC0C89"/>
    <w:rsid w:val="00B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9C67EC-15EC-474F-BD36-B94501B8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62"/>
    <w:rPr>
      <w:color w:val="0563C1" w:themeColor="hyperlink"/>
      <w:u w:val="single"/>
    </w:rPr>
  </w:style>
  <w:style w:type="character" w:customStyle="1" w:styleId="a4">
    <w:name w:val="Гипертекстовая ссылка"/>
    <w:uiPriority w:val="99"/>
    <w:rsid w:val="00B86C6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sorokina@egov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az.egov66.ru/article/show/id/1052" TargetMode="External"/><Relationship Id="rId5" Type="http://schemas.openxmlformats.org/officeDocument/2006/relationships/hyperlink" Target="https://minobraz.egov66.ru/article/show/id/10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obraz.egov66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МИЦ-39</dc:creator>
  <cp:keywords/>
  <dc:description/>
  <cp:lastModifiedBy>МИЦ-39</cp:lastModifiedBy>
  <cp:revision>3</cp:revision>
  <dcterms:created xsi:type="dcterms:W3CDTF">2020-01-24T06:19:00Z</dcterms:created>
  <dcterms:modified xsi:type="dcterms:W3CDTF">2020-01-24T07:06:00Z</dcterms:modified>
</cp:coreProperties>
</file>