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17" w:rsidRPr="00C86217" w:rsidRDefault="00C86217" w:rsidP="00B4631E">
      <w:pPr>
        <w:spacing w:after="0" w:line="240" w:lineRule="auto"/>
        <w:jc w:val="center"/>
        <w:rPr>
          <w:rFonts w:ascii="Times New Roman" w:eastAsia="Times New Roman" w:hAnsi="Times New Roman" w:cs="Times New Roman"/>
          <w:noProof/>
          <w:sz w:val="24"/>
          <w:szCs w:val="24"/>
          <w:lang w:eastAsia="ru-RU"/>
        </w:rPr>
      </w:pPr>
    </w:p>
    <w:p w:rsidR="00C86217" w:rsidRPr="00C86217" w:rsidRDefault="00C86217" w:rsidP="00B4631E">
      <w:pPr>
        <w:spacing w:after="0" w:line="240" w:lineRule="auto"/>
        <w:jc w:val="center"/>
        <w:rPr>
          <w:rFonts w:ascii="Times New Roman" w:eastAsia="Times New Roman" w:hAnsi="Times New Roman" w:cs="Times New Roman"/>
          <w:noProof/>
          <w:sz w:val="24"/>
          <w:szCs w:val="24"/>
          <w:lang w:eastAsia="ru-RU"/>
        </w:rPr>
      </w:pPr>
    </w:p>
    <w:p w:rsidR="00C86217" w:rsidRPr="00C86217" w:rsidRDefault="00C86217" w:rsidP="00B4631E">
      <w:pPr>
        <w:spacing w:after="0" w:line="240" w:lineRule="auto"/>
        <w:jc w:val="center"/>
        <w:rPr>
          <w:rFonts w:ascii="Times New Roman" w:eastAsia="Times New Roman" w:hAnsi="Times New Roman" w:cs="Times New Roman"/>
          <w:i/>
          <w:iCs/>
          <w:sz w:val="20"/>
          <w:szCs w:val="20"/>
          <w:lang w:eastAsia="ru-RU"/>
        </w:rPr>
      </w:pPr>
      <w:r w:rsidRPr="00C86217">
        <w:rPr>
          <w:rFonts w:ascii="Times New Roman" w:eastAsia="Times New Roman" w:hAnsi="Times New Roman" w:cs="Times New Roman"/>
          <w:noProof/>
          <w:sz w:val="24"/>
          <w:szCs w:val="24"/>
          <w:lang w:eastAsia="ru-RU"/>
        </w:rPr>
        <w:drawing>
          <wp:inline distT="0" distB="0" distL="0" distR="0" wp14:anchorId="5908B2D2" wp14:editId="3DC0F888">
            <wp:extent cx="3714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C86217" w:rsidRPr="00C86217" w:rsidRDefault="00C86217" w:rsidP="00B4631E">
      <w:pPr>
        <w:keepNext/>
        <w:spacing w:after="0" w:line="240" w:lineRule="auto"/>
        <w:jc w:val="center"/>
        <w:outlineLvl w:val="1"/>
        <w:rPr>
          <w:rFonts w:ascii="Times New Roman" w:eastAsia="Times New Roman" w:hAnsi="Times New Roman" w:cs="Times New Roman"/>
          <w:i/>
          <w:iCs/>
          <w:color w:val="333333"/>
          <w:sz w:val="16"/>
          <w:szCs w:val="16"/>
          <w:lang w:eastAsia="ru-RU"/>
        </w:rPr>
      </w:pPr>
    </w:p>
    <w:p w:rsidR="00C86217" w:rsidRPr="00C86217" w:rsidRDefault="00C86217" w:rsidP="00B4631E">
      <w:pPr>
        <w:keepNext/>
        <w:spacing w:after="0" w:line="240" w:lineRule="auto"/>
        <w:jc w:val="center"/>
        <w:outlineLvl w:val="1"/>
        <w:rPr>
          <w:rFonts w:ascii="Times New Roman" w:eastAsia="Times New Roman" w:hAnsi="Times New Roman" w:cs="Times New Roman"/>
          <w:bCs/>
          <w:iCs/>
          <w:sz w:val="24"/>
          <w:szCs w:val="24"/>
          <w:lang w:eastAsia="ru-RU"/>
        </w:rPr>
      </w:pPr>
      <w:r w:rsidRPr="00C86217">
        <w:rPr>
          <w:rFonts w:ascii="Times New Roman" w:eastAsia="Times New Roman" w:hAnsi="Times New Roman" w:cs="Times New Roman"/>
          <w:bCs/>
          <w:iCs/>
          <w:sz w:val="24"/>
          <w:szCs w:val="24"/>
          <w:lang w:eastAsia="ru-RU"/>
        </w:rPr>
        <w:t>Свердловская область</w:t>
      </w:r>
    </w:p>
    <w:p w:rsidR="00C86217" w:rsidRPr="00C86217" w:rsidRDefault="00C86217" w:rsidP="00B4631E">
      <w:pPr>
        <w:spacing w:after="0" w:line="240" w:lineRule="auto"/>
        <w:jc w:val="center"/>
        <w:rPr>
          <w:rFonts w:ascii="Times New Roman" w:eastAsia="Times New Roman" w:hAnsi="Times New Roman" w:cs="Times New Roman"/>
          <w:sz w:val="10"/>
          <w:szCs w:val="10"/>
          <w:lang w:eastAsia="ru-RU"/>
        </w:rPr>
      </w:pPr>
    </w:p>
    <w:p w:rsidR="00C86217" w:rsidRPr="00C86217" w:rsidRDefault="00C86217" w:rsidP="00B4631E">
      <w:pPr>
        <w:keepNext/>
        <w:spacing w:after="0" w:line="240" w:lineRule="auto"/>
        <w:jc w:val="center"/>
        <w:outlineLvl w:val="1"/>
        <w:rPr>
          <w:rFonts w:ascii="Times New Roman" w:eastAsia="Times New Roman" w:hAnsi="Times New Roman" w:cs="Times New Roman"/>
          <w:b/>
          <w:sz w:val="24"/>
          <w:szCs w:val="24"/>
          <w:lang w:eastAsia="ru-RU"/>
        </w:rPr>
      </w:pPr>
      <w:r w:rsidRPr="00C86217">
        <w:rPr>
          <w:rFonts w:ascii="Times New Roman" w:eastAsia="Times New Roman" w:hAnsi="Times New Roman" w:cs="Times New Roman"/>
          <w:b/>
          <w:iCs/>
          <w:sz w:val="24"/>
          <w:szCs w:val="24"/>
          <w:lang w:eastAsia="ru-RU"/>
        </w:rPr>
        <w:t>ГЛАВА ВОЛЧАНСКОГО ГОРОДСКОГО ОКРУГА</w:t>
      </w:r>
    </w:p>
    <w:p w:rsidR="00C86217" w:rsidRPr="00C86217" w:rsidRDefault="00C86217" w:rsidP="00B4631E">
      <w:pPr>
        <w:spacing w:after="0" w:line="240" w:lineRule="auto"/>
        <w:jc w:val="center"/>
        <w:rPr>
          <w:rFonts w:ascii="Times New Roman" w:eastAsia="Times New Roman" w:hAnsi="Times New Roman" w:cs="Times New Roman"/>
          <w:sz w:val="24"/>
          <w:szCs w:val="24"/>
          <w:lang w:eastAsia="ru-RU"/>
        </w:rPr>
      </w:pPr>
    </w:p>
    <w:p w:rsidR="00C86217" w:rsidRPr="00C86217" w:rsidRDefault="00C86217" w:rsidP="00B4631E">
      <w:pPr>
        <w:keepNext/>
        <w:spacing w:after="0" w:line="240" w:lineRule="auto"/>
        <w:jc w:val="center"/>
        <w:outlineLvl w:val="0"/>
        <w:rPr>
          <w:rFonts w:ascii="Times New Roman" w:eastAsia="Times New Roman" w:hAnsi="Times New Roman" w:cs="Times New Roman"/>
          <w:caps/>
          <w:spacing w:val="160"/>
          <w:sz w:val="36"/>
          <w:szCs w:val="36"/>
          <w:lang w:eastAsia="ru-RU"/>
        </w:rPr>
      </w:pPr>
      <w:r w:rsidRPr="00C86217">
        <w:rPr>
          <w:rFonts w:ascii="Times New Roman" w:eastAsia="Times New Roman" w:hAnsi="Times New Roman" w:cs="Times New Roman"/>
          <w:b/>
          <w:bCs/>
          <w:caps/>
          <w:spacing w:val="160"/>
          <w:sz w:val="36"/>
          <w:szCs w:val="36"/>
          <w:lang w:eastAsia="ru-RU"/>
        </w:rPr>
        <w:t>постановление</w:t>
      </w:r>
    </w:p>
    <w:p w:rsidR="00B90D22" w:rsidRDefault="00B90D22" w:rsidP="00B90D22">
      <w:pPr>
        <w:spacing w:after="0" w:line="240" w:lineRule="auto"/>
        <w:rPr>
          <w:rFonts w:ascii="Times New Roman" w:eastAsia="Times New Roman" w:hAnsi="Times New Roman" w:cs="Times New Roman"/>
          <w:sz w:val="24"/>
          <w:szCs w:val="24"/>
          <w:lang w:eastAsia="ru-RU"/>
        </w:rPr>
      </w:pPr>
    </w:p>
    <w:p w:rsidR="004E5C64" w:rsidRDefault="00B90D22" w:rsidP="00B90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04.12.2019г.</w:t>
      </w:r>
      <w:r w:rsidR="00C86217" w:rsidRPr="00C86217">
        <w:rPr>
          <w:rFonts w:ascii="Times New Roman" w:eastAsia="Times New Roman" w:hAnsi="Times New Roman" w:cs="Times New Roman"/>
          <w:sz w:val="24"/>
          <w:szCs w:val="24"/>
          <w:lang w:eastAsia="ru-RU"/>
        </w:rPr>
        <w:tab/>
      </w:r>
      <w:r w:rsidR="00C86217" w:rsidRPr="00C86217">
        <w:rPr>
          <w:rFonts w:ascii="Times New Roman" w:eastAsia="Times New Roman" w:hAnsi="Times New Roman" w:cs="Times New Roman"/>
          <w:sz w:val="18"/>
          <w:szCs w:val="18"/>
          <w:lang w:eastAsia="ru-RU"/>
        </w:rPr>
        <w:tab/>
      </w:r>
      <w:r w:rsidR="00C86217" w:rsidRPr="00C86217">
        <w:rPr>
          <w:rFonts w:ascii="Times New Roman" w:eastAsia="Times New Roman" w:hAnsi="Times New Roman" w:cs="Times New Roman"/>
          <w:sz w:val="16"/>
          <w:szCs w:val="16"/>
          <w:lang w:eastAsia="ru-RU"/>
        </w:rPr>
        <w:tab/>
      </w:r>
      <w:r w:rsidR="00132200">
        <w:rPr>
          <w:rFonts w:ascii="Times New Roman" w:eastAsia="Times New Roman" w:hAnsi="Times New Roman" w:cs="Times New Roman"/>
          <w:sz w:val="24"/>
          <w:szCs w:val="24"/>
          <w:lang w:eastAsia="ru-RU"/>
        </w:rPr>
        <w:tab/>
      </w:r>
      <w:r w:rsidR="00132200">
        <w:rPr>
          <w:rFonts w:ascii="Times New Roman" w:eastAsia="Times New Roman" w:hAnsi="Times New Roman" w:cs="Times New Roman"/>
          <w:sz w:val="24"/>
          <w:szCs w:val="24"/>
          <w:lang w:eastAsia="ru-RU"/>
        </w:rPr>
        <w:tab/>
      </w:r>
      <w:r w:rsidR="00132200">
        <w:rPr>
          <w:rFonts w:ascii="Times New Roman" w:eastAsia="Times New Roman" w:hAnsi="Times New Roman" w:cs="Times New Roman"/>
          <w:sz w:val="24"/>
          <w:szCs w:val="24"/>
          <w:lang w:eastAsia="ru-RU"/>
        </w:rPr>
        <w:tab/>
      </w:r>
      <w:r w:rsidR="00132200">
        <w:rPr>
          <w:rFonts w:ascii="Times New Roman" w:eastAsia="Times New Roman" w:hAnsi="Times New Roman" w:cs="Times New Roman"/>
          <w:sz w:val="24"/>
          <w:szCs w:val="24"/>
          <w:lang w:eastAsia="ru-RU"/>
        </w:rPr>
        <w:tab/>
      </w:r>
      <w:r w:rsidR="00132200">
        <w:rPr>
          <w:rFonts w:ascii="Times New Roman" w:eastAsia="Times New Roman" w:hAnsi="Times New Roman" w:cs="Times New Roman"/>
          <w:sz w:val="24"/>
          <w:szCs w:val="24"/>
          <w:lang w:eastAsia="ru-RU"/>
        </w:rPr>
        <w:tab/>
      </w:r>
      <w:r w:rsidR="00132200">
        <w:rPr>
          <w:rFonts w:ascii="Times New Roman" w:eastAsia="Times New Roman" w:hAnsi="Times New Roman" w:cs="Times New Roman"/>
          <w:sz w:val="24"/>
          <w:szCs w:val="24"/>
          <w:lang w:eastAsia="ru-RU"/>
        </w:rPr>
        <w:tab/>
      </w:r>
      <w:r w:rsidR="003356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33563A">
        <w:rPr>
          <w:rFonts w:ascii="Times New Roman" w:eastAsia="Times New Roman" w:hAnsi="Times New Roman" w:cs="Times New Roman"/>
          <w:sz w:val="24"/>
          <w:szCs w:val="24"/>
          <w:lang w:eastAsia="ru-RU"/>
        </w:rPr>
        <w:t xml:space="preserve">     </w:t>
      </w:r>
      <w:r w:rsidR="004E5C64" w:rsidRPr="004E5C64">
        <w:rPr>
          <w:rFonts w:ascii="Times New Roman" w:eastAsia="Times New Roman" w:hAnsi="Times New Roman" w:cs="Times New Roman"/>
          <w:sz w:val="24"/>
          <w:szCs w:val="24"/>
          <w:lang w:eastAsia="ru-RU"/>
        </w:rPr>
        <w:t>№</w:t>
      </w:r>
      <w:r w:rsidR="003356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474</w:t>
      </w:r>
    </w:p>
    <w:p w:rsidR="004E5C64" w:rsidRDefault="004E5C64" w:rsidP="00B4631E">
      <w:pPr>
        <w:spacing w:after="0" w:line="240" w:lineRule="auto"/>
        <w:ind w:firstLine="709"/>
        <w:jc w:val="center"/>
        <w:rPr>
          <w:rFonts w:ascii="Times New Roman" w:eastAsia="Times New Roman" w:hAnsi="Times New Roman" w:cs="Times New Roman"/>
          <w:sz w:val="24"/>
          <w:szCs w:val="24"/>
          <w:lang w:eastAsia="ru-RU"/>
        </w:rPr>
      </w:pPr>
    </w:p>
    <w:p w:rsidR="00C86217" w:rsidRPr="00C86217" w:rsidRDefault="00C86217" w:rsidP="00B4631E">
      <w:pPr>
        <w:spacing w:after="0" w:line="240" w:lineRule="auto"/>
        <w:ind w:firstLine="709"/>
        <w:jc w:val="center"/>
        <w:rPr>
          <w:rFonts w:ascii="Times New Roman" w:eastAsia="Times New Roman" w:hAnsi="Times New Roman" w:cs="Times New Roman"/>
          <w:sz w:val="24"/>
          <w:szCs w:val="24"/>
          <w:lang w:eastAsia="ru-RU"/>
        </w:rPr>
      </w:pPr>
      <w:r w:rsidRPr="00C86217">
        <w:rPr>
          <w:rFonts w:ascii="Times New Roman" w:eastAsia="Times New Roman" w:hAnsi="Times New Roman" w:cs="Times New Roman"/>
          <w:sz w:val="24"/>
          <w:szCs w:val="24"/>
          <w:lang w:eastAsia="ru-RU"/>
        </w:rPr>
        <w:t>г. Волчанск</w:t>
      </w:r>
    </w:p>
    <w:p w:rsidR="00C86217" w:rsidRPr="00C86217" w:rsidRDefault="00C86217" w:rsidP="00B4631E">
      <w:pPr>
        <w:spacing w:after="0" w:line="240" w:lineRule="auto"/>
        <w:ind w:firstLine="709"/>
        <w:jc w:val="center"/>
        <w:rPr>
          <w:rFonts w:ascii="Times New Roman" w:eastAsia="Times New Roman" w:hAnsi="Times New Roman" w:cs="Times New Roman"/>
          <w:sz w:val="24"/>
          <w:szCs w:val="24"/>
          <w:lang w:eastAsia="ru-RU"/>
        </w:rPr>
      </w:pPr>
    </w:p>
    <w:p w:rsidR="00691B05" w:rsidRDefault="00B95273" w:rsidP="00B4631E">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w:t>
      </w:r>
      <w:r w:rsidR="00691B05" w:rsidRPr="00691B05">
        <w:rPr>
          <w:rFonts w:ascii="Times New Roman" w:eastAsia="Times New Roman" w:hAnsi="Times New Roman" w:cs="Times New Roman"/>
          <w:b/>
          <w:i/>
          <w:sz w:val="28"/>
          <w:szCs w:val="28"/>
          <w:lang w:eastAsia="ru-RU"/>
        </w:rPr>
        <w:t xml:space="preserve"> </w:t>
      </w:r>
      <w:r w:rsidR="00691B05">
        <w:rPr>
          <w:rFonts w:ascii="Times New Roman" w:eastAsia="Times New Roman" w:hAnsi="Times New Roman" w:cs="Times New Roman"/>
          <w:b/>
          <w:i/>
          <w:sz w:val="28"/>
          <w:szCs w:val="28"/>
          <w:lang w:eastAsia="ru-RU"/>
        </w:rPr>
        <w:t xml:space="preserve">создании </w:t>
      </w:r>
      <w:r w:rsidR="00691B05" w:rsidRPr="00691B05">
        <w:rPr>
          <w:rFonts w:ascii="Times New Roman" w:eastAsia="Times New Roman" w:hAnsi="Times New Roman" w:cs="Times New Roman"/>
          <w:b/>
          <w:i/>
          <w:sz w:val="28"/>
          <w:szCs w:val="28"/>
          <w:lang w:eastAsia="ru-RU"/>
        </w:rPr>
        <w:t>межведомственной комиссии</w:t>
      </w:r>
    </w:p>
    <w:p w:rsidR="00691B05" w:rsidRP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sidRPr="00691B05">
        <w:rPr>
          <w:rFonts w:ascii="Times New Roman" w:eastAsia="Times New Roman" w:hAnsi="Times New Roman" w:cs="Times New Roman"/>
          <w:b/>
          <w:i/>
          <w:sz w:val="28"/>
          <w:szCs w:val="28"/>
          <w:lang w:eastAsia="ru-RU"/>
        </w:rPr>
        <w:t>по признанию помещения жилым помещением,</w:t>
      </w:r>
    </w:p>
    <w:p w:rsid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sidRPr="00691B05">
        <w:rPr>
          <w:rFonts w:ascii="Times New Roman" w:eastAsia="Times New Roman" w:hAnsi="Times New Roman" w:cs="Times New Roman"/>
          <w:b/>
          <w:i/>
          <w:sz w:val="28"/>
          <w:szCs w:val="28"/>
          <w:lang w:eastAsia="ru-RU"/>
        </w:rPr>
        <w:t xml:space="preserve">жилого помещения </w:t>
      </w:r>
      <w:proofErr w:type="gramStart"/>
      <w:r w:rsidRPr="00691B05">
        <w:rPr>
          <w:rFonts w:ascii="Times New Roman" w:eastAsia="Times New Roman" w:hAnsi="Times New Roman" w:cs="Times New Roman"/>
          <w:b/>
          <w:i/>
          <w:sz w:val="28"/>
          <w:szCs w:val="28"/>
          <w:lang w:eastAsia="ru-RU"/>
        </w:rPr>
        <w:t>непригодным</w:t>
      </w:r>
      <w:proofErr w:type="gramEnd"/>
      <w:r w:rsidRPr="00691B05">
        <w:rPr>
          <w:rFonts w:ascii="Times New Roman" w:eastAsia="Times New Roman" w:hAnsi="Times New Roman" w:cs="Times New Roman"/>
          <w:b/>
          <w:i/>
          <w:sz w:val="28"/>
          <w:szCs w:val="28"/>
          <w:lang w:eastAsia="ru-RU"/>
        </w:rPr>
        <w:t xml:space="preserve"> для проживания,</w:t>
      </w:r>
    </w:p>
    <w:p w:rsid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sidRPr="00691B05">
        <w:rPr>
          <w:rFonts w:ascii="Times New Roman" w:eastAsia="Times New Roman" w:hAnsi="Times New Roman" w:cs="Times New Roman"/>
          <w:b/>
          <w:i/>
          <w:sz w:val="28"/>
          <w:szCs w:val="28"/>
          <w:lang w:eastAsia="ru-RU"/>
        </w:rPr>
        <w:t>многоквартирного дома</w:t>
      </w:r>
      <w:r>
        <w:rPr>
          <w:rFonts w:ascii="Times New Roman" w:eastAsia="Times New Roman" w:hAnsi="Times New Roman" w:cs="Times New Roman"/>
          <w:b/>
          <w:i/>
          <w:sz w:val="28"/>
          <w:szCs w:val="28"/>
          <w:lang w:eastAsia="ru-RU"/>
        </w:rPr>
        <w:t xml:space="preserve"> </w:t>
      </w:r>
      <w:r w:rsidRPr="00691B05">
        <w:rPr>
          <w:rFonts w:ascii="Times New Roman" w:eastAsia="Times New Roman" w:hAnsi="Times New Roman" w:cs="Times New Roman"/>
          <w:b/>
          <w:i/>
          <w:sz w:val="28"/>
          <w:szCs w:val="28"/>
          <w:lang w:eastAsia="ru-RU"/>
        </w:rPr>
        <w:t>аварийным и подлежащим сносу</w:t>
      </w:r>
    </w:p>
    <w:p w:rsidR="00691B05" w:rsidRP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sidRPr="00691B05">
        <w:rPr>
          <w:rFonts w:ascii="Times New Roman" w:eastAsia="Times New Roman" w:hAnsi="Times New Roman" w:cs="Times New Roman"/>
          <w:b/>
          <w:i/>
          <w:sz w:val="28"/>
          <w:szCs w:val="28"/>
          <w:lang w:eastAsia="ru-RU"/>
        </w:rPr>
        <w:t>или реконструкции, садового дома</w:t>
      </w:r>
    </w:p>
    <w:p w:rsidR="00691B05" w:rsidRP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sidRPr="00691B05">
        <w:rPr>
          <w:rFonts w:ascii="Times New Roman" w:eastAsia="Times New Roman" w:hAnsi="Times New Roman" w:cs="Times New Roman"/>
          <w:b/>
          <w:i/>
          <w:sz w:val="28"/>
          <w:szCs w:val="28"/>
          <w:lang w:eastAsia="ru-RU"/>
        </w:rPr>
        <w:t>жилым домом и жилого дома садовым домом на территории</w:t>
      </w:r>
    </w:p>
    <w:p w:rsidR="00691B05" w:rsidRPr="00691B05" w:rsidRDefault="00691B05" w:rsidP="00B4631E">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Волчанского городского округа</w:t>
      </w:r>
    </w:p>
    <w:p w:rsidR="00C86217" w:rsidRPr="00C86217" w:rsidRDefault="00C86217" w:rsidP="00132200">
      <w:pPr>
        <w:spacing w:after="0" w:line="240" w:lineRule="auto"/>
        <w:ind w:firstLine="709"/>
        <w:jc w:val="both"/>
        <w:rPr>
          <w:rFonts w:ascii="Times New Roman" w:eastAsia="Times New Roman" w:hAnsi="Times New Roman" w:cs="Times New Roman"/>
          <w:sz w:val="28"/>
          <w:szCs w:val="28"/>
          <w:lang w:eastAsia="ru-RU"/>
        </w:rPr>
      </w:pPr>
    </w:p>
    <w:p w:rsidR="00C86217" w:rsidRPr="00C86217" w:rsidRDefault="0033563A" w:rsidP="0033563A">
      <w:pPr>
        <w:spacing w:after="0" w:line="240" w:lineRule="auto"/>
        <w:ind w:firstLine="709"/>
        <w:jc w:val="both"/>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 xml:space="preserve">В соответствии со </w:t>
      </w:r>
      <w:hyperlink r:id="rId8" w:history="1">
        <w:r w:rsidRPr="0033563A">
          <w:rPr>
            <w:rStyle w:val="a6"/>
            <w:rFonts w:ascii="Times New Roman" w:eastAsia="Times New Roman" w:hAnsi="Times New Roman" w:cs="Times New Roman"/>
            <w:color w:val="auto"/>
            <w:sz w:val="28"/>
            <w:szCs w:val="28"/>
            <w:u w:val="none"/>
            <w:lang w:eastAsia="ru-RU"/>
          </w:rPr>
          <w:t>статьями 14</w:t>
        </w:r>
      </w:hyperlink>
      <w:r w:rsidRPr="0033563A">
        <w:rPr>
          <w:rFonts w:ascii="Times New Roman" w:eastAsia="Times New Roman" w:hAnsi="Times New Roman" w:cs="Times New Roman"/>
          <w:sz w:val="28"/>
          <w:szCs w:val="28"/>
          <w:lang w:eastAsia="ru-RU"/>
        </w:rPr>
        <w:t xml:space="preserve">, </w:t>
      </w:r>
      <w:hyperlink r:id="rId9" w:history="1">
        <w:r w:rsidRPr="0033563A">
          <w:rPr>
            <w:rStyle w:val="a6"/>
            <w:rFonts w:ascii="Times New Roman" w:eastAsia="Times New Roman" w:hAnsi="Times New Roman" w:cs="Times New Roman"/>
            <w:color w:val="auto"/>
            <w:sz w:val="28"/>
            <w:szCs w:val="28"/>
            <w:u w:val="none"/>
            <w:lang w:eastAsia="ru-RU"/>
          </w:rPr>
          <w:t>15</w:t>
        </w:r>
      </w:hyperlink>
      <w:r w:rsidRPr="0033563A">
        <w:rPr>
          <w:rFonts w:ascii="Times New Roman" w:eastAsia="Times New Roman" w:hAnsi="Times New Roman" w:cs="Times New Roman"/>
          <w:sz w:val="28"/>
          <w:szCs w:val="28"/>
          <w:lang w:eastAsia="ru-RU"/>
        </w:rPr>
        <w:t xml:space="preserve"> и </w:t>
      </w:r>
      <w:hyperlink r:id="rId10" w:history="1">
        <w:r w:rsidRPr="0033563A">
          <w:rPr>
            <w:rStyle w:val="a6"/>
            <w:rFonts w:ascii="Times New Roman" w:eastAsia="Times New Roman" w:hAnsi="Times New Roman" w:cs="Times New Roman"/>
            <w:color w:val="auto"/>
            <w:sz w:val="28"/>
            <w:szCs w:val="28"/>
            <w:u w:val="none"/>
            <w:lang w:eastAsia="ru-RU"/>
          </w:rPr>
          <w:t>32</w:t>
        </w:r>
      </w:hyperlink>
      <w:r w:rsidRPr="0033563A">
        <w:rPr>
          <w:rFonts w:ascii="Times New Roman" w:eastAsia="Times New Roman" w:hAnsi="Times New Roman" w:cs="Times New Roman"/>
          <w:sz w:val="28"/>
          <w:szCs w:val="28"/>
          <w:lang w:eastAsia="ru-RU"/>
        </w:rPr>
        <w:t xml:space="preserve"> Жилищного ко</w:t>
      </w:r>
      <w:r w:rsidR="00B4631E">
        <w:rPr>
          <w:rFonts w:ascii="Times New Roman" w:eastAsia="Times New Roman" w:hAnsi="Times New Roman" w:cs="Times New Roman"/>
          <w:sz w:val="28"/>
          <w:szCs w:val="28"/>
          <w:lang w:eastAsia="ru-RU"/>
        </w:rPr>
        <w:t xml:space="preserve">декса Российской Федерации, </w:t>
      </w:r>
      <w:r w:rsidRPr="0033563A">
        <w:rPr>
          <w:rFonts w:ascii="Times New Roman" w:eastAsia="Times New Roman" w:hAnsi="Times New Roman" w:cs="Times New Roman"/>
          <w:sz w:val="28"/>
          <w:szCs w:val="28"/>
          <w:lang w:eastAsia="ru-RU"/>
        </w:rPr>
        <w:t xml:space="preserve">во исполнение </w:t>
      </w:r>
      <w:hyperlink r:id="rId11" w:history="1">
        <w:r w:rsidRPr="0033563A">
          <w:rPr>
            <w:rStyle w:val="a6"/>
            <w:rFonts w:ascii="Times New Roman" w:eastAsia="Times New Roman" w:hAnsi="Times New Roman" w:cs="Times New Roman"/>
            <w:color w:val="auto"/>
            <w:sz w:val="28"/>
            <w:szCs w:val="28"/>
            <w:u w:val="none"/>
            <w:lang w:eastAsia="ru-RU"/>
          </w:rPr>
          <w:t>Постановления</w:t>
        </w:r>
      </w:hyperlink>
      <w:r w:rsidRPr="0033563A">
        <w:rPr>
          <w:rFonts w:ascii="Times New Roman" w:eastAsia="Times New Roman" w:hAnsi="Times New Roman" w:cs="Times New Roman"/>
          <w:sz w:val="28"/>
          <w:szCs w:val="28"/>
          <w:lang w:eastAsia="ru-RU"/>
        </w:rPr>
        <w:t xml:space="preserve"> Правительства Российской Федерации от 28.01.2006 №</w:t>
      </w:r>
      <w:r>
        <w:rPr>
          <w:rFonts w:ascii="Times New Roman" w:eastAsia="Times New Roman" w:hAnsi="Times New Roman" w:cs="Times New Roman"/>
          <w:sz w:val="28"/>
          <w:szCs w:val="28"/>
          <w:lang w:eastAsia="ru-RU"/>
        </w:rPr>
        <w:t xml:space="preserve"> 47 «</w:t>
      </w:r>
      <w:r w:rsidRPr="0033563A">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eastAsia="Times New Roman" w:hAnsi="Times New Roman" w:cs="Times New Roman"/>
          <w:sz w:val="28"/>
          <w:szCs w:val="28"/>
          <w:lang w:eastAsia="ru-RU"/>
        </w:rPr>
        <w:t>лежащим сносу или реконструкции»</w:t>
      </w:r>
      <w:r w:rsidR="00C86217" w:rsidRPr="00C86217">
        <w:rPr>
          <w:rFonts w:ascii="Times New Roman" w:eastAsia="Times New Roman" w:hAnsi="Times New Roman" w:cs="Times New Roman"/>
          <w:sz w:val="28"/>
          <w:szCs w:val="28"/>
          <w:lang w:eastAsia="ru-RU"/>
        </w:rPr>
        <w:t>,</w:t>
      </w:r>
    </w:p>
    <w:p w:rsidR="00C86217" w:rsidRPr="00C86217" w:rsidRDefault="00C86217" w:rsidP="00132200">
      <w:pPr>
        <w:spacing w:after="0" w:line="240" w:lineRule="auto"/>
        <w:ind w:firstLine="709"/>
        <w:jc w:val="both"/>
        <w:rPr>
          <w:rFonts w:ascii="Times New Roman" w:eastAsia="Times New Roman" w:hAnsi="Times New Roman" w:cs="Times New Roman"/>
          <w:sz w:val="28"/>
          <w:szCs w:val="28"/>
          <w:lang w:eastAsia="ru-RU"/>
        </w:rPr>
      </w:pPr>
    </w:p>
    <w:p w:rsidR="003E26C7" w:rsidRDefault="00C86217" w:rsidP="003E585A">
      <w:pPr>
        <w:spacing w:after="0" w:line="240" w:lineRule="auto"/>
        <w:jc w:val="both"/>
        <w:rPr>
          <w:rFonts w:ascii="Times New Roman" w:eastAsia="Times New Roman" w:hAnsi="Times New Roman" w:cs="Times New Roman"/>
          <w:b/>
          <w:sz w:val="28"/>
          <w:szCs w:val="28"/>
          <w:lang w:eastAsia="ru-RU"/>
        </w:rPr>
      </w:pPr>
      <w:r w:rsidRPr="00C86217">
        <w:rPr>
          <w:rFonts w:ascii="Times New Roman" w:eastAsia="Times New Roman" w:hAnsi="Times New Roman" w:cs="Times New Roman"/>
          <w:b/>
          <w:sz w:val="28"/>
          <w:szCs w:val="28"/>
          <w:lang w:eastAsia="ru-RU"/>
        </w:rPr>
        <w:t>ПОСТАНОВЛЯЮ:</w:t>
      </w:r>
    </w:p>
    <w:p w:rsidR="00C86217" w:rsidRDefault="0033563A" w:rsidP="00CD5DF2">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D5DF2">
        <w:rPr>
          <w:rFonts w:ascii="Times New Roman" w:eastAsia="Times New Roman" w:hAnsi="Times New Roman" w:cs="Times New Roman"/>
          <w:sz w:val="28"/>
          <w:szCs w:val="28"/>
          <w:lang w:eastAsia="ru-RU"/>
        </w:rPr>
        <w:t>Созда</w:t>
      </w:r>
      <w:r w:rsidR="00CD5DF2">
        <w:rPr>
          <w:rFonts w:ascii="Times New Roman" w:eastAsia="Times New Roman" w:hAnsi="Times New Roman" w:cs="Times New Roman"/>
          <w:sz w:val="28"/>
          <w:szCs w:val="28"/>
          <w:lang w:eastAsia="ru-RU"/>
        </w:rPr>
        <w:t xml:space="preserve">ть межведомственную комиссию по </w:t>
      </w:r>
      <w:r w:rsidR="00410E47" w:rsidRPr="00CD5DF2">
        <w:rPr>
          <w:rFonts w:ascii="Times New Roman" w:eastAsia="Times New Roman" w:hAnsi="Times New Roman" w:cs="Times New Roman"/>
          <w:sz w:val="28"/>
          <w:szCs w:val="28"/>
          <w:lang w:eastAsia="ru-RU"/>
        </w:rPr>
        <w:t>признанию помещения жилым помещением,</w:t>
      </w:r>
      <w:r w:rsidR="00CD5DF2" w:rsidRPr="00CD5DF2">
        <w:rPr>
          <w:rFonts w:ascii="Times New Roman" w:eastAsia="Times New Roman" w:hAnsi="Times New Roman" w:cs="Times New Roman"/>
          <w:sz w:val="28"/>
          <w:szCs w:val="28"/>
          <w:lang w:eastAsia="ru-RU"/>
        </w:rPr>
        <w:t xml:space="preserve"> </w:t>
      </w:r>
      <w:r w:rsidR="00410E47" w:rsidRPr="00CD5DF2">
        <w:rPr>
          <w:rFonts w:ascii="Times New Roman" w:eastAsia="Times New Roman" w:hAnsi="Times New Roman" w:cs="Times New Roman"/>
          <w:sz w:val="28"/>
          <w:szCs w:val="28"/>
          <w:lang w:eastAsia="ru-RU"/>
        </w:rPr>
        <w:t>жилого помещения непригодным для проживания, многоквартирного дома аварийным и подлежащим сносу или реконструкции, садового дома</w:t>
      </w:r>
      <w:r w:rsidR="00CD5DF2" w:rsidRPr="00CD5DF2">
        <w:rPr>
          <w:rFonts w:ascii="Times New Roman" w:eastAsia="Times New Roman" w:hAnsi="Times New Roman" w:cs="Times New Roman"/>
          <w:sz w:val="28"/>
          <w:szCs w:val="28"/>
          <w:lang w:eastAsia="ru-RU"/>
        </w:rPr>
        <w:t xml:space="preserve"> </w:t>
      </w:r>
      <w:r w:rsidR="00410E47" w:rsidRPr="00CD5DF2">
        <w:rPr>
          <w:rFonts w:ascii="Times New Roman" w:eastAsia="Times New Roman" w:hAnsi="Times New Roman" w:cs="Times New Roman"/>
          <w:sz w:val="28"/>
          <w:szCs w:val="28"/>
          <w:lang w:eastAsia="ru-RU"/>
        </w:rPr>
        <w:t>жилым домом и жилого дома садовым домом на территории</w:t>
      </w:r>
      <w:r w:rsidR="00CD5DF2" w:rsidRPr="00CD5DF2">
        <w:rPr>
          <w:rFonts w:ascii="Times New Roman" w:eastAsia="Times New Roman" w:hAnsi="Times New Roman" w:cs="Times New Roman"/>
          <w:sz w:val="28"/>
          <w:szCs w:val="28"/>
          <w:lang w:eastAsia="ru-RU"/>
        </w:rPr>
        <w:t xml:space="preserve"> </w:t>
      </w:r>
      <w:r w:rsidR="00B95273">
        <w:rPr>
          <w:rFonts w:ascii="Times New Roman" w:eastAsia="Times New Roman" w:hAnsi="Times New Roman" w:cs="Times New Roman"/>
          <w:sz w:val="28"/>
          <w:szCs w:val="28"/>
          <w:lang w:eastAsia="ru-RU"/>
        </w:rPr>
        <w:t>Волчанского городского округа.</w:t>
      </w:r>
    </w:p>
    <w:p w:rsidR="00B95273" w:rsidRDefault="0033563A" w:rsidP="00CD5DF2">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D5DF2">
        <w:rPr>
          <w:rFonts w:ascii="Times New Roman" w:eastAsia="Times New Roman" w:hAnsi="Times New Roman" w:cs="Times New Roman"/>
          <w:sz w:val="28"/>
          <w:szCs w:val="28"/>
          <w:lang w:eastAsia="ru-RU"/>
        </w:rPr>
        <w:t>Утвердить</w:t>
      </w:r>
      <w:r w:rsidR="00B95273">
        <w:rPr>
          <w:rFonts w:ascii="Times New Roman" w:eastAsia="Times New Roman" w:hAnsi="Times New Roman" w:cs="Times New Roman"/>
          <w:sz w:val="28"/>
          <w:szCs w:val="28"/>
          <w:lang w:eastAsia="ru-RU"/>
        </w:rPr>
        <w:t>:</w:t>
      </w:r>
    </w:p>
    <w:p w:rsidR="0033563A" w:rsidRDefault="0033563A" w:rsidP="00B95273">
      <w:pPr>
        <w:pStyle w:val="a5"/>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B95273">
        <w:rPr>
          <w:rFonts w:ascii="Times New Roman" w:eastAsia="Times New Roman" w:hAnsi="Times New Roman" w:cs="Times New Roman"/>
          <w:sz w:val="28"/>
          <w:szCs w:val="28"/>
          <w:lang w:eastAsia="ru-RU"/>
        </w:rPr>
        <w:t>Положение</w:t>
      </w:r>
      <w:r w:rsidR="00CD5DF2" w:rsidRPr="00B95273">
        <w:rPr>
          <w:rFonts w:ascii="Times New Roman" w:eastAsia="Times New Roman" w:hAnsi="Times New Roman" w:cs="Times New Roman"/>
          <w:sz w:val="28"/>
          <w:szCs w:val="28"/>
          <w:lang w:eastAsia="ru-RU"/>
        </w:rPr>
        <w:t xml:space="preserve">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Волчанского городского округа </w:t>
      </w:r>
      <w:r w:rsidR="00B95273">
        <w:rPr>
          <w:rFonts w:ascii="Times New Roman" w:eastAsia="Times New Roman" w:hAnsi="Times New Roman" w:cs="Times New Roman"/>
          <w:sz w:val="28"/>
          <w:szCs w:val="28"/>
          <w:lang w:eastAsia="ru-RU"/>
        </w:rPr>
        <w:t>(прилагается);</w:t>
      </w:r>
    </w:p>
    <w:p w:rsidR="00B95273" w:rsidRPr="00B95273" w:rsidRDefault="00B95273" w:rsidP="00B95273">
      <w:pPr>
        <w:pStyle w:val="a5"/>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w:t>
      </w:r>
      <w:r w:rsidRPr="00B95273">
        <w:rPr>
          <w:rFonts w:ascii="Times New Roman" w:eastAsia="Times New Roman" w:hAnsi="Times New Roman" w:cs="Times New Roman"/>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Волчанского городского округа</w:t>
      </w:r>
      <w:r>
        <w:rPr>
          <w:rFonts w:ascii="Times New Roman" w:eastAsia="Times New Roman" w:hAnsi="Times New Roman" w:cs="Times New Roman"/>
          <w:sz w:val="28"/>
          <w:szCs w:val="28"/>
          <w:lang w:eastAsia="ru-RU"/>
        </w:rPr>
        <w:t xml:space="preserve"> (прилагается).</w:t>
      </w:r>
    </w:p>
    <w:p w:rsidR="00D36ED1" w:rsidRDefault="00D36ED1" w:rsidP="00CD5DF2">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D5DF2">
        <w:rPr>
          <w:rFonts w:ascii="Times New Roman" w:eastAsia="Times New Roman" w:hAnsi="Times New Roman" w:cs="Times New Roman"/>
          <w:sz w:val="28"/>
          <w:szCs w:val="28"/>
          <w:lang w:eastAsia="ru-RU"/>
        </w:rPr>
        <w:lastRenderedPageBreak/>
        <w:t>Признать утратившим силу постановление главы Волчанского городского округа от 28</w:t>
      </w:r>
      <w:r w:rsidR="00B95273">
        <w:rPr>
          <w:rFonts w:ascii="Times New Roman" w:eastAsia="Times New Roman" w:hAnsi="Times New Roman" w:cs="Times New Roman"/>
          <w:sz w:val="28"/>
          <w:szCs w:val="28"/>
          <w:lang w:eastAsia="ru-RU"/>
        </w:rPr>
        <w:t>.12.</w:t>
      </w:r>
      <w:r w:rsidRPr="00CD5DF2">
        <w:rPr>
          <w:rFonts w:ascii="Times New Roman" w:eastAsia="Times New Roman" w:hAnsi="Times New Roman" w:cs="Times New Roman"/>
          <w:sz w:val="28"/>
          <w:szCs w:val="28"/>
          <w:lang w:eastAsia="ru-RU"/>
        </w:rPr>
        <w:t>2009 года</w:t>
      </w:r>
      <w:r w:rsidR="007C49B0" w:rsidRPr="00CD5DF2">
        <w:rPr>
          <w:rFonts w:ascii="Times New Roman" w:eastAsia="Times New Roman" w:hAnsi="Times New Roman" w:cs="Times New Roman"/>
          <w:sz w:val="28"/>
          <w:szCs w:val="28"/>
          <w:lang w:eastAsia="ru-RU"/>
        </w:rPr>
        <w:t xml:space="preserve"> № 905</w:t>
      </w:r>
      <w:r w:rsidRPr="00CD5DF2">
        <w:rPr>
          <w:rFonts w:ascii="Times New Roman" w:eastAsia="Times New Roman" w:hAnsi="Times New Roman" w:cs="Times New Roman"/>
          <w:sz w:val="28"/>
          <w:szCs w:val="28"/>
          <w:lang w:eastAsia="ru-RU"/>
        </w:rPr>
        <w:t xml:space="preserve"> «О создании межведомственной постоянно действующей  комиссии по вопросам о признании жилых домов (жилых помещений) непригодными для проживания».</w:t>
      </w:r>
      <w:proofErr w:type="gramEnd"/>
    </w:p>
    <w:p w:rsidR="003E26C7" w:rsidRDefault="003E26C7" w:rsidP="00CD5DF2">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CD5DF2">
        <w:rPr>
          <w:rFonts w:ascii="Times New Roman" w:eastAsia="Times New Roman" w:hAnsi="Times New Roman" w:cs="Times New Roman"/>
          <w:sz w:val="28"/>
          <w:szCs w:val="28"/>
          <w:lang w:eastAsia="ru-RU"/>
        </w:rPr>
        <w:t xml:space="preserve">Настоящее постановление разместить на официальном сайте Волчанского городского округа в сети Интернет </w:t>
      </w:r>
      <w:hyperlink r:id="rId12" w:history="1">
        <w:r w:rsidR="0033563A" w:rsidRPr="00CD5DF2">
          <w:rPr>
            <w:rStyle w:val="a6"/>
            <w:rFonts w:ascii="Times New Roman" w:eastAsia="Times New Roman" w:hAnsi="Times New Roman" w:cs="Times New Roman"/>
            <w:color w:val="auto"/>
            <w:sz w:val="28"/>
            <w:szCs w:val="28"/>
            <w:u w:val="none"/>
            <w:lang w:eastAsia="ru-RU"/>
          </w:rPr>
          <w:t>www.volchansk-adm.ru</w:t>
        </w:r>
      </w:hyperlink>
      <w:r w:rsidRPr="00CD5DF2">
        <w:rPr>
          <w:rFonts w:ascii="Times New Roman" w:eastAsia="Times New Roman" w:hAnsi="Times New Roman" w:cs="Times New Roman"/>
          <w:sz w:val="28"/>
          <w:szCs w:val="28"/>
          <w:lang w:eastAsia="ru-RU"/>
        </w:rPr>
        <w:t>.</w:t>
      </w:r>
    </w:p>
    <w:p w:rsidR="00C86217" w:rsidRPr="00CD5DF2" w:rsidRDefault="00C86217" w:rsidP="00CD5DF2">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D5DF2">
        <w:rPr>
          <w:rFonts w:ascii="Times New Roman" w:eastAsia="Times New Roman" w:hAnsi="Times New Roman" w:cs="Times New Roman"/>
          <w:sz w:val="28"/>
          <w:szCs w:val="28"/>
          <w:lang w:eastAsia="ru-RU"/>
        </w:rPr>
        <w:t>Контроль за</w:t>
      </w:r>
      <w:proofErr w:type="gramEnd"/>
      <w:r w:rsidRPr="00CD5DF2">
        <w:rPr>
          <w:rFonts w:ascii="Times New Roman" w:eastAsia="Times New Roman" w:hAnsi="Times New Roman" w:cs="Times New Roman"/>
          <w:sz w:val="28"/>
          <w:szCs w:val="28"/>
          <w:lang w:eastAsia="ru-RU"/>
        </w:rPr>
        <w:t xml:space="preserve"> исполнением настоящего постановления </w:t>
      </w:r>
      <w:r w:rsidR="0033563A" w:rsidRPr="00CD5DF2">
        <w:rPr>
          <w:rFonts w:ascii="Times New Roman" w:eastAsia="Times New Roman" w:hAnsi="Times New Roman" w:cs="Times New Roman"/>
          <w:sz w:val="28"/>
          <w:szCs w:val="28"/>
          <w:lang w:eastAsia="ru-RU"/>
        </w:rPr>
        <w:t>оставляю за собой.</w:t>
      </w:r>
    </w:p>
    <w:p w:rsidR="00C86217" w:rsidRPr="00C86217" w:rsidRDefault="00C86217" w:rsidP="00132200">
      <w:pPr>
        <w:spacing w:after="0" w:line="240" w:lineRule="auto"/>
        <w:ind w:firstLine="709"/>
        <w:jc w:val="both"/>
        <w:rPr>
          <w:rFonts w:ascii="Times New Roman" w:eastAsia="Times New Roman" w:hAnsi="Times New Roman" w:cs="Times New Roman"/>
          <w:sz w:val="24"/>
          <w:szCs w:val="24"/>
          <w:lang w:eastAsia="ru-RU"/>
        </w:rPr>
      </w:pPr>
    </w:p>
    <w:p w:rsidR="00C86217" w:rsidRPr="00C86217" w:rsidRDefault="00C86217" w:rsidP="00132200">
      <w:pPr>
        <w:spacing w:after="0" w:line="240" w:lineRule="auto"/>
        <w:ind w:firstLine="709"/>
        <w:jc w:val="both"/>
        <w:rPr>
          <w:rFonts w:ascii="Times New Roman" w:eastAsia="Times New Roman" w:hAnsi="Times New Roman" w:cs="Times New Roman"/>
          <w:sz w:val="24"/>
          <w:szCs w:val="24"/>
          <w:lang w:eastAsia="ru-RU"/>
        </w:rPr>
      </w:pPr>
    </w:p>
    <w:p w:rsidR="00C86217" w:rsidRDefault="00C86217" w:rsidP="00132200">
      <w:pPr>
        <w:spacing w:after="0" w:line="240" w:lineRule="auto"/>
        <w:ind w:firstLine="709"/>
        <w:jc w:val="both"/>
        <w:rPr>
          <w:rFonts w:ascii="Times New Roman" w:eastAsia="Times New Roman" w:hAnsi="Times New Roman" w:cs="Times New Roman"/>
          <w:sz w:val="24"/>
          <w:szCs w:val="24"/>
          <w:lang w:eastAsia="ru-RU"/>
        </w:rPr>
      </w:pPr>
    </w:p>
    <w:p w:rsidR="00F25B99" w:rsidRPr="00C86217" w:rsidRDefault="00F25B99" w:rsidP="00132200">
      <w:pPr>
        <w:spacing w:after="0" w:line="240" w:lineRule="auto"/>
        <w:ind w:firstLine="709"/>
        <w:jc w:val="both"/>
        <w:rPr>
          <w:rFonts w:ascii="Times New Roman" w:eastAsia="Times New Roman" w:hAnsi="Times New Roman" w:cs="Times New Roman"/>
          <w:sz w:val="24"/>
          <w:szCs w:val="24"/>
          <w:lang w:eastAsia="ru-RU"/>
        </w:rPr>
      </w:pPr>
    </w:p>
    <w:p w:rsidR="00D36ED1" w:rsidRPr="00D36ED1" w:rsidRDefault="00C86217" w:rsidP="00D36ED1">
      <w:pPr>
        <w:spacing w:after="0" w:line="240" w:lineRule="auto"/>
        <w:jc w:val="both"/>
        <w:rPr>
          <w:rFonts w:ascii="Times New Roman" w:eastAsia="Times New Roman" w:hAnsi="Times New Roman" w:cs="Times New Roman"/>
          <w:sz w:val="28"/>
          <w:szCs w:val="28"/>
          <w:lang w:eastAsia="ru-RU"/>
        </w:rPr>
      </w:pPr>
      <w:r w:rsidRPr="00C86217">
        <w:rPr>
          <w:rFonts w:ascii="Times New Roman" w:eastAsia="Times New Roman" w:hAnsi="Times New Roman" w:cs="Times New Roman"/>
          <w:sz w:val="28"/>
          <w:szCs w:val="28"/>
          <w:lang w:eastAsia="ru-RU"/>
        </w:rPr>
        <w:t xml:space="preserve">Глава городского округа                            </w:t>
      </w:r>
      <w:r w:rsidR="00132200">
        <w:rPr>
          <w:rFonts w:ascii="Times New Roman" w:eastAsia="Times New Roman" w:hAnsi="Times New Roman" w:cs="Times New Roman"/>
          <w:sz w:val="28"/>
          <w:szCs w:val="28"/>
          <w:lang w:eastAsia="ru-RU"/>
        </w:rPr>
        <w:tab/>
      </w:r>
      <w:r w:rsidR="00132200">
        <w:rPr>
          <w:rFonts w:ascii="Times New Roman" w:eastAsia="Times New Roman" w:hAnsi="Times New Roman" w:cs="Times New Roman"/>
          <w:sz w:val="28"/>
          <w:szCs w:val="28"/>
          <w:lang w:eastAsia="ru-RU"/>
        </w:rPr>
        <w:tab/>
      </w:r>
      <w:r w:rsidR="00132200">
        <w:rPr>
          <w:rFonts w:ascii="Times New Roman" w:eastAsia="Times New Roman" w:hAnsi="Times New Roman" w:cs="Times New Roman"/>
          <w:sz w:val="28"/>
          <w:szCs w:val="28"/>
          <w:lang w:eastAsia="ru-RU"/>
        </w:rPr>
        <w:tab/>
      </w:r>
      <w:r w:rsidR="00132200">
        <w:rPr>
          <w:rFonts w:ascii="Times New Roman" w:eastAsia="Times New Roman" w:hAnsi="Times New Roman" w:cs="Times New Roman"/>
          <w:sz w:val="28"/>
          <w:szCs w:val="28"/>
          <w:lang w:eastAsia="ru-RU"/>
        </w:rPr>
        <w:tab/>
      </w:r>
      <w:r w:rsidR="00F6575C">
        <w:rPr>
          <w:rFonts w:ascii="Times New Roman" w:eastAsia="Times New Roman" w:hAnsi="Times New Roman" w:cs="Times New Roman"/>
          <w:sz w:val="28"/>
          <w:szCs w:val="28"/>
          <w:lang w:eastAsia="ru-RU"/>
        </w:rPr>
        <w:t xml:space="preserve"> </w:t>
      </w:r>
      <w:r w:rsidR="0033563A">
        <w:rPr>
          <w:rFonts w:ascii="Times New Roman" w:eastAsia="Times New Roman" w:hAnsi="Times New Roman" w:cs="Times New Roman"/>
          <w:sz w:val="28"/>
          <w:szCs w:val="28"/>
          <w:lang w:eastAsia="ru-RU"/>
        </w:rPr>
        <w:t xml:space="preserve">         </w:t>
      </w:r>
      <w:r w:rsidR="00132200">
        <w:rPr>
          <w:rFonts w:ascii="Times New Roman" w:eastAsia="Times New Roman" w:hAnsi="Times New Roman" w:cs="Times New Roman"/>
          <w:sz w:val="28"/>
          <w:szCs w:val="28"/>
          <w:lang w:eastAsia="ru-RU"/>
        </w:rPr>
        <w:tab/>
      </w:r>
      <w:r w:rsidRPr="00C86217">
        <w:rPr>
          <w:rFonts w:ascii="Times New Roman" w:eastAsia="Times New Roman" w:hAnsi="Times New Roman" w:cs="Times New Roman"/>
          <w:sz w:val="28"/>
          <w:szCs w:val="28"/>
          <w:lang w:eastAsia="ru-RU"/>
        </w:rPr>
        <w:t xml:space="preserve"> </w:t>
      </w:r>
      <w:r w:rsidR="00D36ED1">
        <w:rPr>
          <w:rFonts w:ascii="Times New Roman" w:eastAsia="Times New Roman" w:hAnsi="Times New Roman" w:cs="Times New Roman"/>
          <w:sz w:val="28"/>
          <w:szCs w:val="28"/>
          <w:lang w:eastAsia="ru-RU"/>
        </w:rPr>
        <w:t xml:space="preserve">  </w:t>
      </w:r>
      <w:r w:rsidRPr="00C86217">
        <w:rPr>
          <w:rFonts w:ascii="Times New Roman" w:eastAsia="Times New Roman" w:hAnsi="Times New Roman" w:cs="Times New Roman"/>
          <w:sz w:val="28"/>
          <w:szCs w:val="28"/>
          <w:lang w:eastAsia="ru-RU"/>
        </w:rPr>
        <w:t xml:space="preserve">А.В. </w:t>
      </w:r>
      <w:r w:rsidR="00C11B7C">
        <w:rPr>
          <w:rFonts w:ascii="Times New Roman" w:eastAsia="Times New Roman" w:hAnsi="Times New Roman" w:cs="Times New Roman"/>
          <w:sz w:val="28"/>
          <w:szCs w:val="28"/>
          <w:lang w:eastAsia="ru-RU"/>
        </w:rPr>
        <w:t>Вервейн</w:t>
      </w:r>
      <w:r w:rsidR="00D36ED1">
        <w:rPr>
          <w:rFonts w:ascii="Times New Roman" w:eastAsia="Times New Roman" w:hAnsi="Times New Roman" w:cs="Times New Roman"/>
          <w:sz w:val="28"/>
          <w:szCs w:val="28"/>
          <w:lang w:eastAsia="ru-RU"/>
        </w:rPr>
        <w:t xml:space="preserve">             </w:t>
      </w:r>
    </w:p>
    <w:p w:rsidR="0033563A" w:rsidRDefault="0033563A"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DF2" w:rsidRDefault="00CD5DF2"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6ED1" w:rsidRDefault="00D36ED1" w:rsidP="003356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6217" w:rsidRPr="00C86217" w:rsidRDefault="00C86217" w:rsidP="00132200">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86217">
        <w:rPr>
          <w:rFonts w:ascii="Times New Roman" w:eastAsia="Times New Roman" w:hAnsi="Times New Roman" w:cs="Times New Roman"/>
          <w:sz w:val="28"/>
          <w:szCs w:val="28"/>
          <w:lang w:eastAsia="ru-RU"/>
        </w:rPr>
        <w:lastRenderedPageBreak/>
        <w:t xml:space="preserve">УТВЕРЖДЕН           </w:t>
      </w:r>
    </w:p>
    <w:p w:rsidR="00C86217" w:rsidRPr="00C86217" w:rsidRDefault="00C86217" w:rsidP="00132200">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86217">
        <w:rPr>
          <w:rFonts w:ascii="Times New Roman" w:eastAsia="Times New Roman" w:hAnsi="Times New Roman" w:cs="Times New Roman"/>
          <w:sz w:val="28"/>
          <w:szCs w:val="28"/>
          <w:lang w:eastAsia="ru-RU"/>
        </w:rPr>
        <w:t>постановлением главы</w:t>
      </w:r>
    </w:p>
    <w:p w:rsidR="00C86217" w:rsidRPr="00C86217" w:rsidRDefault="00C86217" w:rsidP="00132200">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86217">
        <w:rPr>
          <w:rFonts w:ascii="Times New Roman" w:eastAsia="Times New Roman" w:hAnsi="Times New Roman" w:cs="Times New Roman"/>
          <w:sz w:val="28"/>
          <w:szCs w:val="28"/>
          <w:lang w:eastAsia="ru-RU"/>
        </w:rPr>
        <w:t xml:space="preserve">Волчанскогогородского округа </w:t>
      </w:r>
    </w:p>
    <w:p w:rsidR="00C86217" w:rsidRPr="00C86217" w:rsidRDefault="003E26C7" w:rsidP="00132200">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32200">
        <w:rPr>
          <w:rFonts w:ascii="Times New Roman" w:eastAsia="Times New Roman" w:hAnsi="Times New Roman" w:cs="Times New Roman"/>
          <w:sz w:val="28"/>
          <w:szCs w:val="28"/>
          <w:lang w:eastAsia="ru-RU"/>
        </w:rPr>
        <w:t>_______</w:t>
      </w:r>
      <w:r w:rsidR="0033563A">
        <w:rPr>
          <w:rFonts w:ascii="Times New Roman" w:eastAsia="Times New Roman" w:hAnsi="Times New Roman" w:cs="Times New Roman"/>
          <w:sz w:val="28"/>
          <w:szCs w:val="28"/>
          <w:lang w:eastAsia="ru-RU"/>
        </w:rPr>
        <w:t>___</w:t>
      </w:r>
      <w:r w:rsidR="00806671">
        <w:rPr>
          <w:rFonts w:ascii="Times New Roman" w:eastAsia="Times New Roman" w:hAnsi="Times New Roman" w:cs="Times New Roman"/>
          <w:sz w:val="28"/>
          <w:szCs w:val="28"/>
          <w:lang w:eastAsia="ru-RU"/>
        </w:rPr>
        <w:t xml:space="preserve"> </w:t>
      </w:r>
      <w:r w:rsidR="00132200">
        <w:rPr>
          <w:rFonts w:ascii="Times New Roman" w:eastAsia="Times New Roman" w:hAnsi="Times New Roman" w:cs="Times New Roman"/>
          <w:sz w:val="28"/>
          <w:szCs w:val="28"/>
          <w:lang w:eastAsia="ru-RU"/>
        </w:rPr>
        <w:t xml:space="preserve"> №_____</w:t>
      </w:r>
    </w:p>
    <w:p w:rsidR="00C86217" w:rsidRDefault="00C86217" w:rsidP="00132200">
      <w:pPr>
        <w:spacing w:after="0" w:line="240" w:lineRule="auto"/>
        <w:ind w:firstLine="709"/>
        <w:jc w:val="both"/>
        <w:rPr>
          <w:rFonts w:ascii="Times New Roman" w:eastAsia="Times New Roman" w:hAnsi="Times New Roman" w:cs="Times New Roman"/>
          <w:sz w:val="28"/>
          <w:szCs w:val="28"/>
          <w:lang w:eastAsia="ru-RU"/>
        </w:rPr>
      </w:pPr>
    </w:p>
    <w:p w:rsidR="00034CA6" w:rsidRDefault="00034CA6" w:rsidP="00132200">
      <w:pPr>
        <w:spacing w:after="0" w:line="240" w:lineRule="auto"/>
        <w:ind w:firstLine="709"/>
        <w:jc w:val="both"/>
        <w:rPr>
          <w:rFonts w:ascii="Times New Roman" w:eastAsia="Times New Roman" w:hAnsi="Times New Roman" w:cs="Times New Roman"/>
          <w:sz w:val="28"/>
          <w:szCs w:val="28"/>
          <w:lang w:eastAsia="ru-RU"/>
        </w:rPr>
      </w:pPr>
    </w:p>
    <w:p w:rsidR="0033563A" w:rsidRPr="00034CA6" w:rsidRDefault="00430628" w:rsidP="0033563A">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Состав</w:t>
      </w:r>
    </w:p>
    <w:p w:rsidR="00430628" w:rsidRPr="00034CA6" w:rsidRDefault="00430628" w:rsidP="00430628">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межведомственной комиссии по признанию</w:t>
      </w:r>
    </w:p>
    <w:p w:rsidR="00430628" w:rsidRPr="00034CA6" w:rsidRDefault="00430628" w:rsidP="00430628">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 xml:space="preserve"> помещения жилым помещением, </w:t>
      </w:r>
    </w:p>
    <w:p w:rsidR="00430628" w:rsidRPr="00034CA6" w:rsidRDefault="00430628" w:rsidP="00430628">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 xml:space="preserve">жилого помещения </w:t>
      </w:r>
      <w:proofErr w:type="gramStart"/>
      <w:r w:rsidRPr="00034CA6">
        <w:rPr>
          <w:rFonts w:ascii="Times New Roman" w:eastAsia="Times New Roman" w:hAnsi="Times New Roman" w:cs="Times New Roman"/>
          <w:b/>
          <w:caps/>
          <w:sz w:val="28"/>
          <w:szCs w:val="28"/>
          <w:lang w:eastAsia="ru-RU"/>
        </w:rPr>
        <w:t>непригодным</w:t>
      </w:r>
      <w:proofErr w:type="gramEnd"/>
      <w:r w:rsidRPr="00034CA6">
        <w:rPr>
          <w:rFonts w:ascii="Times New Roman" w:eastAsia="Times New Roman" w:hAnsi="Times New Roman" w:cs="Times New Roman"/>
          <w:b/>
          <w:caps/>
          <w:sz w:val="28"/>
          <w:szCs w:val="28"/>
          <w:lang w:eastAsia="ru-RU"/>
        </w:rPr>
        <w:t xml:space="preserve"> для проживания, </w:t>
      </w:r>
    </w:p>
    <w:p w:rsidR="00430628" w:rsidRPr="00034CA6" w:rsidRDefault="00430628" w:rsidP="00430628">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многоквартирного дома</w:t>
      </w:r>
    </w:p>
    <w:p w:rsidR="00B4631E" w:rsidRPr="00034CA6" w:rsidRDefault="00430628" w:rsidP="00430628">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 xml:space="preserve"> аварийным и подлежащим сносу или реконструкции, </w:t>
      </w:r>
    </w:p>
    <w:p w:rsidR="00430628" w:rsidRPr="00034CA6" w:rsidRDefault="00430628" w:rsidP="00B4631E">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 xml:space="preserve">садового дома жилым домом и жилого дома садовым домом на территории </w:t>
      </w:r>
    </w:p>
    <w:p w:rsidR="00430628" w:rsidRPr="00034CA6" w:rsidRDefault="00430628" w:rsidP="00430628">
      <w:pPr>
        <w:spacing w:after="0" w:line="240" w:lineRule="auto"/>
        <w:ind w:left="142"/>
        <w:jc w:val="center"/>
        <w:rPr>
          <w:rFonts w:ascii="Times New Roman" w:eastAsia="Times New Roman" w:hAnsi="Times New Roman" w:cs="Times New Roman"/>
          <w:b/>
          <w:caps/>
          <w:sz w:val="28"/>
          <w:szCs w:val="28"/>
          <w:lang w:eastAsia="ru-RU"/>
        </w:rPr>
      </w:pPr>
      <w:r w:rsidRPr="00034CA6">
        <w:rPr>
          <w:rFonts w:ascii="Times New Roman" w:eastAsia="Times New Roman" w:hAnsi="Times New Roman" w:cs="Times New Roman"/>
          <w:b/>
          <w:caps/>
          <w:sz w:val="28"/>
          <w:szCs w:val="28"/>
          <w:lang w:eastAsia="ru-RU"/>
        </w:rPr>
        <w:t>Волчанского городского округа</w:t>
      </w:r>
    </w:p>
    <w:p w:rsidR="0033563A" w:rsidRPr="0033563A" w:rsidRDefault="0033563A" w:rsidP="0033563A">
      <w:pPr>
        <w:spacing w:after="1"/>
        <w:rPr>
          <w:rFonts w:ascii="Times New Roman" w:hAnsi="Times New Roman" w:cs="Times New Roman"/>
          <w:sz w:val="28"/>
          <w:szCs w:val="28"/>
        </w:rPr>
      </w:pPr>
    </w:p>
    <w:p w:rsidR="0033563A" w:rsidRPr="0033563A" w:rsidRDefault="0033563A" w:rsidP="0033563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25"/>
        <w:gridCol w:w="4395"/>
      </w:tblGrid>
      <w:tr w:rsidR="0033563A" w:rsidRPr="0033563A" w:rsidTr="00770CBD">
        <w:tc>
          <w:tcPr>
            <w:tcW w:w="4740" w:type="dxa"/>
            <w:tcBorders>
              <w:top w:val="nil"/>
              <w:left w:val="nil"/>
              <w:bottom w:val="nil"/>
              <w:right w:val="nil"/>
            </w:tcBorders>
          </w:tcPr>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 xml:space="preserve">Вервейн Александр Вячеславович, </w:t>
            </w:r>
          </w:p>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034CA6" w:rsidP="00034CA6">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Глава Волчанского городского округа</w:t>
            </w:r>
            <w:r>
              <w:rPr>
                <w:rFonts w:ascii="Times New Roman" w:eastAsia="Times New Roman" w:hAnsi="Times New Roman" w:cs="Times New Roman"/>
                <w:sz w:val="28"/>
                <w:szCs w:val="28"/>
                <w:lang w:eastAsia="ru-RU"/>
              </w:rPr>
              <w:t>,</w:t>
            </w:r>
            <w:r w:rsidRPr="0033563A">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председатель комиссии</w:t>
            </w:r>
          </w:p>
        </w:tc>
      </w:tr>
      <w:tr w:rsidR="0033563A" w:rsidRPr="0033563A" w:rsidTr="00770CBD">
        <w:tc>
          <w:tcPr>
            <w:tcW w:w="4740" w:type="dxa"/>
            <w:tcBorders>
              <w:top w:val="nil"/>
              <w:left w:val="nil"/>
              <w:bottom w:val="nil"/>
              <w:right w:val="nil"/>
            </w:tcBorders>
          </w:tcPr>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 xml:space="preserve">Бородулина Инна Вениаминовна, </w:t>
            </w:r>
          </w:p>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770CBD" w:rsidRDefault="00770CBD"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Заместитель главы администрации Волчанского городского округа по социальным вопросам</w:t>
            </w:r>
            <w:r>
              <w:rPr>
                <w:rFonts w:ascii="Times New Roman" w:eastAsia="Times New Roman" w:hAnsi="Times New Roman" w:cs="Times New Roman"/>
                <w:sz w:val="28"/>
                <w:szCs w:val="28"/>
                <w:lang w:eastAsia="ru-RU"/>
              </w:rPr>
              <w:t>,</w:t>
            </w:r>
          </w:p>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заместитель председателя комиссии</w:t>
            </w:r>
          </w:p>
        </w:tc>
      </w:tr>
      <w:tr w:rsidR="0033563A" w:rsidRPr="0033563A" w:rsidTr="00770CBD">
        <w:tc>
          <w:tcPr>
            <w:tcW w:w="4740" w:type="dxa"/>
            <w:tcBorders>
              <w:top w:val="nil"/>
              <w:left w:val="nil"/>
              <w:bottom w:val="nil"/>
              <w:right w:val="nil"/>
            </w:tcBorders>
          </w:tcPr>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Карелина Дарья Александровна,</w:t>
            </w:r>
          </w:p>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770CBD"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Старший инспектор отдела ЖКХ, строительства и архитектуры администрации Волчанского городского округа</w:t>
            </w:r>
            <w:r>
              <w:rPr>
                <w:rFonts w:ascii="Times New Roman" w:eastAsia="Times New Roman" w:hAnsi="Times New Roman" w:cs="Times New Roman"/>
                <w:sz w:val="28"/>
                <w:szCs w:val="28"/>
                <w:lang w:eastAsia="ru-RU"/>
              </w:rPr>
              <w:t>, секретарь комиссии</w:t>
            </w:r>
          </w:p>
        </w:tc>
      </w:tr>
      <w:tr w:rsidR="0033563A" w:rsidRPr="0033563A" w:rsidTr="00770CBD">
        <w:tc>
          <w:tcPr>
            <w:tcW w:w="4740" w:type="dxa"/>
            <w:tcBorders>
              <w:top w:val="nil"/>
              <w:left w:val="nil"/>
              <w:bottom w:val="nil"/>
              <w:right w:val="nil"/>
            </w:tcBorders>
          </w:tcPr>
          <w:p w:rsidR="0033563A" w:rsidRPr="0033563A" w:rsidRDefault="0033563A" w:rsidP="00770CBD">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3563A">
              <w:rPr>
                <w:rFonts w:ascii="Times New Roman" w:eastAsia="Times New Roman" w:hAnsi="Times New Roman" w:cs="Times New Roman"/>
                <w:sz w:val="28"/>
                <w:szCs w:val="28"/>
                <w:lang w:eastAsia="ru-RU"/>
              </w:rPr>
              <w:t>Зауэр</w:t>
            </w:r>
            <w:proofErr w:type="spellEnd"/>
            <w:r w:rsidRPr="0033563A">
              <w:rPr>
                <w:rFonts w:ascii="Times New Roman" w:eastAsia="Times New Roman" w:hAnsi="Times New Roman" w:cs="Times New Roman"/>
                <w:sz w:val="28"/>
                <w:szCs w:val="28"/>
                <w:lang w:eastAsia="ru-RU"/>
              </w:rPr>
              <w:t xml:space="preserve"> Александр Владимирович, </w:t>
            </w: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491EA5" w:rsidP="0033563A">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267 пожарно-спасательной </w:t>
            </w:r>
            <w:r w:rsidR="00770CBD" w:rsidRPr="0033563A">
              <w:rPr>
                <w:rFonts w:ascii="Times New Roman" w:eastAsia="Times New Roman" w:hAnsi="Times New Roman" w:cs="Times New Roman"/>
                <w:sz w:val="28"/>
                <w:szCs w:val="28"/>
                <w:lang w:eastAsia="ru-RU"/>
              </w:rPr>
              <w:t>части 6 отряда Федеральной противопожарной службы</w:t>
            </w:r>
            <w:r w:rsidR="00770C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 xml:space="preserve">член комиссии </w:t>
            </w:r>
            <w:r>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(по согласованию)</w:t>
            </w:r>
          </w:p>
        </w:tc>
      </w:tr>
      <w:tr w:rsidR="0033563A" w:rsidRPr="0033563A" w:rsidTr="00770CBD">
        <w:tc>
          <w:tcPr>
            <w:tcW w:w="4740" w:type="dxa"/>
            <w:tcBorders>
              <w:top w:val="nil"/>
              <w:left w:val="nil"/>
              <w:bottom w:val="nil"/>
              <w:right w:val="nil"/>
            </w:tcBorders>
          </w:tcPr>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Клементьева Юлия Павловна,</w:t>
            </w:r>
          </w:p>
          <w:p w:rsidR="0033563A" w:rsidRPr="0033563A" w:rsidRDefault="0033563A" w:rsidP="0033563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770CBD"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Начальник отдела ЖКХ, строительства и архитектуры администрации Волчанского городского округа</w:t>
            </w:r>
            <w:r>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член комиссии</w:t>
            </w:r>
          </w:p>
        </w:tc>
      </w:tr>
      <w:tr w:rsidR="0033563A" w:rsidRPr="0033563A" w:rsidTr="00770CBD">
        <w:tc>
          <w:tcPr>
            <w:tcW w:w="4740" w:type="dxa"/>
            <w:tcBorders>
              <w:top w:val="nil"/>
              <w:left w:val="nil"/>
              <w:bottom w:val="nil"/>
              <w:right w:val="nil"/>
            </w:tcBorders>
          </w:tcPr>
          <w:p w:rsidR="0033563A" w:rsidRPr="0033563A" w:rsidRDefault="0033563A" w:rsidP="00770CBD">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33563A">
              <w:rPr>
                <w:rFonts w:ascii="Times New Roman" w:eastAsia="Times New Roman" w:hAnsi="Times New Roman" w:cs="Times New Roman"/>
                <w:sz w:val="28"/>
                <w:szCs w:val="28"/>
                <w:lang w:eastAsia="ru-RU"/>
              </w:rPr>
              <w:t>Ливар</w:t>
            </w:r>
            <w:proofErr w:type="spellEnd"/>
            <w:r w:rsidRPr="0033563A">
              <w:rPr>
                <w:rFonts w:ascii="Times New Roman" w:eastAsia="Times New Roman" w:hAnsi="Times New Roman" w:cs="Times New Roman"/>
                <w:sz w:val="28"/>
                <w:szCs w:val="28"/>
                <w:lang w:eastAsia="ru-RU"/>
              </w:rPr>
              <w:t xml:space="preserve"> Александр Васильевич, </w:t>
            </w: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770CBD" w:rsidP="00491EA5">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Начальник</w:t>
            </w:r>
            <w:r w:rsidR="00491EA5">
              <w:rPr>
                <w:rFonts w:ascii="Times New Roman" w:eastAsia="Times New Roman" w:hAnsi="Times New Roman" w:cs="Times New Roman"/>
                <w:sz w:val="28"/>
                <w:szCs w:val="28"/>
                <w:lang w:eastAsia="ru-RU"/>
              </w:rPr>
              <w:t xml:space="preserve"> Территориального отдела </w:t>
            </w:r>
            <w:r w:rsidRPr="0033563A">
              <w:rPr>
                <w:rFonts w:ascii="Times New Roman" w:eastAsia="Times New Roman" w:hAnsi="Times New Roman" w:cs="Times New Roman"/>
                <w:sz w:val="28"/>
                <w:szCs w:val="28"/>
                <w:lang w:eastAsia="ru-RU"/>
              </w:rPr>
              <w:t xml:space="preserve"> Управления </w:t>
            </w:r>
            <w:proofErr w:type="spellStart"/>
            <w:r w:rsidRPr="0033563A">
              <w:rPr>
                <w:rFonts w:ascii="Times New Roman" w:eastAsia="Times New Roman" w:hAnsi="Times New Roman" w:cs="Times New Roman"/>
                <w:sz w:val="28"/>
                <w:szCs w:val="28"/>
                <w:lang w:eastAsia="ru-RU"/>
              </w:rPr>
              <w:t>Роспотребнадзора</w:t>
            </w:r>
            <w:proofErr w:type="spellEnd"/>
            <w:r w:rsidR="00491EA5">
              <w:rPr>
                <w:rFonts w:ascii="Times New Roman" w:eastAsia="Times New Roman" w:hAnsi="Times New Roman" w:cs="Times New Roman"/>
                <w:sz w:val="28"/>
                <w:szCs w:val="28"/>
                <w:lang w:eastAsia="ru-RU"/>
              </w:rPr>
              <w:t xml:space="preserve"> по Свердловской области в </w:t>
            </w:r>
            <w:r w:rsidR="00491EA5" w:rsidRPr="00491EA5">
              <w:rPr>
                <w:rFonts w:ascii="Times New Roman" w:eastAsia="Times New Roman" w:hAnsi="Times New Roman" w:cs="Times New Roman"/>
                <w:sz w:val="28"/>
                <w:szCs w:val="28"/>
                <w:lang w:eastAsia="ru-RU"/>
              </w:rPr>
              <w:t xml:space="preserve">городе </w:t>
            </w:r>
            <w:r w:rsidR="00491EA5" w:rsidRPr="00491EA5">
              <w:rPr>
                <w:rFonts w:ascii="Times New Roman" w:eastAsia="Times New Roman" w:hAnsi="Times New Roman" w:cs="Times New Roman"/>
                <w:sz w:val="28"/>
                <w:szCs w:val="28"/>
                <w:lang w:eastAsia="ru-RU"/>
              </w:rPr>
              <w:lastRenderedPageBreak/>
              <w:t xml:space="preserve">Североуральск, городе </w:t>
            </w:r>
            <w:proofErr w:type="spellStart"/>
            <w:r w:rsidR="00491EA5" w:rsidRPr="00491EA5">
              <w:rPr>
                <w:rFonts w:ascii="Times New Roman" w:eastAsia="Times New Roman" w:hAnsi="Times New Roman" w:cs="Times New Roman"/>
                <w:sz w:val="28"/>
                <w:szCs w:val="28"/>
                <w:lang w:eastAsia="ru-RU"/>
              </w:rPr>
              <w:t>Ивдель</w:t>
            </w:r>
            <w:proofErr w:type="spellEnd"/>
            <w:r w:rsidR="00491EA5" w:rsidRPr="00491EA5">
              <w:rPr>
                <w:rFonts w:ascii="Times New Roman" w:eastAsia="Times New Roman" w:hAnsi="Times New Roman" w:cs="Times New Roman"/>
                <w:sz w:val="28"/>
                <w:szCs w:val="28"/>
                <w:lang w:eastAsia="ru-RU"/>
              </w:rPr>
              <w:t>, городе Краснотурьинск и городе Карпинск</w:t>
            </w:r>
            <w:r>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член комиссии (по согласованию)</w:t>
            </w:r>
          </w:p>
        </w:tc>
      </w:tr>
      <w:tr w:rsidR="0033563A" w:rsidRPr="0033563A" w:rsidTr="00770CBD">
        <w:tc>
          <w:tcPr>
            <w:tcW w:w="4740" w:type="dxa"/>
            <w:tcBorders>
              <w:top w:val="nil"/>
              <w:left w:val="nil"/>
              <w:bottom w:val="nil"/>
              <w:right w:val="nil"/>
            </w:tcBorders>
          </w:tcPr>
          <w:p w:rsidR="0033563A" w:rsidRPr="0033563A" w:rsidRDefault="0033563A" w:rsidP="00770CBD">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lastRenderedPageBreak/>
              <w:t xml:space="preserve">Рыжкова Ольга Анатольевна, </w:t>
            </w:r>
          </w:p>
        </w:tc>
        <w:tc>
          <w:tcPr>
            <w:tcW w:w="425" w:type="dxa"/>
            <w:tcBorders>
              <w:top w:val="nil"/>
              <w:left w:val="nil"/>
              <w:bottom w:val="nil"/>
              <w:right w:val="nil"/>
            </w:tcBorders>
          </w:tcPr>
          <w:p w:rsidR="0033563A" w:rsidRPr="0033563A" w:rsidRDefault="0033563A" w:rsidP="00335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33563A" w:rsidRPr="0033563A" w:rsidRDefault="00770CBD" w:rsidP="0033563A">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Начальник отдела «</w:t>
            </w:r>
            <w:proofErr w:type="spellStart"/>
            <w:r w:rsidRPr="0033563A">
              <w:rPr>
                <w:rFonts w:ascii="Times New Roman" w:eastAsia="Times New Roman" w:hAnsi="Times New Roman" w:cs="Times New Roman"/>
                <w:sz w:val="28"/>
                <w:szCs w:val="28"/>
                <w:lang w:eastAsia="ru-RU"/>
              </w:rPr>
              <w:t>Североуральское</w:t>
            </w:r>
            <w:proofErr w:type="spellEnd"/>
            <w:r w:rsidRPr="0033563A">
              <w:rPr>
                <w:rFonts w:ascii="Times New Roman" w:eastAsia="Times New Roman" w:hAnsi="Times New Roman" w:cs="Times New Roman"/>
                <w:sz w:val="28"/>
                <w:szCs w:val="28"/>
                <w:lang w:eastAsia="ru-RU"/>
              </w:rPr>
              <w:t xml:space="preserve"> БТИ»</w:t>
            </w:r>
            <w:r>
              <w:rPr>
                <w:rFonts w:ascii="Times New Roman" w:eastAsia="Times New Roman" w:hAnsi="Times New Roman" w:cs="Times New Roman"/>
                <w:sz w:val="28"/>
                <w:szCs w:val="28"/>
                <w:lang w:eastAsia="ru-RU"/>
              </w:rPr>
              <w:t xml:space="preserve">, </w:t>
            </w:r>
            <w:r w:rsidR="0033563A" w:rsidRPr="0033563A">
              <w:rPr>
                <w:rFonts w:ascii="Times New Roman" w:eastAsia="Times New Roman" w:hAnsi="Times New Roman" w:cs="Times New Roman"/>
                <w:sz w:val="28"/>
                <w:szCs w:val="28"/>
                <w:lang w:eastAsia="ru-RU"/>
              </w:rPr>
              <w:t>член комиссии (по согласованию)</w:t>
            </w:r>
          </w:p>
        </w:tc>
      </w:tr>
      <w:tr w:rsidR="004D33A6" w:rsidRPr="0033563A" w:rsidTr="00770CBD">
        <w:tc>
          <w:tcPr>
            <w:tcW w:w="4740" w:type="dxa"/>
            <w:tcBorders>
              <w:top w:val="nil"/>
              <w:left w:val="nil"/>
              <w:bottom w:val="nil"/>
              <w:right w:val="nil"/>
            </w:tcBorders>
          </w:tcPr>
          <w:p w:rsidR="004D33A6" w:rsidRPr="0033563A" w:rsidRDefault="004D33A6" w:rsidP="00B4631E">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w:t>
            </w:r>
            <w:r w:rsidR="00B4631E">
              <w:rPr>
                <w:rFonts w:ascii="Times New Roman" w:eastAsia="Times New Roman" w:hAnsi="Times New Roman" w:cs="Times New Roman"/>
                <w:sz w:val="28"/>
                <w:szCs w:val="28"/>
                <w:lang w:eastAsia="ru-RU"/>
              </w:rPr>
              <w:t>о</w:t>
            </w:r>
            <w:r w:rsidR="00B4631E" w:rsidRPr="00B4631E">
              <w:rPr>
                <w:rFonts w:ascii="Times New Roman" w:eastAsia="Times New Roman" w:hAnsi="Times New Roman" w:cs="Times New Roman"/>
                <w:sz w:val="28"/>
                <w:szCs w:val="28"/>
                <w:lang w:eastAsia="ru-RU"/>
              </w:rPr>
              <w:t>тдел</w:t>
            </w:r>
            <w:r w:rsidR="00B4631E">
              <w:rPr>
                <w:rFonts w:ascii="Times New Roman" w:eastAsia="Times New Roman" w:hAnsi="Times New Roman" w:cs="Times New Roman"/>
                <w:sz w:val="28"/>
                <w:szCs w:val="28"/>
                <w:lang w:eastAsia="ru-RU"/>
              </w:rPr>
              <w:t>а</w:t>
            </w:r>
            <w:r w:rsidR="00B4631E" w:rsidRPr="00B4631E">
              <w:rPr>
                <w:rFonts w:ascii="Times New Roman" w:eastAsia="Times New Roman" w:hAnsi="Times New Roman" w:cs="Times New Roman"/>
                <w:sz w:val="28"/>
                <w:szCs w:val="28"/>
                <w:lang w:eastAsia="ru-RU"/>
              </w:rPr>
              <w:t xml:space="preserve"> контроля по Северному управленческому округу </w:t>
            </w:r>
            <w:r w:rsidRPr="004D33A6">
              <w:rPr>
                <w:rFonts w:ascii="Times New Roman" w:eastAsia="Times New Roman" w:hAnsi="Times New Roman" w:cs="Times New Roman"/>
                <w:sz w:val="28"/>
                <w:szCs w:val="28"/>
                <w:lang w:eastAsia="ru-RU"/>
              </w:rPr>
              <w:t>Департамента государственного жилищного и строительного надзора Свердловской области</w:t>
            </w:r>
          </w:p>
        </w:tc>
        <w:tc>
          <w:tcPr>
            <w:tcW w:w="425" w:type="dxa"/>
            <w:tcBorders>
              <w:top w:val="nil"/>
              <w:left w:val="nil"/>
              <w:bottom w:val="nil"/>
              <w:right w:val="nil"/>
            </w:tcBorders>
          </w:tcPr>
          <w:p w:rsidR="004D33A6" w:rsidRPr="0033563A" w:rsidRDefault="004D33A6" w:rsidP="00393F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4D33A6" w:rsidRPr="0033563A" w:rsidRDefault="004D33A6" w:rsidP="00393F8E">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член комиссии (по согласованию)</w:t>
            </w:r>
          </w:p>
        </w:tc>
      </w:tr>
      <w:tr w:rsidR="00B4631E" w:rsidRPr="0033563A" w:rsidTr="00770CBD">
        <w:tc>
          <w:tcPr>
            <w:tcW w:w="4740" w:type="dxa"/>
            <w:tcBorders>
              <w:top w:val="nil"/>
              <w:left w:val="nil"/>
              <w:bottom w:val="nil"/>
              <w:right w:val="nil"/>
            </w:tcBorders>
          </w:tcPr>
          <w:p w:rsidR="00B4631E" w:rsidRPr="0033563A" w:rsidRDefault="00B4631E" w:rsidP="00B4631E">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управляющих компаний на территории Волчанского городского округа</w:t>
            </w:r>
          </w:p>
        </w:tc>
        <w:tc>
          <w:tcPr>
            <w:tcW w:w="425" w:type="dxa"/>
            <w:tcBorders>
              <w:top w:val="nil"/>
              <w:left w:val="nil"/>
              <w:bottom w:val="nil"/>
              <w:right w:val="nil"/>
            </w:tcBorders>
          </w:tcPr>
          <w:p w:rsidR="00B4631E" w:rsidRPr="0033563A" w:rsidRDefault="00B4631E" w:rsidP="00393F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w:t>
            </w:r>
          </w:p>
        </w:tc>
        <w:tc>
          <w:tcPr>
            <w:tcW w:w="4395" w:type="dxa"/>
            <w:tcBorders>
              <w:top w:val="nil"/>
              <w:left w:val="nil"/>
              <w:bottom w:val="nil"/>
              <w:right w:val="nil"/>
            </w:tcBorders>
          </w:tcPr>
          <w:p w:rsidR="00B4631E" w:rsidRPr="0033563A" w:rsidRDefault="00B4631E" w:rsidP="00393F8E">
            <w:pPr>
              <w:widowControl w:val="0"/>
              <w:autoSpaceDE w:val="0"/>
              <w:autoSpaceDN w:val="0"/>
              <w:spacing w:after="0" w:line="240" w:lineRule="auto"/>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член</w:t>
            </w:r>
            <w:r>
              <w:rPr>
                <w:rFonts w:ascii="Times New Roman" w:eastAsia="Times New Roman" w:hAnsi="Times New Roman" w:cs="Times New Roman"/>
                <w:sz w:val="28"/>
                <w:szCs w:val="28"/>
                <w:lang w:eastAsia="ru-RU"/>
              </w:rPr>
              <w:t>ы</w:t>
            </w:r>
            <w:r w:rsidRPr="0033563A">
              <w:rPr>
                <w:rFonts w:ascii="Times New Roman" w:eastAsia="Times New Roman" w:hAnsi="Times New Roman" w:cs="Times New Roman"/>
                <w:sz w:val="28"/>
                <w:szCs w:val="28"/>
                <w:lang w:eastAsia="ru-RU"/>
              </w:rPr>
              <w:t xml:space="preserve"> комиссии (по согласованию)</w:t>
            </w:r>
          </w:p>
        </w:tc>
      </w:tr>
    </w:tbl>
    <w:p w:rsidR="0033563A" w:rsidRPr="0033563A" w:rsidRDefault="0033563A" w:rsidP="00335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3563A" w:rsidRDefault="0033563A"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4631E" w:rsidRDefault="00B4631E" w:rsidP="004306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3563A" w:rsidRDefault="0033563A" w:rsidP="0033563A">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33563A" w:rsidRPr="0033563A" w:rsidRDefault="0033563A" w:rsidP="0033563A">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Pr="0033563A">
        <w:rPr>
          <w:rFonts w:ascii="Times New Roman" w:eastAsia="Times New Roman" w:hAnsi="Times New Roman" w:cs="Times New Roman"/>
          <w:sz w:val="28"/>
          <w:szCs w:val="28"/>
          <w:lang w:eastAsia="ru-RU"/>
        </w:rPr>
        <w:t>главы</w:t>
      </w:r>
    </w:p>
    <w:p w:rsidR="0033563A" w:rsidRDefault="0033563A" w:rsidP="0033563A">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33563A">
        <w:rPr>
          <w:rFonts w:ascii="Times New Roman" w:eastAsia="Times New Roman" w:hAnsi="Times New Roman" w:cs="Times New Roman"/>
          <w:sz w:val="28"/>
          <w:szCs w:val="28"/>
          <w:lang w:eastAsia="ru-RU"/>
        </w:rPr>
        <w:t xml:space="preserve">Волчанского городского округа           </w:t>
      </w:r>
    </w:p>
    <w:p w:rsidR="0033563A" w:rsidRPr="0033563A" w:rsidRDefault="0033563A" w:rsidP="0033563A">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sidRPr="0033563A">
        <w:rPr>
          <w:rFonts w:ascii="Times New Roman" w:eastAsia="Times New Roman" w:hAnsi="Times New Roman" w:cs="Times New Roman"/>
          <w:sz w:val="28"/>
          <w:szCs w:val="28"/>
          <w:lang w:eastAsia="ru-RU"/>
        </w:rPr>
        <w:t>№________</w:t>
      </w:r>
    </w:p>
    <w:p w:rsidR="0033563A" w:rsidRPr="0033563A" w:rsidRDefault="0033563A" w:rsidP="00335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1B05" w:rsidRPr="00B95273" w:rsidRDefault="00691B05" w:rsidP="00691B05">
      <w:pPr>
        <w:spacing w:after="0" w:line="360" w:lineRule="auto"/>
        <w:ind w:left="142"/>
        <w:jc w:val="center"/>
        <w:rPr>
          <w:rFonts w:ascii="Times New Roman" w:eastAsia="Times New Roman" w:hAnsi="Times New Roman" w:cs="Times New Roman"/>
          <w:caps/>
          <w:lang w:eastAsia="ru-RU"/>
        </w:rPr>
      </w:pPr>
    </w:p>
    <w:p w:rsidR="00691B05" w:rsidRPr="00B95273" w:rsidRDefault="00430628" w:rsidP="00691B05">
      <w:pPr>
        <w:spacing w:after="0" w:line="240" w:lineRule="auto"/>
        <w:ind w:left="142"/>
        <w:jc w:val="center"/>
        <w:rPr>
          <w:rFonts w:ascii="Times New Roman" w:eastAsia="Times New Roman" w:hAnsi="Times New Roman" w:cs="Times New Roman"/>
          <w:b/>
          <w:caps/>
          <w:sz w:val="28"/>
          <w:szCs w:val="28"/>
          <w:lang w:eastAsia="ru-RU"/>
        </w:rPr>
      </w:pPr>
      <w:r w:rsidRPr="00B95273">
        <w:rPr>
          <w:rFonts w:ascii="Times New Roman" w:eastAsia="Times New Roman" w:hAnsi="Times New Roman" w:cs="Times New Roman"/>
          <w:b/>
          <w:caps/>
          <w:sz w:val="28"/>
          <w:szCs w:val="28"/>
          <w:lang w:eastAsia="ru-RU"/>
        </w:rPr>
        <w:t>Положение</w:t>
      </w:r>
    </w:p>
    <w:p w:rsidR="00691B05" w:rsidRPr="00B95273" w:rsidRDefault="00691B05" w:rsidP="00B95273">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95273">
        <w:rPr>
          <w:rFonts w:ascii="Times New Roman" w:eastAsia="Times New Roman" w:hAnsi="Times New Roman" w:cs="Times New Roman"/>
          <w:b/>
          <w:caps/>
          <w:sz w:val="28"/>
          <w:szCs w:val="28"/>
          <w:lang w:eastAsia="ru-RU"/>
        </w:rPr>
        <w:t>о межведомственной комиссии по признанию помещения жилым помещением, жилого помещения непригодным для проживания, многоквартирного дома</w:t>
      </w:r>
      <w:r w:rsidR="00B4631E" w:rsidRPr="00B95273">
        <w:rPr>
          <w:rFonts w:ascii="Times New Roman" w:eastAsia="Times New Roman" w:hAnsi="Times New Roman" w:cs="Times New Roman"/>
          <w:b/>
          <w:caps/>
          <w:sz w:val="28"/>
          <w:szCs w:val="28"/>
          <w:lang w:eastAsia="ru-RU"/>
        </w:rPr>
        <w:t xml:space="preserve"> </w:t>
      </w:r>
      <w:r w:rsidRPr="00B95273">
        <w:rPr>
          <w:rFonts w:ascii="Times New Roman" w:eastAsia="Times New Roman" w:hAnsi="Times New Roman" w:cs="Times New Roman"/>
          <w:b/>
          <w:caps/>
          <w:sz w:val="28"/>
          <w:szCs w:val="28"/>
          <w:lang w:eastAsia="ru-RU"/>
        </w:rPr>
        <w:t>аварийным и подлежащим сносу</w:t>
      </w:r>
      <w:r w:rsidR="00B95273">
        <w:rPr>
          <w:rFonts w:ascii="Times New Roman" w:eastAsia="Times New Roman" w:hAnsi="Times New Roman" w:cs="Times New Roman"/>
          <w:b/>
          <w:caps/>
          <w:sz w:val="28"/>
          <w:szCs w:val="28"/>
          <w:lang w:eastAsia="ru-RU"/>
        </w:rPr>
        <w:t xml:space="preserve"> </w:t>
      </w:r>
      <w:r w:rsidRPr="00B95273">
        <w:rPr>
          <w:rFonts w:ascii="Times New Roman" w:eastAsia="Times New Roman" w:hAnsi="Times New Roman" w:cs="Times New Roman"/>
          <w:b/>
          <w:caps/>
          <w:sz w:val="28"/>
          <w:szCs w:val="28"/>
          <w:lang w:eastAsia="ru-RU"/>
        </w:rPr>
        <w:t xml:space="preserve">или реконструкции, садового дома жилым домом и жилого дома садовым домом на территории </w:t>
      </w:r>
    </w:p>
    <w:p w:rsidR="00691B05" w:rsidRPr="00B95273" w:rsidRDefault="00691B05" w:rsidP="00B4631E">
      <w:pPr>
        <w:spacing w:after="0" w:line="240" w:lineRule="auto"/>
        <w:ind w:left="142"/>
        <w:jc w:val="center"/>
        <w:rPr>
          <w:rFonts w:ascii="Times New Roman" w:eastAsia="Times New Roman" w:hAnsi="Times New Roman" w:cs="Times New Roman"/>
          <w:b/>
          <w:caps/>
          <w:sz w:val="28"/>
          <w:szCs w:val="28"/>
          <w:lang w:eastAsia="ru-RU"/>
        </w:rPr>
      </w:pPr>
      <w:r w:rsidRPr="00B95273">
        <w:rPr>
          <w:rFonts w:ascii="Times New Roman" w:eastAsia="Times New Roman" w:hAnsi="Times New Roman" w:cs="Times New Roman"/>
          <w:b/>
          <w:caps/>
          <w:sz w:val="28"/>
          <w:szCs w:val="28"/>
          <w:lang w:eastAsia="ru-RU"/>
        </w:rPr>
        <w:t>Волчанского городского округа</w:t>
      </w:r>
    </w:p>
    <w:p w:rsidR="00410E47" w:rsidRPr="00B4631E" w:rsidRDefault="00410E47" w:rsidP="00410E47">
      <w:pPr>
        <w:spacing w:after="0" w:line="240" w:lineRule="auto"/>
        <w:rPr>
          <w:rFonts w:ascii="Times New Roman" w:eastAsia="Times New Roman" w:hAnsi="Times New Roman" w:cs="Times New Roman"/>
          <w:b/>
          <w:sz w:val="28"/>
          <w:szCs w:val="28"/>
          <w:lang w:eastAsia="ru-RU"/>
        </w:rPr>
      </w:pPr>
    </w:p>
    <w:p w:rsidR="00691B05" w:rsidRDefault="00691B05" w:rsidP="00691B05">
      <w:pPr>
        <w:widowControl w:val="0"/>
        <w:spacing w:after="0" w:line="260" w:lineRule="exact"/>
        <w:jc w:val="center"/>
        <w:rPr>
          <w:rFonts w:ascii="Times New Roman" w:eastAsia="Times New Roman" w:hAnsi="Times New Roman" w:cs="Times New Roman"/>
          <w:color w:val="000000"/>
          <w:sz w:val="28"/>
          <w:szCs w:val="28"/>
          <w:lang w:eastAsia="ru-RU" w:bidi="ru-RU"/>
        </w:rPr>
      </w:pPr>
      <w:r w:rsidRPr="00B4631E">
        <w:rPr>
          <w:rFonts w:ascii="Times New Roman" w:eastAsia="Times New Roman" w:hAnsi="Times New Roman" w:cs="Times New Roman"/>
          <w:color w:val="000000"/>
          <w:sz w:val="28"/>
          <w:szCs w:val="28"/>
          <w:lang w:eastAsia="ru-RU" w:bidi="ru-RU"/>
        </w:rPr>
        <w:t>1. ОБЩИЕ ПОЛОЖЕНИЯ</w:t>
      </w:r>
    </w:p>
    <w:p w:rsidR="00B4631E" w:rsidRPr="00B4631E" w:rsidRDefault="00B4631E" w:rsidP="00970344">
      <w:pPr>
        <w:widowControl w:val="0"/>
        <w:spacing w:after="0" w:line="260" w:lineRule="exact"/>
        <w:ind w:firstLine="709"/>
        <w:jc w:val="center"/>
        <w:rPr>
          <w:rFonts w:ascii="Times New Roman" w:eastAsia="Times New Roman" w:hAnsi="Times New Roman" w:cs="Times New Roman"/>
          <w:color w:val="000000"/>
          <w:sz w:val="28"/>
          <w:szCs w:val="28"/>
          <w:lang w:eastAsia="ru-RU" w:bidi="ru-RU"/>
        </w:rPr>
      </w:pPr>
    </w:p>
    <w:p w:rsidR="00691B05" w:rsidRPr="00B4631E" w:rsidRDefault="00691B05" w:rsidP="009703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1.1. </w:t>
      </w:r>
      <w:proofErr w:type="gramStart"/>
      <w:r w:rsidRPr="00B4631E">
        <w:rPr>
          <w:rFonts w:ascii="Times New Roman" w:eastAsia="Times New Roman" w:hAnsi="Times New Roman" w:cs="Times New Roman"/>
          <w:sz w:val="28"/>
          <w:szCs w:val="28"/>
          <w:lang w:eastAsia="ru-RU"/>
        </w:rPr>
        <w:t xml:space="preserve">Настоящее Положение устанавливает </w:t>
      </w:r>
      <w:hyperlink r:id="rId13" w:history="1">
        <w:r w:rsidRPr="00B4631E">
          <w:rPr>
            <w:rFonts w:ascii="Times New Roman" w:eastAsia="Times New Roman" w:hAnsi="Times New Roman" w:cs="Times New Roman"/>
            <w:sz w:val="28"/>
            <w:szCs w:val="28"/>
            <w:lang w:eastAsia="ru-RU"/>
          </w:rPr>
          <w:t>требования</w:t>
        </w:r>
      </w:hyperlink>
      <w:r w:rsidRPr="00B4631E">
        <w:rPr>
          <w:rFonts w:ascii="Times New Roman" w:eastAsia="Times New Roman" w:hAnsi="Times New Roman" w:cs="Times New Roman"/>
          <w:sz w:val="28"/>
          <w:szCs w:val="28"/>
          <w:lang w:eastAsia="ru-RU"/>
        </w:rPr>
        <w:t xml:space="preserve"> к жилому помещению, </w:t>
      </w:r>
      <w:hyperlink r:id="rId14" w:history="1">
        <w:r w:rsidRPr="00B4631E">
          <w:rPr>
            <w:rFonts w:ascii="Times New Roman" w:eastAsia="Times New Roman" w:hAnsi="Times New Roman" w:cs="Times New Roman"/>
            <w:sz w:val="28"/>
            <w:szCs w:val="28"/>
            <w:lang w:eastAsia="ru-RU"/>
          </w:rPr>
          <w:t>порядок</w:t>
        </w:r>
      </w:hyperlink>
      <w:r w:rsidRPr="00B4631E">
        <w:rPr>
          <w:rFonts w:ascii="Times New Roman" w:eastAsia="Times New Roman" w:hAnsi="Times New Roman" w:cs="Times New Roman"/>
          <w:sz w:val="28"/>
          <w:szCs w:val="28"/>
          <w:lang w:eastAsia="ru-RU"/>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15" w:history="1">
        <w:r w:rsidRPr="00B4631E">
          <w:rPr>
            <w:rFonts w:ascii="Times New Roman" w:eastAsia="Times New Roman" w:hAnsi="Times New Roman" w:cs="Times New Roman"/>
            <w:sz w:val="28"/>
            <w:szCs w:val="28"/>
            <w:lang w:eastAsia="ru-RU"/>
          </w:rPr>
          <w:t>порядок</w:t>
        </w:r>
      </w:hyperlink>
      <w:r w:rsidRPr="00B4631E">
        <w:rPr>
          <w:rFonts w:ascii="Times New Roman" w:eastAsia="Times New Roman" w:hAnsi="Times New Roman" w:cs="Times New Roman"/>
          <w:sz w:val="28"/>
          <w:szCs w:val="28"/>
          <w:lang w:eastAsia="ru-RU"/>
        </w:rPr>
        <w:t xml:space="preserve"> признания садового дома жилым домом и жилого дома садовым домом на территории Волчанского городского округа (далее – Положение). </w:t>
      </w:r>
      <w:proofErr w:type="gramEnd"/>
    </w:p>
    <w:p w:rsidR="00691B05" w:rsidRPr="00B4631E" w:rsidRDefault="00691B05" w:rsidP="009703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1.2.</w:t>
      </w:r>
      <w:r w:rsidRPr="00B4631E">
        <w:rPr>
          <w:rFonts w:ascii="Times New Roman" w:eastAsia="Times New Roman" w:hAnsi="Times New Roman" w:cs="Times New Roman"/>
          <w:sz w:val="28"/>
          <w:szCs w:val="28"/>
          <w:lang w:eastAsia="ru-RU"/>
        </w:rPr>
        <w:t xml:space="preserve"> </w:t>
      </w:r>
      <w:r w:rsidR="00B4631E">
        <w:rPr>
          <w:rFonts w:ascii="Times New Roman" w:eastAsia="Times New Roman" w:hAnsi="Times New Roman" w:cs="Times New Roman"/>
          <w:sz w:val="28"/>
          <w:szCs w:val="28"/>
          <w:lang w:eastAsia="ru-RU"/>
        </w:rPr>
        <w:t xml:space="preserve">  </w:t>
      </w:r>
      <w:r w:rsidRPr="00B4631E">
        <w:rPr>
          <w:rFonts w:ascii="Times New Roman" w:eastAsia="Times New Roman" w:hAnsi="Times New Roman" w:cs="Times New Roman"/>
          <w:sz w:val="28"/>
          <w:szCs w:val="28"/>
          <w:lang w:eastAsia="ru-RU"/>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Волчанского городского округа.</w:t>
      </w:r>
    </w:p>
    <w:p w:rsidR="00691B05" w:rsidRPr="00B4631E" w:rsidRDefault="00691B05" w:rsidP="009703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6" w:history="1">
        <w:r w:rsidRPr="00B4631E">
          <w:rPr>
            <w:rFonts w:ascii="Times New Roman" w:eastAsia="Times New Roman" w:hAnsi="Times New Roman" w:cs="Times New Roman"/>
            <w:sz w:val="28"/>
            <w:szCs w:val="28"/>
            <w:lang w:eastAsia="ru-RU"/>
          </w:rPr>
          <w:t>кодексом</w:t>
        </w:r>
      </w:hyperlink>
      <w:r w:rsidRPr="00B4631E">
        <w:rPr>
          <w:rFonts w:ascii="Times New Roman" w:eastAsia="Times New Roman" w:hAnsi="Times New Roman" w:cs="Times New Roman"/>
          <w:sz w:val="28"/>
          <w:szCs w:val="28"/>
          <w:lang w:eastAsia="ru-RU"/>
        </w:rPr>
        <w:t xml:space="preserve"> Российской Федерации.</w:t>
      </w:r>
    </w:p>
    <w:p w:rsidR="00691B05" w:rsidRPr="00B4631E" w:rsidRDefault="00691B05" w:rsidP="009703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rPr>
        <w:t xml:space="preserve">1.4. </w:t>
      </w:r>
      <w:r w:rsidRPr="00B4631E">
        <w:rPr>
          <w:rFonts w:ascii="Times New Roman" w:eastAsia="Times New Roman" w:hAnsi="Times New Roman" w:cs="Times New Roman"/>
          <w:sz w:val="28"/>
          <w:szCs w:val="28"/>
          <w:lang w:eastAsia="ru-RU" w:bidi="ru-RU"/>
        </w:rPr>
        <w:t>Комиссия является коллегиальным межведомственным органом, образованным в целях решения вопросов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Волчанского городского округа.</w:t>
      </w:r>
    </w:p>
    <w:p w:rsidR="00691B05" w:rsidRPr="00B4631E" w:rsidRDefault="00691B05" w:rsidP="00970344">
      <w:pPr>
        <w:widowControl w:val="0"/>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1.5. </w:t>
      </w:r>
      <w:r w:rsidR="00550562">
        <w:rPr>
          <w:rFonts w:ascii="Times New Roman" w:eastAsia="Times New Roman" w:hAnsi="Times New Roman" w:cs="Times New Roman"/>
          <w:sz w:val="28"/>
          <w:szCs w:val="28"/>
          <w:lang w:eastAsia="ru-RU" w:bidi="ru-RU"/>
        </w:rPr>
        <w:t xml:space="preserve"> </w:t>
      </w:r>
      <w:proofErr w:type="gramStart"/>
      <w:r w:rsidRPr="00B4631E">
        <w:rPr>
          <w:rFonts w:ascii="Times New Roman" w:eastAsia="Times New Roman" w:hAnsi="Times New Roman" w:cs="Times New Roman"/>
          <w:sz w:val="28"/>
          <w:szCs w:val="28"/>
          <w:lang w:eastAsia="ru-RU" w:bidi="ru-RU"/>
        </w:rPr>
        <w:t xml:space="preserve">В своей работе Комиссия руководствуется Конституцией Российской Федерации, Жилищным кодексом Российской Федерации, постановлением </w:t>
      </w:r>
      <w:r w:rsidRPr="00B4631E">
        <w:rPr>
          <w:rFonts w:ascii="Times New Roman" w:eastAsia="Times New Roman" w:hAnsi="Times New Roman" w:cs="Times New Roman"/>
          <w:sz w:val="28"/>
          <w:szCs w:val="28"/>
          <w:lang w:eastAsia="ru-RU" w:bidi="ru-RU"/>
        </w:rPr>
        <w:lastRenderedPageBreak/>
        <w:t xml:space="preserve">Правительства Российской Федерации от 28.01.2006 </w:t>
      </w:r>
      <w:r w:rsidR="00B95273">
        <w:rPr>
          <w:rFonts w:ascii="Times New Roman" w:eastAsia="Times New Roman" w:hAnsi="Times New Roman" w:cs="Times New Roman"/>
          <w:sz w:val="28"/>
          <w:szCs w:val="28"/>
          <w:lang w:eastAsia="ru-RU" w:bidi="ru-RU"/>
        </w:rPr>
        <w:t xml:space="preserve">года </w:t>
      </w:r>
      <w:r w:rsidRPr="00B4631E">
        <w:rPr>
          <w:rFonts w:ascii="Times New Roman" w:eastAsia="Times New Roman" w:hAnsi="Times New Roman" w:cs="Times New Roman"/>
          <w:sz w:val="28"/>
          <w:szCs w:val="28"/>
          <w:lang w:eastAsia="ru-RU" w:bidi="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B4631E">
        <w:rPr>
          <w:rFonts w:ascii="Times New Roman" w:eastAsia="Times New Roman" w:hAnsi="Times New Roman" w:cs="Times New Roman"/>
          <w:sz w:val="28"/>
          <w:szCs w:val="28"/>
          <w:lang w:eastAsia="ru-RU"/>
        </w:rPr>
        <w:t>садового дома жилым домом и жилого дома садовым домом</w:t>
      </w:r>
      <w:r w:rsidRPr="00B4631E">
        <w:rPr>
          <w:rFonts w:ascii="Times New Roman" w:eastAsia="Times New Roman" w:hAnsi="Times New Roman" w:cs="Times New Roman"/>
          <w:sz w:val="28"/>
          <w:szCs w:val="28"/>
          <w:lang w:eastAsia="ru-RU" w:bidi="ru-RU"/>
        </w:rPr>
        <w:t>», федеральными законами, иными нормативными правовыми актами Российской Федерации, Свердловской</w:t>
      </w:r>
      <w:proofErr w:type="gramEnd"/>
      <w:r w:rsidRPr="00B4631E">
        <w:rPr>
          <w:rFonts w:ascii="Times New Roman" w:eastAsia="Times New Roman" w:hAnsi="Times New Roman" w:cs="Times New Roman"/>
          <w:sz w:val="28"/>
          <w:szCs w:val="28"/>
          <w:lang w:eastAsia="ru-RU" w:bidi="ru-RU"/>
        </w:rPr>
        <w:t xml:space="preserve"> области, Волчанского городского округа и настоящим Положением.</w:t>
      </w:r>
    </w:p>
    <w:p w:rsidR="00691B05" w:rsidRPr="00B4631E" w:rsidRDefault="00691B05" w:rsidP="00970344">
      <w:pPr>
        <w:widowControl w:val="0"/>
        <w:tabs>
          <w:tab w:val="left" w:pos="993"/>
          <w:tab w:val="left" w:pos="1560"/>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1.6. Комиссию возглавляет председатель, который руководит ее деятельностью, </w:t>
      </w:r>
      <w:r w:rsidR="00B95273">
        <w:rPr>
          <w:rFonts w:ascii="Times New Roman" w:eastAsia="Times New Roman" w:hAnsi="Times New Roman" w:cs="Times New Roman"/>
          <w:sz w:val="28"/>
          <w:szCs w:val="28"/>
          <w:lang w:eastAsia="ru-RU" w:bidi="ru-RU"/>
        </w:rPr>
        <w:t>проводит</w:t>
      </w:r>
      <w:r w:rsidRPr="00B4631E">
        <w:rPr>
          <w:rFonts w:ascii="Times New Roman" w:eastAsia="Times New Roman" w:hAnsi="Times New Roman" w:cs="Times New Roman"/>
          <w:sz w:val="28"/>
          <w:szCs w:val="28"/>
          <w:lang w:eastAsia="ru-RU" w:bidi="ru-RU"/>
        </w:rPr>
        <w:t xml:space="preserve"> заседания.</w:t>
      </w:r>
    </w:p>
    <w:p w:rsidR="00691B05" w:rsidRPr="00B4631E" w:rsidRDefault="00691B05" w:rsidP="00970344">
      <w:pPr>
        <w:widowControl w:val="0"/>
        <w:tabs>
          <w:tab w:val="left" w:pos="1560"/>
        </w:tabs>
        <w:spacing w:after="0" w:line="240" w:lineRule="auto"/>
        <w:ind w:right="499" w:firstLine="567"/>
        <w:jc w:val="both"/>
        <w:rPr>
          <w:rFonts w:ascii="Times New Roman" w:eastAsia="Times New Roman" w:hAnsi="Times New Roman" w:cs="Times New Roman"/>
          <w:sz w:val="28"/>
          <w:szCs w:val="28"/>
          <w:lang w:eastAsia="ru-RU"/>
        </w:rPr>
      </w:pPr>
    </w:p>
    <w:p w:rsidR="00691B05" w:rsidRPr="00B4631E" w:rsidRDefault="00691B05" w:rsidP="00970344">
      <w:pPr>
        <w:widowControl w:val="0"/>
        <w:tabs>
          <w:tab w:val="left" w:pos="1560"/>
        </w:tabs>
        <w:spacing w:after="0" w:line="240" w:lineRule="auto"/>
        <w:ind w:right="499" w:firstLine="567"/>
        <w:jc w:val="center"/>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2. ОСНОВНЫЕ ЦЕЛИ, ЗАДАЧИ И КОМПЕТЕНЦИЯ КОМИССИИ</w:t>
      </w:r>
    </w:p>
    <w:p w:rsidR="00691B05" w:rsidRPr="00B4631E" w:rsidRDefault="00691B05" w:rsidP="00970344">
      <w:pPr>
        <w:widowControl w:val="0"/>
        <w:tabs>
          <w:tab w:val="left" w:pos="1560"/>
        </w:tabs>
        <w:spacing w:after="0" w:line="240" w:lineRule="auto"/>
        <w:ind w:right="499" w:firstLine="567"/>
        <w:jc w:val="center"/>
        <w:rPr>
          <w:rFonts w:ascii="Times New Roman" w:eastAsia="Times New Roman" w:hAnsi="Times New Roman" w:cs="Times New Roman"/>
          <w:sz w:val="28"/>
          <w:szCs w:val="28"/>
          <w:lang w:eastAsia="ru-RU"/>
        </w:rPr>
      </w:pPr>
    </w:p>
    <w:p w:rsidR="00691B05" w:rsidRPr="00B4631E" w:rsidRDefault="00691B05" w:rsidP="00970344">
      <w:pPr>
        <w:widowControl w:val="0"/>
        <w:numPr>
          <w:ilvl w:val="0"/>
          <w:numId w:val="9"/>
        </w:num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Основными целями и задачами Комиссии являются:</w:t>
      </w:r>
    </w:p>
    <w:p w:rsidR="00691B05" w:rsidRPr="00B4631E" w:rsidRDefault="00691B05" w:rsidP="00970344">
      <w:pPr>
        <w:widowControl w:val="0"/>
        <w:numPr>
          <w:ilvl w:val="0"/>
          <w:numId w:val="10"/>
        </w:numPr>
        <w:tabs>
          <w:tab w:val="left" w:pos="1276"/>
          <w:tab w:val="left" w:pos="1560"/>
          <w:tab w:val="left" w:pos="203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proofErr w:type="gramStart"/>
      <w:r w:rsidRPr="00B4631E">
        <w:rPr>
          <w:rFonts w:ascii="Times New Roman" w:eastAsia="Times New Roman" w:hAnsi="Times New Roman" w:cs="Times New Roman"/>
          <w:sz w:val="28"/>
          <w:szCs w:val="28"/>
          <w:lang w:eastAsia="ru-RU" w:bidi="ru-RU"/>
        </w:rPr>
        <w:t>проведение обследования и оценки соответствия помещения или многоквартирного дома требованиям, установленным Положением о признании помещения жилым помещением, жилого помещения 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установленные требования);</w:t>
      </w:r>
      <w:proofErr w:type="gramEnd"/>
    </w:p>
    <w:p w:rsidR="00691B05" w:rsidRPr="00B4631E" w:rsidRDefault="00691B05" w:rsidP="00970344">
      <w:pPr>
        <w:widowControl w:val="0"/>
        <w:numPr>
          <w:ilvl w:val="0"/>
          <w:numId w:val="10"/>
        </w:numPr>
        <w:tabs>
          <w:tab w:val="left" w:pos="1276"/>
          <w:tab w:val="left" w:pos="1560"/>
          <w:tab w:val="left" w:pos="18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w:t>
      </w:r>
    </w:p>
    <w:p w:rsidR="00691B05" w:rsidRPr="00B4631E" w:rsidRDefault="00691B05" w:rsidP="00970344">
      <w:pPr>
        <w:widowControl w:val="0"/>
        <w:numPr>
          <w:ilvl w:val="0"/>
          <w:numId w:val="10"/>
        </w:numPr>
        <w:tabs>
          <w:tab w:val="left" w:pos="1276"/>
          <w:tab w:val="left" w:pos="1560"/>
          <w:tab w:val="left" w:pos="18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признание садового дома жилым домом и жилого дома садовым домом на основании заявления собственника.</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2.2. </w:t>
      </w:r>
      <w:proofErr w:type="gramStart"/>
      <w:r w:rsidRPr="00B4631E">
        <w:rPr>
          <w:rFonts w:ascii="Times New Roman" w:eastAsia="Times New Roman" w:hAnsi="Times New Roman" w:cs="Times New Roman"/>
          <w:sz w:val="28"/>
          <w:szCs w:val="28"/>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7" w:history="1">
        <w:r w:rsidRPr="00B4631E">
          <w:rPr>
            <w:rFonts w:ascii="Times New Roman" w:eastAsia="Times New Roman" w:hAnsi="Times New Roman" w:cs="Times New Roman"/>
            <w:sz w:val="28"/>
            <w:szCs w:val="28"/>
            <w:lang w:eastAsia="ru-RU"/>
          </w:rPr>
          <w:t xml:space="preserve">пунктом </w:t>
        </w:r>
      </w:hyperlink>
      <w:r w:rsidRPr="00B4631E">
        <w:rPr>
          <w:rFonts w:ascii="Times New Roman" w:eastAsia="Times New Roman" w:hAnsi="Times New Roman" w:cs="Times New Roman"/>
          <w:sz w:val="28"/>
          <w:szCs w:val="28"/>
          <w:lang w:eastAsia="ru-RU"/>
        </w:rPr>
        <w:t xml:space="preserve"> 2.9.  настоящего Положения.</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2.3.</w:t>
      </w:r>
      <w:r w:rsidRPr="00B4631E">
        <w:rPr>
          <w:rFonts w:ascii="Times New Roman" w:eastAsia="Times New Roman" w:hAnsi="Times New Roman" w:cs="Times New Roman"/>
          <w:sz w:val="28"/>
          <w:szCs w:val="28"/>
          <w:lang w:eastAsia="ru-RU"/>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B4631E">
        <w:rPr>
          <w:rFonts w:ascii="Times New Roman" w:eastAsia="Times New Roman" w:hAnsi="Times New Roman" w:cs="Times New Roman"/>
          <w:sz w:val="28"/>
          <w:szCs w:val="28"/>
          <w:lang w:eastAsia="ru-RU"/>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Pr="00B4631E">
        <w:rPr>
          <w:rFonts w:ascii="Times New Roman" w:eastAsia="Times New Roman" w:hAnsi="Times New Roman" w:cs="Times New Roman"/>
          <w:sz w:val="28"/>
          <w:szCs w:val="28"/>
          <w:lang w:eastAsia="ru-RU"/>
        </w:rPr>
        <w:lastRenderedPageBreak/>
        <w:t>наличия электромагнитных полей, параметров микроклимата помещения, а</w:t>
      </w:r>
      <w:proofErr w:type="gramEnd"/>
      <w:r w:rsidRPr="00B4631E">
        <w:rPr>
          <w:rFonts w:ascii="Times New Roman" w:eastAsia="Times New Roman" w:hAnsi="Times New Roman" w:cs="Times New Roman"/>
          <w:sz w:val="28"/>
          <w:szCs w:val="28"/>
          <w:lang w:eastAsia="ru-RU"/>
        </w:rPr>
        <w:t xml:space="preserve"> также месторасположения жилого помещения.</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2.4. </w:t>
      </w:r>
      <w:r w:rsidRPr="00B4631E">
        <w:rPr>
          <w:rFonts w:ascii="Times New Roman" w:eastAsia="Times New Roman" w:hAnsi="Times New Roman" w:cs="Times New Roman"/>
          <w:sz w:val="28"/>
          <w:szCs w:val="28"/>
          <w:lang w:eastAsia="ru-RU"/>
        </w:rPr>
        <w:t>Процедура проведения оценки соответствия помещения установленным в настоящем Положении требованиям включает:</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прием и рассмотрение заявления и прилагаемых к нему обосновывающих документов;</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91B05" w:rsidRPr="00B4631E" w:rsidRDefault="00691B05" w:rsidP="0097034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91B05" w:rsidRPr="00B4631E" w:rsidRDefault="00691B05" w:rsidP="0097034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определение работы комиссии по оценке пригодности (непригодности) жилых помещений для постоянного проживания;</w:t>
      </w:r>
    </w:p>
    <w:p w:rsidR="00691B05" w:rsidRPr="00B4631E" w:rsidRDefault="00970344" w:rsidP="00970344">
      <w:pPr>
        <w:widowControl w:val="0"/>
        <w:tabs>
          <w:tab w:val="left" w:pos="851"/>
          <w:tab w:val="left" w:pos="1276"/>
          <w:tab w:val="left" w:pos="1560"/>
          <w:tab w:val="left" w:pos="190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B05" w:rsidRPr="00B4631E">
        <w:rPr>
          <w:rFonts w:ascii="Times New Roman" w:eastAsia="Times New Roman" w:hAnsi="Times New Roman" w:cs="Times New Roman"/>
          <w:sz w:val="28"/>
          <w:szCs w:val="28"/>
          <w:lang w:eastAsia="ru-RU"/>
        </w:rPr>
        <w:t>составление комиссией заключения в порядке, предусмотренном согласно</w:t>
      </w:r>
      <w:hyperlink r:id="rId18" w:history="1">
        <w:r w:rsidR="00691B05" w:rsidRPr="00B4631E">
          <w:rPr>
            <w:rFonts w:ascii="Times New Roman" w:eastAsia="Times New Roman" w:hAnsi="Times New Roman" w:cs="Times New Roman"/>
            <w:sz w:val="28"/>
            <w:szCs w:val="28"/>
            <w:lang w:eastAsia="ru-RU"/>
          </w:rPr>
          <w:t xml:space="preserve"> приложению № 1 к </w:t>
        </w:r>
      </w:hyperlink>
      <w:r w:rsidR="00691B05" w:rsidRPr="00B4631E">
        <w:rPr>
          <w:rFonts w:ascii="Times New Roman" w:eastAsia="Times New Roman" w:hAnsi="Times New Roman" w:cs="Times New Roman"/>
          <w:sz w:val="28"/>
          <w:szCs w:val="28"/>
          <w:lang w:eastAsia="ru-RU"/>
        </w:rPr>
        <w:t>Положению, утвержденному постановлением Правительства Российской Федерации от 28.01.2006 № 47;</w:t>
      </w:r>
    </w:p>
    <w:p w:rsidR="00691B05" w:rsidRPr="00B4631E" w:rsidRDefault="00691B05" w:rsidP="0097034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 составление акта обследования помещения (в случае принятия комиссией решения о необходимости проведения обследования) </w:t>
      </w:r>
      <w:r w:rsidRPr="00B4631E">
        <w:rPr>
          <w:rFonts w:ascii="Times New Roman" w:eastAsia="Times New Roman" w:hAnsi="Times New Roman" w:cs="Times New Roman"/>
          <w:sz w:val="28"/>
          <w:szCs w:val="28"/>
          <w:lang w:eastAsia="ru-RU" w:bidi="ru-RU"/>
        </w:rPr>
        <w:t>по форме согласно</w:t>
      </w:r>
      <w:hyperlink r:id="rId19" w:history="1">
        <w:r w:rsidRPr="00B4631E">
          <w:rPr>
            <w:rFonts w:ascii="Times New Roman" w:eastAsia="Times New Roman" w:hAnsi="Times New Roman" w:cs="Times New Roman"/>
            <w:sz w:val="28"/>
            <w:szCs w:val="28"/>
            <w:lang w:eastAsia="ru-RU" w:bidi="ru-RU"/>
          </w:rPr>
          <w:t xml:space="preserve"> приложению</w:t>
        </w:r>
      </w:hyperlink>
      <w:r w:rsidR="00970344">
        <w:rPr>
          <w:rFonts w:ascii="Times New Roman" w:eastAsia="Times New Roman" w:hAnsi="Times New Roman" w:cs="Times New Roman"/>
          <w:sz w:val="28"/>
          <w:szCs w:val="28"/>
          <w:lang w:eastAsia="ru-RU" w:bidi="ru-RU"/>
        </w:rPr>
        <w:t xml:space="preserve"> </w:t>
      </w:r>
      <w:hyperlink r:id="rId20" w:history="1">
        <w:r w:rsidRPr="00B4631E">
          <w:rPr>
            <w:rFonts w:ascii="Times New Roman" w:eastAsia="Times New Roman" w:hAnsi="Times New Roman" w:cs="Times New Roman"/>
            <w:sz w:val="28"/>
            <w:szCs w:val="28"/>
            <w:lang w:bidi="en-US"/>
          </w:rPr>
          <w:t xml:space="preserve">№ </w:t>
        </w:r>
        <w:r w:rsidRPr="00B4631E">
          <w:rPr>
            <w:rFonts w:ascii="Times New Roman" w:eastAsia="Times New Roman" w:hAnsi="Times New Roman" w:cs="Times New Roman"/>
            <w:sz w:val="28"/>
            <w:szCs w:val="28"/>
            <w:lang w:eastAsia="ru-RU" w:bidi="ru-RU"/>
          </w:rPr>
          <w:t>2</w:t>
        </w:r>
      </w:hyperlink>
      <w:r w:rsidRPr="00B4631E">
        <w:rPr>
          <w:rFonts w:ascii="Times New Roman" w:eastAsia="Times New Roman" w:hAnsi="Times New Roman" w:cs="Times New Roman"/>
          <w:sz w:val="28"/>
          <w:szCs w:val="28"/>
          <w:lang w:eastAsia="ru-RU" w:bidi="ru-RU"/>
        </w:rPr>
        <w:t xml:space="preserve"> к Положению, утвержденному постановлением Правительства Российской Федерации от 28.01.2006 </w:t>
      </w:r>
      <w:r w:rsidRPr="00B4631E">
        <w:rPr>
          <w:rFonts w:ascii="Times New Roman" w:eastAsia="Times New Roman" w:hAnsi="Times New Roman" w:cs="Times New Roman"/>
          <w:sz w:val="28"/>
          <w:szCs w:val="28"/>
          <w:lang w:bidi="en-US"/>
        </w:rPr>
        <w:t xml:space="preserve">№ </w:t>
      </w:r>
      <w:r w:rsidRPr="00B4631E">
        <w:rPr>
          <w:rFonts w:ascii="Times New Roman" w:eastAsia="Times New Roman" w:hAnsi="Times New Roman" w:cs="Times New Roman"/>
          <w:sz w:val="28"/>
          <w:szCs w:val="28"/>
          <w:lang w:eastAsia="ru-RU" w:bidi="ru-RU"/>
        </w:rPr>
        <w:t xml:space="preserve">47 </w:t>
      </w:r>
      <w:r w:rsidRPr="00B4631E">
        <w:rPr>
          <w:rFonts w:ascii="Times New Roman" w:eastAsia="Times New Roman" w:hAnsi="Times New Roman" w:cs="Times New Roman"/>
          <w:sz w:val="28"/>
          <w:szCs w:val="28"/>
          <w:lang w:eastAsia="ru-RU"/>
        </w:rPr>
        <w:t>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4631E">
        <w:rPr>
          <w:rFonts w:ascii="Times New Roman" w:eastAsia="Times New Roman" w:hAnsi="Times New Roman" w:cs="Times New Roman"/>
          <w:sz w:val="28"/>
          <w:szCs w:val="28"/>
          <w:lang w:eastAsia="ru-RU"/>
        </w:rPr>
        <w:t>и</w:t>
      </w:r>
      <w:proofErr w:type="gramEnd"/>
      <w:r w:rsidRPr="00B4631E">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p>
    <w:p w:rsidR="00691B05" w:rsidRPr="00B4631E" w:rsidRDefault="00691B05" w:rsidP="00970344">
      <w:pPr>
        <w:widowControl w:val="0"/>
        <w:tabs>
          <w:tab w:val="left" w:pos="851"/>
          <w:tab w:val="left" w:pos="1276"/>
          <w:tab w:val="left" w:pos="1560"/>
          <w:tab w:val="left" w:pos="1907"/>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 принятие соответствующего </w:t>
      </w:r>
      <w:r w:rsidRPr="00B4631E">
        <w:rPr>
          <w:rFonts w:ascii="Times New Roman" w:eastAsia="Times New Roman" w:hAnsi="Times New Roman" w:cs="Times New Roman"/>
          <w:sz w:val="28"/>
          <w:szCs w:val="28"/>
          <w:lang w:eastAsia="ru-RU" w:bidi="ru-RU"/>
        </w:rPr>
        <w:t>решения по итогам работы комиссии.</w:t>
      </w:r>
    </w:p>
    <w:p w:rsidR="00691B05" w:rsidRPr="00B4631E" w:rsidRDefault="00691B05" w:rsidP="0097034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91B05" w:rsidRPr="00B4631E" w:rsidRDefault="00691B05" w:rsidP="0097034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2.5.</w:t>
      </w:r>
      <w:r w:rsidR="00A55401" w:rsidRPr="00B4631E">
        <w:rPr>
          <w:rFonts w:ascii="Times New Roman" w:eastAsia="Times New Roman" w:hAnsi="Times New Roman" w:cs="Times New Roman"/>
          <w:sz w:val="28"/>
          <w:szCs w:val="28"/>
          <w:lang w:eastAsia="ru-RU" w:bidi="ru-RU"/>
        </w:rPr>
        <w:t xml:space="preserve"> </w:t>
      </w:r>
      <w:r w:rsidRPr="00B4631E">
        <w:rPr>
          <w:rFonts w:ascii="Times New Roman" w:eastAsia="Times New Roman" w:hAnsi="Times New Roman" w:cs="Times New Roman"/>
          <w:sz w:val="28"/>
          <w:szCs w:val="28"/>
          <w:lang w:eastAsia="ru-RU" w:bidi="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B4631E">
        <w:rPr>
          <w:rFonts w:ascii="Times New Roman" w:eastAsia="Times New Roman" w:hAnsi="Times New Roman" w:cs="Times New Roman"/>
          <w:sz w:val="28"/>
          <w:szCs w:val="28"/>
          <w:lang w:eastAsia="ru-RU" w:bidi="ru-RU"/>
        </w:rPr>
        <w:t>помещения</w:t>
      </w:r>
      <w:proofErr w:type="gramEnd"/>
      <w:r w:rsidRPr="00B4631E">
        <w:rPr>
          <w:rFonts w:ascii="Times New Roman" w:eastAsia="Times New Roman" w:hAnsi="Times New Roman" w:cs="Times New Roman"/>
          <w:sz w:val="28"/>
          <w:szCs w:val="28"/>
          <w:lang w:eastAsia="ru-RU" w:bidi="ru-RU"/>
        </w:rPr>
        <w:t xml:space="preserve"> следующие документы:</w:t>
      </w:r>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lastRenderedPageBreak/>
        <w:t>в) в отношении нежилого помещения для признания его в дальнейшем жилым помещением - проект реконструкции нежилого помещения;</w:t>
      </w:r>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proofErr w:type="gramStart"/>
      <w:r w:rsidRPr="00B4631E">
        <w:rPr>
          <w:rFonts w:ascii="Times New Roman" w:eastAsia="Times New Roman" w:hAnsi="Times New Roman" w:cs="Times New Roman"/>
          <w:sz w:val="28"/>
          <w:szCs w:val="28"/>
          <w:lang w:eastAsia="ru-RU" w:bidi="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2" w:history="1">
        <w:r w:rsidRPr="00B4631E">
          <w:rPr>
            <w:rFonts w:ascii="Times New Roman" w:eastAsia="Times New Roman" w:hAnsi="Times New Roman" w:cs="Times New Roman"/>
            <w:sz w:val="28"/>
            <w:szCs w:val="28"/>
            <w:lang w:eastAsia="ru-RU" w:bidi="ru-RU"/>
          </w:rPr>
          <w:t>абзацем третьим пункта 44</w:t>
        </w:r>
      </w:hyperlink>
      <w:r w:rsidRPr="00B4631E">
        <w:rPr>
          <w:rFonts w:ascii="Times New Roman" w:eastAsia="Times New Roman" w:hAnsi="Times New Roman" w:cs="Times New Roman"/>
          <w:sz w:val="28"/>
          <w:szCs w:val="28"/>
          <w:lang w:eastAsia="ru-RU" w:bidi="ru-RU"/>
        </w:rPr>
        <w:t xml:space="preserve"> </w:t>
      </w:r>
      <w:r w:rsidRPr="00B4631E">
        <w:rPr>
          <w:rFonts w:ascii="Times New Roman" w:eastAsia="Times New Roman" w:hAnsi="Times New Roman" w:cs="Times New Roman"/>
          <w:sz w:val="28"/>
          <w:szCs w:val="28"/>
          <w:lang w:eastAsia="ru-RU"/>
        </w:rPr>
        <w:t>Положения, утвержденного постановлением Правительства Российской Федерации от 28.01.2</w:t>
      </w:r>
      <w:r w:rsidR="00A55401" w:rsidRPr="00B4631E">
        <w:rPr>
          <w:rFonts w:ascii="Times New Roman" w:eastAsia="Times New Roman" w:hAnsi="Times New Roman" w:cs="Times New Roman"/>
          <w:sz w:val="28"/>
          <w:szCs w:val="28"/>
          <w:lang w:eastAsia="ru-RU"/>
        </w:rPr>
        <w:t>006 №</w:t>
      </w:r>
      <w:r w:rsidRPr="00B4631E">
        <w:rPr>
          <w:rFonts w:ascii="Times New Roman" w:eastAsia="Times New Roman" w:hAnsi="Times New Roman" w:cs="Times New Roman"/>
          <w:sz w:val="28"/>
          <w:szCs w:val="28"/>
          <w:lang w:eastAsia="ru-RU"/>
        </w:rPr>
        <w:t xml:space="preserve"> 47 </w:t>
      </w:r>
      <w:r w:rsidRPr="00B4631E">
        <w:rPr>
          <w:rFonts w:ascii="Times New Roman" w:eastAsia="Times New Roman" w:hAnsi="Times New Roman" w:cs="Times New Roman"/>
          <w:sz w:val="28"/>
          <w:szCs w:val="28"/>
          <w:lang w:eastAsia="ru-RU" w:bidi="ru-RU"/>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roofErr w:type="gramEnd"/>
    </w:p>
    <w:p w:rsidR="00691B05" w:rsidRPr="00B4631E" w:rsidRDefault="00691B05" w:rsidP="00970344">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е) заявления, письма, жалобы граждан на неудовлетворительные условия проживания - по усмотрению заявителя.</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A55401" w:rsidRPr="00B4631E">
        <w:rPr>
          <w:rFonts w:ascii="Times New Roman" w:eastAsia="Times New Roman" w:hAnsi="Times New Roman" w:cs="Times New Roman"/>
          <w:sz w:val="28"/>
          <w:szCs w:val="28"/>
          <w:lang w:eastAsia="ru-RU"/>
        </w:rPr>
        <w:t>«</w:t>
      </w:r>
      <w:r w:rsidRPr="00B4631E">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A55401" w:rsidRPr="00B4631E">
        <w:rPr>
          <w:rFonts w:ascii="Times New Roman" w:eastAsia="Times New Roman" w:hAnsi="Times New Roman" w:cs="Times New Roman"/>
          <w:sz w:val="28"/>
          <w:szCs w:val="28"/>
          <w:lang w:eastAsia="ru-RU"/>
        </w:rPr>
        <w:t>)»</w:t>
      </w:r>
      <w:r w:rsidRPr="00B4631E">
        <w:rPr>
          <w:rFonts w:ascii="Times New Roman" w:eastAsia="Times New Roman" w:hAnsi="Times New Roman" w:cs="Times New Roman"/>
          <w:sz w:val="28"/>
          <w:szCs w:val="28"/>
          <w:lang w:eastAsia="ru-RU"/>
        </w:rPr>
        <w:t xml:space="preserve"> (далее - единый портал), регионального портала государственных и муниципальных услуг (при его наличии)</w:t>
      </w:r>
      <w:r w:rsidR="00970344">
        <w:rPr>
          <w:rFonts w:ascii="Times New Roman" w:eastAsia="Times New Roman" w:hAnsi="Times New Roman" w:cs="Times New Roman"/>
          <w:sz w:val="28"/>
          <w:szCs w:val="28"/>
          <w:lang w:eastAsia="ru-RU"/>
        </w:rPr>
        <w:t>.</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Заявитель вправе представить в комиссию указанные в </w:t>
      </w:r>
      <w:hyperlink r:id="rId21" w:history="1">
        <w:r w:rsidRPr="00B4631E">
          <w:rPr>
            <w:rFonts w:ascii="Times New Roman" w:eastAsia="Times New Roman" w:hAnsi="Times New Roman" w:cs="Times New Roman"/>
            <w:sz w:val="28"/>
            <w:szCs w:val="28"/>
            <w:lang w:eastAsia="ru-RU"/>
          </w:rPr>
          <w:t>пункте 2.6.</w:t>
        </w:r>
      </w:hyperlink>
      <w:r w:rsidRPr="00B4631E">
        <w:rPr>
          <w:rFonts w:ascii="Times New Roman" w:eastAsia="Times New Roman" w:hAnsi="Times New Roman" w:cs="Times New Roman"/>
          <w:sz w:val="28"/>
          <w:szCs w:val="28"/>
          <w:lang w:eastAsia="ru-RU"/>
        </w:rPr>
        <w:t xml:space="preserve"> настоящего Положения документы и информацию по своей инициативе.</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2.6. </w:t>
      </w:r>
      <w:r w:rsidR="00550562">
        <w:rPr>
          <w:rFonts w:ascii="Times New Roman" w:eastAsia="Times New Roman" w:hAnsi="Times New Roman" w:cs="Times New Roman"/>
          <w:sz w:val="28"/>
          <w:szCs w:val="28"/>
          <w:lang w:eastAsia="ru-RU"/>
        </w:rPr>
        <w:t xml:space="preserve">  </w:t>
      </w:r>
      <w:r w:rsidRPr="00B4631E">
        <w:rPr>
          <w:rFonts w:ascii="Times New Roman" w:eastAsia="Times New Roman" w:hAnsi="Times New Roman" w:cs="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B4631E">
        <w:rPr>
          <w:rFonts w:ascii="Times New Roman" w:eastAsia="Times New Roman" w:hAnsi="Times New Roman" w:cs="Times New Roman"/>
          <w:sz w:val="28"/>
          <w:szCs w:val="28"/>
          <w:lang w:eastAsia="ru-RU"/>
        </w:rPr>
        <w:t>рассмотрения</w:t>
      </w:r>
      <w:proofErr w:type="gramEnd"/>
      <w:r w:rsidRPr="00B4631E">
        <w:rPr>
          <w:rFonts w:ascii="Times New Roman" w:eastAsia="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28.01.2006 № 47.</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4631E">
        <w:rPr>
          <w:rFonts w:ascii="Times New Roman" w:eastAsia="Times New Roman" w:hAnsi="Times New Roman" w:cs="Times New Roman"/>
          <w:sz w:val="28"/>
          <w:szCs w:val="28"/>
          <w:lang w:eastAsia="ru-RU"/>
        </w:rPr>
        <w:t>получает</w:t>
      </w:r>
      <w:proofErr w:type="gramEnd"/>
      <w:r w:rsidRPr="00B4631E">
        <w:rPr>
          <w:rFonts w:ascii="Times New Roman" w:eastAsia="Times New Roman" w:hAnsi="Times New Roman" w:cs="Times New Roman"/>
          <w:sz w:val="28"/>
          <w:szCs w:val="28"/>
          <w:lang w:eastAsia="ru-RU"/>
        </w:rPr>
        <w:t xml:space="preserve"> в том числе в электронной форме:</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Pr="00B4631E">
        <w:rPr>
          <w:rFonts w:ascii="Times New Roman" w:eastAsia="Times New Roman" w:hAnsi="Times New Roman" w:cs="Times New Roman"/>
          <w:sz w:val="28"/>
          <w:szCs w:val="28"/>
          <w:lang w:eastAsia="ru-RU"/>
        </w:rPr>
        <w:lastRenderedPageBreak/>
        <w:t xml:space="preserve">с </w:t>
      </w:r>
      <w:hyperlink r:id="rId22" w:history="1">
        <w:r w:rsidRPr="00B4631E">
          <w:rPr>
            <w:rFonts w:ascii="Times New Roman" w:eastAsia="Times New Roman" w:hAnsi="Times New Roman" w:cs="Times New Roman"/>
            <w:sz w:val="28"/>
            <w:szCs w:val="28"/>
            <w:lang w:eastAsia="ru-RU"/>
          </w:rPr>
          <w:t xml:space="preserve">абзацем третьим пункта </w:t>
        </w:r>
      </w:hyperlink>
      <w:r w:rsidRPr="00B4631E">
        <w:rPr>
          <w:rFonts w:ascii="Times New Roman" w:eastAsia="Times New Roman" w:hAnsi="Times New Roman" w:cs="Times New Roman"/>
          <w:sz w:val="28"/>
          <w:szCs w:val="28"/>
          <w:lang w:eastAsia="ru-RU"/>
        </w:rPr>
        <w:t xml:space="preserve">44 </w:t>
      </w:r>
      <w:proofErr w:type="gramStart"/>
      <w:r w:rsidRPr="00B4631E">
        <w:rPr>
          <w:rFonts w:ascii="Times New Roman" w:eastAsia="Times New Roman" w:hAnsi="Times New Roman" w:cs="Times New Roman"/>
          <w:sz w:val="28"/>
          <w:szCs w:val="28"/>
          <w:lang w:eastAsia="ru-RU"/>
        </w:rPr>
        <w:t>Положения, утвержденного постановлением Правительства Росс</w:t>
      </w:r>
      <w:r w:rsidR="00B95273">
        <w:rPr>
          <w:rFonts w:ascii="Times New Roman" w:eastAsia="Times New Roman" w:hAnsi="Times New Roman" w:cs="Times New Roman"/>
          <w:sz w:val="28"/>
          <w:szCs w:val="28"/>
          <w:lang w:eastAsia="ru-RU"/>
        </w:rPr>
        <w:t>ийской Федерации от 28.01.2006 №</w:t>
      </w:r>
      <w:r w:rsidRPr="00B4631E">
        <w:rPr>
          <w:rFonts w:ascii="Times New Roman" w:eastAsia="Times New Roman" w:hAnsi="Times New Roman" w:cs="Times New Roman"/>
          <w:sz w:val="28"/>
          <w:szCs w:val="28"/>
          <w:lang w:eastAsia="ru-RU"/>
        </w:rPr>
        <w:t xml:space="preserve"> 47  признано</w:t>
      </w:r>
      <w:proofErr w:type="gramEnd"/>
      <w:r w:rsidRPr="00B4631E">
        <w:rPr>
          <w:rFonts w:ascii="Times New Roman" w:eastAsia="Times New Roman" w:hAnsi="Times New Roman" w:cs="Times New Roman"/>
          <w:sz w:val="28"/>
          <w:szCs w:val="28"/>
          <w:lang w:eastAsia="ru-RU"/>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2.7. В случае</w:t>
      </w:r>
      <w:proofErr w:type="gramStart"/>
      <w:r w:rsidR="00B95273">
        <w:rPr>
          <w:rFonts w:ascii="Times New Roman" w:eastAsia="Times New Roman" w:hAnsi="Times New Roman" w:cs="Times New Roman"/>
          <w:sz w:val="28"/>
          <w:szCs w:val="28"/>
          <w:lang w:eastAsia="ru-RU"/>
        </w:rPr>
        <w:t>,</w:t>
      </w:r>
      <w:proofErr w:type="gramEnd"/>
      <w:r w:rsidRPr="00B4631E">
        <w:rPr>
          <w:rFonts w:ascii="Times New Roman" w:eastAsia="Times New Roman" w:hAnsi="Times New Roman" w:cs="Times New Roman"/>
          <w:sz w:val="28"/>
          <w:szCs w:val="28"/>
          <w:lang w:eastAsia="ru-RU"/>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B4631E">
        <w:rPr>
          <w:rFonts w:ascii="Times New Roman" w:eastAsia="Times New Roman" w:hAnsi="Times New Roman" w:cs="Times New Roman"/>
          <w:sz w:val="28"/>
          <w:szCs w:val="28"/>
          <w:lang w:eastAsia="ru-RU"/>
        </w:rPr>
        <w:t>разместить</w:t>
      </w:r>
      <w:proofErr w:type="gramEnd"/>
      <w:r w:rsidRPr="00B4631E">
        <w:rPr>
          <w:rFonts w:ascii="Times New Roman" w:eastAsia="Times New Roman" w:hAnsi="Times New Roman" w:cs="Times New Roman"/>
          <w:sz w:val="28"/>
          <w:szCs w:val="28"/>
          <w:lang w:eastAsia="ru-RU"/>
        </w:rPr>
        <w:t xml:space="preserve"> такое уведомление на межведомственном портале по управлению государственной собственностью в информаци</w:t>
      </w:r>
      <w:r w:rsidR="00A55401" w:rsidRPr="00B4631E">
        <w:rPr>
          <w:rFonts w:ascii="Times New Roman" w:eastAsia="Times New Roman" w:hAnsi="Times New Roman" w:cs="Times New Roman"/>
          <w:sz w:val="28"/>
          <w:szCs w:val="28"/>
          <w:lang w:eastAsia="ru-RU"/>
        </w:rPr>
        <w:t>онно-телекоммуникационной сети «</w:t>
      </w:r>
      <w:r w:rsidRPr="00B4631E">
        <w:rPr>
          <w:rFonts w:ascii="Times New Roman" w:eastAsia="Times New Roman" w:hAnsi="Times New Roman" w:cs="Times New Roman"/>
          <w:sz w:val="28"/>
          <w:szCs w:val="28"/>
          <w:lang w:eastAsia="ru-RU"/>
        </w:rPr>
        <w:t>Интернет</w:t>
      </w:r>
      <w:r w:rsidR="00A55401" w:rsidRPr="00B4631E">
        <w:rPr>
          <w:rFonts w:ascii="Times New Roman" w:eastAsia="Times New Roman" w:hAnsi="Times New Roman" w:cs="Times New Roman"/>
          <w:sz w:val="28"/>
          <w:szCs w:val="28"/>
          <w:lang w:eastAsia="ru-RU"/>
        </w:rPr>
        <w:t>».</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6"/>
      <w:bookmarkEnd w:id="1"/>
      <w:r w:rsidRPr="00B4631E">
        <w:rPr>
          <w:rFonts w:ascii="Times New Roman" w:eastAsia="Times New Roman" w:hAnsi="Times New Roman" w:cs="Times New Roman"/>
          <w:sz w:val="28"/>
          <w:szCs w:val="28"/>
          <w:lang w:eastAsia="ru-RU"/>
        </w:rPr>
        <w:t xml:space="preserve">2.8. Комиссия рассматривает поступившее заявление или заключение органа государственного надзора (контроля) в течение 30 дней </w:t>
      </w:r>
      <w:proofErr w:type="gramStart"/>
      <w:r w:rsidRPr="00B4631E">
        <w:rPr>
          <w:rFonts w:ascii="Times New Roman" w:eastAsia="Times New Roman" w:hAnsi="Times New Roman" w:cs="Times New Roman"/>
          <w:sz w:val="28"/>
          <w:szCs w:val="28"/>
          <w:lang w:eastAsia="ru-RU"/>
        </w:rPr>
        <w:t>с даты регистрации</w:t>
      </w:r>
      <w:proofErr w:type="gramEnd"/>
      <w:r w:rsidRPr="00B4631E">
        <w:rPr>
          <w:rFonts w:ascii="Times New Roman" w:eastAsia="Times New Roman" w:hAnsi="Times New Roman" w:cs="Times New Roman"/>
          <w:sz w:val="28"/>
          <w:szCs w:val="28"/>
          <w:lang w:eastAsia="ru-RU"/>
        </w:rPr>
        <w:t xml:space="preserve"> и принимает решение (в виде заключения), указанное в </w:t>
      </w:r>
      <w:hyperlink w:anchor="Par11" w:history="1">
        <w:r w:rsidRPr="00B4631E">
          <w:rPr>
            <w:rFonts w:ascii="Times New Roman" w:eastAsia="Times New Roman" w:hAnsi="Times New Roman" w:cs="Times New Roman"/>
            <w:sz w:val="28"/>
            <w:szCs w:val="28"/>
            <w:lang w:eastAsia="ru-RU"/>
          </w:rPr>
          <w:t>пункте 2.9.</w:t>
        </w:r>
      </w:hyperlink>
      <w:r w:rsidRPr="00B4631E">
        <w:rPr>
          <w:rFonts w:ascii="Times New Roman" w:eastAsia="Times New Roman" w:hAnsi="Times New Roman" w:cs="Times New Roman"/>
          <w:sz w:val="28"/>
          <w:szCs w:val="28"/>
          <w:lang w:eastAsia="ru-RU"/>
        </w:rPr>
        <w:t xml:space="preserve"> настоящего Положения, либо решение о проведении дополнительного обследования оцениваемого помещения.</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w:t>
      </w:r>
      <w:hyperlink r:id="rId23" w:history="1">
        <w:r w:rsidRPr="00B4631E">
          <w:rPr>
            <w:rFonts w:ascii="Times New Roman" w:eastAsia="Times New Roman" w:hAnsi="Times New Roman" w:cs="Times New Roman"/>
            <w:sz w:val="28"/>
            <w:szCs w:val="28"/>
            <w:lang w:eastAsia="ru-RU"/>
          </w:rPr>
          <w:t xml:space="preserve">пунктом </w:t>
        </w:r>
      </w:hyperlink>
      <w:r w:rsidRPr="00B4631E">
        <w:rPr>
          <w:rFonts w:ascii="Times New Roman" w:eastAsia="Times New Roman" w:hAnsi="Times New Roman" w:cs="Times New Roman"/>
          <w:sz w:val="28"/>
          <w:szCs w:val="28"/>
          <w:lang w:eastAsia="ru-RU"/>
        </w:rPr>
        <w:t xml:space="preserve">2.5.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6" w:history="1">
        <w:r w:rsidRPr="00B4631E">
          <w:rPr>
            <w:rFonts w:ascii="Times New Roman" w:eastAsia="Times New Roman" w:hAnsi="Times New Roman" w:cs="Times New Roman"/>
            <w:sz w:val="28"/>
            <w:szCs w:val="28"/>
            <w:lang w:eastAsia="ru-RU"/>
          </w:rPr>
          <w:t>абзацем первым</w:t>
        </w:r>
      </w:hyperlink>
      <w:r w:rsidRPr="00B4631E">
        <w:rPr>
          <w:rFonts w:ascii="Times New Roman" w:eastAsia="Times New Roman" w:hAnsi="Times New Roman" w:cs="Times New Roman"/>
          <w:sz w:val="28"/>
          <w:szCs w:val="28"/>
          <w:lang w:eastAsia="ru-RU"/>
        </w:rPr>
        <w:t xml:space="preserve"> настоящего пункта.</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11"/>
      <w:bookmarkEnd w:id="2"/>
      <w:r w:rsidRPr="00B4631E">
        <w:rPr>
          <w:rFonts w:ascii="Times New Roman" w:eastAsia="Times New Roman" w:hAnsi="Times New Roman" w:cs="Times New Roman"/>
          <w:sz w:val="28"/>
          <w:szCs w:val="28"/>
          <w:lang w:eastAsia="ru-RU"/>
        </w:rPr>
        <w:lastRenderedPageBreak/>
        <w:t>2.9.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 о соответствии помещения требованиям, предъявляемым к жилому помещению, и его пригодности для проживания;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о выявлении оснований для признания помещения </w:t>
      </w:r>
      <w:proofErr w:type="gramStart"/>
      <w:r w:rsidRPr="00B4631E">
        <w:rPr>
          <w:rFonts w:ascii="Times New Roman" w:eastAsia="Times New Roman" w:hAnsi="Times New Roman" w:cs="Times New Roman"/>
          <w:sz w:val="28"/>
          <w:szCs w:val="28"/>
          <w:lang w:eastAsia="ru-RU" w:bidi="ru-RU"/>
        </w:rPr>
        <w:t>непригодным</w:t>
      </w:r>
      <w:proofErr w:type="gramEnd"/>
      <w:r w:rsidRPr="00B4631E">
        <w:rPr>
          <w:rFonts w:ascii="Times New Roman" w:eastAsia="Times New Roman" w:hAnsi="Times New Roman" w:cs="Times New Roman"/>
          <w:sz w:val="28"/>
          <w:szCs w:val="28"/>
          <w:lang w:eastAsia="ru-RU" w:bidi="ru-RU"/>
        </w:rPr>
        <w:t xml:space="preserve"> для проживания;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о выявлении оснований для признания многоквартирного дома аварийным и подлежащим реконструкции;</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о выявлении оснований для признания многоквартирного дома аварийным и подлежащим сносу;</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об отсутствии оснований для признания многоквартирного дома аварийным и подлежащим сносу или реконструкции.</w:t>
      </w:r>
    </w:p>
    <w:p w:rsidR="00691B05" w:rsidRPr="00B4631E" w:rsidRDefault="00691B05" w:rsidP="00970344">
      <w:pPr>
        <w:widowControl w:val="0"/>
        <w:tabs>
          <w:tab w:val="left" w:pos="1276"/>
          <w:tab w:val="left" w:pos="1560"/>
        </w:tabs>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A55401" w:rsidRPr="00B4631E">
        <w:rPr>
          <w:rFonts w:ascii="Times New Roman" w:eastAsia="Times New Roman" w:hAnsi="Times New Roman" w:cs="Times New Roman"/>
          <w:sz w:val="28"/>
          <w:szCs w:val="28"/>
          <w:lang w:eastAsia="ru-RU" w:bidi="ru-RU"/>
        </w:rPr>
        <w:t>ия решения. Если число голосов «за» и «против»</w:t>
      </w:r>
      <w:r w:rsidRPr="00B4631E">
        <w:rPr>
          <w:rFonts w:ascii="Times New Roman" w:eastAsia="Times New Roman" w:hAnsi="Times New Roman" w:cs="Times New Roman"/>
          <w:sz w:val="28"/>
          <w:szCs w:val="28"/>
          <w:lang w:eastAsia="ru-RU" w:bidi="ru-RU"/>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0"/>
      <w:bookmarkEnd w:id="3"/>
      <w:r w:rsidRPr="00B4631E">
        <w:rPr>
          <w:rFonts w:ascii="Times New Roman" w:eastAsia="Times New Roman" w:hAnsi="Times New Roman" w:cs="Times New Roman"/>
          <w:sz w:val="28"/>
          <w:szCs w:val="28"/>
          <w:lang w:eastAsia="ru-RU"/>
        </w:rPr>
        <w:t>2.10. В случае обследовани</w:t>
      </w:r>
      <w:r w:rsidR="00550562">
        <w:rPr>
          <w:rFonts w:ascii="Times New Roman" w:eastAsia="Times New Roman" w:hAnsi="Times New Roman" w:cs="Times New Roman"/>
          <w:sz w:val="28"/>
          <w:szCs w:val="28"/>
          <w:lang w:eastAsia="ru-RU"/>
        </w:rPr>
        <w:t xml:space="preserve">я помещения комиссия составляет </w:t>
      </w:r>
      <w:r w:rsidRPr="00B4631E">
        <w:rPr>
          <w:rFonts w:ascii="Times New Roman" w:eastAsia="Times New Roman" w:hAnsi="Times New Roman" w:cs="Times New Roman"/>
          <w:sz w:val="28"/>
          <w:szCs w:val="28"/>
          <w:lang w:eastAsia="ru-RU"/>
        </w:rPr>
        <w:t>в 3 экземплярах акт обследования помещения по форме</w:t>
      </w:r>
      <w:r w:rsidR="00034CA6">
        <w:rPr>
          <w:rFonts w:ascii="Times New Roman" w:eastAsia="Times New Roman" w:hAnsi="Times New Roman" w:cs="Times New Roman"/>
          <w:sz w:val="28"/>
          <w:szCs w:val="28"/>
          <w:lang w:eastAsia="ru-RU"/>
        </w:rPr>
        <w:t>,</w:t>
      </w:r>
      <w:r w:rsidRPr="00B4631E">
        <w:rPr>
          <w:rFonts w:ascii="Times New Roman" w:eastAsia="Times New Roman" w:hAnsi="Times New Roman" w:cs="Times New Roman"/>
          <w:sz w:val="28"/>
          <w:szCs w:val="28"/>
          <w:lang w:eastAsia="ru-RU"/>
        </w:rPr>
        <w:t xml:space="preserve"> согласно</w:t>
      </w:r>
      <w:hyperlink r:id="rId24" w:history="1">
        <w:hyperlink r:id="rId25" w:history="1">
          <w:r w:rsidR="00550562">
            <w:rPr>
              <w:rFonts w:ascii="Times New Roman" w:eastAsia="Times New Roman" w:hAnsi="Times New Roman" w:cs="Times New Roman"/>
              <w:sz w:val="28"/>
              <w:szCs w:val="28"/>
              <w:lang w:eastAsia="ru-RU" w:bidi="ru-RU"/>
            </w:rPr>
            <w:t xml:space="preserve"> </w:t>
          </w:r>
          <w:r w:rsidRPr="00B4631E">
            <w:rPr>
              <w:rFonts w:ascii="Times New Roman" w:eastAsia="Times New Roman" w:hAnsi="Times New Roman" w:cs="Times New Roman"/>
              <w:sz w:val="28"/>
              <w:szCs w:val="28"/>
              <w:lang w:eastAsia="ru-RU" w:bidi="ru-RU"/>
            </w:rPr>
            <w:t>приложению</w:t>
          </w:r>
        </w:hyperlink>
        <w:r w:rsidRPr="00B4631E">
          <w:rPr>
            <w:rFonts w:ascii="Times New Roman" w:eastAsia="Times New Roman" w:hAnsi="Times New Roman" w:cs="Times New Roman"/>
            <w:sz w:val="28"/>
            <w:szCs w:val="28"/>
            <w:lang w:eastAsia="ru-RU" w:bidi="ru-RU"/>
          </w:rPr>
          <w:t xml:space="preserve"> </w:t>
        </w:r>
        <w:hyperlink r:id="rId26" w:history="1">
          <w:r w:rsidR="00550562">
            <w:rPr>
              <w:rFonts w:ascii="Times New Roman" w:eastAsia="Times New Roman" w:hAnsi="Times New Roman" w:cs="Times New Roman"/>
              <w:sz w:val="28"/>
              <w:szCs w:val="28"/>
              <w:lang w:bidi="en-US"/>
            </w:rPr>
            <w:t>№</w:t>
          </w:r>
          <w:r w:rsidRPr="00B4631E">
            <w:rPr>
              <w:rFonts w:ascii="Times New Roman" w:eastAsia="Times New Roman" w:hAnsi="Times New Roman" w:cs="Times New Roman"/>
              <w:sz w:val="28"/>
              <w:szCs w:val="28"/>
              <w:lang w:bidi="en-US"/>
            </w:rPr>
            <w:t xml:space="preserve"> </w:t>
          </w:r>
          <w:r w:rsidRPr="00B4631E">
            <w:rPr>
              <w:rFonts w:ascii="Times New Roman" w:eastAsia="Times New Roman" w:hAnsi="Times New Roman" w:cs="Times New Roman"/>
              <w:sz w:val="28"/>
              <w:szCs w:val="28"/>
              <w:lang w:eastAsia="ru-RU" w:bidi="ru-RU"/>
            </w:rPr>
            <w:t>2</w:t>
          </w:r>
        </w:hyperlink>
        <w:r w:rsidRPr="00B4631E">
          <w:rPr>
            <w:rFonts w:ascii="Times New Roman" w:eastAsia="Times New Roman" w:hAnsi="Times New Roman" w:cs="Times New Roman"/>
            <w:sz w:val="28"/>
            <w:szCs w:val="28"/>
            <w:lang w:eastAsia="ru-RU"/>
          </w:rPr>
          <w:t xml:space="preserve"> к</w:t>
        </w:r>
        <w:r w:rsidR="00550562">
          <w:rPr>
            <w:rFonts w:ascii="Times New Roman" w:eastAsia="Times New Roman" w:hAnsi="Times New Roman" w:cs="Times New Roman"/>
            <w:sz w:val="28"/>
            <w:szCs w:val="28"/>
            <w:lang w:eastAsia="ru-RU" w:bidi="ru-RU"/>
          </w:rPr>
          <w:t xml:space="preserve"> Положению, утвержденному </w:t>
        </w:r>
        <w:r w:rsidRPr="00B4631E">
          <w:rPr>
            <w:rFonts w:ascii="Times New Roman" w:eastAsia="Times New Roman" w:hAnsi="Times New Roman" w:cs="Times New Roman"/>
            <w:sz w:val="28"/>
            <w:szCs w:val="28"/>
            <w:lang w:eastAsia="ru-RU" w:bidi="ru-RU"/>
          </w:rPr>
          <w:t xml:space="preserve">постановлением Правительства Российской </w:t>
        </w:r>
        <w:r w:rsidR="00550562">
          <w:rPr>
            <w:rFonts w:ascii="Times New Roman" w:eastAsia="Times New Roman" w:hAnsi="Times New Roman" w:cs="Times New Roman"/>
            <w:sz w:val="28"/>
            <w:szCs w:val="28"/>
            <w:lang w:eastAsia="ru-RU" w:bidi="ru-RU"/>
          </w:rPr>
          <w:t xml:space="preserve">Федерации от 28.01.2006 </w:t>
        </w:r>
        <w:r w:rsidR="00A55401" w:rsidRPr="00B4631E">
          <w:rPr>
            <w:rFonts w:ascii="Times New Roman" w:eastAsia="Times New Roman" w:hAnsi="Times New Roman" w:cs="Times New Roman"/>
            <w:sz w:val="28"/>
            <w:szCs w:val="28"/>
            <w:lang w:bidi="en-US"/>
          </w:rPr>
          <w:t>№</w:t>
        </w:r>
        <w:r w:rsidRPr="00B4631E">
          <w:rPr>
            <w:rFonts w:ascii="Times New Roman" w:eastAsia="Times New Roman" w:hAnsi="Times New Roman" w:cs="Times New Roman"/>
            <w:sz w:val="28"/>
            <w:szCs w:val="28"/>
            <w:lang w:bidi="en-US"/>
          </w:rPr>
          <w:t xml:space="preserve"> </w:t>
        </w:r>
        <w:r w:rsidRPr="00B4631E">
          <w:rPr>
            <w:rFonts w:ascii="Times New Roman" w:eastAsia="Times New Roman" w:hAnsi="Times New Roman" w:cs="Times New Roman"/>
            <w:sz w:val="28"/>
            <w:szCs w:val="28"/>
            <w:lang w:eastAsia="ru-RU" w:bidi="ru-RU"/>
          </w:rPr>
          <w:t>47</w:t>
        </w:r>
      </w:hyperlink>
      <w:r w:rsidRPr="00B4631E">
        <w:rPr>
          <w:rFonts w:ascii="Times New Roman" w:eastAsia="Times New Roman" w:hAnsi="Times New Roman" w:cs="Times New Roman"/>
          <w:sz w:val="28"/>
          <w:szCs w:val="28"/>
          <w:lang w:eastAsia="ru-RU"/>
        </w:rPr>
        <w:t>.</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2.11. </w:t>
      </w:r>
      <w:r w:rsidR="00550562">
        <w:rPr>
          <w:rFonts w:ascii="Times New Roman" w:eastAsia="Times New Roman" w:hAnsi="Times New Roman" w:cs="Times New Roman"/>
          <w:sz w:val="28"/>
          <w:szCs w:val="28"/>
          <w:lang w:eastAsia="ru-RU"/>
        </w:rPr>
        <w:t xml:space="preserve"> </w:t>
      </w:r>
      <w:proofErr w:type="gramStart"/>
      <w:r w:rsidRPr="00B4631E">
        <w:rPr>
          <w:rFonts w:ascii="Times New Roman" w:eastAsia="Times New Roman" w:hAnsi="Times New Roman" w:cs="Times New Roman"/>
          <w:sz w:val="28"/>
          <w:szCs w:val="28"/>
          <w:lang w:eastAsia="ru-RU"/>
        </w:rPr>
        <w:t xml:space="preserve">На основании полученного заключения администрация </w:t>
      </w:r>
      <w:r w:rsidR="00A55401" w:rsidRPr="00B4631E">
        <w:rPr>
          <w:rFonts w:ascii="Times New Roman" w:eastAsia="Times New Roman" w:hAnsi="Times New Roman" w:cs="Times New Roman"/>
          <w:sz w:val="28"/>
          <w:szCs w:val="28"/>
          <w:lang w:eastAsia="ru-RU"/>
        </w:rPr>
        <w:t>Волчанского городского округа</w:t>
      </w:r>
      <w:r w:rsidRPr="00B4631E">
        <w:rPr>
          <w:rFonts w:ascii="Times New Roman" w:eastAsia="Times New Roman" w:hAnsi="Times New Roman" w:cs="Times New Roman"/>
          <w:sz w:val="28"/>
          <w:szCs w:val="28"/>
          <w:lang w:eastAsia="ru-RU"/>
        </w:rPr>
        <w:t xml:space="preserve"> в течение 30 дней со дня получения заключения в установленном им </w:t>
      </w:r>
      <w:hyperlink r:id="rId27" w:history="1">
        <w:r w:rsidRPr="00B4631E">
          <w:rPr>
            <w:rFonts w:ascii="Times New Roman" w:eastAsia="Times New Roman" w:hAnsi="Times New Roman" w:cs="Times New Roman"/>
            <w:sz w:val="28"/>
            <w:szCs w:val="28"/>
            <w:lang w:eastAsia="ru-RU"/>
          </w:rPr>
          <w:t>порядке</w:t>
        </w:r>
      </w:hyperlink>
      <w:r w:rsidRPr="00B4631E">
        <w:rPr>
          <w:rFonts w:ascii="Times New Roman" w:eastAsia="Times New Roman" w:hAnsi="Times New Roman" w:cs="Times New Roman"/>
          <w:sz w:val="28"/>
          <w:szCs w:val="28"/>
          <w:lang w:eastAsia="ru-RU"/>
        </w:rPr>
        <w:t xml:space="preserve"> принимает решение, предусмотренное </w:t>
      </w:r>
      <w:hyperlink r:id="rId28" w:history="1">
        <w:r w:rsidRPr="00B4631E">
          <w:rPr>
            <w:rFonts w:ascii="Times New Roman" w:eastAsia="Times New Roman" w:hAnsi="Times New Roman" w:cs="Times New Roman"/>
            <w:sz w:val="28"/>
            <w:szCs w:val="28"/>
            <w:lang w:eastAsia="ru-RU"/>
          </w:rPr>
          <w:t>абзацем седьмым пункта 7</w:t>
        </w:r>
      </w:hyperlink>
      <w:r w:rsidRPr="00B4631E">
        <w:rPr>
          <w:rFonts w:ascii="Times New Roman" w:eastAsia="Times New Roman" w:hAnsi="Times New Roman" w:cs="Times New Roman"/>
          <w:sz w:val="28"/>
          <w:szCs w:val="28"/>
          <w:lang w:eastAsia="ru-RU"/>
        </w:rPr>
        <w:t xml:space="preserve"> Положения, утвержденного постановлением Правительства Российской Федерации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sidRPr="00B4631E">
        <w:rPr>
          <w:rFonts w:ascii="Times New Roman" w:eastAsia="Times New Roman" w:hAnsi="Times New Roman" w:cs="Times New Roman"/>
          <w:sz w:val="28"/>
          <w:szCs w:val="28"/>
          <w:lang w:eastAsia="ru-RU"/>
        </w:rPr>
        <w:t xml:space="preserve"> реконструкции или о признании необходимости проведения ремонтно-восстановительных работ.</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9" w:history="1">
        <w:r w:rsidRPr="00B4631E">
          <w:rPr>
            <w:rFonts w:ascii="Times New Roman" w:eastAsia="Times New Roman" w:hAnsi="Times New Roman" w:cs="Times New Roman"/>
            <w:sz w:val="28"/>
            <w:szCs w:val="28"/>
            <w:lang w:eastAsia="ru-RU"/>
          </w:rPr>
          <w:t>законодательством</w:t>
        </w:r>
      </w:hyperlink>
      <w:r w:rsidRPr="00B4631E">
        <w:rPr>
          <w:rFonts w:ascii="Times New Roman" w:eastAsia="Times New Roman" w:hAnsi="Times New Roman" w:cs="Times New Roman"/>
          <w:sz w:val="28"/>
          <w:szCs w:val="28"/>
          <w:lang w:eastAsia="ru-RU"/>
        </w:rPr>
        <w:t>.</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2.13. </w:t>
      </w:r>
      <w:proofErr w:type="gramStart"/>
      <w:r w:rsidRPr="00B4631E">
        <w:rPr>
          <w:rFonts w:ascii="Times New Roman" w:eastAsia="Times New Roman" w:hAnsi="Times New Roman" w:cs="Times New Roman"/>
          <w:sz w:val="28"/>
          <w:szCs w:val="28"/>
          <w:lang w:eastAsia="ru-RU"/>
        </w:rPr>
        <w:t xml:space="preserve">Комиссия в 5-дневный срок со дня принятия решения, предусмотренного </w:t>
      </w:r>
      <w:hyperlink w:anchor="Par0" w:history="1">
        <w:r w:rsidRPr="00B4631E">
          <w:rPr>
            <w:rFonts w:ascii="Times New Roman" w:eastAsia="Times New Roman" w:hAnsi="Times New Roman" w:cs="Times New Roman"/>
            <w:sz w:val="28"/>
            <w:szCs w:val="28"/>
            <w:lang w:eastAsia="ru-RU"/>
          </w:rPr>
          <w:t>2.9</w:t>
        </w:r>
      </w:hyperlink>
      <w:r w:rsidRPr="00B4631E">
        <w:rPr>
          <w:rFonts w:ascii="Times New Roman" w:eastAsia="Times New Roman" w:hAnsi="Times New Roman" w:cs="Times New Roman"/>
          <w:sz w:val="28"/>
          <w:szCs w:val="28"/>
          <w:lang w:eastAsia="ru-RU"/>
        </w:rPr>
        <w:t xml:space="preserve"> настоящего Положения, направляет в письменной или электронной форме по 1 экземпляру распоряжения и заключения комиссии </w:t>
      </w:r>
      <w:r w:rsidRPr="00B4631E">
        <w:rPr>
          <w:rFonts w:ascii="Times New Roman" w:eastAsia="Times New Roman" w:hAnsi="Times New Roman" w:cs="Times New Roman"/>
          <w:sz w:val="28"/>
          <w:szCs w:val="28"/>
          <w:lang w:eastAsia="ru-RU"/>
        </w:rPr>
        <w:lastRenderedPageBreak/>
        <w:t>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0" w:history="1">
        <w:r w:rsidRPr="00B4631E">
          <w:rPr>
            <w:rFonts w:ascii="Times New Roman" w:eastAsia="Times New Roman" w:hAnsi="Times New Roman" w:cs="Times New Roman"/>
            <w:sz w:val="28"/>
            <w:szCs w:val="28"/>
            <w:lang w:eastAsia="ru-RU"/>
          </w:rPr>
          <w:t>пунктом 36</w:t>
        </w:r>
      </w:hyperlink>
      <w:r w:rsidRPr="00B4631E">
        <w:rPr>
          <w:rFonts w:ascii="Times New Roman" w:eastAsia="Times New Roman" w:hAnsi="Times New Roman" w:cs="Times New Roman"/>
          <w:sz w:val="28"/>
          <w:szCs w:val="28"/>
          <w:lang w:eastAsia="ru-RU"/>
        </w:rPr>
        <w:t xml:space="preserve"> Положения, утвержденного</w:t>
      </w:r>
      <w:hyperlink r:id="rId31" w:history="1">
        <w:r w:rsidRPr="00B4631E">
          <w:rPr>
            <w:rFonts w:ascii="Times New Roman" w:eastAsia="Times New Roman" w:hAnsi="Times New Roman" w:cs="Times New Roman"/>
            <w:sz w:val="28"/>
            <w:szCs w:val="28"/>
            <w:lang w:eastAsia="ru-RU" w:bidi="ru-RU"/>
          </w:rPr>
          <w:t xml:space="preserve"> постановлением Правительства Российской Федерации от 28.01.2006 </w:t>
        </w:r>
        <w:r w:rsidR="00A55401" w:rsidRPr="00B4631E">
          <w:rPr>
            <w:rFonts w:ascii="Times New Roman" w:eastAsia="Times New Roman" w:hAnsi="Times New Roman" w:cs="Times New Roman"/>
            <w:sz w:val="28"/>
            <w:szCs w:val="28"/>
            <w:lang w:bidi="en-US"/>
          </w:rPr>
          <w:t>№</w:t>
        </w:r>
        <w:r w:rsidRPr="00B4631E">
          <w:rPr>
            <w:rFonts w:ascii="Times New Roman" w:eastAsia="Times New Roman" w:hAnsi="Times New Roman" w:cs="Times New Roman"/>
            <w:sz w:val="28"/>
            <w:szCs w:val="28"/>
            <w:lang w:bidi="en-US"/>
          </w:rPr>
          <w:t xml:space="preserve"> </w:t>
        </w:r>
        <w:r w:rsidRPr="00B4631E">
          <w:rPr>
            <w:rFonts w:ascii="Times New Roman" w:eastAsia="Times New Roman" w:hAnsi="Times New Roman" w:cs="Times New Roman"/>
            <w:sz w:val="28"/>
            <w:szCs w:val="28"/>
            <w:lang w:eastAsia="ru-RU" w:bidi="ru-RU"/>
          </w:rPr>
          <w:t>47</w:t>
        </w:r>
      </w:hyperlink>
      <w:r w:rsidRPr="00B4631E">
        <w:rPr>
          <w:rFonts w:ascii="Times New Roman" w:eastAsia="Times New Roman" w:hAnsi="Times New Roman" w:cs="Times New Roman"/>
          <w:sz w:val="28"/>
          <w:szCs w:val="28"/>
          <w:lang w:eastAsia="ru-RU"/>
        </w:rPr>
        <w:t>, решение, предусмотренное 2.9 настоящего Положения, направляется в соответствующий федеральный</w:t>
      </w:r>
      <w:proofErr w:type="gramEnd"/>
      <w:r w:rsidRPr="00B4631E">
        <w:rPr>
          <w:rFonts w:ascii="Times New Roman" w:eastAsia="Times New Roman" w:hAnsi="Times New Roman" w:cs="Times New Roman"/>
          <w:sz w:val="28"/>
          <w:szCs w:val="28"/>
          <w:lang w:eastAsia="ru-RU"/>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4631E">
        <w:rPr>
          <w:rFonts w:ascii="Times New Roman" w:eastAsia="Times New Roman" w:hAnsi="Times New Roman" w:cs="Times New Roman"/>
          <w:sz w:val="28"/>
          <w:szCs w:val="28"/>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2" w:history="1">
        <w:r w:rsidRPr="00B4631E">
          <w:rPr>
            <w:rFonts w:ascii="Times New Roman" w:eastAsia="Times New Roman" w:hAnsi="Times New Roman" w:cs="Times New Roman"/>
            <w:sz w:val="28"/>
            <w:szCs w:val="28"/>
            <w:lang w:eastAsia="ru-RU"/>
          </w:rPr>
          <w:t>пунктом 2.</w:t>
        </w:r>
      </w:hyperlink>
      <w:r w:rsidRPr="00B4631E">
        <w:rPr>
          <w:rFonts w:ascii="Times New Roman" w:eastAsia="Times New Roman" w:hAnsi="Times New Roman" w:cs="Times New Roman"/>
          <w:sz w:val="28"/>
          <w:szCs w:val="28"/>
          <w:lang w:eastAsia="ru-RU"/>
        </w:rPr>
        <w:t>9 настоящего Положения, направляется в 5-дневный срок в органы прокуратуры для решения вопроса</w:t>
      </w:r>
      <w:proofErr w:type="gramEnd"/>
      <w:r w:rsidRPr="00B4631E">
        <w:rPr>
          <w:rFonts w:ascii="Times New Roman" w:eastAsia="Times New Roman" w:hAnsi="Times New Roman" w:cs="Times New Roman"/>
          <w:sz w:val="28"/>
          <w:szCs w:val="28"/>
          <w:lang w:eastAsia="ru-RU"/>
        </w:rPr>
        <w:t xml:space="preserve"> о принятии мер, предусмотренных законодательством Российской Федерации.</w:t>
      </w:r>
    </w:p>
    <w:p w:rsidR="00691B05" w:rsidRPr="00B4631E" w:rsidRDefault="00550562"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Решение Комиссии, </w:t>
      </w:r>
      <w:r w:rsidR="00691B05" w:rsidRPr="00B4631E">
        <w:rPr>
          <w:rFonts w:ascii="Times New Roman" w:eastAsia="Times New Roman" w:hAnsi="Times New Roman" w:cs="Times New Roman"/>
          <w:sz w:val="28"/>
          <w:szCs w:val="28"/>
          <w:lang w:eastAsia="ru-RU"/>
        </w:rPr>
        <w:t xml:space="preserve">предусмотренное </w:t>
      </w:r>
      <w:hyperlink r:id="rId33" w:history="1">
        <w:r w:rsidR="00691B05" w:rsidRPr="00B4631E">
          <w:rPr>
            <w:rFonts w:ascii="Times New Roman" w:eastAsia="Times New Roman" w:hAnsi="Times New Roman" w:cs="Times New Roman"/>
            <w:sz w:val="28"/>
            <w:szCs w:val="28"/>
            <w:lang w:eastAsia="ru-RU"/>
          </w:rPr>
          <w:t>пунктом 2.</w:t>
        </w:r>
      </w:hyperlink>
      <w:r w:rsidR="00691B05" w:rsidRPr="00B4631E">
        <w:rPr>
          <w:rFonts w:ascii="Times New Roman" w:eastAsia="Times New Roman" w:hAnsi="Times New Roman" w:cs="Times New Roman"/>
          <w:sz w:val="28"/>
          <w:szCs w:val="28"/>
          <w:lang w:eastAsia="ru-RU"/>
        </w:rPr>
        <w:t>9 настоящего Положения, может быть обжаловано заинтересованными лицами в судебном порядке.</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rPr>
        <w:t xml:space="preserve">2.15. </w:t>
      </w:r>
      <w:proofErr w:type="gramStart"/>
      <w:r w:rsidRPr="00B4631E">
        <w:rPr>
          <w:rFonts w:ascii="Times New Roman" w:eastAsia="Times New Roman" w:hAnsi="Times New Roman" w:cs="Times New Roman"/>
          <w:sz w:val="28"/>
          <w:szCs w:val="28"/>
          <w:lang w:eastAsia="ru-RU"/>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4" w:history="1">
        <w:r w:rsidRPr="00B4631E">
          <w:rPr>
            <w:rFonts w:ascii="Times New Roman" w:eastAsia="Times New Roman" w:hAnsi="Times New Roman" w:cs="Times New Roman"/>
            <w:sz w:val="28"/>
            <w:szCs w:val="28"/>
            <w:lang w:eastAsia="ru-RU"/>
          </w:rPr>
          <w:t xml:space="preserve">пункте </w:t>
        </w:r>
      </w:hyperlink>
      <w:r w:rsidRPr="00B4631E">
        <w:rPr>
          <w:rFonts w:ascii="Times New Roman" w:eastAsia="Times New Roman" w:hAnsi="Times New Roman" w:cs="Times New Roman"/>
          <w:sz w:val="28"/>
          <w:szCs w:val="28"/>
          <w:lang w:eastAsia="ru-RU"/>
        </w:rPr>
        <w:t>2.9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2.16. </w:t>
      </w:r>
      <w:proofErr w:type="gramStart"/>
      <w:r w:rsidRPr="00B4631E">
        <w:rPr>
          <w:rFonts w:ascii="Times New Roman" w:eastAsia="Times New Roman" w:hAnsi="Times New Roman" w:cs="Times New Roman"/>
          <w:sz w:val="28"/>
          <w:szCs w:val="28"/>
          <w:lang w:eastAsia="ru-RU"/>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5" w:history="1">
        <w:r w:rsidRPr="00B4631E">
          <w:rPr>
            <w:rFonts w:ascii="Times New Roman" w:eastAsia="Times New Roman" w:hAnsi="Times New Roman" w:cs="Times New Roman"/>
            <w:sz w:val="28"/>
            <w:szCs w:val="28"/>
            <w:lang w:eastAsia="ru-RU"/>
          </w:rPr>
          <w:t>пунктом 20</w:t>
        </w:r>
      </w:hyperlink>
      <w:r w:rsidRPr="00B4631E">
        <w:rPr>
          <w:rFonts w:ascii="Times New Roman" w:eastAsia="Times New Roman" w:hAnsi="Times New Roman" w:cs="Times New Roman"/>
          <w:sz w:val="28"/>
          <w:szCs w:val="28"/>
          <w:lang w:eastAsia="ru-RU"/>
        </w:rPr>
        <w:t xml:space="preserve"> Правил обеспечения условий доступности</w:t>
      </w:r>
      <w:proofErr w:type="gramEnd"/>
      <w:r w:rsidRPr="00B4631E">
        <w:rPr>
          <w:rFonts w:ascii="Times New Roman" w:eastAsia="Times New Roman" w:hAnsi="Times New Roman" w:cs="Times New Roman"/>
          <w:sz w:val="28"/>
          <w:szCs w:val="28"/>
          <w:lang w:eastAsia="ru-RU"/>
        </w:rPr>
        <w:t xml:space="preserve"> для инвалидов жилых помещений и общего имущества в многоквартирном доме, утвержденных постановлением Правительства Российской Федера</w:t>
      </w:r>
      <w:r w:rsidR="00034CA6">
        <w:rPr>
          <w:rFonts w:ascii="Times New Roman" w:eastAsia="Times New Roman" w:hAnsi="Times New Roman" w:cs="Times New Roman"/>
          <w:sz w:val="28"/>
          <w:szCs w:val="28"/>
          <w:lang w:eastAsia="ru-RU"/>
        </w:rPr>
        <w:t>ции от 9 июля 2016 года</w:t>
      </w:r>
      <w:r w:rsidR="002D2546" w:rsidRPr="00B4631E">
        <w:rPr>
          <w:rFonts w:ascii="Times New Roman" w:eastAsia="Times New Roman" w:hAnsi="Times New Roman" w:cs="Times New Roman"/>
          <w:sz w:val="28"/>
          <w:szCs w:val="28"/>
          <w:lang w:eastAsia="ru-RU"/>
        </w:rPr>
        <w:t xml:space="preserve"> № 649 «</w:t>
      </w:r>
      <w:r w:rsidRPr="00B4631E">
        <w:rPr>
          <w:rFonts w:ascii="Times New Roman" w:eastAsia="Times New Roman" w:hAnsi="Times New Roman" w:cs="Times New Roman"/>
          <w:sz w:val="28"/>
          <w:szCs w:val="28"/>
          <w:lang w:eastAsia="ru-RU"/>
        </w:rPr>
        <w:t xml:space="preserve">О мерах по приспособлению жилых помещений и общего имущества в многоквартирном доме </w:t>
      </w:r>
      <w:r w:rsidR="002D2546" w:rsidRPr="00B4631E">
        <w:rPr>
          <w:rFonts w:ascii="Times New Roman" w:eastAsia="Times New Roman" w:hAnsi="Times New Roman" w:cs="Times New Roman"/>
          <w:sz w:val="28"/>
          <w:szCs w:val="28"/>
          <w:lang w:eastAsia="ru-RU"/>
        </w:rPr>
        <w:t>с учетом потребностей инвалидов»</w:t>
      </w:r>
      <w:r w:rsidRPr="00B4631E">
        <w:rPr>
          <w:rFonts w:ascii="Times New Roman" w:eastAsia="Times New Roman" w:hAnsi="Times New Roman" w:cs="Times New Roman"/>
          <w:sz w:val="28"/>
          <w:szCs w:val="28"/>
          <w:lang w:eastAsia="ru-RU"/>
        </w:rPr>
        <w:t xml:space="preserve">. </w:t>
      </w:r>
      <w:proofErr w:type="gramStart"/>
      <w:r w:rsidRPr="00B4631E">
        <w:rPr>
          <w:rFonts w:ascii="Times New Roman" w:eastAsia="Times New Roman" w:hAnsi="Times New Roman" w:cs="Times New Roman"/>
          <w:sz w:val="28"/>
          <w:szCs w:val="28"/>
          <w:lang w:eastAsia="ru-RU"/>
        </w:rPr>
        <w:t xml:space="preserve">Комиссия оформляет в 3 экземплярах </w:t>
      </w:r>
      <w:r w:rsidRPr="00B4631E">
        <w:rPr>
          <w:rFonts w:ascii="Times New Roman" w:eastAsia="Times New Roman" w:hAnsi="Times New Roman" w:cs="Times New Roman"/>
          <w:sz w:val="28"/>
          <w:szCs w:val="28"/>
          <w:lang w:eastAsia="ru-RU"/>
        </w:rPr>
        <w:lastRenderedPageBreak/>
        <w:t xml:space="preserve">заключение о признании жилого помещения непригодным для проживания указанных граждан по форме согласно </w:t>
      </w:r>
      <w:hyperlink r:id="rId36" w:history="1">
        <w:r w:rsidR="002D2546" w:rsidRPr="00B4631E">
          <w:rPr>
            <w:rFonts w:ascii="Times New Roman" w:eastAsia="Times New Roman" w:hAnsi="Times New Roman" w:cs="Times New Roman"/>
            <w:sz w:val="28"/>
            <w:szCs w:val="28"/>
            <w:lang w:eastAsia="ru-RU"/>
          </w:rPr>
          <w:t>приложению №</w:t>
        </w:r>
        <w:r w:rsidRPr="00B4631E">
          <w:rPr>
            <w:rFonts w:ascii="Times New Roman" w:eastAsia="Times New Roman" w:hAnsi="Times New Roman" w:cs="Times New Roman"/>
            <w:sz w:val="28"/>
            <w:szCs w:val="28"/>
            <w:lang w:eastAsia="ru-RU"/>
          </w:rPr>
          <w:t xml:space="preserve"> 1</w:t>
        </w:r>
      </w:hyperlink>
      <w:r w:rsidRPr="00B4631E">
        <w:rPr>
          <w:rFonts w:ascii="Times New Roman" w:eastAsia="Times New Roman" w:hAnsi="Times New Roman" w:cs="Times New Roman"/>
          <w:sz w:val="28"/>
          <w:szCs w:val="28"/>
          <w:lang w:eastAsia="ru-RU"/>
        </w:rPr>
        <w:t xml:space="preserve"> к </w:t>
      </w:r>
      <w:hyperlink r:id="rId37" w:history="1">
        <w:r w:rsidRPr="00B4631E">
          <w:rPr>
            <w:rFonts w:ascii="Times New Roman" w:eastAsia="Times New Roman" w:hAnsi="Times New Roman" w:cs="Times New Roman"/>
            <w:sz w:val="28"/>
            <w:szCs w:val="28"/>
            <w:lang w:eastAsia="ru-RU"/>
          </w:rPr>
          <w:t xml:space="preserve"> </w:t>
        </w:r>
      </w:hyperlink>
      <w:r w:rsidRPr="00B4631E">
        <w:rPr>
          <w:rFonts w:ascii="Times New Roman" w:eastAsia="Times New Roman" w:hAnsi="Times New Roman" w:cs="Times New Roman"/>
          <w:sz w:val="28"/>
          <w:szCs w:val="28"/>
          <w:lang w:eastAsia="ru-RU"/>
        </w:rPr>
        <w:t>Положению, утвержденному постановлением Правительства Росс</w:t>
      </w:r>
      <w:r w:rsidR="002D2546" w:rsidRPr="00B4631E">
        <w:rPr>
          <w:rFonts w:ascii="Times New Roman" w:eastAsia="Times New Roman" w:hAnsi="Times New Roman" w:cs="Times New Roman"/>
          <w:sz w:val="28"/>
          <w:szCs w:val="28"/>
          <w:lang w:eastAsia="ru-RU"/>
        </w:rPr>
        <w:t>ийской Федерации от 28.01.2006 №</w:t>
      </w:r>
      <w:r w:rsidR="00550562">
        <w:rPr>
          <w:rFonts w:ascii="Times New Roman" w:eastAsia="Times New Roman" w:hAnsi="Times New Roman" w:cs="Times New Roman"/>
          <w:sz w:val="28"/>
          <w:szCs w:val="28"/>
          <w:lang w:eastAsia="ru-RU"/>
        </w:rPr>
        <w:t xml:space="preserve"> 47 и </w:t>
      </w:r>
      <w:r w:rsidRPr="00B4631E">
        <w:rPr>
          <w:rFonts w:ascii="Times New Roman" w:eastAsia="Times New Roman" w:hAnsi="Times New Roman" w:cs="Times New Roman"/>
          <w:sz w:val="28"/>
          <w:szCs w:val="28"/>
          <w:lang w:eastAsia="ru-RU"/>
        </w:rPr>
        <w:t>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w:t>
      </w:r>
      <w:proofErr w:type="gramEnd"/>
      <w:r w:rsidRPr="00B4631E">
        <w:rPr>
          <w:rFonts w:ascii="Times New Roman" w:eastAsia="Times New Roman" w:hAnsi="Times New Roman" w:cs="Times New Roman"/>
          <w:sz w:val="28"/>
          <w:szCs w:val="28"/>
          <w:lang w:eastAsia="ru-RU"/>
        </w:rPr>
        <w:t xml:space="preserve"> </w:t>
      </w:r>
      <w:proofErr w:type="gramStart"/>
      <w:r w:rsidRPr="00B4631E">
        <w:rPr>
          <w:rFonts w:ascii="Times New Roman" w:eastAsia="Times New Roman" w:hAnsi="Times New Roman" w:cs="Times New Roman"/>
          <w:sz w:val="28"/>
          <w:szCs w:val="28"/>
          <w:lang w:eastAsia="ru-RU"/>
        </w:rPr>
        <w:t>деле</w:t>
      </w:r>
      <w:proofErr w:type="gramEnd"/>
      <w:r w:rsidRPr="00B4631E">
        <w:rPr>
          <w:rFonts w:ascii="Times New Roman" w:eastAsia="Times New Roman" w:hAnsi="Times New Roman" w:cs="Times New Roman"/>
          <w:sz w:val="28"/>
          <w:szCs w:val="28"/>
          <w:lang w:eastAsia="ru-RU"/>
        </w:rPr>
        <w:t>, сформированном комиссией).</w:t>
      </w:r>
    </w:p>
    <w:p w:rsidR="00691B05" w:rsidRPr="00B4631E" w:rsidRDefault="00691B05" w:rsidP="0097034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2.17. </w:t>
      </w:r>
      <w:proofErr w:type="gramStart"/>
      <w:r w:rsidRPr="00B4631E">
        <w:rPr>
          <w:rFonts w:ascii="Times New Roman" w:eastAsia="Times New Roman" w:hAnsi="Times New Roman" w:cs="Times New Roman"/>
          <w:sz w:val="28"/>
          <w:szCs w:val="28"/>
          <w:lang w:eastAsia="ru-RU" w:bidi="ru-RU"/>
        </w:rPr>
        <w:t xml:space="preserve">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970344">
        <w:rPr>
          <w:rFonts w:ascii="Times New Roman" w:eastAsia="Times New Roman" w:hAnsi="Times New Roman" w:cs="Times New Roman"/>
          <w:sz w:val="28"/>
          <w:szCs w:val="28"/>
          <w:lang w:eastAsia="ru-RU" w:bidi="ru-RU"/>
        </w:rPr>
        <w:t xml:space="preserve">непосредственно в </w:t>
      </w:r>
      <w:r w:rsidRPr="00B4631E">
        <w:rPr>
          <w:rFonts w:ascii="Times New Roman" w:eastAsia="Times New Roman" w:hAnsi="Times New Roman" w:cs="Times New Roman"/>
          <w:sz w:val="28"/>
          <w:szCs w:val="28"/>
          <w:lang w:eastAsia="ru-RU" w:bidi="ru-RU"/>
        </w:rPr>
        <w:t>Комиссию</w:t>
      </w:r>
      <w:r w:rsidR="00970344">
        <w:rPr>
          <w:rFonts w:ascii="Times New Roman" w:eastAsia="Times New Roman" w:hAnsi="Times New Roman" w:cs="Times New Roman"/>
          <w:sz w:val="28"/>
          <w:szCs w:val="28"/>
          <w:lang w:eastAsia="ru-RU" w:bidi="ru-RU"/>
        </w:rPr>
        <w:t>.</w:t>
      </w:r>
      <w:proofErr w:type="gramEnd"/>
    </w:p>
    <w:p w:rsidR="00691B05" w:rsidRPr="00B4631E" w:rsidRDefault="00691B05" w:rsidP="0097034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bookmarkStart w:id="4" w:name="P231"/>
      <w:bookmarkEnd w:id="4"/>
      <w:proofErr w:type="gramStart"/>
      <w:r w:rsidRPr="00B4631E">
        <w:rPr>
          <w:rFonts w:ascii="Times New Roman" w:eastAsia="Times New Roman" w:hAnsi="Times New Roman" w:cs="Times New Roman"/>
          <w:sz w:val="28"/>
          <w:szCs w:val="28"/>
          <w:lang w:eastAsia="ru-RU" w:bidi="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Комиссии и иных предусмотренных настоящим Положением документов (почтовое отправление</w:t>
      </w:r>
      <w:proofErr w:type="gramEnd"/>
      <w:r w:rsidRPr="00B4631E">
        <w:rPr>
          <w:rFonts w:ascii="Times New Roman" w:eastAsia="Times New Roman" w:hAnsi="Times New Roman" w:cs="Times New Roman"/>
          <w:sz w:val="28"/>
          <w:szCs w:val="28"/>
          <w:lang w:eastAsia="ru-RU" w:bidi="ru-RU"/>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bookmarkStart w:id="5" w:name="P232"/>
      <w:bookmarkEnd w:id="5"/>
      <w:proofErr w:type="gramStart"/>
      <w:r w:rsidRPr="00B4631E">
        <w:rPr>
          <w:rFonts w:ascii="Times New Roman" w:eastAsia="Times New Roman" w:hAnsi="Times New Roman" w:cs="Times New Roman"/>
          <w:sz w:val="28"/>
          <w:szCs w:val="28"/>
          <w:lang w:eastAsia="ru-RU" w:bidi="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B4631E">
        <w:rPr>
          <w:rFonts w:ascii="Times New Roman" w:eastAsia="Times New Roman" w:hAnsi="Times New Roman" w:cs="Times New Roman"/>
          <w:sz w:val="28"/>
          <w:szCs w:val="28"/>
          <w:lang w:eastAsia="ru-RU" w:bidi="ru-RU"/>
        </w:rPr>
        <w:t xml:space="preserve"> государственном </w:t>
      </w:r>
      <w:proofErr w:type="gramStart"/>
      <w:r w:rsidRPr="00B4631E">
        <w:rPr>
          <w:rFonts w:ascii="Times New Roman" w:eastAsia="Times New Roman" w:hAnsi="Times New Roman" w:cs="Times New Roman"/>
          <w:sz w:val="28"/>
          <w:szCs w:val="28"/>
          <w:lang w:eastAsia="ru-RU" w:bidi="ru-RU"/>
        </w:rPr>
        <w:t>реестре</w:t>
      </w:r>
      <w:proofErr w:type="gramEnd"/>
      <w:r w:rsidRPr="00B4631E">
        <w:rPr>
          <w:rFonts w:ascii="Times New Roman" w:eastAsia="Times New Roman" w:hAnsi="Times New Roman" w:cs="Times New Roman"/>
          <w:sz w:val="28"/>
          <w:szCs w:val="28"/>
          <w:lang w:eastAsia="ru-RU" w:bidi="ru-RU"/>
        </w:rPr>
        <w:t xml:space="preserve"> недвижимости, или нотариально заверенную копию такого документа;</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bookmarkStart w:id="6" w:name="P233"/>
      <w:bookmarkEnd w:id="6"/>
      <w:proofErr w:type="gramStart"/>
      <w:r w:rsidRPr="00B4631E">
        <w:rPr>
          <w:rFonts w:ascii="Times New Roman" w:eastAsia="Times New Roman" w:hAnsi="Times New Roman" w:cs="Times New Roman"/>
          <w:sz w:val="28"/>
          <w:szCs w:val="28"/>
          <w:lang w:eastAsia="ru-RU" w:bidi="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8" w:history="1">
        <w:r w:rsidRPr="00B4631E">
          <w:rPr>
            <w:rFonts w:ascii="Times New Roman" w:eastAsia="Times New Roman" w:hAnsi="Times New Roman" w:cs="Times New Roman"/>
            <w:sz w:val="28"/>
            <w:szCs w:val="28"/>
            <w:lang w:eastAsia="ru-RU" w:bidi="ru-RU"/>
          </w:rPr>
          <w:t>частью 2 статьи 5</w:t>
        </w:r>
      </w:hyperlink>
      <w:r w:rsidRPr="00B4631E">
        <w:rPr>
          <w:rFonts w:ascii="Times New Roman" w:eastAsia="Times New Roman" w:hAnsi="Times New Roman" w:cs="Times New Roman"/>
          <w:sz w:val="28"/>
          <w:szCs w:val="28"/>
          <w:lang w:eastAsia="ru-RU" w:bidi="ru-RU"/>
        </w:rPr>
        <w:t xml:space="preserve">, </w:t>
      </w:r>
      <w:hyperlink r:id="rId39" w:history="1">
        <w:r w:rsidRPr="00B4631E">
          <w:rPr>
            <w:rFonts w:ascii="Times New Roman" w:eastAsia="Times New Roman" w:hAnsi="Times New Roman" w:cs="Times New Roman"/>
            <w:sz w:val="28"/>
            <w:szCs w:val="28"/>
            <w:lang w:eastAsia="ru-RU" w:bidi="ru-RU"/>
          </w:rPr>
          <w:t>статьями 7</w:t>
        </w:r>
      </w:hyperlink>
      <w:r w:rsidRPr="00B4631E">
        <w:rPr>
          <w:rFonts w:ascii="Times New Roman" w:eastAsia="Times New Roman" w:hAnsi="Times New Roman" w:cs="Times New Roman"/>
          <w:sz w:val="28"/>
          <w:szCs w:val="28"/>
          <w:lang w:eastAsia="ru-RU" w:bidi="ru-RU"/>
        </w:rPr>
        <w:t xml:space="preserve">, </w:t>
      </w:r>
      <w:hyperlink r:id="rId40" w:history="1">
        <w:r w:rsidRPr="00B4631E">
          <w:rPr>
            <w:rFonts w:ascii="Times New Roman" w:eastAsia="Times New Roman" w:hAnsi="Times New Roman" w:cs="Times New Roman"/>
            <w:sz w:val="28"/>
            <w:szCs w:val="28"/>
            <w:lang w:eastAsia="ru-RU" w:bidi="ru-RU"/>
          </w:rPr>
          <w:t>8</w:t>
        </w:r>
      </w:hyperlink>
      <w:r w:rsidRPr="00B4631E">
        <w:rPr>
          <w:rFonts w:ascii="Times New Roman" w:eastAsia="Times New Roman" w:hAnsi="Times New Roman" w:cs="Times New Roman"/>
          <w:sz w:val="28"/>
          <w:szCs w:val="28"/>
          <w:lang w:eastAsia="ru-RU" w:bidi="ru-RU"/>
        </w:rPr>
        <w:t xml:space="preserve"> и </w:t>
      </w:r>
      <w:hyperlink r:id="rId41" w:history="1">
        <w:r w:rsidRPr="00B4631E">
          <w:rPr>
            <w:rFonts w:ascii="Times New Roman" w:eastAsia="Times New Roman" w:hAnsi="Times New Roman" w:cs="Times New Roman"/>
            <w:sz w:val="28"/>
            <w:szCs w:val="28"/>
            <w:lang w:eastAsia="ru-RU" w:bidi="ru-RU"/>
          </w:rPr>
          <w:t>10</w:t>
        </w:r>
      </w:hyperlink>
      <w:r w:rsidRPr="00B4631E">
        <w:rPr>
          <w:rFonts w:ascii="Times New Roman" w:eastAsia="Times New Roman" w:hAnsi="Times New Roman" w:cs="Times New Roman"/>
          <w:sz w:val="28"/>
          <w:szCs w:val="28"/>
          <w:lang w:eastAsia="ru-RU" w:bidi="ru-RU"/>
        </w:rPr>
        <w:t xml:space="preserve"> Федерального закона </w:t>
      </w:r>
      <w:r w:rsidR="00550562">
        <w:rPr>
          <w:rFonts w:ascii="Times New Roman" w:eastAsia="Times New Roman" w:hAnsi="Times New Roman" w:cs="Times New Roman"/>
          <w:sz w:val="28"/>
          <w:szCs w:val="28"/>
          <w:lang w:eastAsia="ru-RU" w:bidi="ru-RU"/>
        </w:rPr>
        <w:t>«</w:t>
      </w:r>
      <w:r w:rsidRPr="00B4631E">
        <w:rPr>
          <w:rFonts w:ascii="Times New Roman" w:eastAsia="Times New Roman" w:hAnsi="Times New Roman" w:cs="Times New Roman"/>
          <w:sz w:val="28"/>
          <w:szCs w:val="28"/>
          <w:lang w:eastAsia="ru-RU" w:bidi="ru-RU"/>
        </w:rPr>
        <w:t>Технический регламент о б</w:t>
      </w:r>
      <w:r w:rsidR="00550562">
        <w:rPr>
          <w:rFonts w:ascii="Times New Roman" w:eastAsia="Times New Roman" w:hAnsi="Times New Roman" w:cs="Times New Roman"/>
          <w:sz w:val="28"/>
          <w:szCs w:val="28"/>
          <w:lang w:eastAsia="ru-RU" w:bidi="ru-RU"/>
        </w:rPr>
        <w:t>езопасности зданий и сооружений»</w:t>
      </w:r>
      <w:r w:rsidRPr="00B4631E">
        <w:rPr>
          <w:rFonts w:ascii="Times New Roman" w:eastAsia="Times New Roman" w:hAnsi="Times New Roman" w:cs="Times New Roman"/>
          <w:sz w:val="28"/>
          <w:szCs w:val="28"/>
          <w:lang w:eastAsia="ru-RU" w:bidi="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bookmarkStart w:id="7" w:name="P234"/>
      <w:bookmarkEnd w:id="7"/>
      <w:r w:rsidRPr="00B4631E">
        <w:rPr>
          <w:rFonts w:ascii="Times New Roman" w:eastAsia="Times New Roman" w:hAnsi="Times New Roman" w:cs="Times New Roman"/>
          <w:sz w:val="28"/>
          <w:szCs w:val="28"/>
          <w:lang w:eastAsia="ru-RU"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Заявитель вправе не представлять выписку из Единого государственного реестра недвижимости. </w:t>
      </w:r>
      <w:proofErr w:type="gramStart"/>
      <w:r w:rsidRPr="00B4631E">
        <w:rPr>
          <w:rFonts w:ascii="Times New Roman" w:eastAsia="Times New Roman" w:hAnsi="Times New Roman" w:cs="Times New Roman"/>
          <w:sz w:val="28"/>
          <w:szCs w:val="28"/>
          <w:lang w:eastAsia="ru-RU" w:bidi="ru-RU"/>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w:t>
      </w:r>
      <w:r w:rsidRPr="00B4631E">
        <w:rPr>
          <w:rFonts w:ascii="Times New Roman" w:eastAsia="Times New Roman" w:hAnsi="Times New Roman" w:cs="Times New Roman"/>
          <w:sz w:val="28"/>
          <w:szCs w:val="28"/>
          <w:lang w:eastAsia="ru-RU" w:bidi="ru-RU"/>
        </w:rPr>
        <w:lastRenderedPageBreak/>
        <w:t>государственного реестра недвижимости, содержащую сведения о зарегистрированных правах на садовый дом или жилой дом.</w:t>
      </w:r>
      <w:proofErr w:type="gramEnd"/>
    </w:p>
    <w:p w:rsidR="00691B05" w:rsidRPr="00B4631E" w:rsidRDefault="00691B05" w:rsidP="009703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 Заявителю выдается расписка в получении от заявителя документов, предусмотренных пунктом 2.17.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2.17.1. </w:t>
      </w:r>
      <w:proofErr w:type="gramStart"/>
      <w:r w:rsidRPr="00B4631E">
        <w:rPr>
          <w:rFonts w:ascii="Times New Roman" w:eastAsia="Times New Roman" w:hAnsi="Times New Roman" w:cs="Times New Roman"/>
          <w:sz w:val="28"/>
          <w:szCs w:val="28"/>
          <w:lang w:eastAsia="ru-RU" w:bidi="ru-RU"/>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sidRPr="00B4631E">
          <w:rPr>
            <w:rFonts w:ascii="Times New Roman" w:eastAsia="Times New Roman" w:hAnsi="Times New Roman" w:cs="Times New Roman"/>
            <w:sz w:val="28"/>
            <w:szCs w:val="28"/>
            <w:lang w:eastAsia="ru-RU" w:bidi="ru-RU"/>
          </w:rPr>
          <w:t>пункте 2.17</w:t>
        </w:r>
      </w:hyperlink>
      <w:r w:rsidRPr="00B4631E">
        <w:rPr>
          <w:rFonts w:ascii="Times New Roman" w:eastAsia="Times New Roman" w:hAnsi="Times New Roman" w:cs="Times New Roman"/>
          <w:sz w:val="28"/>
          <w:szCs w:val="28"/>
          <w:lang w:eastAsia="ru-RU" w:bidi="ru-RU"/>
        </w:rPr>
        <w:t xml:space="preserve"> настоящего Положения, межведомственной комиссией не позднее чем через 45 календарных дней со дня подачи заявления.</w:t>
      </w:r>
      <w:proofErr w:type="gramEnd"/>
    </w:p>
    <w:p w:rsidR="00691B05" w:rsidRPr="00B4631E" w:rsidRDefault="00691B05" w:rsidP="00970344">
      <w:pPr>
        <w:widowControl w:val="0"/>
        <w:tabs>
          <w:tab w:val="left" w:pos="1902"/>
        </w:tabs>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2.17.2.Секретать комиссии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B4631E">
          <w:rPr>
            <w:rFonts w:ascii="Times New Roman" w:eastAsia="Times New Roman" w:hAnsi="Times New Roman" w:cs="Times New Roman"/>
            <w:sz w:val="28"/>
            <w:szCs w:val="28"/>
            <w:lang w:eastAsia="ru-RU" w:bidi="ru-RU"/>
          </w:rPr>
          <w:t xml:space="preserve">приложению </w:t>
        </w:r>
        <w:r w:rsidR="00550562">
          <w:rPr>
            <w:rFonts w:ascii="Times New Roman" w:eastAsia="Times New Roman" w:hAnsi="Times New Roman" w:cs="Times New Roman"/>
            <w:sz w:val="28"/>
            <w:szCs w:val="28"/>
            <w:lang w:eastAsia="ru-RU" w:bidi="ru-RU"/>
          </w:rPr>
          <w:t>№</w:t>
        </w:r>
        <w:r w:rsidRPr="00B4631E">
          <w:rPr>
            <w:rFonts w:ascii="Times New Roman" w:eastAsia="Times New Roman" w:hAnsi="Times New Roman" w:cs="Times New Roman"/>
            <w:sz w:val="28"/>
            <w:szCs w:val="28"/>
            <w:lang w:eastAsia="ru-RU" w:bidi="ru-RU"/>
          </w:rPr>
          <w:t xml:space="preserve"> </w:t>
        </w:r>
      </w:hyperlink>
      <w:r w:rsidRPr="00B4631E">
        <w:rPr>
          <w:rFonts w:ascii="Times New Roman" w:eastAsia="Times New Roman" w:hAnsi="Times New Roman" w:cs="Times New Roman"/>
          <w:sz w:val="28"/>
          <w:szCs w:val="28"/>
          <w:lang w:eastAsia="ru-RU" w:bidi="ru-RU"/>
        </w:rPr>
        <w:t xml:space="preserve">3 к Положению, утвержденному постановлением Правительства Российской Федерации от 28.01.2006 </w:t>
      </w:r>
      <w:r w:rsidR="00550562">
        <w:rPr>
          <w:rFonts w:ascii="Times New Roman" w:eastAsia="Times New Roman" w:hAnsi="Times New Roman" w:cs="Times New Roman"/>
          <w:sz w:val="28"/>
          <w:szCs w:val="28"/>
          <w:lang w:eastAsia="ru-RU" w:bidi="ru-RU"/>
        </w:rPr>
        <w:t xml:space="preserve">№ </w:t>
      </w:r>
      <w:r w:rsidRPr="00B4631E">
        <w:rPr>
          <w:rFonts w:ascii="Times New Roman" w:eastAsia="Times New Roman" w:hAnsi="Times New Roman" w:cs="Times New Roman"/>
          <w:sz w:val="28"/>
          <w:szCs w:val="28"/>
          <w:lang w:eastAsia="ru-RU" w:bidi="ru-RU"/>
        </w:rPr>
        <w:t>47;</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bookmarkStart w:id="8" w:name="P239"/>
      <w:bookmarkEnd w:id="8"/>
      <w:r w:rsidRPr="00B4631E">
        <w:rPr>
          <w:rFonts w:ascii="Times New Roman" w:eastAsia="Times New Roman" w:hAnsi="Times New Roman" w:cs="Times New Roman"/>
          <w:sz w:val="28"/>
          <w:szCs w:val="28"/>
          <w:lang w:eastAsia="ru-RU" w:bidi="ru-RU"/>
        </w:rPr>
        <w:t>2.18. Решение об отказе в признании садового дома жилым домом или жилого дома садовым домом принимается в следующих случаях:</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а) непредставление заявителем документов, предусмотренных </w:t>
      </w:r>
      <w:hyperlink w:anchor="P231" w:history="1">
        <w:r w:rsidRPr="00B4631E">
          <w:rPr>
            <w:rFonts w:ascii="Times New Roman" w:eastAsia="Times New Roman" w:hAnsi="Times New Roman" w:cs="Times New Roman"/>
            <w:sz w:val="28"/>
            <w:szCs w:val="28"/>
            <w:lang w:eastAsia="ru-RU" w:bidi="ru-RU"/>
          </w:rPr>
          <w:t xml:space="preserve">подпунктами </w:t>
        </w:r>
        <w:r w:rsidR="00550562">
          <w:rPr>
            <w:rFonts w:ascii="Times New Roman" w:eastAsia="Times New Roman" w:hAnsi="Times New Roman" w:cs="Times New Roman"/>
            <w:sz w:val="28"/>
            <w:szCs w:val="28"/>
            <w:lang w:eastAsia="ru-RU" w:bidi="ru-RU"/>
          </w:rPr>
          <w:t>«</w:t>
        </w:r>
        <w:r w:rsidRPr="00B4631E">
          <w:rPr>
            <w:rFonts w:ascii="Times New Roman" w:eastAsia="Times New Roman" w:hAnsi="Times New Roman" w:cs="Times New Roman"/>
            <w:sz w:val="28"/>
            <w:szCs w:val="28"/>
            <w:lang w:eastAsia="ru-RU" w:bidi="ru-RU"/>
          </w:rPr>
          <w:t>а</w:t>
        </w:r>
        <w:r w:rsidR="00550562">
          <w:rPr>
            <w:rFonts w:ascii="Times New Roman" w:eastAsia="Times New Roman" w:hAnsi="Times New Roman" w:cs="Times New Roman"/>
            <w:sz w:val="28"/>
            <w:szCs w:val="28"/>
            <w:lang w:eastAsia="ru-RU" w:bidi="ru-RU"/>
          </w:rPr>
          <w:t>»</w:t>
        </w:r>
      </w:hyperlink>
      <w:r w:rsidRPr="00B4631E">
        <w:rPr>
          <w:rFonts w:ascii="Times New Roman" w:eastAsia="Times New Roman" w:hAnsi="Times New Roman" w:cs="Times New Roman"/>
          <w:sz w:val="28"/>
          <w:szCs w:val="28"/>
          <w:lang w:eastAsia="ru-RU" w:bidi="ru-RU"/>
        </w:rPr>
        <w:t xml:space="preserve"> и (или) </w:t>
      </w:r>
      <w:hyperlink w:anchor="P233" w:history="1">
        <w:r w:rsidR="00550562">
          <w:rPr>
            <w:rFonts w:ascii="Times New Roman" w:eastAsia="Times New Roman" w:hAnsi="Times New Roman" w:cs="Times New Roman"/>
            <w:sz w:val="28"/>
            <w:szCs w:val="28"/>
            <w:lang w:eastAsia="ru-RU" w:bidi="ru-RU"/>
          </w:rPr>
          <w:t>«в»</w:t>
        </w:r>
        <w:r w:rsidRPr="00B4631E">
          <w:rPr>
            <w:rFonts w:ascii="Times New Roman" w:eastAsia="Times New Roman" w:hAnsi="Times New Roman" w:cs="Times New Roman"/>
            <w:sz w:val="28"/>
            <w:szCs w:val="28"/>
            <w:lang w:eastAsia="ru-RU" w:bidi="ru-RU"/>
          </w:rPr>
          <w:t xml:space="preserve"> пункта </w:t>
        </w:r>
      </w:hyperlink>
      <w:r w:rsidRPr="00B4631E">
        <w:rPr>
          <w:rFonts w:ascii="Times New Roman" w:eastAsia="Times New Roman" w:hAnsi="Times New Roman" w:cs="Times New Roman"/>
          <w:sz w:val="28"/>
          <w:szCs w:val="28"/>
          <w:lang w:eastAsia="ru-RU" w:bidi="ru-RU"/>
        </w:rPr>
        <w:t>2.17. настоящего Положения;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в) поступление в  межведомственную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00550562">
          <w:rPr>
            <w:rFonts w:ascii="Times New Roman" w:eastAsia="Times New Roman" w:hAnsi="Times New Roman" w:cs="Times New Roman"/>
            <w:sz w:val="28"/>
            <w:szCs w:val="28"/>
            <w:lang w:eastAsia="ru-RU" w:bidi="ru-RU"/>
          </w:rPr>
          <w:t>подпунктом «б»</w:t>
        </w:r>
        <w:r w:rsidRPr="00B4631E">
          <w:rPr>
            <w:rFonts w:ascii="Times New Roman" w:eastAsia="Times New Roman" w:hAnsi="Times New Roman" w:cs="Times New Roman"/>
            <w:sz w:val="28"/>
            <w:szCs w:val="28"/>
            <w:lang w:eastAsia="ru-RU" w:bidi="ru-RU"/>
          </w:rPr>
          <w:t xml:space="preserve"> пункта </w:t>
        </w:r>
      </w:hyperlink>
      <w:r w:rsidRPr="00B4631E">
        <w:rPr>
          <w:rFonts w:ascii="Times New Roman" w:eastAsia="Times New Roman" w:hAnsi="Times New Roman" w:cs="Times New Roman"/>
          <w:sz w:val="28"/>
          <w:szCs w:val="28"/>
          <w:lang w:eastAsia="ru-RU" w:bidi="ru-RU"/>
        </w:rPr>
        <w:t xml:space="preserve">2.17 настоящего Положения, или нотариально заверенная копия такого документа не были представлены заявителем. </w:t>
      </w:r>
      <w:proofErr w:type="gramStart"/>
      <w:r w:rsidRPr="00B4631E">
        <w:rPr>
          <w:rFonts w:ascii="Times New Roman" w:eastAsia="Times New Roman" w:hAnsi="Times New Roman" w:cs="Times New Roman"/>
          <w:sz w:val="28"/>
          <w:szCs w:val="28"/>
          <w:lang w:eastAsia="ru-RU"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00550562">
          <w:rPr>
            <w:rFonts w:ascii="Times New Roman" w:eastAsia="Times New Roman" w:hAnsi="Times New Roman" w:cs="Times New Roman"/>
            <w:sz w:val="28"/>
            <w:szCs w:val="28"/>
            <w:lang w:eastAsia="ru-RU" w:bidi="ru-RU"/>
          </w:rPr>
          <w:t>подпунктом</w:t>
        </w:r>
        <w:proofErr w:type="gramEnd"/>
        <w:r w:rsidR="00550562">
          <w:rPr>
            <w:rFonts w:ascii="Times New Roman" w:eastAsia="Times New Roman" w:hAnsi="Times New Roman" w:cs="Times New Roman"/>
            <w:sz w:val="28"/>
            <w:szCs w:val="28"/>
            <w:lang w:eastAsia="ru-RU" w:bidi="ru-RU"/>
          </w:rPr>
          <w:t xml:space="preserve"> «б»</w:t>
        </w:r>
        <w:r w:rsidRPr="00B4631E">
          <w:rPr>
            <w:rFonts w:ascii="Times New Roman" w:eastAsia="Times New Roman" w:hAnsi="Times New Roman" w:cs="Times New Roman"/>
            <w:sz w:val="28"/>
            <w:szCs w:val="28"/>
            <w:lang w:eastAsia="ru-RU" w:bidi="ru-RU"/>
          </w:rPr>
          <w:t xml:space="preserve"> пункта </w:t>
        </w:r>
      </w:hyperlink>
      <w:r w:rsidRPr="00B4631E">
        <w:rPr>
          <w:rFonts w:ascii="Times New Roman" w:eastAsia="Times New Roman" w:hAnsi="Times New Roman" w:cs="Times New Roman"/>
          <w:sz w:val="28"/>
          <w:szCs w:val="28"/>
          <w:lang w:eastAsia="ru-RU" w:bidi="ru-RU"/>
        </w:rPr>
        <w:t xml:space="preserve">2.17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w:t>
      </w:r>
      <w:r w:rsidRPr="00B4631E">
        <w:rPr>
          <w:rFonts w:ascii="Times New Roman" w:eastAsia="Times New Roman" w:hAnsi="Times New Roman" w:cs="Times New Roman"/>
          <w:sz w:val="28"/>
          <w:szCs w:val="28"/>
          <w:lang w:eastAsia="ru-RU" w:bidi="ru-RU"/>
        </w:rPr>
        <w:lastRenderedPageBreak/>
        <w:t>правоустанавливающего документа;</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г) непредставление заявителем документа, предусмотренного </w:t>
      </w:r>
      <w:hyperlink w:anchor="P234" w:history="1">
        <w:r w:rsidRPr="00B4631E">
          <w:rPr>
            <w:rFonts w:ascii="Times New Roman" w:eastAsia="Times New Roman" w:hAnsi="Times New Roman" w:cs="Times New Roman"/>
            <w:sz w:val="28"/>
            <w:szCs w:val="28"/>
            <w:lang w:eastAsia="ru-RU" w:bidi="ru-RU"/>
          </w:rPr>
          <w:t xml:space="preserve">подпунктом </w:t>
        </w:r>
        <w:r w:rsidR="00550562">
          <w:rPr>
            <w:rFonts w:ascii="Times New Roman" w:eastAsia="Times New Roman" w:hAnsi="Times New Roman" w:cs="Times New Roman"/>
            <w:sz w:val="28"/>
            <w:szCs w:val="28"/>
            <w:lang w:eastAsia="ru-RU" w:bidi="ru-RU"/>
          </w:rPr>
          <w:t>«г»</w:t>
        </w:r>
        <w:r w:rsidRPr="00B4631E">
          <w:rPr>
            <w:rFonts w:ascii="Times New Roman" w:eastAsia="Times New Roman" w:hAnsi="Times New Roman" w:cs="Times New Roman"/>
            <w:sz w:val="28"/>
            <w:szCs w:val="28"/>
            <w:lang w:eastAsia="ru-RU" w:bidi="ru-RU"/>
          </w:rPr>
          <w:t xml:space="preserve"> пункта </w:t>
        </w:r>
      </w:hyperlink>
      <w:r w:rsidRPr="00B4631E">
        <w:rPr>
          <w:rFonts w:ascii="Times New Roman" w:eastAsia="Times New Roman" w:hAnsi="Times New Roman" w:cs="Times New Roman"/>
          <w:sz w:val="28"/>
          <w:szCs w:val="28"/>
          <w:lang w:eastAsia="ru-RU" w:bidi="ru-RU"/>
        </w:rPr>
        <w:t>2.17 настоящего Положения, в случае если садовый дом или жилой дом обременен правами третьих лиц;</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 xml:space="preserve">2.19.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B4631E">
          <w:rPr>
            <w:rFonts w:ascii="Times New Roman" w:eastAsia="Times New Roman" w:hAnsi="Times New Roman" w:cs="Times New Roman"/>
            <w:sz w:val="28"/>
            <w:szCs w:val="28"/>
            <w:lang w:eastAsia="ru-RU" w:bidi="ru-RU"/>
          </w:rPr>
          <w:t>пунктом 2.1</w:t>
        </w:r>
      </w:hyperlink>
      <w:r w:rsidRPr="00B4631E">
        <w:rPr>
          <w:rFonts w:ascii="Times New Roman" w:eastAsia="Times New Roman" w:hAnsi="Times New Roman" w:cs="Times New Roman"/>
          <w:sz w:val="28"/>
          <w:szCs w:val="28"/>
          <w:lang w:eastAsia="ru-RU" w:bidi="ru-RU"/>
        </w:rPr>
        <w:t>8 настоящего Положения.</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2.20.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91B05" w:rsidRPr="00B4631E" w:rsidRDefault="00691B05" w:rsidP="009703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1B05" w:rsidRPr="00B4631E" w:rsidRDefault="00691B05" w:rsidP="00970344">
      <w:pPr>
        <w:widowControl w:val="0"/>
        <w:tabs>
          <w:tab w:val="left" w:pos="1560"/>
        </w:tabs>
        <w:spacing w:after="0" w:line="446" w:lineRule="exact"/>
        <w:ind w:right="499" w:firstLine="567"/>
        <w:jc w:val="center"/>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3. ПОЛНОМОЧИЯ КОМИССИИ</w:t>
      </w:r>
    </w:p>
    <w:p w:rsidR="00691B05" w:rsidRPr="00B4631E" w:rsidRDefault="00691B05" w:rsidP="00970344">
      <w:pPr>
        <w:widowControl w:val="0"/>
        <w:tabs>
          <w:tab w:val="left" w:pos="1560"/>
        </w:tabs>
        <w:spacing w:after="0" w:line="240" w:lineRule="auto"/>
        <w:ind w:firstLine="567"/>
        <w:jc w:val="both"/>
        <w:rPr>
          <w:rFonts w:ascii="Times New Roman" w:eastAsia="Times New Roman" w:hAnsi="Times New Roman" w:cs="Times New Roman"/>
          <w:sz w:val="28"/>
          <w:szCs w:val="28"/>
          <w:lang w:eastAsia="ru-RU" w:bidi="ru-RU"/>
        </w:rPr>
      </w:pPr>
    </w:p>
    <w:p w:rsidR="00691B05" w:rsidRPr="00B4631E" w:rsidRDefault="00691B05" w:rsidP="00970344">
      <w:pPr>
        <w:widowControl w:val="0"/>
        <w:tabs>
          <w:tab w:val="left" w:pos="1560"/>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Комиссия имеет право:</w:t>
      </w:r>
    </w:p>
    <w:p w:rsidR="00691B05" w:rsidRPr="00B4631E" w:rsidRDefault="00691B05" w:rsidP="00970344">
      <w:pPr>
        <w:widowControl w:val="0"/>
        <w:tabs>
          <w:tab w:val="left" w:pos="1560"/>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3.1. </w:t>
      </w:r>
      <w:proofErr w:type="gramStart"/>
      <w:r w:rsidRPr="00B4631E">
        <w:rPr>
          <w:rFonts w:ascii="Times New Roman" w:eastAsia="Times New Roman" w:hAnsi="Times New Roman" w:cs="Times New Roman"/>
          <w:sz w:val="28"/>
          <w:szCs w:val="28"/>
          <w:lang w:eastAsia="ru-RU" w:bidi="ru-RU"/>
        </w:rPr>
        <w:t xml:space="preserve">Взаимодействовать с федеральными органами государственной власти, органами государственной власти </w:t>
      </w:r>
      <w:r w:rsidR="00034CA6">
        <w:rPr>
          <w:rFonts w:ascii="Times New Roman" w:eastAsia="Times New Roman" w:hAnsi="Times New Roman" w:cs="Times New Roman"/>
          <w:sz w:val="28"/>
          <w:szCs w:val="28"/>
          <w:lang w:eastAsia="ru-RU" w:bidi="ru-RU"/>
        </w:rPr>
        <w:t xml:space="preserve">Свердловской </w:t>
      </w:r>
      <w:r w:rsidRPr="00B4631E">
        <w:rPr>
          <w:rFonts w:ascii="Times New Roman" w:eastAsia="Times New Roman" w:hAnsi="Times New Roman" w:cs="Times New Roman"/>
          <w:sz w:val="28"/>
          <w:szCs w:val="28"/>
          <w:lang w:eastAsia="ru-RU" w:bidi="ru-RU"/>
        </w:rPr>
        <w:t xml:space="preserve"> области, органами, уполномоченными на проведение муниципального жилищного контроля, органами государственного контроля и надзора в сферах санитарно</w:t>
      </w:r>
      <w:r w:rsidRPr="00B4631E">
        <w:rPr>
          <w:rFonts w:ascii="Times New Roman" w:eastAsia="Times New Roman" w:hAnsi="Times New Roman" w:cs="Times New Roman"/>
          <w:sz w:val="28"/>
          <w:szCs w:val="28"/>
          <w:lang w:eastAsia="ru-RU" w:bidi="ru-RU"/>
        </w:rPr>
        <w:softHyphen/>
      </w:r>
      <w:r w:rsidR="00322A4D">
        <w:rPr>
          <w:rFonts w:ascii="Times New Roman" w:eastAsia="Times New Roman" w:hAnsi="Times New Roman" w:cs="Times New Roman"/>
          <w:sz w:val="28"/>
          <w:szCs w:val="28"/>
          <w:lang w:eastAsia="ru-RU" w:bidi="ru-RU"/>
        </w:rPr>
        <w:t>-</w:t>
      </w:r>
      <w:r w:rsidRPr="00B4631E">
        <w:rPr>
          <w:rFonts w:ascii="Times New Roman" w:eastAsia="Times New Roman" w:hAnsi="Times New Roman" w:cs="Times New Roman"/>
          <w:sz w:val="28"/>
          <w:szCs w:val="28"/>
          <w:lang w:eastAsia="ru-RU" w:bidi="ru-RU"/>
        </w:rPr>
        <w:t>эпидемиологической, пожарной, промышленной, экологической и иной безопасности, защиты прав потребителей и благополучия человека, органами, уполномоченными на проведение инвентаризации и регистрации объектов недвижимости и соответствующими организациями по вопросам, относящимся к компетенции Комиссии.</w:t>
      </w:r>
      <w:proofErr w:type="gramEnd"/>
    </w:p>
    <w:p w:rsidR="00691B05" w:rsidRPr="00B4631E" w:rsidRDefault="00691B05" w:rsidP="00970344">
      <w:pPr>
        <w:widowControl w:val="0"/>
        <w:tabs>
          <w:tab w:val="left" w:pos="1560"/>
          <w:tab w:val="left" w:pos="2244"/>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3.2.Запрашивать в установленном порядке необходимую информацию у перечисленных в</w:t>
      </w:r>
      <w:hyperlink r:id="rId42" w:history="1">
        <w:r w:rsidRPr="00550562">
          <w:rPr>
            <w:rFonts w:ascii="Times New Roman" w:eastAsia="Times New Roman" w:hAnsi="Times New Roman" w:cs="Times New Roman"/>
            <w:sz w:val="28"/>
            <w:szCs w:val="28"/>
            <w:lang w:eastAsia="ru-RU" w:bidi="ru-RU"/>
          </w:rPr>
          <w:t xml:space="preserve"> пункте 3.1 </w:t>
        </w:r>
      </w:hyperlink>
      <w:r w:rsidRPr="00B4631E">
        <w:rPr>
          <w:rFonts w:ascii="Times New Roman" w:eastAsia="Times New Roman" w:hAnsi="Times New Roman" w:cs="Times New Roman"/>
          <w:sz w:val="28"/>
          <w:szCs w:val="28"/>
          <w:lang w:eastAsia="ru-RU" w:bidi="ru-RU"/>
        </w:rPr>
        <w:t>настоящего положения лиц по вопросам, относящимся к компетенции Комиссии.</w:t>
      </w:r>
    </w:p>
    <w:p w:rsidR="00691B05" w:rsidRPr="00B4631E" w:rsidRDefault="00691B05" w:rsidP="00970344">
      <w:pPr>
        <w:widowControl w:val="0"/>
        <w:tabs>
          <w:tab w:val="left" w:pos="1560"/>
          <w:tab w:val="left" w:pos="2244"/>
        </w:tabs>
        <w:spacing w:after="0" w:line="240" w:lineRule="auto"/>
        <w:ind w:firstLine="567"/>
        <w:jc w:val="both"/>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3.3.Создавать экспертные рабочие группы и привлекать для участия в работе представителей органов и организаций, перечисленных в</w:t>
      </w:r>
      <w:hyperlink r:id="rId43" w:history="1">
        <w:r w:rsidRPr="00550562">
          <w:rPr>
            <w:rFonts w:ascii="Times New Roman" w:eastAsia="Times New Roman" w:hAnsi="Times New Roman" w:cs="Times New Roman"/>
            <w:sz w:val="28"/>
            <w:szCs w:val="28"/>
            <w:lang w:eastAsia="ru-RU" w:bidi="ru-RU"/>
          </w:rPr>
          <w:t xml:space="preserve"> пункте 3.1 </w:t>
        </w:r>
      </w:hyperlink>
      <w:r w:rsidRPr="00B4631E">
        <w:rPr>
          <w:rFonts w:ascii="Times New Roman" w:eastAsia="Times New Roman" w:hAnsi="Times New Roman" w:cs="Times New Roman"/>
          <w:sz w:val="28"/>
          <w:szCs w:val="28"/>
          <w:lang w:eastAsia="ru-RU" w:bidi="ru-RU"/>
        </w:rPr>
        <w:t>настоящего положения, по вопросам, входящим в компетенцию Комиссии, для оперативной и качественной подготовки материалов и решений Комиссии.</w:t>
      </w:r>
    </w:p>
    <w:p w:rsidR="00691B05" w:rsidRPr="00B4631E" w:rsidRDefault="00691B05" w:rsidP="00970344">
      <w:pPr>
        <w:widowControl w:val="0"/>
        <w:tabs>
          <w:tab w:val="left" w:pos="1560"/>
          <w:tab w:val="left" w:pos="2244"/>
        </w:tabs>
        <w:spacing w:after="0" w:line="446" w:lineRule="exact"/>
        <w:ind w:right="499" w:firstLine="567"/>
        <w:jc w:val="both"/>
        <w:rPr>
          <w:rFonts w:ascii="Times New Roman" w:eastAsia="Times New Roman" w:hAnsi="Times New Roman" w:cs="Times New Roman"/>
          <w:sz w:val="28"/>
          <w:szCs w:val="28"/>
          <w:lang w:eastAsia="ru-RU"/>
        </w:rPr>
      </w:pPr>
    </w:p>
    <w:p w:rsidR="00691B05" w:rsidRPr="00B4631E" w:rsidRDefault="00691B05" w:rsidP="00970344">
      <w:pPr>
        <w:widowControl w:val="0"/>
        <w:tabs>
          <w:tab w:val="left" w:pos="1560"/>
        </w:tabs>
        <w:spacing w:after="0" w:line="446" w:lineRule="exact"/>
        <w:ind w:left="900" w:right="499" w:firstLine="567"/>
        <w:jc w:val="center"/>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4.</w:t>
      </w:r>
      <w:r w:rsidR="00322A4D">
        <w:rPr>
          <w:rFonts w:ascii="Times New Roman" w:eastAsia="Times New Roman" w:hAnsi="Times New Roman" w:cs="Times New Roman"/>
          <w:sz w:val="28"/>
          <w:szCs w:val="28"/>
          <w:lang w:eastAsia="ru-RU" w:bidi="ru-RU"/>
        </w:rPr>
        <w:t xml:space="preserve"> </w:t>
      </w:r>
      <w:r w:rsidRPr="00B4631E">
        <w:rPr>
          <w:rFonts w:ascii="Times New Roman" w:eastAsia="Times New Roman" w:hAnsi="Times New Roman" w:cs="Times New Roman"/>
          <w:sz w:val="28"/>
          <w:szCs w:val="28"/>
          <w:lang w:eastAsia="ru-RU" w:bidi="ru-RU"/>
        </w:rPr>
        <w:t>РАБОТА ЧЛЕНОВ КОМИССИИ</w:t>
      </w:r>
    </w:p>
    <w:p w:rsidR="00691B05" w:rsidRPr="00B4631E" w:rsidRDefault="00691B05" w:rsidP="00970344">
      <w:pPr>
        <w:widowControl w:val="0"/>
        <w:tabs>
          <w:tab w:val="left" w:pos="1560"/>
        </w:tabs>
        <w:spacing w:after="0" w:line="446" w:lineRule="exact"/>
        <w:ind w:left="1260" w:right="499" w:firstLine="567"/>
        <w:jc w:val="both"/>
        <w:rPr>
          <w:rFonts w:ascii="Times New Roman" w:eastAsia="Times New Roman" w:hAnsi="Times New Roman" w:cs="Times New Roman"/>
          <w:sz w:val="28"/>
          <w:szCs w:val="28"/>
          <w:lang w:eastAsia="ru-RU"/>
        </w:rPr>
      </w:pPr>
    </w:p>
    <w:p w:rsidR="00691B05" w:rsidRPr="00B4631E" w:rsidRDefault="00691B05" w:rsidP="00970344">
      <w:pPr>
        <w:widowControl w:val="0"/>
        <w:tabs>
          <w:tab w:val="left" w:pos="1560"/>
          <w:tab w:val="left" w:pos="2249"/>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 xml:space="preserve">4.1.Работа в составе Комиссии по выполнению возложенных на нее задач является для постоянных членов Комиссии ответственным поручением </w:t>
      </w:r>
      <w:r w:rsidRPr="00B4631E">
        <w:rPr>
          <w:rFonts w:ascii="Times New Roman" w:eastAsia="Times New Roman" w:hAnsi="Times New Roman" w:cs="Times New Roman"/>
          <w:sz w:val="28"/>
          <w:szCs w:val="28"/>
          <w:lang w:eastAsia="ru-RU" w:bidi="ru-RU"/>
        </w:rPr>
        <w:lastRenderedPageBreak/>
        <w:t>представляемых ими организаций.</w:t>
      </w:r>
    </w:p>
    <w:p w:rsidR="00691B05" w:rsidRPr="00B4631E" w:rsidRDefault="00691B05" w:rsidP="00970344">
      <w:pPr>
        <w:widowControl w:val="0"/>
        <w:tabs>
          <w:tab w:val="left" w:pos="1560"/>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4.2.Члены Комиссии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691B05" w:rsidRPr="00B4631E" w:rsidRDefault="00691B05" w:rsidP="00970344">
      <w:pPr>
        <w:widowControl w:val="0"/>
        <w:tabs>
          <w:tab w:val="left" w:pos="1560"/>
          <w:tab w:val="left" w:pos="2244"/>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4.3.Члены Комиссии имеют право вносить замечания по рассматриваемым вопросам, повестке дня, порядку рассмотрения обсуждаемого вопроса.</w:t>
      </w:r>
    </w:p>
    <w:p w:rsidR="00550562" w:rsidRDefault="00691B05" w:rsidP="00970344">
      <w:pPr>
        <w:widowControl w:val="0"/>
        <w:tabs>
          <w:tab w:val="left" w:pos="1560"/>
        </w:tabs>
        <w:spacing w:after="0" w:line="446" w:lineRule="exact"/>
        <w:ind w:right="499" w:firstLine="567"/>
        <w:jc w:val="center"/>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5. ПОРЯДОК РАБОТЫ КОМИССИИ</w:t>
      </w:r>
    </w:p>
    <w:p w:rsidR="00550562" w:rsidRPr="00B4631E" w:rsidRDefault="00550562" w:rsidP="00970344">
      <w:pPr>
        <w:widowControl w:val="0"/>
        <w:tabs>
          <w:tab w:val="left" w:pos="1560"/>
        </w:tabs>
        <w:spacing w:after="0" w:line="446" w:lineRule="exact"/>
        <w:ind w:right="499" w:firstLine="567"/>
        <w:jc w:val="center"/>
        <w:rPr>
          <w:rFonts w:ascii="Times New Roman" w:eastAsia="Times New Roman" w:hAnsi="Times New Roman" w:cs="Times New Roman"/>
          <w:sz w:val="28"/>
          <w:szCs w:val="28"/>
          <w:lang w:eastAsia="ru-RU" w:bidi="ru-RU"/>
        </w:rPr>
      </w:pPr>
    </w:p>
    <w:p w:rsidR="00691B05" w:rsidRPr="00B4631E" w:rsidRDefault="00691B05" w:rsidP="00970344">
      <w:pPr>
        <w:widowControl w:val="0"/>
        <w:tabs>
          <w:tab w:val="left" w:pos="1134"/>
          <w:tab w:val="left" w:pos="2254"/>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5.1.Регламент работы Комиссии по рассмотрению и принятию решений утверждается председателем комиссии.</w:t>
      </w:r>
    </w:p>
    <w:p w:rsidR="00691B05" w:rsidRPr="00B4631E" w:rsidRDefault="00691B05" w:rsidP="00970344">
      <w:pPr>
        <w:widowControl w:val="0"/>
        <w:tabs>
          <w:tab w:val="left" w:pos="1134"/>
          <w:tab w:val="left" w:pos="2244"/>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5.2.Заместитель председателя Комиссии исполняет обязанности председателя Комиссии во время его отсутствия.</w:t>
      </w:r>
    </w:p>
    <w:p w:rsidR="00691B05" w:rsidRPr="00B4631E" w:rsidRDefault="00691B05" w:rsidP="00970344">
      <w:pPr>
        <w:widowControl w:val="0"/>
        <w:tabs>
          <w:tab w:val="left" w:pos="1134"/>
          <w:tab w:val="left" w:pos="2249"/>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5.3.Секретарь Комиссии организует деятельность Комиссии, в том числе:</w:t>
      </w:r>
    </w:p>
    <w:p w:rsidR="00691B05" w:rsidRPr="00B4631E" w:rsidRDefault="00691B05" w:rsidP="00970344">
      <w:pPr>
        <w:widowControl w:val="0"/>
        <w:numPr>
          <w:ilvl w:val="0"/>
          <w:numId w:val="12"/>
        </w:numPr>
        <w:tabs>
          <w:tab w:val="left" w:pos="1134"/>
          <w:tab w:val="left" w:pos="1961"/>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осуществляет подготовку материалов к работе Комиссии;</w:t>
      </w:r>
    </w:p>
    <w:p w:rsidR="00691B05" w:rsidRPr="00B4631E" w:rsidRDefault="00691B05" w:rsidP="00970344">
      <w:pPr>
        <w:widowControl w:val="0"/>
        <w:numPr>
          <w:ilvl w:val="0"/>
          <w:numId w:val="12"/>
        </w:numPr>
        <w:tabs>
          <w:tab w:val="left" w:pos="1134"/>
          <w:tab w:val="left" w:pos="1961"/>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ведет протокол заседания Комиссии;</w:t>
      </w:r>
    </w:p>
    <w:p w:rsidR="00691B05" w:rsidRPr="00B4631E" w:rsidRDefault="00691B05" w:rsidP="00970344">
      <w:pPr>
        <w:widowControl w:val="0"/>
        <w:numPr>
          <w:ilvl w:val="0"/>
          <w:numId w:val="12"/>
        </w:numPr>
        <w:tabs>
          <w:tab w:val="left" w:pos="1134"/>
          <w:tab w:val="left" w:pos="1961"/>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осуществляет подготовку заключения комиссии.</w:t>
      </w:r>
    </w:p>
    <w:p w:rsidR="00691B05" w:rsidRPr="00B4631E" w:rsidRDefault="00691B05" w:rsidP="00970344">
      <w:pPr>
        <w:widowControl w:val="0"/>
        <w:numPr>
          <w:ilvl w:val="0"/>
          <w:numId w:val="12"/>
        </w:numPr>
        <w:tabs>
          <w:tab w:val="left" w:pos="1134"/>
          <w:tab w:val="left" w:pos="1956"/>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уведомляет членов Комиссии не менее чем за 3 дня о месте, дате, времени проведения заседания Комиссии.</w:t>
      </w:r>
    </w:p>
    <w:p w:rsidR="00691B05" w:rsidRPr="00B4631E" w:rsidRDefault="00691B05" w:rsidP="00970344">
      <w:pPr>
        <w:widowControl w:val="0"/>
        <w:tabs>
          <w:tab w:val="left" w:pos="1134"/>
          <w:tab w:val="left" w:pos="2387"/>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5.4.Члены Комиссии обладают равными правами при обсуждении рассматриваемых на заседании вопросов.</w:t>
      </w:r>
    </w:p>
    <w:p w:rsidR="00691B05" w:rsidRPr="00B4631E" w:rsidRDefault="00691B05" w:rsidP="00970344">
      <w:pPr>
        <w:widowControl w:val="0"/>
        <w:tabs>
          <w:tab w:val="left" w:pos="1134"/>
          <w:tab w:val="left" w:pos="2244"/>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5.5.Заседания Комиссии проводятся по мере необходимости. Дату, повестку дня заседания и порядок его проведения определяет председатель Комиссии.</w:t>
      </w:r>
    </w:p>
    <w:p w:rsidR="00691B05" w:rsidRPr="00B4631E" w:rsidRDefault="00691B05" w:rsidP="00970344">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r w:rsidRPr="00B4631E">
        <w:rPr>
          <w:rFonts w:ascii="Times New Roman" w:eastAsia="Times New Roman" w:hAnsi="Times New Roman" w:cs="Times New Roman"/>
          <w:sz w:val="28"/>
          <w:szCs w:val="28"/>
          <w:lang w:eastAsia="ru-RU" w:bidi="ru-RU"/>
        </w:rPr>
        <w:tab/>
      </w:r>
    </w:p>
    <w:p w:rsidR="00691B05" w:rsidRPr="00B4631E" w:rsidRDefault="00691B05" w:rsidP="00970344">
      <w:pPr>
        <w:widowControl w:val="0"/>
        <w:tabs>
          <w:tab w:val="left" w:pos="1560"/>
        </w:tabs>
        <w:spacing w:after="0" w:line="446" w:lineRule="exact"/>
        <w:ind w:right="499" w:firstLine="567"/>
        <w:jc w:val="center"/>
        <w:rPr>
          <w:rFonts w:ascii="Times New Roman" w:eastAsia="Times New Roman" w:hAnsi="Times New Roman" w:cs="Times New Roman"/>
          <w:sz w:val="28"/>
          <w:szCs w:val="28"/>
          <w:lang w:eastAsia="ru-RU" w:bidi="ru-RU"/>
        </w:rPr>
      </w:pPr>
      <w:r w:rsidRPr="00B4631E">
        <w:rPr>
          <w:rFonts w:ascii="Times New Roman" w:eastAsia="Times New Roman" w:hAnsi="Times New Roman" w:cs="Times New Roman"/>
          <w:sz w:val="28"/>
          <w:szCs w:val="28"/>
          <w:lang w:eastAsia="ru-RU" w:bidi="ru-RU"/>
        </w:rPr>
        <w:t>6.ПОРЯДОК РАЗРЕШЕНИЯ СПОРНЫХ ВОПРОСОВ</w:t>
      </w:r>
    </w:p>
    <w:p w:rsidR="00691B05" w:rsidRPr="00B4631E" w:rsidRDefault="00691B05" w:rsidP="00970344">
      <w:pPr>
        <w:widowControl w:val="0"/>
        <w:tabs>
          <w:tab w:val="left" w:pos="1560"/>
        </w:tabs>
        <w:spacing w:after="0" w:line="446" w:lineRule="exact"/>
        <w:ind w:right="499" w:firstLine="567"/>
        <w:jc w:val="center"/>
        <w:rPr>
          <w:rFonts w:ascii="Times New Roman" w:eastAsia="Times New Roman" w:hAnsi="Times New Roman" w:cs="Times New Roman"/>
          <w:sz w:val="28"/>
          <w:szCs w:val="28"/>
          <w:lang w:eastAsia="ru-RU"/>
        </w:rPr>
      </w:pPr>
    </w:p>
    <w:p w:rsidR="00691B05" w:rsidRPr="00B4631E" w:rsidRDefault="00034CA6" w:rsidP="00970344">
      <w:pPr>
        <w:widowControl w:val="0"/>
        <w:tabs>
          <w:tab w:val="left" w:pos="1560"/>
        </w:tabs>
        <w:spacing w:after="0" w:line="240" w:lineRule="auto"/>
        <w:ind w:right="499" w:firstLine="567"/>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6.1. </w:t>
      </w:r>
      <w:r w:rsidR="00691B05" w:rsidRPr="00B4631E">
        <w:rPr>
          <w:rFonts w:ascii="Times New Roman" w:eastAsia="Times New Roman" w:hAnsi="Times New Roman" w:cs="Times New Roman"/>
          <w:sz w:val="28"/>
          <w:szCs w:val="28"/>
          <w:lang w:eastAsia="ru-RU" w:bidi="ru-RU"/>
        </w:rPr>
        <w:t>Решение Комиссии по вопросу о признании помещения жилым помещением, жилого помещения непригодным для проживания и многоквартирного дома аварийным и подлежащим сносу может быть обжаловано заинтересованными лицами в судебном порядке.</w:t>
      </w:r>
    </w:p>
    <w:p w:rsidR="0033563A" w:rsidRPr="00B4631E" w:rsidRDefault="0033563A" w:rsidP="0097034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3563A" w:rsidRPr="00B4631E" w:rsidRDefault="0033563A" w:rsidP="00970344">
      <w:pPr>
        <w:ind w:firstLine="567"/>
        <w:jc w:val="both"/>
        <w:rPr>
          <w:rFonts w:ascii="Times New Roman" w:hAnsi="Times New Roman" w:cs="Times New Roman"/>
          <w:sz w:val="28"/>
          <w:szCs w:val="28"/>
        </w:rPr>
      </w:pPr>
    </w:p>
    <w:sectPr w:rsidR="0033563A" w:rsidRPr="00B4631E" w:rsidSect="0013220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3F"/>
    <w:multiLevelType w:val="multilevel"/>
    <w:tmpl w:val="B9965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A45D5"/>
    <w:multiLevelType w:val="hybridMultilevel"/>
    <w:tmpl w:val="A12829A4"/>
    <w:lvl w:ilvl="0" w:tplc="9E68A684">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
    <w:nsid w:val="2E430A70"/>
    <w:multiLevelType w:val="hybridMultilevel"/>
    <w:tmpl w:val="1B9EF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783543"/>
    <w:multiLevelType w:val="hybridMultilevel"/>
    <w:tmpl w:val="4F9EB44A"/>
    <w:lvl w:ilvl="0" w:tplc="02C22D04">
      <w:start w:val="1"/>
      <w:numFmt w:val="decimal"/>
      <w:lvlText w:val="%1."/>
      <w:lvlJc w:val="left"/>
      <w:pPr>
        <w:ind w:left="2029" w:hanging="13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135F55"/>
    <w:multiLevelType w:val="hybridMultilevel"/>
    <w:tmpl w:val="FB161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700F49"/>
    <w:multiLevelType w:val="multilevel"/>
    <w:tmpl w:val="85B290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B5DCE"/>
    <w:multiLevelType w:val="multilevel"/>
    <w:tmpl w:val="01BA9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435B1B"/>
    <w:multiLevelType w:val="hybridMultilevel"/>
    <w:tmpl w:val="14100AD8"/>
    <w:lvl w:ilvl="0" w:tplc="D91CBC7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68A07C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197C45"/>
    <w:multiLevelType w:val="hybridMultilevel"/>
    <w:tmpl w:val="26529E70"/>
    <w:lvl w:ilvl="0" w:tplc="308CF10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DE6C74"/>
    <w:multiLevelType w:val="multilevel"/>
    <w:tmpl w:val="188644B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8C4E59"/>
    <w:multiLevelType w:val="hybridMultilevel"/>
    <w:tmpl w:val="F7AACEC8"/>
    <w:lvl w:ilvl="0" w:tplc="02C22D04">
      <w:start w:val="1"/>
      <w:numFmt w:val="decimal"/>
      <w:lvlText w:val="%1."/>
      <w:lvlJc w:val="left"/>
      <w:pPr>
        <w:ind w:left="2738" w:hanging="132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3"/>
  </w:num>
  <w:num w:numId="6">
    <w:abstractNumId w:val="11"/>
  </w:num>
  <w:num w:numId="7">
    <w:abstractNumId w:val="4"/>
  </w:num>
  <w:num w:numId="8">
    <w:abstractNumId w:val="9"/>
  </w:num>
  <w:num w:numId="9">
    <w:abstractNumId w:val="5"/>
  </w:num>
  <w:num w:numId="10">
    <w:abstractNumId w:val="0"/>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6217"/>
    <w:rsid w:val="00034CA6"/>
    <w:rsid w:val="00082BBF"/>
    <w:rsid w:val="00132200"/>
    <w:rsid w:val="00284929"/>
    <w:rsid w:val="00290769"/>
    <w:rsid w:val="002A3EC2"/>
    <w:rsid w:val="002C4632"/>
    <w:rsid w:val="002D2546"/>
    <w:rsid w:val="00322A4D"/>
    <w:rsid w:val="0033563A"/>
    <w:rsid w:val="003810FD"/>
    <w:rsid w:val="00381787"/>
    <w:rsid w:val="003D7CCF"/>
    <w:rsid w:val="003E26C7"/>
    <w:rsid w:val="003E4938"/>
    <w:rsid w:val="003E585A"/>
    <w:rsid w:val="00410E47"/>
    <w:rsid w:val="00430628"/>
    <w:rsid w:val="0043349C"/>
    <w:rsid w:val="00436EBF"/>
    <w:rsid w:val="004550DA"/>
    <w:rsid w:val="00491EA5"/>
    <w:rsid w:val="004D33A6"/>
    <w:rsid w:val="004E5C64"/>
    <w:rsid w:val="004E63F8"/>
    <w:rsid w:val="005231C7"/>
    <w:rsid w:val="00550562"/>
    <w:rsid w:val="00620CF6"/>
    <w:rsid w:val="00691B05"/>
    <w:rsid w:val="00736717"/>
    <w:rsid w:val="00770CBD"/>
    <w:rsid w:val="007B299D"/>
    <w:rsid w:val="007C49B0"/>
    <w:rsid w:val="007E1DC7"/>
    <w:rsid w:val="00806671"/>
    <w:rsid w:val="008B26F3"/>
    <w:rsid w:val="009005E6"/>
    <w:rsid w:val="0092680B"/>
    <w:rsid w:val="00970344"/>
    <w:rsid w:val="009744E5"/>
    <w:rsid w:val="009B17D1"/>
    <w:rsid w:val="00A55401"/>
    <w:rsid w:val="00AF4AB3"/>
    <w:rsid w:val="00B4631E"/>
    <w:rsid w:val="00B77B14"/>
    <w:rsid w:val="00B90D22"/>
    <w:rsid w:val="00B95273"/>
    <w:rsid w:val="00BB3586"/>
    <w:rsid w:val="00BB5811"/>
    <w:rsid w:val="00C11B7C"/>
    <w:rsid w:val="00C86217"/>
    <w:rsid w:val="00C95830"/>
    <w:rsid w:val="00CD5DF2"/>
    <w:rsid w:val="00D36ED1"/>
    <w:rsid w:val="00D53140"/>
    <w:rsid w:val="00D875F7"/>
    <w:rsid w:val="00DA01BC"/>
    <w:rsid w:val="00EF092D"/>
    <w:rsid w:val="00F25B99"/>
    <w:rsid w:val="00F6575C"/>
    <w:rsid w:val="00F944A4"/>
    <w:rsid w:val="00FA1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47"/>
  </w:style>
  <w:style w:type="paragraph" w:styleId="3">
    <w:name w:val="heading 3"/>
    <w:basedOn w:val="a"/>
    <w:next w:val="a"/>
    <w:link w:val="30"/>
    <w:uiPriority w:val="9"/>
    <w:semiHidden/>
    <w:unhideWhenUsed/>
    <w:qFormat/>
    <w:rsid w:val="004D3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217"/>
    <w:rPr>
      <w:rFonts w:ascii="Tahoma" w:hAnsi="Tahoma" w:cs="Tahoma"/>
      <w:sz w:val="16"/>
      <w:szCs w:val="16"/>
    </w:rPr>
  </w:style>
  <w:style w:type="paragraph" w:styleId="a5">
    <w:name w:val="List Paragraph"/>
    <w:basedOn w:val="a"/>
    <w:uiPriority w:val="34"/>
    <w:qFormat/>
    <w:rsid w:val="003E26C7"/>
    <w:pPr>
      <w:ind w:left="720"/>
      <w:contextualSpacing/>
    </w:pPr>
  </w:style>
  <w:style w:type="character" w:styleId="a6">
    <w:name w:val="Hyperlink"/>
    <w:basedOn w:val="a0"/>
    <w:uiPriority w:val="99"/>
    <w:unhideWhenUsed/>
    <w:rsid w:val="0033563A"/>
    <w:rPr>
      <w:color w:val="0000FF" w:themeColor="hyperlink"/>
      <w:u w:val="single"/>
    </w:rPr>
  </w:style>
  <w:style w:type="character" w:customStyle="1" w:styleId="30">
    <w:name w:val="Заголовок 3 Знак"/>
    <w:basedOn w:val="a0"/>
    <w:link w:val="3"/>
    <w:uiPriority w:val="9"/>
    <w:semiHidden/>
    <w:rsid w:val="004D33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217"/>
    <w:rPr>
      <w:rFonts w:ascii="Tahoma" w:hAnsi="Tahoma" w:cs="Tahoma"/>
      <w:sz w:val="16"/>
      <w:szCs w:val="16"/>
    </w:rPr>
  </w:style>
  <w:style w:type="paragraph" w:styleId="a5">
    <w:name w:val="List Paragraph"/>
    <w:basedOn w:val="a"/>
    <w:uiPriority w:val="34"/>
    <w:qFormat/>
    <w:rsid w:val="003E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131">
      <w:bodyDiv w:val="1"/>
      <w:marLeft w:val="0"/>
      <w:marRight w:val="0"/>
      <w:marTop w:val="0"/>
      <w:marBottom w:val="0"/>
      <w:divBdr>
        <w:top w:val="none" w:sz="0" w:space="0" w:color="auto"/>
        <w:left w:val="none" w:sz="0" w:space="0" w:color="auto"/>
        <w:bottom w:val="none" w:sz="0" w:space="0" w:color="auto"/>
        <w:right w:val="none" w:sz="0" w:space="0" w:color="auto"/>
      </w:divBdr>
    </w:div>
    <w:div w:id="244144660">
      <w:bodyDiv w:val="1"/>
      <w:marLeft w:val="0"/>
      <w:marRight w:val="0"/>
      <w:marTop w:val="0"/>
      <w:marBottom w:val="0"/>
      <w:divBdr>
        <w:top w:val="none" w:sz="0" w:space="0" w:color="auto"/>
        <w:left w:val="none" w:sz="0" w:space="0" w:color="auto"/>
        <w:bottom w:val="none" w:sz="0" w:space="0" w:color="auto"/>
        <w:right w:val="none" w:sz="0" w:space="0" w:color="auto"/>
      </w:divBdr>
    </w:div>
    <w:div w:id="5970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D573B8364A42DB5957158E35EF129CAE4000D0CEAFC3B8E4995B3D17E614C15A926D1BF841009C849ECF98D3742D620996225080F32BD2r1Q5G" TargetMode="External"/><Relationship Id="rId18" Type="http://schemas.openxmlformats.org/officeDocument/2006/relationships/hyperlink" Target="file:///C:/Documents%20and%20Settings/&#1056;&#1106;&#1056;&#1029;&#1057;&#1039;/Local%20Settings/Temp/&#1056;&#1111;&#1057;&#1026;&#1056;&#1109;&#1056;&#181;&#1056;&#1108;&#1057;&#8218;%20&#1056;&#1111;&#1056;&#1109;&#1056;" TargetMode="External"/><Relationship Id="rId26" Type="http://schemas.openxmlformats.org/officeDocument/2006/relationships/hyperlink" Target="file:///C:/Documents%20and%20Settings/&#1056;&#1106;&#1056;&#1029;&#1057;&#1039;/Local%20Settings/Temp/&#1056;&#1111;&#1057;&#1026;&#1056;&#1109;&#1056;&#181;&#1056;&#1108;&#1057;&#8218;%20&#1056;&#1111;&#1056;&#1109;&#1056;" TargetMode="External"/><Relationship Id="rId39" Type="http://schemas.openxmlformats.org/officeDocument/2006/relationships/hyperlink" Target="consultantplus://offline/ref=9449315DE32D1662E63CFC77AC26B328ACEF2BCBA5225524930A91DF87920CE22ABE4BB75076ABADA0FA6DA23ABFAFA3D9D4F162EEE9254DiCdBE" TargetMode="External"/><Relationship Id="rId21" Type="http://schemas.openxmlformats.org/officeDocument/2006/relationships/hyperlink" Target="consultantplus://offline/ref=B33285062775799A79E585B48D03CF2C6B2FE34980F6AA722D9B026332FA138C4219A70026AEADD4D4B77D58793B80ED105B7DA1i7c1F" TargetMode="External"/><Relationship Id="rId34" Type="http://schemas.openxmlformats.org/officeDocument/2006/relationships/hyperlink" Target="consultantplus://offline/ref=FE2E1BC9D0114D2E4EBF3F4B1CF6B5780E4DA69A0782F92951E48B34F842A3FDD4BE939CA21077A59D4436C4AAC61870FCCEEC5025943964O3GFH" TargetMode="External"/><Relationship Id="rId42" Type="http://schemas.openxmlformats.org/officeDocument/2006/relationships/hyperlink" Target="file:///C:/Documents%20and%20Settings/&#1056;&#1106;&#1056;&#1029;&#1057;&#1039;/Local%20Settings/Temp/&#1056;&#1111;&#1057;&#1026;&#1056;&#1109;&#1056;&#181;&#1056;&#1108;&#1057;&#8218;%20&#1056;&#1111;&#1056;&#1109;&#1056;"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DE3E974D81E802D2B0D3F12EE3CF051ADBC2C2B9BFE9950BA3E6DCAAC75F5A4E3080E2905C0882FB247152CAE9k0d7G" TargetMode="External"/><Relationship Id="rId29" Type="http://schemas.openxmlformats.org/officeDocument/2006/relationships/hyperlink" Target="consultantplus://offline/ref=23B5841D5F4403EAB8F54CF8D17A0B1D21B0DF251BC38CEC07C3B269A025CA0DC1BEAAF849954BB45CBC293330490566CD3C766E6F51935ANCI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7E53D4BCBEECA754DA2C83383C59D750360F1A0BFC9A043A09A4D5A8F2B4676681BB6FC0689908AAEF23C2BC4306551814E6405535D8972nBE" TargetMode="External"/><Relationship Id="rId24" Type="http://schemas.openxmlformats.org/officeDocument/2006/relationships/hyperlink" Target="consultantplus://offline/ref=23B5841D5F4403EAB8F54CF8D17A0B1D21B1DA2D18C48CEC07C3B269A025CA0DC1BEAAF8499543B054BC293330490566CD3C766E6F51935ANCI1G" TargetMode="External"/><Relationship Id="rId32" Type="http://schemas.openxmlformats.org/officeDocument/2006/relationships/hyperlink" Target="consultantplus://offline/ref=23B5841D5F4403EAB8F54CF8D17A0B1D21B1DA2D18C48CEC07C3B269A025CA0DC1BEAAF8499543B454BC293330490566CD3C766E6F51935ANCI1G" TargetMode="External"/><Relationship Id="rId37" Type="http://schemas.openxmlformats.org/officeDocument/2006/relationships/hyperlink" Target="file:///C:/Documents%20and%20Settings/&#1056;&#1106;&#1056;&#1029;&#1057;&#1039;/Local%20Settings/Temp/&#1056;&#1111;&#1057;&#1026;&#1056;&#1109;&#1056;&#181;&#1056;&#1108;&#1057;&#8218;%20&#1056;&#1111;&#1056;&#1109;&#1056;" TargetMode="External"/><Relationship Id="rId40" Type="http://schemas.openxmlformats.org/officeDocument/2006/relationships/hyperlink" Target="consultantplus://offline/ref=9449315DE32D1662E63CFC77AC26B328ACEF2BCBA5225524930A91DF87920CE22ABE4BB75076AAA4ACFA6DA23ABFAFA3D9D4F162EEE9254DiCdB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D573B8364A42DB5957158E35EF129CAE4102D1CDAEC3B8E4995B3D17E614C15A926D1BF840029A879ECF98D3742D620996225080F32BD2r1Q5G" TargetMode="External"/><Relationship Id="rId23" Type="http://schemas.openxmlformats.org/officeDocument/2006/relationships/hyperlink" Target="consultantplus://offline/ref=5F5B4FDCF6ADF29A6FFC5EF5DB71C2FDE13D4E2F863F6E5FB77E341FCE9A89A017519C0CDC07BFEE69A430125744ED6B40A171I0Q9F" TargetMode="External"/><Relationship Id="rId28" Type="http://schemas.openxmlformats.org/officeDocument/2006/relationships/hyperlink" Target="consultantplus://offline/ref=F798E4D48DEF589DB0D6BA0829A0E04934C599B43DE35BB0FF142E8EB6F4C174A6FB13A006C12A4407E1E" TargetMode="External"/><Relationship Id="rId36" Type="http://schemas.openxmlformats.org/officeDocument/2006/relationships/hyperlink" Target="consultantplus://offline/ref=F23A53A51D57565B383C6CDB7CF02097F1843CCBA56E0E4E075F1B7EE9C7310606FE22E78E732EAE503D88EE2149DC90EAF2F9B92181A33Bs0sCG" TargetMode="External"/><Relationship Id="rId10" Type="http://schemas.openxmlformats.org/officeDocument/2006/relationships/hyperlink" Target="consultantplus://offline/ref=6D77E53D4BCBEECA754DA2C83383C59D750260FFAEBEC9A043A09A4D5A8F2B4676681BB6FC068A9088AEF23C2BC4306551814E6405535D8972nBE" TargetMode="External"/><Relationship Id="rId19" Type="http://schemas.openxmlformats.org/officeDocument/2006/relationships/hyperlink" Target="file:///C:/Documents%20and%20Settings/&#1056;&#1106;&#1056;&#1029;&#1057;&#1039;/Local%20Settings/Temp/&#1056;&#1111;&#1057;&#1026;&#1056;&#1109;&#1056;&#181;&#1056;&#1108;&#1057;&#8218;%20&#1056;&#1111;&#1056;&#1109;&#1056;" TargetMode="External"/><Relationship Id="rId31" Type="http://schemas.openxmlformats.org/officeDocument/2006/relationships/hyperlink" Target="consultantplus://offline/ref=23B5841D5F4403EAB8F54CF8D17A0B1D21B1DA2D18C48CEC07C3B269A025CA0DC1BEAAF8499543B054BC293330490566CD3C766E6F51935ANCI1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D77E53D4BCBEECA754DA2C83383C59D750260FFAEBEC9A043A09A4D5A8F2B4676681BB6FC06899687AEF23C2BC4306551814E6405535D8972nBE" TargetMode="External"/><Relationship Id="rId14" Type="http://schemas.openxmlformats.org/officeDocument/2006/relationships/hyperlink" Target="consultantplus://offline/ref=AFD573B8364A42DB5957158E35EF129CAE4000D0CEAFC3B8E4995B3D17E614C15A926D1BF31450DFD0989BCF8921227C0D8823r5QBG" TargetMode="External"/><Relationship Id="rId22" Type="http://schemas.openxmlformats.org/officeDocument/2006/relationships/hyperlink" Target="consultantplus://offline/ref=A6CF468B8222BCCCAE3704209055B0E56D3D4D2500B8E7237DCAD5207DFED67048C9F5D0D4E8990ECE7C80A86F46D6382815BED135F" TargetMode="External"/><Relationship Id="rId27" Type="http://schemas.openxmlformats.org/officeDocument/2006/relationships/hyperlink" Target="consultantplus://offline/ref=23B5841D5F4403EAB8F54CF8D17A0B1D20B1D62B1EC78CEC07C3B269A025CA0DC1BEAAF8499542B354BC293330490566CD3C766E6F51935ANCI1G" TargetMode="External"/><Relationship Id="rId30" Type="http://schemas.openxmlformats.org/officeDocument/2006/relationships/hyperlink" Target="consultantplus://offline/ref=23B5841D5F4403EAB8F54CF8D17A0B1D21B1DA2D18C48CEC07C3B269A025CA0DC1BEAAF8499543B153BC293330490566CD3C766E6F51935ANCI1G" TargetMode="External"/><Relationship Id="rId35" Type="http://schemas.openxmlformats.org/officeDocument/2006/relationships/hyperlink" Target="consultantplus://offline/ref=F23A53A51D57565B383C6CDB7CF02097F08538C3AB6F0E4E075F1B7EE9C7310606FE22E78E732FA8543D88EE2149DC90EAF2F9B92181A33Bs0sCG" TargetMode="External"/><Relationship Id="rId43" Type="http://schemas.openxmlformats.org/officeDocument/2006/relationships/hyperlink" Target="file:///C:/Documents%20and%20Settings/&#1056;&#1106;&#1056;&#1029;&#1057;&#1039;/Local%20Settings/Temp/&#1056;&#1111;&#1057;&#1026;&#1056;&#1109;&#1056;&#181;&#1056;&#1108;&#1057;&#8218;%20&#1056;&#1111;&#1056;&#1109;&#1056;" TargetMode="External"/><Relationship Id="rId8" Type="http://schemas.openxmlformats.org/officeDocument/2006/relationships/hyperlink" Target="consultantplus://offline/ref=6D77E53D4BCBEECA754DA2C83383C59D750260FFAEBEC9A043A09A4D5A8F2B4676681BB5FE0DDCC5CBF0AB6F6F8F3C664F9D4F6471n2E" TargetMode="External"/><Relationship Id="rId3" Type="http://schemas.openxmlformats.org/officeDocument/2006/relationships/styles" Target="styles.xml"/><Relationship Id="rId12" Type="http://schemas.openxmlformats.org/officeDocument/2006/relationships/hyperlink" Target="http://www.volchansk-adm.ru" TargetMode="External"/><Relationship Id="rId17" Type="http://schemas.openxmlformats.org/officeDocument/2006/relationships/hyperlink" Target="consultantplus://offline/ref=DE45A6B5201A19654433AC5B0F09148C7B436813CB7B74817CF8BC2A05E5EE80EEE6889BF83347B0B2D8F18940887BDBA5BEB9BBE2BAFDFCW6q1G" TargetMode="External"/><Relationship Id="rId25" Type="http://schemas.openxmlformats.org/officeDocument/2006/relationships/hyperlink" Target="file:///C:/Documents%20and%20Settings/&#1056;&#1106;&#1056;&#1029;&#1057;&#1039;/Local%20Settings/Temp/&#1056;&#1111;&#1057;&#1026;&#1056;&#1109;&#1056;&#181;&#1056;&#1108;&#1057;&#8218;%20&#1056;&#1111;&#1056;&#1109;&#1056;" TargetMode="External"/><Relationship Id="rId33" Type="http://schemas.openxmlformats.org/officeDocument/2006/relationships/hyperlink" Target="consultantplus://offline/ref=23B5841D5F4403EAB8F54CF8D17A0B1D21B1DA2D18C48CEC07C3B269A025CA0DC1BEAAF8499543B454BC293330490566CD3C766E6F51935ANCI1G" TargetMode="External"/><Relationship Id="rId38" Type="http://schemas.openxmlformats.org/officeDocument/2006/relationships/hyperlink" Target="consultantplus://offline/ref=9449315DE32D1662E63CFC77AC26B328ACEF2BCBA5225524930A91DF87920CE22ABE4BB75076ABACAEFA6DA23ABFAFA3D9D4F162EEE9254DiCdBE" TargetMode="External"/><Relationship Id="rId20" Type="http://schemas.openxmlformats.org/officeDocument/2006/relationships/hyperlink" Target="file:///C:/Documents%20and%20Settings/&#1056;&#1106;&#1056;&#1029;&#1057;&#1039;/Local%20Settings/Temp/&#1056;&#1111;&#1057;&#1026;&#1056;&#1109;&#1056;&#181;&#1056;&#1108;&#1057;&#8218;%20&#1056;&#1111;&#1056;&#1109;&#1056;" TargetMode="External"/><Relationship Id="rId41" Type="http://schemas.openxmlformats.org/officeDocument/2006/relationships/hyperlink" Target="consultantplus://offline/ref=9449315DE32D1662E63CFC77AC26B328ACEF2BCBA5225524930A91DF87920CE22ABE4BB75076AAA5AFFA6DA23ABFAFA3D9D4F162EEE9254DiCd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131B-36F0-4B12-9984-29508D89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2019-11-29T12:02:00Z</cp:lastPrinted>
  <dcterms:created xsi:type="dcterms:W3CDTF">2019-11-20T06:54:00Z</dcterms:created>
  <dcterms:modified xsi:type="dcterms:W3CDTF">2019-12-17T05:48:00Z</dcterms:modified>
</cp:coreProperties>
</file>