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BA" w:rsidRDefault="004D02BA" w:rsidP="004D02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реализации</w:t>
      </w:r>
      <w:r w:rsidRPr="00687DB7">
        <w:rPr>
          <w:rFonts w:ascii="Times New Roman" w:hAnsi="Times New Roman"/>
          <w:b/>
          <w:sz w:val="28"/>
          <w:szCs w:val="28"/>
        </w:rPr>
        <w:t xml:space="preserve"> Инвестиционной стратегии </w:t>
      </w:r>
      <w:r>
        <w:rPr>
          <w:rFonts w:ascii="Times New Roman" w:hAnsi="Times New Roman"/>
          <w:b/>
          <w:sz w:val="28"/>
          <w:szCs w:val="28"/>
        </w:rPr>
        <w:t>Волчанского городского округа</w:t>
      </w:r>
      <w:r w:rsidRPr="00687DB7">
        <w:rPr>
          <w:rFonts w:ascii="Times New Roman" w:hAnsi="Times New Roman"/>
          <w:b/>
          <w:sz w:val="28"/>
          <w:szCs w:val="28"/>
        </w:rPr>
        <w:t xml:space="preserve"> </w:t>
      </w:r>
      <w:r w:rsidRPr="0044578A">
        <w:rPr>
          <w:rFonts w:ascii="Times New Roman" w:hAnsi="Times New Roman"/>
          <w:b/>
          <w:sz w:val="28"/>
          <w:szCs w:val="28"/>
        </w:rPr>
        <w:t>на период до 2020 года</w:t>
      </w:r>
      <w:r w:rsidRPr="00687DB7">
        <w:rPr>
          <w:rFonts w:ascii="Times New Roman" w:hAnsi="Times New Roman"/>
          <w:b/>
          <w:sz w:val="28"/>
          <w:szCs w:val="28"/>
        </w:rPr>
        <w:t xml:space="preserve"> за </w:t>
      </w:r>
      <w:r w:rsidR="00393B87">
        <w:rPr>
          <w:rFonts w:ascii="Times New Roman" w:hAnsi="Times New Roman"/>
          <w:b/>
          <w:sz w:val="28"/>
          <w:szCs w:val="28"/>
        </w:rPr>
        <w:t>2014</w:t>
      </w:r>
      <w:r w:rsidRPr="005826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15"/>
        <w:gridCol w:w="1134"/>
        <w:gridCol w:w="993"/>
        <w:gridCol w:w="2835"/>
        <w:gridCol w:w="1701"/>
        <w:gridCol w:w="4456"/>
      </w:tblGrid>
      <w:tr w:rsidR="004D02BA" w:rsidRPr="009F50E3" w:rsidTr="00356BBF">
        <w:trPr>
          <w:trHeight w:val="1012"/>
        </w:trPr>
        <w:tc>
          <w:tcPr>
            <w:tcW w:w="59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 </w:t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proofErr w:type="gramStart"/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Взаимо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softHyphen/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связь с целями Стратегии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Сроки реали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softHyphen/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Критерии успеха применения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Ответственный исполнитель</w:t>
            </w:r>
          </w:p>
        </w:tc>
        <w:tc>
          <w:tcPr>
            <w:tcW w:w="4456" w:type="dxa"/>
            <w:vAlign w:val="center"/>
          </w:tcPr>
          <w:p w:rsidR="004D02BA" w:rsidRPr="009F50E3" w:rsidRDefault="004D02BA" w:rsidP="00BE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7DB7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201</w:t>
            </w:r>
            <w:r w:rsidR="00BE09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4D02BA" w:rsidRDefault="004D02BA" w:rsidP="004D02BA">
      <w:pPr>
        <w:spacing w:after="0" w:line="14" w:lineRule="auto"/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15"/>
        <w:gridCol w:w="1134"/>
        <w:gridCol w:w="993"/>
        <w:gridCol w:w="2835"/>
        <w:gridCol w:w="1701"/>
        <w:gridCol w:w="4456"/>
      </w:tblGrid>
      <w:tr w:rsidR="004D02BA" w:rsidRPr="009D1295" w:rsidTr="00356BBF">
        <w:tc>
          <w:tcPr>
            <w:tcW w:w="595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6</w:t>
            </w:r>
          </w:p>
        </w:tc>
        <w:tc>
          <w:tcPr>
            <w:tcW w:w="4456" w:type="dxa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7</w:t>
            </w:r>
          </w:p>
        </w:tc>
      </w:tr>
      <w:tr w:rsidR="001E0290" w:rsidRPr="009D1295" w:rsidTr="00356BBF">
        <w:tc>
          <w:tcPr>
            <w:tcW w:w="595" w:type="dxa"/>
            <w:shd w:val="clear" w:color="auto" w:fill="auto"/>
            <w:vAlign w:val="center"/>
          </w:tcPr>
          <w:p w:rsidR="001E0290" w:rsidRPr="009D1295" w:rsidRDefault="001E0290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1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E0290" w:rsidRPr="009D1295" w:rsidRDefault="001E0290" w:rsidP="001E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lang w:eastAsia="ru-RU"/>
              </w:rPr>
              <w:t xml:space="preserve">Организация и участие в </w:t>
            </w:r>
            <w:proofErr w:type="spellStart"/>
            <w:r w:rsidRPr="009D1295">
              <w:rPr>
                <w:rFonts w:ascii="Times New Roman CYR" w:eastAsia="Times New Roman" w:hAnsi="Times New Roman CYR"/>
                <w:lang w:eastAsia="ru-RU"/>
              </w:rPr>
              <w:t>конгрессно</w:t>
            </w:r>
            <w:proofErr w:type="spellEnd"/>
            <w:r w:rsidRPr="009D1295">
              <w:rPr>
                <w:rFonts w:ascii="Times New Roman CYR" w:eastAsia="Times New Roman" w:hAnsi="Times New Roman CYR"/>
                <w:lang w:eastAsia="ru-RU"/>
              </w:rPr>
              <w:t>-выставочных мероприятиях по продвижению инвестиционных проектов в Свердловской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290" w:rsidRPr="00711CE1" w:rsidRDefault="00711CE1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11CE1">
              <w:rPr>
                <w:rFonts w:ascii="Times New Roman CYR" w:eastAsia="Times New Roman" w:hAnsi="Times New Roman CYR"/>
                <w:lang w:eastAsia="ru-RU"/>
              </w:rPr>
              <w:t>Строка 1 и строка 9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0290" w:rsidRPr="00781DF4" w:rsidRDefault="00781DF4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81DF4">
              <w:rPr>
                <w:rFonts w:ascii="Times New Roman CYR" w:eastAsia="Times New Roman" w:hAnsi="Times New Roman CYR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0290" w:rsidRPr="00781DF4" w:rsidRDefault="00781DF4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81DF4">
              <w:rPr>
                <w:rFonts w:ascii="Times New Roman CYR" w:eastAsia="Times New Roman" w:hAnsi="Times New Roman CYR"/>
                <w:lang w:eastAsia="ru-RU"/>
              </w:rPr>
              <w:t>Участие в крупных инвестиционных мероприятиях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290" w:rsidRPr="00781DF4" w:rsidRDefault="001A036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Экономический отдел</w:t>
            </w:r>
          </w:p>
        </w:tc>
        <w:tc>
          <w:tcPr>
            <w:tcW w:w="4456" w:type="dxa"/>
            <w:vAlign w:val="center"/>
          </w:tcPr>
          <w:p w:rsidR="00BE0938" w:rsidRPr="007F616F" w:rsidRDefault="007F616F" w:rsidP="001A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Участие в Пленарном заседании </w:t>
            </w:r>
            <w:r>
              <w:rPr>
                <w:rFonts w:ascii="Times New Roman CYR" w:eastAsia="Times New Roman" w:hAnsi="Times New Roman CYR"/>
                <w:lang w:val="en-US" w:eastAsia="ru-RU"/>
              </w:rPr>
              <w:t>II</w:t>
            </w:r>
            <w:r>
              <w:rPr>
                <w:rFonts w:ascii="Times New Roman CYR" w:eastAsia="Times New Roman" w:hAnsi="Times New Roman CYR"/>
                <w:lang w:eastAsia="ru-RU"/>
              </w:rPr>
              <w:t xml:space="preserve"> Всероссийского Форума институтов развития (апрель 2014 год)</w:t>
            </w:r>
          </w:p>
          <w:p w:rsidR="001E0290" w:rsidRPr="00875C55" w:rsidRDefault="00781DF4" w:rsidP="001A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875C55">
              <w:rPr>
                <w:rFonts w:ascii="Times New Roman CYR" w:eastAsia="Times New Roman" w:hAnsi="Times New Roman CYR"/>
                <w:lang w:eastAsia="ru-RU"/>
              </w:rPr>
              <w:t xml:space="preserve">Участие </w:t>
            </w:r>
            <w:r w:rsidR="00875C55">
              <w:rPr>
                <w:rFonts w:ascii="Times New Roman CYR" w:eastAsia="Times New Roman" w:hAnsi="Times New Roman CYR"/>
                <w:lang w:eastAsia="ru-RU"/>
              </w:rPr>
              <w:t xml:space="preserve">в </w:t>
            </w:r>
            <w:r w:rsidR="00875C55" w:rsidRPr="006574A7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r w:rsidR="001A036A">
              <w:rPr>
                <w:rFonts w:ascii="Times New Roman CYR" w:eastAsia="Times New Roman" w:hAnsi="Times New Roman CYR"/>
                <w:lang w:eastAsia="ru-RU"/>
              </w:rPr>
              <w:t>семинаре по вопросам развития моногородов и МПС (октябрь 2014 год)</w:t>
            </w:r>
            <w:r w:rsidR="00875C55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</w:p>
        </w:tc>
      </w:tr>
      <w:tr w:rsidR="00251388" w:rsidRPr="009D1295" w:rsidTr="00356BBF">
        <w:tc>
          <w:tcPr>
            <w:tcW w:w="595" w:type="dxa"/>
            <w:shd w:val="clear" w:color="auto" w:fill="auto"/>
            <w:vAlign w:val="center"/>
          </w:tcPr>
          <w:p w:rsidR="00251388" w:rsidRDefault="00251388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2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251388" w:rsidRPr="009D1295" w:rsidRDefault="00445AC9" w:rsidP="0044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 CYR" w:eastAsia="Times New Roman" w:hAnsi="Times New Roman CYR"/>
                <w:lang w:eastAsia="ru-RU"/>
              </w:rPr>
              <w:t xml:space="preserve">в </w:t>
            </w:r>
            <w:r w:rsidRPr="009D1295">
              <w:rPr>
                <w:rFonts w:ascii="Times New Roman CYR" w:eastAsia="Times New Roman" w:hAnsi="Times New Roman CYR"/>
                <w:lang w:eastAsia="ru-RU"/>
              </w:rPr>
              <w:t>формировани</w:t>
            </w:r>
            <w:r>
              <w:rPr>
                <w:rFonts w:ascii="Times New Roman CYR" w:eastAsia="Times New Roman" w:hAnsi="Times New Roman CYR"/>
                <w:lang w:eastAsia="ru-RU"/>
              </w:rPr>
              <w:t>и</w:t>
            </w:r>
            <w:r w:rsidRPr="009D1295">
              <w:rPr>
                <w:rFonts w:ascii="Times New Roman CYR" w:eastAsia="Times New Roman" w:hAnsi="Times New Roman CYR"/>
                <w:lang w:eastAsia="ru-RU"/>
              </w:rPr>
              <w:t xml:space="preserve"> единой базы данных о территориях для размещения промышленных объектов по всем муниципальным образованиям в Свердловской области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51388" w:rsidRPr="00711CE1" w:rsidRDefault="00251388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Строка 1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1388" w:rsidRPr="00781DF4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ежегодно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1388" w:rsidRPr="00781DF4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Инвестиционный паспорт ВГО размещен на Инвестиционном портале Свердловской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388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Экономический отдел ВГО</w:t>
            </w:r>
          </w:p>
        </w:tc>
        <w:tc>
          <w:tcPr>
            <w:tcW w:w="4456" w:type="dxa"/>
            <w:vAlign w:val="center"/>
          </w:tcPr>
          <w:p w:rsidR="00251388" w:rsidRPr="00875C55" w:rsidRDefault="004372B0" w:rsidP="0043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Формирование</w:t>
            </w:r>
            <w:r w:rsidR="009251BA">
              <w:rPr>
                <w:rFonts w:ascii="Times New Roman CYR" w:eastAsia="Times New Roman" w:hAnsi="Times New Roman CYR"/>
                <w:lang w:eastAsia="ru-RU"/>
              </w:rPr>
              <w:t xml:space="preserve"> Инвестиционн</w:t>
            </w:r>
            <w:r>
              <w:rPr>
                <w:rFonts w:ascii="Times New Roman CYR" w:eastAsia="Times New Roman" w:hAnsi="Times New Roman CYR"/>
                <w:lang w:eastAsia="ru-RU"/>
              </w:rPr>
              <w:t>ого</w:t>
            </w:r>
            <w:r w:rsidR="009251BA">
              <w:rPr>
                <w:rFonts w:ascii="Times New Roman CYR" w:eastAsia="Times New Roman" w:hAnsi="Times New Roman CYR"/>
                <w:lang w:eastAsia="ru-RU"/>
              </w:rPr>
              <w:t xml:space="preserve"> паспорт</w:t>
            </w:r>
            <w:r>
              <w:rPr>
                <w:rFonts w:ascii="Times New Roman CYR" w:eastAsia="Times New Roman" w:hAnsi="Times New Roman CYR"/>
                <w:lang w:eastAsia="ru-RU"/>
              </w:rPr>
              <w:t>а</w:t>
            </w:r>
            <w:r w:rsidR="009251BA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</w:p>
        </w:tc>
      </w:tr>
      <w:tr w:rsidR="009251BA" w:rsidRPr="009D1295" w:rsidTr="00356BBF">
        <w:tc>
          <w:tcPr>
            <w:tcW w:w="595" w:type="dxa"/>
            <w:shd w:val="clear" w:color="auto" w:fill="auto"/>
            <w:vAlign w:val="center"/>
          </w:tcPr>
          <w:p w:rsidR="009251BA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3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251BA" w:rsidRDefault="000762F4" w:rsidP="0044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lang w:eastAsia="ru-RU"/>
              </w:rPr>
              <w:t>Разработка проекта нормативного правового акта об оценке регулирующего воздействия принятых и принимаемых нормативных правовых актов, затрагивающих предпринимательскую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1BA" w:rsidRDefault="000762F4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Строки 2-5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51BA" w:rsidRDefault="00F5303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2013 год</w:t>
            </w:r>
            <w:r w:rsidR="0066301E">
              <w:rPr>
                <w:rFonts w:ascii="Times New Roman CYR" w:eastAsia="Times New Roman" w:hAnsi="Times New Roman CYR"/>
                <w:lang w:eastAsia="ru-RU"/>
              </w:rPr>
              <w:t>, далее - постоянно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51BA" w:rsidRPr="00F53032" w:rsidRDefault="00124FCB" w:rsidP="00F5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Критерии успеха соответствуют критериям Плана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1BA" w:rsidRDefault="006C28B7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Администрация ВГО</w:t>
            </w:r>
          </w:p>
        </w:tc>
        <w:tc>
          <w:tcPr>
            <w:tcW w:w="4456" w:type="dxa"/>
            <w:vAlign w:val="center"/>
          </w:tcPr>
          <w:p w:rsidR="009251BA" w:rsidRDefault="004372B0" w:rsidP="0043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" w:hAnsi="Times New Roman"/>
              </w:rPr>
              <w:t>Действие</w:t>
            </w:r>
            <w:r w:rsidR="00124FCB" w:rsidRPr="00F53032">
              <w:rPr>
                <w:rFonts w:ascii="Times New Roman" w:hAnsi="Times New Roman"/>
              </w:rPr>
              <w:t xml:space="preserve"> </w:t>
            </w:r>
            <w:hyperlink w:anchor="Par33" w:history="1">
              <w:proofErr w:type="gramStart"/>
              <w:r w:rsidR="00124FCB" w:rsidRPr="00F53032">
                <w:rPr>
                  <w:rFonts w:ascii="Times New Roman" w:hAnsi="Times New Roman"/>
                </w:rPr>
                <w:t>План</w:t>
              </w:r>
              <w:proofErr w:type="gramEnd"/>
            </w:hyperlink>
            <w:r>
              <w:rPr>
                <w:rFonts w:ascii="Times New Roman" w:hAnsi="Times New Roman"/>
              </w:rPr>
              <w:t>а</w:t>
            </w:r>
            <w:r w:rsidR="00124FCB" w:rsidRPr="00F53032">
              <w:rPr>
                <w:rFonts w:ascii="Times New Roman" w:hAnsi="Times New Roman"/>
              </w:rPr>
              <w:t xml:space="preserve"> мероприятий («дорожн</w:t>
            </w:r>
            <w:r>
              <w:rPr>
                <w:rFonts w:ascii="Times New Roman" w:hAnsi="Times New Roman"/>
              </w:rPr>
              <w:t>ой</w:t>
            </w:r>
            <w:r w:rsidR="00124FCB" w:rsidRPr="00F53032">
              <w:rPr>
                <w:rFonts w:ascii="Times New Roman" w:hAnsi="Times New Roman"/>
              </w:rPr>
              <w:t xml:space="preserve"> карт</w:t>
            </w:r>
            <w:r>
              <w:rPr>
                <w:rFonts w:ascii="Times New Roman" w:hAnsi="Times New Roman"/>
              </w:rPr>
              <w:t>ы</w:t>
            </w:r>
            <w:r w:rsidR="00124FCB" w:rsidRPr="00F53032">
              <w:rPr>
                <w:rFonts w:ascii="Times New Roman" w:hAnsi="Times New Roman"/>
              </w:rPr>
              <w:t>») «Повышение инвестиционной привлекательности и создание благоприятных условий для развития бизнеса в Волчанском городском округе на 2013-2018 годы»</w:t>
            </w:r>
          </w:p>
        </w:tc>
      </w:tr>
      <w:tr w:rsidR="009D2592" w:rsidRPr="009D1295" w:rsidTr="00356BBF">
        <w:tc>
          <w:tcPr>
            <w:tcW w:w="595" w:type="dxa"/>
            <w:shd w:val="clear" w:color="auto" w:fill="auto"/>
            <w:vAlign w:val="center"/>
          </w:tcPr>
          <w:p w:rsidR="009D2592" w:rsidRDefault="009D259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4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D2592" w:rsidRPr="009D2592" w:rsidRDefault="009D2592" w:rsidP="000A2484">
            <w:pPr>
              <w:pStyle w:val="a3"/>
              <w:numPr>
                <w:ilvl w:val="0"/>
                <w:numId w:val="1"/>
              </w:numPr>
              <w:tabs>
                <w:tab w:val="left" w:pos="6000"/>
              </w:tabs>
              <w:ind w:left="0" w:hanging="720"/>
              <w:jc w:val="both"/>
              <w:rPr>
                <w:sz w:val="22"/>
                <w:szCs w:val="22"/>
              </w:rPr>
            </w:pPr>
            <w:r w:rsidRPr="009D2592">
              <w:rPr>
                <w:sz w:val="22"/>
                <w:szCs w:val="22"/>
              </w:rPr>
              <w:t xml:space="preserve">1.Участие в </w:t>
            </w:r>
            <w:r w:rsidR="000A2484">
              <w:rPr>
                <w:sz w:val="22"/>
                <w:szCs w:val="22"/>
              </w:rPr>
              <w:t xml:space="preserve">комплексной программе </w:t>
            </w:r>
            <w:proofErr w:type="gramStart"/>
            <w:r w:rsidR="000A2484">
              <w:rPr>
                <w:sz w:val="22"/>
                <w:szCs w:val="22"/>
              </w:rPr>
              <w:t>СО</w:t>
            </w:r>
            <w:proofErr w:type="gramEnd"/>
            <w:r w:rsidRPr="009D2592">
              <w:rPr>
                <w:sz w:val="22"/>
                <w:szCs w:val="22"/>
              </w:rPr>
              <w:t xml:space="preserve"> «Развитие агропромышленного комплекса и сельских населенных пунктов Свердловской области («Уральская деревня») </w:t>
            </w:r>
            <w:r w:rsidR="000A2484">
              <w:rPr>
                <w:sz w:val="22"/>
                <w:szCs w:val="22"/>
              </w:rPr>
              <w:t>до 2020 года (ПП СО от 03.06.2014 № 471-ПП)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592" w:rsidRPr="009D2592" w:rsidRDefault="009D2592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D2592">
              <w:rPr>
                <w:rFonts w:ascii="Times New Roman" w:hAnsi="Times New Roman"/>
              </w:rPr>
              <w:t>Строка 3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2592" w:rsidRPr="009D2592" w:rsidRDefault="000A2484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2014-2020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2592" w:rsidRPr="009D2592" w:rsidRDefault="009D2592" w:rsidP="0066301E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D2592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</w:t>
            </w:r>
            <w:r w:rsidR="0066301E">
              <w:rPr>
                <w:rFonts w:ascii="Times New Roman" w:hAnsi="Times New Roman"/>
              </w:rPr>
              <w:t>комплексной</w:t>
            </w:r>
            <w:r w:rsidRPr="009D2592">
              <w:rPr>
                <w:rFonts w:ascii="Times New Roman" w:hAnsi="Times New Roman"/>
              </w:rPr>
              <w:t xml:space="preserve"> программы</w:t>
            </w:r>
            <w:r w:rsidR="0066301E">
              <w:rPr>
                <w:rFonts w:ascii="Times New Roman" w:hAnsi="Times New Roman"/>
              </w:rPr>
              <w:t xml:space="preserve"> Свердловской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592" w:rsidRDefault="009D259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ОАО «Волчанское»</w:t>
            </w:r>
          </w:p>
        </w:tc>
        <w:tc>
          <w:tcPr>
            <w:tcW w:w="4456" w:type="dxa"/>
            <w:vAlign w:val="center"/>
          </w:tcPr>
          <w:p w:rsidR="009D2592" w:rsidRPr="00F53032" w:rsidRDefault="004F2B12" w:rsidP="000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4A7">
              <w:rPr>
                <w:rFonts w:ascii="Times New Roman CYR" w:eastAsia="Times New Roman" w:hAnsi="Times New Roman CYR"/>
                <w:lang w:eastAsia="ru-RU"/>
              </w:rPr>
              <w:t>За 201</w:t>
            </w:r>
            <w:r w:rsidR="000A2484">
              <w:rPr>
                <w:rFonts w:ascii="Times New Roman CYR" w:eastAsia="Times New Roman" w:hAnsi="Times New Roman CYR"/>
                <w:lang w:eastAsia="ru-RU"/>
              </w:rPr>
              <w:t>4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год на реализацию </w:t>
            </w:r>
            <w:r w:rsidR="00945543">
              <w:rPr>
                <w:rFonts w:ascii="Times New Roman CYR" w:eastAsia="Times New Roman" w:hAnsi="Times New Roman CYR"/>
                <w:lang w:eastAsia="ru-RU"/>
              </w:rPr>
              <w:t>программы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«Уральская деревня» из областного бюджета было направлено </w:t>
            </w:r>
            <w:r w:rsidR="000A2484">
              <w:rPr>
                <w:rFonts w:ascii="Times New Roman CYR" w:eastAsia="Times New Roman" w:hAnsi="Times New Roman CYR"/>
                <w:lang w:eastAsia="ru-RU"/>
              </w:rPr>
              <w:t>216,0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r w:rsidR="000A2484">
              <w:rPr>
                <w:rFonts w:ascii="Times New Roman CYR" w:eastAsia="Times New Roman" w:hAnsi="Times New Roman CYR"/>
                <w:lang w:eastAsia="ru-RU"/>
              </w:rPr>
              <w:t>тыс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>. рублей</w:t>
            </w:r>
            <w:r w:rsidR="00A47D72">
              <w:rPr>
                <w:rFonts w:ascii="Times New Roman CYR" w:eastAsia="Times New Roman" w:hAnsi="Times New Roman CYR"/>
                <w:lang w:eastAsia="ru-RU"/>
              </w:rPr>
              <w:t xml:space="preserve">. Увеличено поголовье КРС на </w:t>
            </w:r>
            <w:r w:rsidR="000A2484">
              <w:rPr>
                <w:rFonts w:ascii="Times New Roman CYR" w:eastAsia="Times New Roman" w:hAnsi="Times New Roman CYR"/>
                <w:lang w:eastAsia="ru-RU"/>
              </w:rPr>
              <w:t>20</w:t>
            </w:r>
            <w:r w:rsidR="00A47D72">
              <w:rPr>
                <w:rFonts w:ascii="Times New Roman CYR" w:eastAsia="Times New Roman" w:hAnsi="Times New Roman CYR"/>
                <w:lang w:eastAsia="ru-RU"/>
              </w:rPr>
              <w:t xml:space="preserve"> голов к уровню прошлого года.</w:t>
            </w:r>
          </w:p>
        </w:tc>
      </w:tr>
      <w:tr w:rsidR="002F5C1D" w:rsidRPr="009D1295" w:rsidTr="00356BBF">
        <w:tc>
          <w:tcPr>
            <w:tcW w:w="595" w:type="dxa"/>
            <w:shd w:val="clear" w:color="auto" w:fill="auto"/>
            <w:vAlign w:val="center"/>
          </w:tcPr>
          <w:p w:rsidR="002F5C1D" w:rsidRDefault="002F5C1D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5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2F5C1D" w:rsidRPr="00945543" w:rsidRDefault="000A2484" w:rsidP="000A5BBD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  <w:r w:rsidR="002F5C1D" w:rsidRPr="00945543">
              <w:rPr>
                <w:rFonts w:ascii="Times New Roman" w:hAnsi="Times New Roman"/>
              </w:rPr>
              <w:t xml:space="preserve"> </w:t>
            </w:r>
            <w:r w:rsidR="000A5BBD">
              <w:rPr>
                <w:rFonts w:ascii="Times New Roman" w:hAnsi="Times New Roman"/>
              </w:rPr>
              <w:t>«</w:t>
            </w:r>
            <w:r w:rsidR="00356BBF">
              <w:rPr>
                <w:rFonts w:ascii="Times New Roman" w:hAnsi="Times New Roman"/>
              </w:rPr>
              <w:t xml:space="preserve">Развитие </w:t>
            </w:r>
            <w:r w:rsidR="00356BBF">
              <w:rPr>
                <w:rFonts w:ascii="Times New Roman" w:hAnsi="Times New Roman"/>
              </w:rPr>
              <w:lastRenderedPageBreak/>
              <w:t xml:space="preserve">малого и среднего предпринимательства в ВГО» муниципальной программы ВГО </w:t>
            </w:r>
            <w:r w:rsidR="002F5C1D" w:rsidRPr="00945543">
              <w:rPr>
                <w:rFonts w:ascii="Times New Roman" w:hAnsi="Times New Roman"/>
              </w:rPr>
              <w:t>«</w:t>
            </w:r>
            <w:r w:rsidR="000A5BBD">
              <w:rPr>
                <w:rFonts w:ascii="Times New Roman" w:hAnsi="Times New Roman"/>
              </w:rPr>
              <w:t>Совершенствование социально-экономической политики на территории ВГО до 2018 года</w:t>
            </w:r>
            <w:r w:rsidR="002F5C1D" w:rsidRPr="00945543">
              <w:rPr>
                <w:rFonts w:ascii="Times New Roman" w:hAnsi="Times New Roman"/>
              </w:rPr>
              <w:t xml:space="preserve">» от </w:t>
            </w:r>
            <w:r w:rsidR="000A5BBD">
              <w:rPr>
                <w:rFonts w:ascii="Times New Roman" w:hAnsi="Times New Roman"/>
              </w:rPr>
              <w:t>02.02.2015</w:t>
            </w:r>
            <w:r w:rsidR="002F5C1D" w:rsidRPr="00945543">
              <w:rPr>
                <w:rFonts w:ascii="Times New Roman" w:hAnsi="Times New Roman"/>
              </w:rPr>
              <w:t xml:space="preserve"> года № </w:t>
            </w:r>
            <w:r w:rsidR="000A5BBD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C1D" w:rsidRPr="00945543" w:rsidRDefault="002F5C1D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45543">
              <w:rPr>
                <w:rFonts w:ascii="Times New Roman" w:hAnsi="Times New Roman"/>
              </w:rPr>
              <w:lastRenderedPageBreak/>
              <w:t xml:space="preserve">Строка 5 </w:t>
            </w:r>
            <w:r w:rsidRPr="00945543">
              <w:rPr>
                <w:rFonts w:ascii="Times New Roman" w:hAnsi="Times New Roman"/>
              </w:rPr>
              <w:lastRenderedPageBreak/>
              <w:t>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5C1D" w:rsidRPr="00945543" w:rsidRDefault="00356BBF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2014-</w:t>
            </w:r>
            <w:r>
              <w:rPr>
                <w:rFonts w:ascii="Times New Roman" w:hAnsi="Times New Roman"/>
              </w:rPr>
              <w:lastRenderedPageBreak/>
              <w:t>2018</w:t>
            </w:r>
            <w:r w:rsidR="002F5C1D" w:rsidRPr="0094554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5C1D" w:rsidRPr="002F5C1D" w:rsidRDefault="002F5C1D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lastRenderedPageBreak/>
              <w:t xml:space="preserve">Критерии успеха </w:t>
            </w:r>
            <w:r w:rsidRPr="002F5C1D">
              <w:rPr>
                <w:rFonts w:ascii="Times New Roman" w:hAnsi="Times New Roman"/>
              </w:rPr>
              <w:lastRenderedPageBreak/>
              <w:t xml:space="preserve">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C1D" w:rsidRPr="002F5C1D" w:rsidRDefault="002F5C1D" w:rsidP="002F5C1D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lastRenderedPageBreak/>
              <w:t xml:space="preserve">Отдел </w:t>
            </w:r>
            <w:r w:rsidRPr="002F5C1D">
              <w:rPr>
                <w:rFonts w:ascii="Times New Roman" w:hAnsi="Times New Roman"/>
              </w:rPr>
              <w:lastRenderedPageBreak/>
              <w:t>потребительского рынка и услуг  администрации ВГО</w:t>
            </w:r>
          </w:p>
        </w:tc>
        <w:tc>
          <w:tcPr>
            <w:tcW w:w="4456" w:type="dxa"/>
            <w:vAlign w:val="center"/>
          </w:tcPr>
          <w:p w:rsidR="002F5C1D" w:rsidRDefault="00BD1269" w:rsidP="0087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6574A7">
              <w:rPr>
                <w:rFonts w:ascii="Times New Roman CYR" w:eastAsia="Times New Roman" w:hAnsi="Times New Roman CYR"/>
                <w:lang w:eastAsia="ru-RU"/>
              </w:rPr>
              <w:lastRenderedPageBreak/>
              <w:t>Запланированный на 201</w:t>
            </w:r>
            <w:r w:rsidR="00356BBF">
              <w:rPr>
                <w:rFonts w:ascii="Times New Roman CYR" w:eastAsia="Times New Roman" w:hAnsi="Times New Roman CYR"/>
                <w:lang w:eastAsia="ru-RU"/>
              </w:rPr>
              <w:t>4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год объем расходов 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lastRenderedPageBreak/>
              <w:t xml:space="preserve">на выполнение Программы </w:t>
            </w:r>
            <w:r w:rsidR="00D61DFA">
              <w:rPr>
                <w:rFonts w:ascii="Times New Roman CYR" w:eastAsia="Times New Roman" w:hAnsi="Times New Roman CYR"/>
                <w:lang w:eastAsia="ru-RU"/>
              </w:rPr>
              <w:t xml:space="preserve">освоен в полном объеме: </w:t>
            </w:r>
            <w:r w:rsidR="00356BBF">
              <w:rPr>
                <w:rFonts w:ascii="Times New Roman CYR" w:eastAsia="Times New Roman" w:hAnsi="Times New Roman CYR"/>
                <w:lang w:eastAsia="ru-RU"/>
              </w:rPr>
              <w:t>349,567</w:t>
            </w:r>
            <w:r w:rsidR="00D61DFA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proofErr w:type="spellStart"/>
            <w:r w:rsidR="00D61DFA">
              <w:rPr>
                <w:rFonts w:ascii="Times New Roman CYR" w:eastAsia="Times New Roman" w:hAnsi="Times New Roman CYR"/>
                <w:lang w:eastAsia="ru-RU"/>
              </w:rPr>
              <w:t>т.р</w:t>
            </w:r>
            <w:proofErr w:type="spellEnd"/>
            <w:r w:rsidR="00D61DFA">
              <w:rPr>
                <w:rFonts w:ascii="Times New Roman CYR" w:eastAsia="Times New Roman" w:hAnsi="Times New Roman CYR"/>
                <w:lang w:eastAsia="ru-RU"/>
              </w:rPr>
              <w:t xml:space="preserve">. – средства местного бюджета; </w:t>
            </w:r>
            <w:r w:rsidR="00356BBF">
              <w:rPr>
                <w:rFonts w:ascii="Times New Roman CYR" w:eastAsia="Times New Roman" w:hAnsi="Times New Roman CYR"/>
                <w:lang w:eastAsia="ru-RU"/>
              </w:rPr>
              <w:t>121,283</w:t>
            </w:r>
            <w:r w:rsidR="00D61DFA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proofErr w:type="spellStart"/>
            <w:r w:rsidR="00D61DFA">
              <w:rPr>
                <w:rFonts w:ascii="Times New Roman CYR" w:eastAsia="Times New Roman" w:hAnsi="Times New Roman CYR"/>
                <w:lang w:eastAsia="ru-RU"/>
              </w:rPr>
              <w:t>т.р</w:t>
            </w:r>
            <w:proofErr w:type="spellEnd"/>
            <w:r w:rsidR="00D61DFA">
              <w:rPr>
                <w:rFonts w:ascii="Times New Roman CYR" w:eastAsia="Times New Roman" w:hAnsi="Times New Roman CYR"/>
                <w:lang w:eastAsia="ru-RU"/>
              </w:rPr>
              <w:t>. – средства областного бюджета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>.</w:t>
            </w:r>
          </w:p>
          <w:p w:rsidR="00BD1269" w:rsidRDefault="00BD1269" w:rsidP="0087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6574A7">
              <w:rPr>
                <w:rFonts w:ascii="Times New Roman CYR" w:eastAsia="Times New Roman" w:hAnsi="Times New Roman CYR"/>
                <w:lang w:eastAsia="ru-RU"/>
              </w:rPr>
              <w:t>Основные результаты реализации Программы в 201</w:t>
            </w:r>
            <w:r w:rsidR="00356BBF">
              <w:rPr>
                <w:rFonts w:ascii="Times New Roman CYR" w:eastAsia="Times New Roman" w:hAnsi="Times New Roman CYR"/>
                <w:lang w:eastAsia="ru-RU"/>
              </w:rPr>
              <w:t>4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году:</w:t>
            </w:r>
          </w:p>
          <w:p w:rsidR="00356BBF" w:rsidRDefault="00356BBF" w:rsidP="0087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- 250,0 тысяч рублей были предоставлены субсидии ОАО «Волчанское» за счет средств местного бюджета на улучшение материально-технической базы;</w:t>
            </w:r>
          </w:p>
          <w:p w:rsidR="00B41B30" w:rsidRPr="006574A7" w:rsidRDefault="00B41B30" w:rsidP="00356BBF">
            <w:pPr>
              <w:spacing w:after="0" w:line="240" w:lineRule="auto"/>
              <w:ind w:firstLine="33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- количество субъектов малого и среднего предпринимательства по итогам </w:t>
            </w:r>
            <w:r w:rsidR="00356BBF">
              <w:rPr>
                <w:rFonts w:ascii="Times New Roman CYR" w:eastAsia="Times New Roman" w:hAnsi="Times New Roman CYR"/>
                <w:lang w:eastAsia="ru-RU"/>
              </w:rPr>
              <w:t>2014</w:t>
            </w:r>
            <w:r w:rsidR="00AC7F8E">
              <w:rPr>
                <w:rFonts w:ascii="Times New Roman CYR" w:eastAsia="Times New Roman" w:hAnsi="Times New Roman CYR"/>
                <w:lang w:eastAsia="ru-RU"/>
              </w:rPr>
              <w:t xml:space="preserve"> года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составило </w:t>
            </w:r>
            <w:r w:rsidR="00356BBF">
              <w:rPr>
                <w:rFonts w:ascii="Times New Roman CYR" w:eastAsia="Times New Roman" w:hAnsi="Times New Roman CYR"/>
                <w:lang w:eastAsia="ru-RU"/>
              </w:rPr>
              <w:t>302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единиц</w:t>
            </w:r>
            <w:r w:rsidR="00AC7F8E">
              <w:rPr>
                <w:rFonts w:ascii="Times New Roman CYR" w:eastAsia="Times New Roman" w:hAnsi="Times New Roman CYR"/>
                <w:lang w:eastAsia="ru-RU"/>
              </w:rPr>
              <w:t>ы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(</w:t>
            </w:r>
            <w:r w:rsidR="00356BBF">
              <w:rPr>
                <w:rFonts w:ascii="Times New Roman CYR" w:eastAsia="Times New Roman" w:hAnsi="Times New Roman CYR"/>
                <w:lang w:eastAsia="ru-RU"/>
              </w:rPr>
              <w:t>90,4</w:t>
            </w:r>
            <w:r w:rsidR="00AC7F8E">
              <w:rPr>
                <w:rFonts w:ascii="Times New Roman CYR" w:eastAsia="Times New Roman" w:hAnsi="Times New Roman CYR"/>
                <w:lang w:eastAsia="ru-RU"/>
              </w:rPr>
              <w:t xml:space="preserve"> % к 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>аналогичн</w:t>
            </w:r>
            <w:r w:rsidR="00AC7F8E">
              <w:rPr>
                <w:rFonts w:ascii="Times New Roman CYR" w:eastAsia="Times New Roman" w:hAnsi="Times New Roman CYR"/>
                <w:lang w:eastAsia="ru-RU"/>
              </w:rPr>
              <w:t>ому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период</w:t>
            </w:r>
            <w:r w:rsidR="00AC7F8E">
              <w:rPr>
                <w:rFonts w:ascii="Times New Roman CYR" w:eastAsia="Times New Roman" w:hAnsi="Times New Roman CYR"/>
                <w:lang w:eastAsia="ru-RU"/>
              </w:rPr>
              <w:t>у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201</w:t>
            </w:r>
            <w:r w:rsidR="00356BBF">
              <w:rPr>
                <w:rFonts w:ascii="Times New Roman CYR" w:eastAsia="Times New Roman" w:hAnsi="Times New Roman CYR"/>
                <w:lang w:eastAsia="ru-RU"/>
              </w:rPr>
              <w:t>3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года);</w:t>
            </w:r>
          </w:p>
          <w:p w:rsidR="00B41B30" w:rsidRPr="006574A7" w:rsidRDefault="00B41B30" w:rsidP="00356BBF">
            <w:pPr>
              <w:tabs>
                <w:tab w:val="left" w:pos="175"/>
              </w:tabs>
              <w:spacing w:after="0" w:line="240" w:lineRule="auto"/>
              <w:ind w:firstLine="33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- увеличение оборота продукции, производимой малыми предприятиями, в том числе </w:t>
            </w:r>
            <w:proofErr w:type="spellStart"/>
            <w:r w:rsidRPr="006574A7">
              <w:rPr>
                <w:rFonts w:ascii="Times New Roman CYR" w:eastAsia="Times New Roman" w:hAnsi="Times New Roman CYR"/>
                <w:lang w:eastAsia="ru-RU"/>
              </w:rPr>
              <w:t>микропредприятиями</w:t>
            </w:r>
            <w:proofErr w:type="spellEnd"/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и индивидуальными предпринимателями</w:t>
            </w:r>
            <w:r w:rsidR="00E729C4">
              <w:rPr>
                <w:rFonts w:ascii="Times New Roman CYR" w:eastAsia="Times New Roman" w:hAnsi="Times New Roman CYR"/>
                <w:lang w:eastAsia="ru-RU"/>
              </w:rPr>
              <w:t xml:space="preserve"> достигло </w:t>
            </w:r>
            <w:r w:rsidR="00356BBF">
              <w:rPr>
                <w:rFonts w:ascii="Times New Roman CYR" w:eastAsia="Times New Roman" w:hAnsi="Times New Roman CYR"/>
                <w:lang w:eastAsia="ru-RU"/>
              </w:rPr>
              <w:t>3,8</w:t>
            </w:r>
            <w:r w:rsidR="00E729C4">
              <w:rPr>
                <w:rFonts w:ascii="Times New Roman CYR" w:eastAsia="Times New Roman" w:hAnsi="Times New Roman CYR"/>
                <w:lang w:eastAsia="ru-RU"/>
              </w:rPr>
              <w:t xml:space="preserve"> %</w:t>
            </w:r>
            <w:r w:rsidR="00356BBF">
              <w:rPr>
                <w:rFonts w:ascii="Times New Roman CYR" w:eastAsia="Times New Roman" w:hAnsi="Times New Roman CYR"/>
                <w:lang w:eastAsia="ru-RU"/>
              </w:rPr>
              <w:t xml:space="preserve"> (650,25 млн. рублей)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; </w:t>
            </w:r>
          </w:p>
          <w:p w:rsidR="00BD1269" w:rsidRPr="00F53032" w:rsidRDefault="00B41B30" w:rsidP="0035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- увеличение доли </w:t>
            </w:r>
            <w:proofErr w:type="gramStart"/>
            <w:r w:rsidRPr="006574A7">
              <w:rPr>
                <w:rFonts w:ascii="Times New Roman CYR" w:eastAsia="Times New Roman" w:hAnsi="Times New Roman CYR"/>
                <w:lang w:eastAsia="ru-RU"/>
              </w:rPr>
              <w:t>занятых</w:t>
            </w:r>
            <w:proofErr w:type="gramEnd"/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в сфере малого предпринимательства </w:t>
            </w:r>
            <w:r w:rsidR="00496542">
              <w:rPr>
                <w:rFonts w:ascii="Times New Roman CYR" w:eastAsia="Times New Roman" w:hAnsi="Times New Roman CYR"/>
                <w:lang w:eastAsia="ru-RU"/>
              </w:rPr>
              <w:t xml:space="preserve">до </w:t>
            </w:r>
            <w:r w:rsidR="00356BBF">
              <w:rPr>
                <w:rFonts w:ascii="Times New Roman CYR" w:eastAsia="Times New Roman" w:hAnsi="Times New Roman CYR"/>
                <w:lang w:eastAsia="ru-RU"/>
              </w:rPr>
              <w:t>19,2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% (по итогам 201</w:t>
            </w:r>
            <w:r w:rsidR="00356BBF">
              <w:rPr>
                <w:rFonts w:ascii="Times New Roman CYR" w:eastAsia="Times New Roman" w:hAnsi="Times New Roman CYR"/>
                <w:lang w:eastAsia="ru-RU"/>
              </w:rPr>
              <w:t>3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года </w:t>
            </w:r>
            <w:r w:rsidR="00496542">
              <w:rPr>
                <w:rFonts w:ascii="Times New Roman CYR" w:eastAsia="Times New Roman" w:hAnsi="Times New Roman CYR"/>
                <w:lang w:eastAsia="ru-RU"/>
              </w:rPr>
              <w:t>–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r w:rsidR="00356BBF">
              <w:rPr>
                <w:rFonts w:ascii="Times New Roman CYR" w:eastAsia="Times New Roman" w:hAnsi="Times New Roman CYR"/>
                <w:lang w:eastAsia="ru-RU"/>
              </w:rPr>
              <w:t xml:space="preserve">18,9 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>%).</w:t>
            </w:r>
          </w:p>
        </w:tc>
      </w:tr>
      <w:tr w:rsidR="00496542" w:rsidRPr="009D1295" w:rsidTr="00356BBF">
        <w:tc>
          <w:tcPr>
            <w:tcW w:w="595" w:type="dxa"/>
            <w:shd w:val="clear" w:color="auto" w:fill="auto"/>
            <w:vAlign w:val="center"/>
          </w:tcPr>
          <w:p w:rsidR="00496542" w:rsidRDefault="0049654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6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96542" w:rsidRPr="00496542" w:rsidRDefault="00D422C3" w:rsidP="00D422C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496542" w:rsidRPr="0049654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 ВГО</w:t>
            </w:r>
            <w:r w:rsidR="00496542" w:rsidRPr="0049654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Обеспечение рационального и безопасного природопользования на территории ВГО на 2014-2020 годы</w:t>
            </w:r>
            <w:r w:rsidR="00496542" w:rsidRPr="00496542">
              <w:rPr>
                <w:rFonts w:ascii="Times New Roman" w:hAnsi="Times New Roman"/>
              </w:rPr>
              <w:t xml:space="preserve">» от </w:t>
            </w:r>
            <w:r>
              <w:rPr>
                <w:rFonts w:ascii="Times New Roman" w:hAnsi="Times New Roman"/>
              </w:rPr>
              <w:t>19</w:t>
            </w:r>
            <w:r w:rsidR="00496542" w:rsidRPr="004965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496542" w:rsidRPr="0049654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3</w:t>
            </w:r>
            <w:r w:rsidR="00496542" w:rsidRPr="00496542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1038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542" w:rsidRPr="00496542" w:rsidRDefault="00496542" w:rsidP="00496542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42">
              <w:rPr>
                <w:rFonts w:ascii="Times New Roman" w:hAnsi="Times New Roman"/>
              </w:rPr>
              <w:t>Строка 6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301E" w:rsidRDefault="0066301E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2014-2020</w:t>
            </w:r>
          </w:p>
          <w:p w:rsidR="00496542" w:rsidRPr="00496542" w:rsidRDefault="00496542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496542">
              <w:rPr>
                <w:rFonts w:ascii="Times New Roman" w:hAnsi="Times New Roman"/>
              </w:rPr>
              <w:t xml:space="preserve"> год</w:t>
            </w:r>
            <w:r w:rsidR="0066301E">
              <w:rPr>
                <w:rFonts w:ascii="Times New Roman" w:hAnsi="Times New Roman"/>
              </w:rPr>
              <w:t>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542" w:rsidRPr="002F5C1D" w:rsidRDefault="00496542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542" w:rsidRPr="002F5C1D" w:rsidRDefault="00496542" w:rsidP="002F5C1D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«УГХ»</w:t>
            </w:r>
          </w:p>
        </w:tc>
        <w:tc>
          <w:tcPr>
            <w:tcW w:w="4456" w:type="dxa"/>
            <w:vAlign w:val="center"/>
          </w:tcPr>
          <w:p w:rsidR="00496542" w:rsidRPr="006574A7" w:rsidRDefault="00676471" w:rsidP="00D4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Освоение программных денежных средств составило </w:t>
            </w:r>
            <w:r w:rsidR="00D422C3">
              <w:rPr>
                <w:rFonts w:ascii="Times New Roman CYR" w:eastAsia="Times New Roman" w:hAnsi="Times New Roman CYR"/>
                <w:lang w:eastAsia="ru-RU"/>
              </w:rPr>
              <w:t>293,9 тысяч рублей</w:t>
            </w:r>
            <w:r>
              <w:rPr>
                <w:rFonts w:ascii="Times New Roman CYR" w:eastAsia="Times New Roman" w:hAnsi="Times New Roman CYR"/>
                <w:lang w:eastAsia="ru-RU"/>
              </w:rPr>
              <w:t xml:space="preserve"> за счет местного бюджета. </w:t>
            </w:r>
            <w:r w:rsidR="00D422C3">
              <w:rPr>
                <w:rFonts w:ascii="Times New Roman CYR" w:eastAsia="Times New Roman" w:hAnsi="Times New Roman CYR"/>
                <w:lang w:eastAsia="ru-RU"/>
              </w:rPr>
              <w:t>Данные средства были направлены на ликвидацию несанкционированных свалок</w:t>
            </w:r>
          </w:p>
        </w:tc>
      </w:tr>
      <w:tr w:rsidR="00C14665" w:rsidRPr="009D1295" w:rsidTr="00356BBF">
        <w:tc>
          <w:tcPr>
            <w:tcW w:w="595" w:type="dxa"/>
            <w:shd w:val="clear" w:color="auto" w:fill="auto"/>
            <w:vAlign w:val="center"/>
          </w:tcPr>
          <w:p w:rsidR="00C14665" w:rsidRDefault="00C14665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7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C14665" w:rsidRPr="00C14665" w:rsidRDefault="00C14665" w:rsidP="00D422C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МП</w:t>
            </w:r>
            <w:r w:rsidR="00D422C3">
              <w:rPr>
                <w:rFonts w:ascii="Times New Roman" w:hAnsi="Times New Roman"/>
              </w:rPr>
              <w:t xml:space="preserve"> ВГО</w:t>
            </w:r>
            <w:r w:rsidRPr="00C14665">
              <w:rPr>
                <w:rFonts w:ascii="Times New Roman" w:hAnsi="Times New Roman"/>
              </w:rPr>
              <w:t xml:space="preserve"> «</w:t>
            </w:r>
            <w:r w:rsidR="00D422C3">
              <w:rPr>
                <w:rFonts w:ascii="Times New Roman" w:hAnsi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ВГО на 2015-2020 года</w:t>
            </w:r>
            <w:r w:rsidRPr="00C14665">
              <w:rPr>
                <w:rFonts w:ascii="Times New Roman" w:hAnsi="Times New Roman"/>
              </w:rPr>
              <w:t xml:space="preserve">» от </w:t>
            </w:r>
            <w:r w:rsidR="00D422C3">
              <w:rPr>
                <w:rFonts w:ascii="Times New Roman" w:hAnsi="Times New Roman"/>
              </w:rPr>
              <w:t>17.06.2014</w:t>
            </w:r>
            <w:r w:rsidRPr="00C14665">
              <w:rPr>
                <w:rFonts w:ascii="Times New Roman" w:hAnsi="Times New Roman"/>
              </w:rPr>
              <w:t xml:space="preserve"> года № </w:t>
            </w:r>
            <w:r w:rsidR="00D422C3">
              <w:rPr>
                <w:rFonts w:ascii="Times New Roman" w:hAnsi="Times New Roman"/>
              </w:rPr>
              <w:t>454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Строка 7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22C3" w:rsidRDefault="00D422C3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2015-2020</w:t>
            </w:r>
          </w:p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год</w:t>
            </w:r>
            <w:r w:rsidR="00D422C3">
              <w:rPr>
                <w:rFonts w:ascii="Times New Roman" w:hAnsi="Times New Roman"/>
              </w:rPr>
              <w:t>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665" w:rsidRPr="002F5C1D" w:rsidRDefault="00C14665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Отдел ЖКХ, строительства и архитектуры администрации ВГО</w:t>
            </w:r>
          </w:p>
        </w:tc>
        <w:tc>
          <w:tcPr>
            <w:tcW w:w="4456" w:type="dxa"/>
            <w:vAlign w:val="center"/>
          </w:tcPr>
          <w:p w:rsidR="00C14665" w:rsidRPr="006574A7" w:rsidRDefault="00D422C3" w:rsidP="0063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Реализация муниципальной программы планируется с 2015 года</w:t>
            </w:r>
          </w:p>
        </w:tc>
      </w:tr>
      <w:tr w:rsidR="00F44D93" w:rsidRPr="006C4578" w:rsidTr="00356BBF">
        <w:trPr>
          <w:trHeight w:val="10197"/>
        </w:trPr>
        <w:tc>
          <w:tcPr>
            <w:tcW w:w="595" w:type="dxa"/>
            <w:shd w:val="clear" w:color="auto" w:fill="auto"/>
            <w:vAlign w:val="center"/>
          </w:tcPr>
          <w:p w:rsidR="00F44D93" w:rsidRDefault="00F44D93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8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F44D93" w:rsidRPr="00C97223" w:rsidRDefault="00141EA7" w:rsidP="00017E5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ВГО «Развитие системы образования в ВГО до 2018 года» </w:t>
            </w:r>
            <w:r w:rsidR="00F44D93" w:rsidRPr="00C97223">
              <w:rPr>
                <w:rFonts w:ascii="Times New Roman" w:hAnsi="Times New Roman"/>
              </w:rPr>
              <w:t xml:space="preserve">от </w:t>
            </w:r>
            <w:r w:rsidR="00017E5A">
              <w:rPr>
                <w:rFonts w:ascii="Times New Roman" w:hAnsi="Times New Roman"/>
              </w:rPr>
              <w:t>21.04.2014</w:t>
            </w:r>
            <w:r w:rsidR="00F44D93" w:rsidRPr="00C97223">
              <w:rPr>
                <w:rFonts w:ascii="Times New Roman" w:hAnsi="Times New Roman"/>
              </w:rPr>
              <w:t xml:space="preserve"> года № </w:t>
            </w:r>
            <w:r w:rsidR="00017E5A">
              <w:rPr>
                <w:rFonts w:ascii="Times New Roman" w:hAnsi="Times New Roman"/>
              </w:rPr>
              <w:t>318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D93" w:rsidRPr="00C97223" w:rsidRDefault="00F44D93" w:rsidP="00C9722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Строка 8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4D93" w:rsidRPr="00C97223" w:rsidRDefault="00F44D93" w:rsidP="00017E5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201</w:t>
            </w:r>
            <w:r w:rsidR="00017E5A">
              <w:rPr>
                <w:rFonts w:ascii="Times New Roman" w:hAnsi="Times New Roman"/>
              </w:rPr>
              <w:t>4</w:t>
            </w:r>
            <w:r w:rsidRPr="00C97223">
              <w:rPr>
                <w:rFonts w:ascii="Times New Roman" w:hAnsi="Times New Roman"/>
              </w:rPr>
              <w:t>-201</w:t>
            </w:r>
            <w:r w:rsidR="00017E5A">
              <w:rPr>
                <w:rFonts w:ascii="Times New Roman" w:hAnsi="Times New Roman"/>
              </w:rPr>
              <w:t>8</w:t>
            </w:r>
            <w:r w:rsidRPr="00C9722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4D93" w:rsidRPr="002F5C1D" w:rsidRDefault="00F44D93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D93" w:rsidRPr="00C14665" w:rsidRDefault="00F44D93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ВГО</w:t>
            </w:r>
          </w:p>
        </w:tc>
        <w:tc>
          <w:tcPr>
            <w:tcW w:w="4456" w:type="dxa"/>
            <w:vAlign w:val="center"/>
          </w:tcPr>
          <w:p w:rsidR="00F44D93" w:rsidRPr="00017E5A" w:rsidRDefault="00017E5A" w:rsidP="00F8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 Министерством общего и профессионального образования Свердловской области  и Волчанским городским округом подписано Соглашение о предоставлении субсидий из областного бюджета на капитальный ремонт пожарной сигнализации общеобразовательных учреждений  в сумме 313 тыс. руб. Из местного бюджета, в рамках МП «</w:t>
            </w:r>
            <w:r w:rsidRPr="00017E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системы образования в Волчанском городском округе до 2018 года»</w:t>
            </w:r>
            <w:r w:rsidRPr="00017E5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данных расходов выделено 314,7 тыс. руб. За отчетный период все</w:t>
            </w:r>
            <w:proofErr w:type="gramEnd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ремонтные работы выполнены и оплачены.</w:t>
            </w:r>
          </w:p>
          <w:p w:rsidR="00017E5A" w:rsidRPr="00017E5A" w:rsidRDefault="00017E5A" w:rsidP="00017E5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МП «</w:t>
            </w:r>
            <w:r w:rsidRPr="00017E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системы образования в Волчанском городском округе до 2018 года» </w:t>
            </w: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расходы на общеобразовательные учреждения в сумме 331,9 тыс. руб. в том числе:</w:t>
            </w:r>
          </w:p>
          <w:p w:rsidR="00017E5A" w:rsidRPr="00017E5A" w:rsidRDefault="00017E5A" w:rsidP="00017E5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на разработку проектно-сметной </w:t>
            </w:r>
            <w:proofErr w:type="gramStart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документации</w:t>
            </w:r>
            <w:proofErr w:type="gramEnd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реконструкцию зданий школы и мастерских, строительство спортивного зала по ул. </w:t>
            </w:r>
            <w:proofErr w:type="spellStart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М.Окружная</w:t>
            </w:r>
            <w:proofErr w:type="spellEnd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98,  комплексные инженерно-геологические и геодезические изыскания для строительства </w:t>
            </w:r>
            <w:proofErr w:type="spellStart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пристроя</w:t>
            </w:r>
            <w:proofErr w:type="spellEnd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зданию, инженерно-экологические изыскательские работы по объекту на общую сумму  150,3 тыс. руб. </w:t>
            </w:r>
          </w:p>
          <w:p w:rsidR="00017E5A" w:rsidRPr="00017E5A" w:rsidRDefault="00017E5A" w:rsidP="00017E5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проведены городские мероприятия на сумму 100 тыс. руб., </w:t>
            </w:r>
          </w:p>
          <w:p w:rsidR="00017E5A" w:rsidRPr="00017E5A" w:rsidRDefault="00017E5A" w:rsidP="0001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выплаты 14–</w:t>
            </w:r>
            <w:proofErr w:type="spellStart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почетным работникам системы образования составили 81,6 тыс. руб.</w:t>
            </w:r>
          </w:p>
          <w:p w:rsidR="00017E5A" w:rsidRPr="00017E5A" w:rsidRDefault="00017E5A" w:rsidP="00017E5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МП «</w:t>
            </w:r>
            <w:r w:rsidRPr="00017E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системы образования в Волчанском городском округе до 2018 года</w:t>
            </w: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проведены расходы на сумму  4907,1 тыс. руб., в том числе:</w:t>
            </w:r>
          </w:p>
          <w:p w:rsidR="00017E5A" w:rsidRPr="00017E5A" w:rsidRDefault="00017E5A" w:rsidP="00017E5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проведено техническое обследование части здания МБДОУ № 1 в сумме 48,5 тыс. руб.</w:t>
            </w:r>
            <w:r w:rsidRPr="00017E5A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геологические исследования на сумму 20,0 тыс. руб. в целях последующей реконструкции кровли; </w:t>
            </w:r>
          </w:p>
          <w:p w:rsidR="00017E5A" w:rsidRPr="00017E5A" w:rsidRDefault="00017E5A" w:rsidP="00017E5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проведены работы по капитальному ремонту ограждения дошкольного учреждения по ул. Карпинского, 11 на сумму 245 тыс. руб.;</w:t>
            </w:r>
          </w:p>
          <w:p w:rsidR="00017E5A" w:rsidRPr="00017E5A" w:rsidRDefault="00017E5A" w:rsidP="00017E5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проведены работы по благоустройству детских площадок МКДОУ № 4 на сумму 121,6 тыс. руб.;</w:t>
            </w:r>
          </w:p>
          <w:p w:rsidR="00017E5A" w:rsidRPr="00017E5A" w:rsidRDefault="00017E5A" w:rsidP="0001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 за счет внебюджетных источников произведена замена 4 окон из ПВХ в дошкольном учреждении по ул. Мичурина. Погашена кредиторская задолженность по перепрофилированному зданию дошкольного учреждения по ул. </w:t>
            </w:r>
            <w:proofErr w:type="spellStart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Краснотурьинская</w:t>
            </w:r>
            <w:proofErr w:type="spellEnd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44. За 2014 год проведена оплата в сумме 4472,0 тыс. руб.</w:t>
            </w:r>
          </w:p>
          <w:p w:rsidR="00017E5A" w:rsidRPr="00017E5A" w:rsidRDefault="00017E5A" w:rsidP="00017E5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 Министерством общего и профессионального образования Свердловской области и Отделом образования Волчанского городского округа подписано Соглашение о предоставлении и расходовании субсидий из бюджета Свердловской области на организацию отдыха детей в каникулярное время.</w:t>
            </w:r>
          </w:p>
          <w:p w:rsidR="00017E5A" w:rsidRPr="00017E5A" w:rsidRDefault="00017E5A" w:rsidP="0001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данного Соглашения выделено 3410,6 тыс. руб., из местного бюджета – 398,0 тыс. руб. Внебюджетные источники (родительская плата) – 1539,8 тыс. руб.,  Общие  расходы за отчетный период составили –  5332,1  тыс. руб. (99,7%).</w:t>
            </w:r>
            <w:proofErr w:type="gramEnd"/>
          </w:p>
          <w:p w:rsidR="00017E5A" w:rsidRPr="00017E5A" w:rsidRDefault="00017E5A" w:rsidP="0001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целях подготовки загородного лагеря «Республика Грин» к оздоровительному сезону с Министерством общего и профессионального образования Свердловской области  и Волчанским городским округом подписано Соглашение на предоставление субсидий из областного бюджета на капитальный ремонт загородного лагеря в сумме 296,7 тыс. руб., из местного бюджета на </w:t>
            </w:r>
            <w:proofErr w:type="spellStart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также предусмотрено 296,7 тыс. руб. В рамках данных средств произведен ремонт ограждения, спортивной площадки,  частичный</w:t>
            </w:r>
            <w:proofErr w:type="gramEnd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жилых корпусов, и фасада. Все денежные средства освоены в полном объеме.</w:t>
            </w:r>
          </w:p>
          <w:p w:rsidR="00017E5A" w:rsidRPr="00017E5A" w:rsidRDefault="00017E5A" w:rsidP="0001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</w:p>
        </w:tc>
      </w:tr>
      <w:tr w:rsidR="00911705" w:rsidRPr="009D1295" w:rsidTr="00356BBF">
        <w:tc>
          <w:tcPr>
            <w:tcW w:w="595" w:type="dxa"/>
            <w:shd w:val="clear" w:color="auto" w:fill="auto"/>
            <w:vAlign w:val="center"/>
          </w:tcPr>
          <w:p w:rsidR="00911705" w:rsidRDefault="00911705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9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11705" w:rsidRPr="00C97223" w:rsidRDefault="00017E5A" w:rsidP="00017E5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 ВГО</w:t>
            </w:r>
            <w:r w:rsidR="00911705" w:rsidRPr="00C9722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Развитие транспорта, дорожного хозяйства и информационных технологий ВГО до 2018 года</w:t>
            </w:r>
            <w:r w:rsidR="00911705" w:rsidRPr="00C97223">
              <w:rPr>
                <w:rFonts w:ascii="Times New Roman" w:hAnsi="Times New Roman"/>
              </w:rPr>
              <w:t xml:space="preserve">» от </w:t>
            </w:r>
            <w:r>
              <w:rPr>
                <w:rFonts w:ascii="Times New Roman" w:hAnsi="Times New Roman"/>
              </w:rPr>
              <w:t>30.12.2014</w:t>
            </w:r>
            <w:r w:rsidR="00911705" w:rsidRPr="00C97223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1126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705" w:rsidRPr="00C97223" w:rsidRDefault="00911705" w:rsidP="00C9722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Строка 7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705" w:rsidRPr="00C97223" w:rsidRDefault="00911705" w:rsidP="00017E5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201</w:t>
            </w:r>
            <w:r w:rsidR="00017E5A">
              <w:rPr>
                <w:rFonts w:ascii="Times New Roman" w:hAnsi="Times New Roman"/>
              </w:rPr>
              <w:t>4</w:t>
            </w:r>
            <w:r w:rsidRPr="00C97223">
              <w:rPr>
                <w:rFonts w:ascii="Times New Roman" w:hAnsi="Times New Roman"/>
              </w:rPr>
              <w:t>-201</w:t>
            </w:r>
            <w:r w:rsidR="00017E5A">
              <w:rPr>
                <w:rFonts w:ascii="Times New Roman" w:hAnsi="Times New Roman"/>
              </w:rPr>
              <w:t>8</w:t>
            </w:r>
            <w:r w:rsidRPr="00C9722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1705" w:rsidRPr="002F5C1D" w:rsidRDefault="00911705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911705" w:rsidRPr="002F5C1D" w:rsidRDefault="00911705" w:rsidP="000B2602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«УГХ»</w:t>
            </w:r>
          </w:p>
        </w:tc>
        <w:tc>
          <w:tcPr>
            <w:tcW w:w="4456" w:type="dxa"/>
            <w:vAlign w:val="center"/>
          </w:tcPr>
          <w:p w:rsidR="00017E5A" w:rsidRPr="00017E5A" w:rsidRDefault="00017E5A" w:rsidP="00017E5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2014 год на текущий ремонт и содержание автомобильных дорог общего пользования местного значения израсходовано </w:t>
            </w:r>
            <w:r w:rsidRPr="00017E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3303,5</w:t>
            </w: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рублей, в </w:t>
            </w:r>
            <w:proofErr w:type="spellStart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  <w:p w:rsidR="00017E5A" w:rsidRPr="00017E5A" w:rsidRDefault="00017E5A" w:rsidP="00017E5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проведена оплат</w:t>
            </w:r>
            <w:proofErr w:type="gramStart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ООО</w:t>
            </w:r>
            <w:proofErr w:type="gramEnd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Технодор</w:t>
            </w:r>
            <w:proofErr w:type="spellEnd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за разработку проекта капремонта автодороги по ул. Станционная – 463,1 тыс. рублей;</w:t>
            </w:r>
          </w:p>
          <w:p w:rsidR="00017E5A" w:rsidRPr="00017E5A" w:rsidRDefault="00017E5A" w:rsidP="00017E5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текущий ремонт автомобильных дорог и искусственных сооружений, расположенных на них (ямочный ремонт) – 725,0 тыс. рублей;</w:t>
            </w:r>
          </w:p>
          <w:p w:rsidR="00017E5A" w:rsidRPr="00017E5A" w:rsidRDefault="00017E5A" w:rsidP="00017E5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выполнение работ по ремонту </w:t>
            </w:r>
            <w:proofErr w:type="spellStart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и паркингов (кв. 8) – 945,3 тыс. рублей; </w:t>
            </w:r>
          </w:p>
          <w:p w:rsidR="00017E5A" w:rsidRPr="00017E5A" w:rsidRDefault="00017E5A" w:rsidP="00017E5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нанесение дорожной разметки – 99,0 тыс. рублей;</w:t>
            </w:r>
          </w:p>
          <w:p w:rsidR="00017E5A" w:rsidRPr="00017E5A" w:rsidRDefault="00017E5A" w:rsidP="00017E5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выполнение работ по установке дорожных знаков – 26,6 тыс. рублей;</w:t>
            </w:r>
          </w:p>
          <w:p w:rsidR="00911705" w:rsidRPr="00017E5A" w:rsidRDefault="00017E5A" w:rsidP="0001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017E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дорог в зимний период – 1044,5 тыс. рублей (в том числе оплата работ, произведенных в ноябре-декабре 2013 г. – 95,6 тыс. рублей).</w:t>
            </w:r>
          </w:p>
        </w:tc>
      </w:tr>
    </w:tbl>
    <w:p w:rsidR="00743A01" w:rsidRDefault="00743A01" w:rsidP="00743A01">
      <w:pPr>
        <w:rPr>
          <w:rFonts w:ascii="Times New Roman" w:hAnsi="Times New Roman"/>
          <w:b/>
          <w:sz w:val="28"/>
          <w:szCs w:val="28"/>
        </w:rPr>
      </w:pPr>
    </w:p>
    <w:p w:rsidR="004D02BA" w:rsidRPr="00582661" w:rsidRDefault="004D02BA" w:rsidP="00743A01">
      <w:pPr>
        <w:rPr>
          <w:rFonts w:ascii="Times New Roman" w:hAnsi="Times New Roman"/>
          <w:b/>
          <w:sz w:val="28"/>
          <w:szCs w:val="28"/>
        </w:rPr>
      </w:pPr>
    </w:p>
    <w:p w:rsidR="003710DD" w:rsidRPr="004D02BA" w:rsidRDefault="003710DD" w:rsidP="004D02BA"/>
    <w:sectPr w:rsidR="003710DD" w:rsidRPr="004D02BA" w:rsidSect="00017E5A">
      <w:pgSz w:w="16839" w:h="11907" w:orient="landscape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1995"/>
    <w:multiLevelType w:val="hybridMultilevel"/>
    <w:tmpl w:val="CD8A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02BA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17E5A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808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2F4"/>
    <w:rsid w:val="000763C8"/>
    <w:rsid w:val="00076418"/>
    <w:rsid w:val="00076988"/>
    <w:rsid w:val="00076D0D"/>
    <w:rsid w:val="000775A2"/>
    <w:rsid w:val="0008003E"/>
    <w:rsid w:val="00080DA1"/>
    <w:rsid w:val="000816E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484"/>
    <w:rsid w:val="000A2A4B"/>
    <w:rsid w:val="000A3046"/>
    <w:rsid w:val="000A3BC8"/>
    <w:rsid w:val="000A5BBD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4FCB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1EA7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36A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0290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388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5C1D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6BBF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B87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2B0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5AC9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54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2BA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12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211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777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7B1"/>
    <w:rsid w:val="0063189F"/>
    <w:rsid w:val="0063220B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01E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6471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8B7"/>
    <w:rsid w:val="006C2AD8"/>
    <w:rsid w:val="006C2BE9"/>
    <w:rsid w:val="006C3630"/>
    <w:rsid w:val="006C3C16"/>
    <w:rsid w:val="006C3F30"/>
    <w:rsid w:val="006C4578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1CE1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A01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1DF4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16F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5C55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2C0"/>
    <w:rsid w:val="00902438"/>
    <w:rsid w:val="00902AB7"/>
    <w:rsid w:val="009030C2"/>
    <w:rsid w:val="00905E7D"/>
    <w:rsid w:val="009077DC"/>
    <w:rsid w:val="0091043C"/>
    <w:rsid w:val="009115BA"/>
    <w:rsid w:val="00911705"/>
    <w:rsid w:val="009117A4"/>
    <w:rsid w:val="00911F3E"/>
    <w:rsid w:val="00912CDF"/>
    <w:rsid w:val="00912E50"/>
    <w:rsid w:val="009130E7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1BA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5543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592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D72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068C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2D37"/>
    <w:rsid w:val="00AC40DE"/>
    <w:rsid w:val="00AC532F"/>
    <w:rsid w:val="00AC6408"/>
    <w:rsid w:val="00AC6DFA"/>
    <w:rsid w:val="00AC7332"/>
    <w:rsid w:val="00AC73BC"/>
    <w:rsid w:val="00AC7E9C"/>
    <w:rsid w:val="00AC7F8E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B30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13D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269"/>
    <w:rsid w:val="00BD138C"/>
    <w:rsid w:val="00BD13C1"/>
    <w:rsid w:val="00BD1724"/>
    <w:rsid w:val="00BD2304"/>
    <w:rsid w:val="00BD46A3"/>
    <w:rsid w:val="00BD5EC1"/>
    <w:rsid w:val="00BD7FCD"/>
    <w:rsid w:val="00BE08C9"/>
    <w:rsid w:val="00BE0938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6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04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0C3D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97223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2C3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DFA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0B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9C4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65A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D93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032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87B18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2064C-5092-4FEE-A02E-AFCA32E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усер</cp:lastModifiedBy>
  <cp:revision>8</cp:revision>
  <dcterms:created xsi:type="dcterms:W3CDTF">2014-06-19T09:46:00Z</dcterms:created>
  <dcterms:modified xsi:type="dcterms:W3CDTF">2015-06-25T10:25:00Z</dcterms:modified>
</cp:coreProperties>
</file>