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DA1" w:rsidRDefault="00991162" w:rsidP="00814DA1">
      <w:r>
        <w:t xml:space="preserve">                                                                                     </w:t>
      </w:r>
      <w:r w:rsidR="00966AE6">
        <w:rPr>
          <w:noProof/>
        </w:rPr>
        <w:drawing>
          <wp:inline distT="0" distB="0" distL="0" distR="0">
            <wp:extent cx="370670" cy="592428"/>
            <wp:effectExtent l="19050" t="0" r="0" b="0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70" cy="592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DA1" w:rsidRPr="00966AE6" w:rsidRDefault="00814DA1" w:rsidP="00814DA1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966AE6">
        <w:rPr>
          <w:rFonts w:ascii="Times New Roman" w:hAnsi="Times New Roman" w:cs="Times New Roman"/>
          <w:b/>
          <w:iCs/>
          <w:sz w:val="28"/>
          <w:szCs w:val="28"/>
        </w:rPr>
        <w:t>АДМИНИСТРАЦИЯ ВОЛЧАНСКОГО ГОРОДСКОГО ОКРУГА</w:t>
      </w:r>
    </w:p>
    <w:p w:rsidR="00814DA1" w:rsidRDefault="00814DA1" w:rsidP="00814DA1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966AE6" w:rsidRPr="00814DA1" w:rsidRDefault="00966AE6" w:rsidP="00814DA1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814DA1" w:rsidRPr="00966AE6" w:rsidRDefault="00814DA1" w:rsidP="00814DA1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proofErr w:type="gramStart"/>
      <w:r w:rsidRPr="00966AE6">
        <w:rPr>
          <w:rFonts w:ascii="Times New Roman" w:hAnsi="Times New Roman" w:cs="Times New Roman"/>
          <w:b/>
          <w:iCs/>
          <w:sz w:val="32"/>
          <w:szCs w:val="32"/>
        </w:rPr>
        <w:t>П</w:t>
      </w:r>
      <w:proofErr w:type="gramEnd"/>
      <w:r w:rsidR="00966AE6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Pr="00966AE6">
        <w:rPr>
          <w:rFonts w:ascii="Times New Roman" w:hAnsi="Times New Roman" w:cs="Times New Roman"/>
          <w:b/>
          <w:iCs/>
          <w:sz w:val="32"/>
          <w:szCs w:val="32"/>
        </w:rPr>
        <w:t>Р</w:t>
      </w:r>
      <w:r w:rsidR="00966AE6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Pr="00966AE6">
        <w:rPr>
          <w:rFonts w:ascii="Times New Roman" w:hAnsi="Times New Roman" w:cs="Times New Roman"/>
          <w:b/>
          <w:iCs/>
          <w:sz w:val="32"/>
          <w:szCs w:val="32"/>
        </w:rPr>
        <w:t>О</w:t>
      </w:r>
      <w:r w:rsidR="00966AE6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Pr="00966AE6">
        <w:rPr>
          <w:rFonts w:ascii="Times New Roman" w:hAnsi="Times New Roman" w:cs="Times New Roman"/>
          <w:b/>
          <w:iCs/>
          <w:sz w:val="32"/>
          <w:szCs w:val="32"/>
        </w:rPr>
        <w:t>Т</w:t>
      </w:r>
      <w:r w:rsidR="00966AE6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Pr="00966AE6">
        <w:rPr>
          <w:rFonts w:ascii="Times New Roman" w:hAnsi="Times New Roman" w:cs="Times New Roman"/>
          <w:b/>
          <w:iCs/>
          <w:sz w:val="32"/>
          <w:szCs w:val="32"/>
        </w:rPr>
        <w:t>О</w:t>
      </w:r>
      <w:r w:rsidR="00966AE6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Pr="00966AE6">
        <w:rPr>
          <w:rFonts w:ascii="Times New Roman" w:hAnsi="Times New Roman" w:cs="Times New Roman"/>
          <w:b/>
          <w:iCs/>
          <w:sz w:val="32"/>
          <w:szCs w:val="32"/>
        </w:rPr>
        <w:t>К</w:t>
      </w:r>
      <w:r w:rsidR="00966AE6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Pr="00966AE6">
        <w:rPr>
          <w:rFonts w:ascii="Times New Roman" w:hAnsi="Times New Roman" w:cs="Times New Roman"/>
          <w:b/>
          <w:iCs/>
          <w:sz w:val="32"/>
          <w:szCs w:val="32"/>
        </w:rPr>
        <w:t>О</w:t>
      </w:r>
      <w:r w:rsidR="00966AE6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Pr="00966AE6">
        <w:rPr>
          <w:rFonts w:ascii="Times New Roman" w:hAnsi="Times New Roman" w:cs="Times New Roman"/>
          <w:b/>
          <w:iCs/>
          <w:sz w:val="32"/>
          <w:szCs w:val="32"/>
        </w:rPr>
        <w:t>Л</w:t>
      </w:r>
    </w:p>
    <w:p w:rsidR="00814DA1" w:rsidRPr="00814DA1" w:rsidRDefault="00814DA1" w:rsidP="00814DA1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1F07B8" w:rsidRDefault="00966AE6" w:rsidP="00814DA1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Заседания </w:t>
      </w:r>
      <w:r w:rsidR="00C9611C">
        <w:rPr>
          <w:rFonts w:ascii="Times New Roman" w:hAnsi="Times New Roman" w:cs="Times New Roman"/>
          <w:iCs/>
          <w:sz w:val="24"/>
          <w:szCs w:val="24"/>
        </w:rPr>
        <w:t>Управляющего совета (проектного комитета)</w:t>
      </w:r>
      <w:r w:rsidR="000E4CA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9611C">
        <w:rPr>
          <w:rFonts w:ascii="Times New Roman" w:hAnsi="Times New Roman" w:cs="Times New Roman"/>
          <w:iCs/>
          <w:sz w:val="24"/>
          <w:szCs w:val="24"/>
        </w:rPr>
        <w:t>по реализации программы</w:t>
      </w:r>
      <w:r w:rsidR="000E4CA2">
        <w:rPr>
          <w:rFonts w:ascii="Times New Roman" w:hAnsi="Times New Roman" w:cs="Times New Roman"/>
          <w:iCs/>
          <w:sz w:val="24"/>
          <w:szCs w:val="24"/>
        </w:rPr>
        <w:t xml:space="preserve"> развития Волчанского городского округа </w:t>
      </w:r>
      <w:r w:rsidR="001F07B8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966AE6" w:rsidRPr="00814DA1" w:rsidRDefault="00966AE6" w:rsidP="00814DA1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814DA1" w:rsidRPr="00814DA1" w:rsidRDefault="00814DA1" w:rsidP="00814DA1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814DA1" w:rsidRPr="00814DA1" w:rsidRDefault="00041733" w:rsidP="00814DA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19</w:t>
      </w:r>
      <w:r w:rsidR="00814DA1" w:rsidRPr="00814DA1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>11</w:t>
      </w:r>
      <w:r w:rsidR="00814DA1" w:rsidRPr="00814DA1">
        <w:rPr>
          <w:rFonts w:ascii="Times New Roman" w:hAnsi="Times New Roman" w:cs="Times New Roman"/>
          <w:iCs/>
          <w:sz w:val="24"/>
          <w:szCs w:val="24"/>
        </w:rPr>
        <w:t>.201</w:t>
      </w:r>
      <w:r w:rsidR="00FE6BE4">
        <w:rPr>
          <w:rFonts w:ascii="Times New Roman" w:hAnsi="Times New Roman" w:cs="Times New Roman"/>
          <w:iCs/>
          <w:sz w:val="24"/>
          <w:szCs w:val="24"/>
        </w:rPr>
        <w:t>8</w:t>
      </w:r>
      <w:r w:rsidR="00814DA1" w:rsidRPr="00814DA1">
        <w:rPr>
          <w:rFonts w:ascii="Times New Roman" w:hAnsi="Times New Roman" w:cs="Times New Roman"/>
          <w:iCs/>
          <w:sz w:val="24"/>
          <w:szCs w:val="24"/>
        </w:rPr>
        <w:t xml:space="preserve"> г.</w:t>
      </w:r>
      <w:r w:rsidR="00814DA1" w:rsidRPr="00814DA1">
        <w:rPr>
          <w:rFonts w:ascii="Times New Roman" w:hAnsi="Times New Roman" w:cs="Times New Roman"/>
          <w:iCs/>
          <w:sz w:val="24"/>
          <w:szCs w:val="24"/>
        </w:rPr>
        <w:tab/>
        <w:t xml:space="preserve">        </w:t>
      </w:r>
      <w:r w:rsidR="00814DA1" w:rsidRPr="00814DA1">
        <w:rPr>
          <w:rFonts w:ascii="Times New Roman" w:hAnsi="Times New Roman" w:cs="Times New Roman"/>
          <w:iCs/>
          <w:sz w:val="24"/>
          <w:szCs w:val="24"/>
        </w:rPr>
        <w:tab/>
      </w:r>
      <w:r w:rsidR="00814DA1" w:rsidRPr="00814DA1">
        <w:rPr>
          <w:rFonts w:ascii="Times New Roman" w:hAnsi="Times New Roman" w:cs="Times New Roman"/>
          <w:iCs/>
          <w:sz w:val="24"/>
          <w:szCs w:val="24"/>
        </w:rPr>
        <w:tab/>
      </w:r>
      <w:r w:rsidR="00814DA1" w:rsidRPr="00814DA1">
        <w:rPr>
          <w:rFonts w:ascii="Times New Roman" w:hAnsi="Times New Roman" w:cs="Times New Roman"/>
          <w:iCs/>
          <w:sz w:val="24"/>
          <w:szCs w:val="24"/>
        </w:rPr>
        <w:tab/>
      </w:r>
      <w:r w:rsidR="00814DA1" w:rsidRPr="00814DA1">
        <w:rPr>
          <w:rFonts w:ascii="Times New Roman" w:hAnsi="Times New Roman" w:cs="Times New Roman"/>
          <w:iCs/>
          <w:sz w:val="24"/>
          <w:szCs w:val="24"/>
        </w:rPr>
        <w:tab/>
      </w:r>
      <w:r w:rsidR="00814DA1" w:rsidRPr="00814DA1">
        <w:rPr>
          <w:rFonts w:ascii="Times New Roman" w:hAnsi="Times New Roman" w:cs="Times New Roman"/>
          <w:iCs/>
          <w:sz w:val="24"/>
          <w:szCs w:val="24"/>
        </w:rPr>
        <w:tab/>
      </w:r>
      <w:r w:rsidR="00814DA1" w:rsidRPr="00814DA1">
        <w:rPr>
          <w:rFonts w:ascii="Times New Roman" w:hAnsi="Times New Roman" w:cs="Times New Roman"/>
          <w:iCs/>
          <w:sz w:val="24"/>
          <w:szCs w:val="24"/>
        </w:rPr>
        <w:tab/>
      </w:r>
      <w:r w:rsidR="00814DA1" w:rsidRPr="00814DA1">
        <w:rPr>
          <w:rFonts w:ascii="Times New Roman" w:hAnsi="Times New Roman" w:cs="Times New Roman"/>
          <w:iCs/>
          <w:sz w:val="24"/>
          <w:szCs w:val="24"/>
        </w:rPr>
        <w:tab/>
      </w:r>
      <w:r w:rsidR="00814DA1" w:rsidRPr="00814DA1">
        <w:rPr>
          <w:rFonts w:ascii="Times New Roman" w:hAnsi="Times New Roman" w:cs="Times New Roman"/>
          <w:iCs/>
          <w:sz w:val="24"/>
          <w:szCs w:val="24"/>
        </w:rPr>
        <w:tab/>
      </w:r>
      <w:r w:rsidR="00814DA1" w:rsidRPr="00814DA1">
        <w:rPr>
          <w:rFonts w:ascii="Times New Roman" w:hAnsi="Times New Roman" w:cs="Times New Roman"/>
          <w:iCs/>
          <w:sz w:val="24"/>
          <w:szCs w:val="24"/>
        </w:rPr>
        <w:tab/>
        <w:t xml:space="preserve">              </w:t>
      </w:r>
      <w:r w:rsidR="004042D6">
        <w:rPr>
          <w:rFonts w:ascii="Times New Roman" w:hAnsi="Times New Roman" w:cs="Times New Roman"/>
          <w:iCs/>
          <w:sz w:val="24"/>
          <w:szCs w:val="24"/>
        </w:rPr>
        <w:t xml:space="preserve">    </w:t>
      </w:r>
      <w:r w:rsidR="00814DA1" w:rsidRPr="00814DA1">
        <w:rPr>
          <w:rFonts w:ascii="Times New Roman" w:hAnsi="Times New Roman" w:cs="Times New Roman"/>
          <w:iCs/>
          <w:sz w:val="24"/>
          <w:szCs w:val="24"/>
        </w:rPr>
        <w:t xml:space="preserve">№  </w:t>
      </w:r>
      <w:r>
        <w:rPr>
          <w:rFonts w:ascii="Times New Roman" w:hAnsi="Times New Roman" w:cs="Times New Roman"/>
          <w:iCs/>
          <w:sz w:val="24"/>
          <w:szCs w:val="24"/>
        </w:rPr>
        <w:t>4</w:t>
      </w:r>
    </w:p>
    <w:p w:rsidR="00814DA1" w:rsidRPr="00814DA1" w:rsidRDefault="00814DA1" w:rsidP="00814DA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14DA1" w:rsidRPr="00814DA1" w:rsidRDefault="001F07B8" w:rsidP="00814DA1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Кабинет главы Волчанского городского округа</w:t>
      </w:r>
    </w:p>
    <w:p w:rsidR="00814DA1" w:rsidRPr="00814DA1" w:rsidRDefault="00814DA1" w:rsidP="001F07B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E2F38" w:rsidRDefault="005E2F38" w:rsidP="001F07B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Председатель</w:t>
      </w:r>
      <w:r w:rsidR="00C9611C">
        <w:rPr>
          <w:rFonts w:ascii="Times New Roman" w:hAnsi="Times New Roman" w:cs="Times New Roman"/>
          <w:iCs/>
          <w:sz w:val="24"/>
          <w:szCs w:val="24"/>
        </w:rPr>
        <w:t>ствующий Управляющим</w:t>
      </w:r>
      <w:r w:rsidR="000E4CA2">
        <w:rPr>
          <w:rFonts w:ascii="Times New Roman" w:hAnsi="Times New Roman" w:cs="Times New Roman"/>
          <w:iCs/>
          <w:sz w:val="24"/>
          <w:szCs w:val="24"/>
        </w:rPr>
        <w:t xml:space="preserve"> совет</w:t>
      </w:r>
      <w:r w:rsidR="00C9611C">
        <w:rPr>
          <w:rFonts w:ascii="Times New Roman" w:hAnsi="Times New Roman" w:cs="Times New Roman"/>
          <w:iCs/>
          <w:sz w:val="24"/>
          <w:szCs w:val="24"/>
        </w:rPr>
        <w:t>ом</w:t>
      </w:r>
      <w:r w:rsidR="001F07B8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Вервейн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А.В., глава Волчанского городского округа</w:t>
      </w:r>
    </w:p>
    <w:p w:rsidR="005E2F38" w:rsidRDefault="005E2F38" w:rsidP="001F07B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14DA1" w:rsidRPr="00814DA1" w:rsidRDefault="00C9611C" w:rsidP="001F07B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Ответственный </w:t>
      </w:r>
      <w:r w:rsidRPr="00814DA1">
        <w:rPr>
          <w:rFonts w:ascii="Times New Roman" w:hAnsi="Times New Roman" w:cs="Times New Roman"/>
          <w:iCs/>
          <w:sz w:val="24"/>
          <w:szCs w:val="24"/>
        </w:rPr>
        <w:t xml:space="preserve">секретарь </w:t>
      </w:r>
      <w:r w:rsidR="00814DA1" w:rsidRPr="00814DA1">
        <w:rPr>
          <w:rFonts w:ascii="Times New Roman" w:hAnsi="Times New Roman" w:cs="Times New Roman"/>
          <w:iCs/>
          <w:sz w:val="24"/>
          <w:szCs w:val="24"/>
        </w:rPr>
        <w:t xml:space="preserve">– </w:t>
      </w:r>
      <w:proofErr w:type="spellStart"/>
      <w:r w:rsidR="00814DA1" w:rsidRPr="00814DA1">
        <w:rPr>
          <w:rFonts w:ascii="Times New Roman" w:hAnsi="Times New Roman" w:cs="Times New Roman"/>
          <w:iCs/>
          <w:sz w:val="24"/>
          <w:szCs w:val="24"/>
        </w:rPr>
        <w:t>Феттер</w:t>
      </w:r>
      <w:proofErr w:type="spellEnd"/>
      <w:r w:rsidR="00814DA1" w:rsidRPr="00814DA1">
        <w:rPr>
          <w:rFonts w:ascii="Times New Roman" w:hAnsi="Times New Roman" w:cs="Times New Roman"/>
          <w:iCs/>
          <w:sz w:val="24"/>
          <w:szCs w:val="24"/>
        </w:rPr>
        <w:t xml:space="preserve"> Е.В.</w:t>
      </w:r>
      <w:r w:rsidR="00BA0B17">
        <w:rPr>
          <w:rFonts w:ascii="Times New Roman" w:hAnsi="Times New Roman" w:cs="Times New Roman"/>
          <w:iCs/>
          <w:sz w:val="24"/>
          <w:szCs w:val="24"/>
        </w:rPr>
        <w:t>, начальник экономического отдела администрации</w:t>
      </w:r>
      <w:r w:rsidR="00966AE6">
        <w:rPr>
          <w:rFonts w:ascii="Times New Roman" w:hAnsi="Times New Roman" w:cs="Times New Roman"/>
          <w:iCs/>
          <w:sz w:val="24"/>
          <w:szCs w:val="24"/>
        </w:rPr>
        <w:t xml:space="preserve"> Волчанского городского округа</w:t>
      </w:r>
    </w:p>
    <w:p w:rsidR="00814DA1" w:rsidRPr="00814DA1" w:rsidRDefault="00814DA1" w:rsidP="001F07B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14DA1" w:rsidRPr="00814DA1" w:rsidRDefault="00814DA1" w:rsidP="00814DA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14DA1">
        <w:rPr>
          <w:rFonts w:ascii="Times New Roman" w:hAnsi="Times New Roman" w:cs="Times New Roman"/>
          <w:iCs/>
          <w:sz w:val="24"/>
          <w:szCs w:val="24"/>
        </w:rPr>
        <w:t>Присутствовали:</w:t>
      </w:r>
    </w:p>
    <w:p w:rsidR="00814DA1" w:rsidRDefault="00814DA1" w:rsidP="00814DA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C652C" w:rsidRPr="008C652C" w:rsidRDefault="008C652C" w:rsidP="008C652C">
      <w:pPr>
        <w:widowControl w:val="0"/>
        <w:tabs>
          <w:tab w:val="left" w:pos="142"/>
          <w:tab w:val="num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52C">
        <w:rPr>
          <w:rFonts w:ascii="Times New Roman" w:eastAsia="Times New Roman" w:hAnsi="Times New Roman" w:cs="Times New Roman"/>
          <w:sz w:val="24"/>
          <w:szCs w:val="24"/>
        </w:rPr>
        <w:t xml:space="preserve">Пермяков </w:t>
      </w:r>
      <w:r>
        <w:rPr>
          <w:rFonts w:ascii="Times New Roman" w:eastAsia="Times New Roman" w:hAnsi="Times New Roman" w:cs="Times New Roman"/>
          <w:sz w:val="24"/>
          <w:szCs w:val="24"/>
        </w:rPr>
        <w:t>А.Ю.</w:t>
      </w:r>
      <w:r w:rsidRPr="008C652C">
        <w:rPr>
          <w:rFonts w:ascii="Times New Roman" w:eastAsia="Times New Roman" w:hAnsi="Times New Roman" w:cs="Times New Roman"/>
          <w:sz w:val="24"/>
          <w:szCs w:val="24"/>
        </w:rPr>
        <w:t xml:space="preserve">, председатель </w:t>
      </w:r>
      <w:proofErr w:type="spellStart"/>
      <w:r w:rsidRPr="008C652C">
        <w:rPr>
          <w:rFonts w:ascii="Times New Roman" w:eastAsia="Times New Roman" w:hAnsi="Times New Roman" w:cs="Times New Roman"/>
          <w:sz w:val="24"/>
          <w:szCs w:val="24"/>
        </w:rPr>
        <w:t>Волчанской</w:t>
      </w:r>
      <w:proofErr w:type="spellEnd"/>
      <w:r w:rsidRPr="008C652C">
        <w:rPr>
          <w:rFonts w:ascii="Times New Roman" w:eastAsia="Times New Roman" w:hAnsi="Times New Roman" w:cs="Times New Roman"/>
          <w:sz w:val="24"/>
          <w:szCs w:val="24"/>
        </w:rPr>
        <w:t xml:space="preserve"> городской Думы;</w:t>
      </w:r>
    </w:p>
    <w:p w:rsidR="00BB0809" w:rsidRPr="00C155DB" w:rsidRDefault="008C652C" w:rsidP="008C652C">
      <w:pPr>
        <w:tabs>
          <w:tab w:val="num" w:pos="0"/>
          <w:tab w:val="left" w:pos="142"/>
          <w:tab w:val="num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8C652C">
        <w:rPr>
          <w:rFonts w:ascii="Times New Roman" w:eastAsia="Times New Roman" w:hAnsi="Times New Roman" w:cs="Times New Roman"/>
          <w:sz w:val="24"/>
          <w:szCs w:val="24"/>
        </w:rPr>
        <w:t>Смурыгина</w:t>
      </w:r>
      <w:proofErr w:type="spellEnd"/>
      <w:r w:rsidRPr="008C65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О.А.</w:t>
      </w:r>
      <w:r w:rsidRPr="008C652C">
        <w:rPr>
          <w:rFonts w:ascii="Times New Roman" w:eastAsia="Times New Roman" w:hAnsi="Times New Roman" w:cs="Times New Roman"/>
          <w:sz w:val="24"/>
          <w:szCs w:val="24"/>
        </w:rPr>
        <w:t xml:space="preserve">, директор Фонда </w:t>
      </w:r>
      <w:r w:rsidRPr="008C652C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proofErr w:type="spellStart"/>
      <w:r w:rsidRPr="008C652C">
        <w:rPr>
          <w:rFonts w:ascii="Times New Roman" w:eastAsia="Calibri" w:hAnsi="Times New Roman" w:cs="Times New Roman"/>
          <w:sz w:val="24"/>
          <w:szCs w:val="24"/>
          <w:lang w:eastAsia="en-US"/>
        </w:rPr>
        <w:t>Волчанский</w:t>
      </w:r>
      <w:proofErr w:type="spellEnd"/>
      <w:r w:rsidRPr="008C65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Фонд поддержки малого предпринимательства»</w:t>
      </w:r>
      <w:r w:rsidR="00FE6BE4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FE6BE4" w:rsidRDefault="00FE6BE4" w:rsidP="008C652C">
      <w:pPr>
        <w:tabs>
          <w:tab w:val="num" w:pos="0"/>
          <w:tab w:val="left" w:pos="142"/>
          <w:tab w:val="num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Ивашев С.В., заместитель директор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а ООО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«Горизонт»;</w:t>
      </w:r>
    </w:p>
    <w:p w:rsidR="00FE6BE4" w:rsidRDefault="00FE6BE4" w:rsidP="008C652C">
      <w:pPr>
        <w:tabs>
          <w:tab w:val="num" w:pos="0"/>
          <w:tab w:val="left" w:pos="142"/>
          <w:tab w:val="num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Докукин В.А., директор МКУ «Управление городского хозяйства»;</w:t>
      </w:r>
    </w:p>
    <w:p w:rsidR="001A70E0" w:rsidRPr="008C652C" w:rsidRDefault="001A70E0" w:rsidP="008C652C">
      <w:pPr>
        <w:tabs>
          <w:tab w:val="num" w:pos="0"/>
          <w:tab w:val="left" w:pos="142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Клементьева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Ю.П., начальник отдела ЖКХ, строительства и архитектуры администрации ВГО.</w:t>
      </w:r>
    </w:p>
    <w:p w:rsidR="000E4CA2" w:rsidRPr="00814DA1" w:rsidRDefault="000E4CA2" w:rsidP="00814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22749" w:rsidRPr="00B22749" w:rsidRDefault="00B22749" w:rsidP="00B227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2749">
        <w:rPr>
          <w:rFonts w:ascii="Times New Roman" w:hAnsi="Times New Roman" w:cs="Times New Roman"/>
          <w:b/>
          <w:sz w:val="24"/>
          <w:szCs w:val="24"/>
        </w:rPr>
        <w:t>Повестка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D5C8B" w:rsidRPr="00B22749" w:rsidRDefault="00320D74" w:rsidP="00376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реализации программы комплексного развития моногорода Волчанск </w:t>
      </w:r>
      <w:r w:rsidR="00376221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FE6BE4">
        <w:rPr>
          <w:rFonts w:ascii="Times New Roman" w:hAnsi="Times New Roman" w:cs="Times New Roman"/>
          <w:sz w:val="24"/>
          <w:szCs w:val="24"/>
        </w:rPr>
        <w:t>2018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5C8B" w:rsidRDefault="007D5C8B" w:rsidP="00B2274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(докладчик</w:t>
      </w:r>
      <w:r w:rsidR="007F3D0D">
        <w:rPr>
          <w:rFonts w:ascii="Times New Roman" w:hAnsi="Times New Roman" w:cs="Times New Roman"/>
          <w:i/>
          <w:sz w:val="24"/>
          <w:szCs w:val="24"/>
        </w:rPr>
        <w:t>и</w:t>
      </w:r>
      <w:r w:rsidRPr="00814DA1">
        <w:rPr>
          <w:rFonts w:ascii="Times New Roman" w:hAnsi="Times New Roman" w:cs="Times New Roman"/>
          <w:i/>
          <w:sz w:val="24"/>
          <w:szCs w:val="24"/>
        </w:rPr>
        <w:t>:</w:t>
      </w:r>
      <w:proofErr w:type="gramEnd"/>
      <w:r w:rsidRPr="00814D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F3D0D">
        <w:rPr>
          <w:rFonts w:ascii="Times New Roman" w:hAnsi="Times New Roman" w:cs="Times New Roman"/>
          <w:i/>
          <w:sz w:val="24"/>
          <w:szCs w:val="24"/>
        </w:rPr>
        <w:t>Вервейн</w:t>
      </w:r>
      <w:proofErr w:type="spellEnd"/>
      <w:r w:rsidR="007F3D0D">
        <w:rPr>
          <w:rFonts w:ascii="Times New Roman" w:hAnsi="Times New Roman" w:cs="Times New Roman"/>
          <w:i/>
          <w:sz w:val="24"/>
          <w:szCs w:val="24"/>
        </w:rPr>
        <w:t xml:space="preserve"> А.В.; </w:t>
      </w:r>
      <w:proofErr w:type="spellStart"/>
      <w:r w:rsidR="008C652C">
        <w:rPr>
          <w:rFonts w:ascii="Times New Roman" w:hAnsi="Times New Roman" w:cs="Times New Roman"/>
          <w:i/>
          <w:sz w:val="24"/>
          <w:szCs w:val="24"/>
        </w:rPr>
        <w:t>Феттер</w:t>
      </w:r>
      <w:proofErr w:type="spellEnd"/>
      <w:r w:rsidR="008C652C">
        <w:rPr>
          <w:rFonts w:ascii="Times New Roman" w:hAnsi="Times New Roman" w:cs="Times New Roman"/>
          <w:i/>
          <w:sz w:val="24"/>
          <w:szCs w:val="24"/>
        </w:rPr>
        <w:t xml:space="preserve"> Е.В.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7D5C8B" w:rsidRDefault="007D5C8B" w:rsidP="00320D7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A4FB8" w:rsidRDefault="00D92FED" w:rsidP="00FA4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На 01.</w:t>
      </w:r>
      <w:r w:rsidR="00041733">
        <w:rPr>
          <w:rFonts w:ascii="Times New Roman" w:eastAsia="Calibri" w:hAnsi="Times New Roman" w:cs="Times New Roman"/>
          <w:sz w:val="24"/>
          <w:szCs w:val="24"/>
          <w:lang w:eastAsia="en-US"/>
        </w:rPr>
        <w:t>11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.2018 года </w:t>
      </w:r>
      <w:r w:rsidRPr="00FA4F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создано </w:t>
      </w:r>
      <w:r w:rsidR="00041733">
        <w:rPr>
          <w:rFonts w:ascii="Times New Roman" w:eastAsia="Calibri" w:hAnsi="Times New Roman" w:cs="Times New Roman"/>
          <w:sz w:val="24"/>
          <w:szCs w:val="24"/>
          <w:lang w:eastAsia="en-US"/>
        </w:rPr>
        <w:t>158</w:t>
      </w:r>
      <w:r w:rsidR="00FA4FB8" w:rsidRPr="00FA4F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рабочих мест нарастающим итогом с 2016 года, за </w:t>
      </w:r>
      <w:r w:rsidR="00041733">
        <w:rPr>
          <w:rFonts w:ascii="Times New Roman" w:eastAsia="Calibri" w:hAnsi="Times New Roman" w:cs="Times New Roman"/>
          <w:sz w:val="24"/>
          <w:szCs w:val="24"/>
          <w:lang w:eastAsia="en-US"/>
        </w:rPr>
        <w:t>10</w:t>
      </w:r>
      <w:r w:rsidR="00C063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A70E0">
        <w:rPr>
          <w:rFonts w:ascii="Times New Roman" w:eastAsia="Calibri" w:hAnsi="Times New Roman" w:cs="Times New Roman"/>
          <w:sz w:val="24"/>
          <w:szCs w:val="24"/>
          <w:lang w:eastAsia="en-US"/>
        </w:rPr>
        <w:t>месяцев</w:t>
      </w:r>
      <w:r w:rsidR="00FA4FB8" w:rsidRPr="00FA4F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0630E">
        <w:rPr>
          <w:rFonts w:ascii="Times New Roman" w:eastAsia="Calibri" w:hAnsi="Times New Roman" w:cs="Times New Roman"/>
          <w:sz w:val="24"/>
          <w:szCs w:val="24"/>
          <w:lang w:eastAsia="en-US"/>
        </w:rPr>
        <w:t>2018</w:t>
      </w:r>
      <w:r w:rsidR="00FA4FB8" w:rsidRPr="00FA4F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 создано – </w:t>
      </w:r>
      <w:r w:rsidR="00041733">
        <w:rPr>
          <w:rFonts w:ascii="Times New Roman" w:eastAsia="Calibri" w:hAnsi="Times New Roman" w:cs="Times New Roman"/>
          <w:sz w:val="24"/>
          <w:szCs w:val="24"/>
          <w:lang w:eastAsia="en-US"/>
        </w:rPr>
        <w:t>50</w:t>
      </w:r>
      <w:r w:rsidR="00FA4FB8" w:rsidRPr="00FA4F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новых рабочих мест. Все рабочие места созданы в сфере малого и среднего предпринимательства, в том числе: </w:t>
      </w:r>
      <w:r w:rsidR="001A70E0">
        <w:rPr>
          <w:rFonts w:ascii="Times New Roman" w:eastAsia="Calibri" w:hAnsi="Times New Roman" w:cs="Times New Roman"/>
          <w:sz w:val="24"/>
          <w:szCs w:val="24"/>
          <w:lang w:eastAsia="en-US"/>
        </w:rPr>
        <w:t>14</w:t>
      </w:r>
      <w:r w:rsidR="00FA4FB8" w:rsidRPr="00FA4F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мест – розничная торговля и услуги, </w:t>
      </w:r>
      <w:r w:rsidR="001A70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23 рабочих места – производство по пошиву </w:t>
      </w:r>
      <w:proofErr w:type="spellStart"/>
      <w:r w:rsidR="001A70E0">
        <w:rPr>
          <w:rFonts w:ascii="Times New Roman" w:eastAsia="Calibri" w:hAnsi="Times New Roman" w:cs="Times New Roman"/>
          <w:sz w:val="24"/>
          <w:szCs w:val="24"/>
          <w:lang w:eastAsia="en-US"/>
        </w:rPr>
        <w:t>спец</w:t>
      </w:r>
      <w:proofErr w:type="gramStart"/>
      <w:r w:rsidR="001A70E0">
        <w:rPr>
          <w:rFonts w:ascii="Times New Roman" w:eastAsia="Calibri" w:hAnsi="Times New Roman" w:cs="Times New Roman"/>
          <w:sz w:val="24"/>
          <w:szCs w:val="24"/>
          <w:lang w:eastAsia="en-US"/>
        </w:rPr>
        <w:t>.о</w:t>
      </w:r>
      <w:proofErr w:type="gramEnd"/>
      <w:r w:rsidR="001A70E0">
        <w:rPr>
          <w:rFonts w:ascii="Times New Roman" w:eastAsia="Calibri" w:hAnsi="Times New Roman" w:cs="Times New Roman"/>
          <w:sz w:val="24"/>
          <w:szCs w:val="24"/>
          <w:lang w:eastAsia="en-US"/>
        </w:rPr>
        <w:t>дежды</w:t>
      </w:r>
      <w:proofErr w:type="spellEnd"/>
      <w:r w:rsidR="001A70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</w:t>
      </w:r>
      <w:r w:rsidR="00041733">
        <w:rPr>
          <w:rFonts w:ascii="Times New Roman" w:eastAsia="Calibri" w:hAnsi="Times New Roman" w:cs="Times New Roman"/>
          <w:sz w:val="24"/>
          <w:szCs w:val="24"/>
          <w:lang w:eastAsia="en-US"/>
        </w:rPr>
        <w:t>13</w:t>
      </w:r>
      <w:r w:rsidR="00FA4FB8" w:rsidRPr="00FA4F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0630E">
        <w:rPr>
          <w:rFonts w:ascii="Times New Roman" w:eastAsia="Calibri" w:hAnsi="Times New Roman" w:cs="Times New Roman"/>
          <w:sz w:val="24"/>
          <w:szCs w:val="24"/>
          <w:lang w:eastAsia="en-US"/>
        </w:rPr>
        <w:t>человек организовали ИП</w:t>
      </w:r>
      <w:r w:rsidR="00FA4FB8" w:rsidRPr="00FA4FB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1A70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Временных рабочих мест создано: </w:t>
      </w:r>
      <w:r w:rsidR="00041733">
        <w:rPr>
          <w:rFonts w:ascii="Times New Roman" w:eastAsia="Calibri" w:hAnsi="Times New Roman" w:cs="Times New Roman"/>
          <w:sz w:val="24"/>
          <w:szCs w:val="24"/>
          <w:lang w:eastAsia="en-US"/>
        </w:rPr>
        <w:t>371</w:t>
      </w:r>
      <w:r w:rsidR="001A70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рабоч</w:t>
      </w:r>
      <w:r w:rsidR="00041733">
        <w:rPr>
          <w:rFonts w:ascii="Times New Roman" w:eastAsia="Calibri" w:hAnsi="Times New Roman" w:cs="Times New Roman"/>
          <w:sz w:val="24"/>
          <w:szCs w:val="24"/>
          <w:lang w:eastAsia="en-US"/>
        </w:rPr>
        <w:t>ее</w:t>
      </w:r>
      <w:r w:rsidR="001A70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мест</w:t>
      </w:r>
      <w:r w:rsidR="00041733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1A70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нарастающим итогом с 2016 года, в том числе </w:t>
      </w:r>
      <w:r w:rsidR="00041733">
        <w:rPr>
          <w:rFonts w:ascii="Times New Roman" w:eastAsia="Calibri" w:hAnsi="Times New Roman" w:cs="Times New Roman"/>
          <w:sz w:val="24"/>
          <w:szCs w:val="24"/>
          <w:lang w:eastAsia="en-US"/>
        </w:rPr>
        <w:t>115</w:t>
      </w:r>
      <w:r w:rsidR="001A70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рабочих мест на 01.</w:t>
      </w:r>
      <w:r w:rsidR="00041733">
        <w:rPr>
          <w:rFonts w:ascii="Times New Roman" w:eastAsia="Calibri" w:hAnsi="Times New Roman" w:cs="Times New Roman"/>
          <w:sz w:val="24"/>
          <w:szCs w:val="24"/>
          <w:lang w:eastAsia="en-US"/>
        </w:rPr>
        <w:t>11</w:t>
      </w:r>
      <w:r w:rsidR="001A70E0">
        <w:rPr>
          <w:rFonts w:ascii="Times New Roman" w:eastAsia="Calibri" w:hAnsi="Times New Roman" w:cs="Times New Roman"/>
          <w:sz w:val="24"/>
          <w:szCs w:val="24"/>
          <w:lang w:eastAsia="en-US"/>
        </w:rPr>
        <w:t>.2018 года, в том числе:</w:t>
      </w:r>
    </w:p>
    <w:p w:rsidR="001A70E0" w:rsidRDefault="001A70E0" w:rsidP="00FA4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организация общественных работ для безработных граждан и</w:t>
      </w:r>
      <w:r w:rsidR="000417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граждан, ищущих работу – 16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мест;</w:t>
      </w:r>
    </w:p>
    <w:p w:rsidR="001A70E0" w:rsidRDefault="001A70E0" w:rsidP="00FA4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организация временного трудоустройства безработных граждан, испытывающих трудности в поиске работы – </w:t>
      </w:r>
      <w:r w:rsidR="00041733">
        <w:rPr>
          <w:rFonts w:ascii="Times New Roman" w:eastAsia="Calibri" w:hAnsi="Times New Roman" w:cs="Times New Roman"/>
          <w:sz w:val="24"/>
          <w:szCs w:val="24"/>
          <w:lang w:eastAsia="en-US"/>
        </w:rPr>
        <w:t>7 мест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1A70E0" w:rsidRDefault="001A70E0" w:rsidP="00FA4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организация временного трудоустройства несовершеннолетних граждан в возрасте от 14 до 18 лет – 92 места.</w:t>
      </w:r>
    </w:p>
    <w:p w:rsidR="00FA4FB8" w:rsidRPr="00FA4FB8" w:rsidRDefault="00FA4FB8" w:rsidP="00FA4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4F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Объем привлеченных инвестиций нарастающим итогом – </w:t>
      </w:r>
      <w:r w:rsidR="00041733">
        <w:rPr>
          <w:rFonts w:ascii="Times New Roman" w:eastAsia="Calibri" w:hAnsi="Times New Roman" w:cs="Times New Roman"/>
          <w:sz w:val="24"/>
          <w:szCs w:val="24"/>
          <w:lang w:eastAsia="en-US"/>
        </w:rPr>
        <w:t>502,244</w:t>
      </w:r>
      <w:r w:rsidRPr="00FA4F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млн. рублей, в том числе инвестиции за </w:t>
      </w:r>
      <w:r w:rsidR="00DA00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 </w:t>
      </w:r>
      <w:r w:rsidR="00041733">
        <w:rPr>
          <w:rFonts w:ascii="Times New Roman" w:eastAsia="Calibri" w:hAnsi="Times New Roman" w:cs="Times New Roman"/>
          <w:sz w:val="24"/>
          <w:szCs w:val="24"/>
          <w:lang w:eastAsia="en-US"/>
        </w:rPr>
        <w:t>полугодие</w:t>
      </w:r>
      <w:r w:rsidRPr="00FA4F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041733">
        <w:rPr>
          <w:rFonts w:ascii="Times New Roman" w:eastAsia="Calibri" w:hAnsi="Times New Roman" w:cs="Times New Roman"/>
          <w:sz w:val="24"/>
          <w:szCs w:val="24"/>
          <w:lang w:eastAsia="en-US"/>
        </w:rPr>
        <w:t>63,873</w:t>
      </w:r>
      <w:r w:rsidRPr="00FA4F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млн. рублей. </w:t>
      </w:r>
    </w:p>
    <w:p w:rsidR="000C1F31" w:rsidRPr="00626E2C" w:rsidRDefault="00626E2C" w:rsidP="00DA0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Завершены работы по</w:t>
      </w:r>
      <w:r w:rsidR="000C1F31">
        <w:rPr>
          <w:rFonts w:ascii="Times New Roman" w:hAnsi="Times New Roman" w:cs="Times New Roman"/>
          <w:sz w:val="24"/>
          <w:szCs w:val="24"/>
        </w:rPr>
        <w:t xml:space="preserve"> текущ</w:t>
      </w:r>
      <w:r>
        <w:rPr>
          <w:rFonts w:ascii="Times New Roman" w:hAnsi="Times New Roman" w:cs="Times New Roman"/>
          <w:sz w:val="24"/>
          <w:szCs w:val="24"/>
        </w:rPr>
        <w:t>ему</w:t>
      </w:r>
      <w:r w:rsidR="000C1F31">
        <w:rPr>
          <w:rFonts w:ascii="Times New Roman" w:hAnsi="Times New Roman" w:cs="Times New Roman"/>
          <w:sz w:val="24"/>
          <w:szCs w:val="24"/>
        </w:rPr>
        <w:t xml:space="preserve"> ремонт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C1F31">
        <w:rPr>
          <w:rFonts w:ascii="Times New Roman" w:hAnsi="Times New Roman" w:cs="Times New Roman"/>
          <w:sz w:val="24"/>
          <w:szCs w:val="24"/>
        </w:rPr>
        <w:t xml:space="preserve"> центральной улицы </w:t>
      </w:r>
      <w:r>
        <w:rPr>
          <w:rFonts w:ascii="Times New Roman" w:hAnsi="Times New Roman" w:cs="Times New Roman"/>
          <w:sz w:val="24"/>
          <w:szCs w:val="24"/>
        </w:rPr>
        <w:t xml:space="preserve">Пионерской,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этап по благоустройству Комсомольского парка. Готовим </w:t>
      </w:r>
      <w:proofErr w:type="gramStart"/>
      <w:r>
        <w:rPr>
          <w:rFonts w:ascii="Times New Roman" w:hAnsi="Times New Roman" w:cs="Times New Roman"/>
          <w:sz w:val="24"/>
          <w:szCs w:val="24"/>
        </w:rPr>
        <w:t>Ш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этап благоустройства</w:t>
      </w:r>
      <w:r w:rsidR="008748E9">
        <w:rPr>
          <w:rFonts w:ascii="Times New Roman" w:hAnsi="Times New Roman" w:cs="Times New Roman"/>
          <w:sz w:val="24"/>
          <w:szCs w:val="24"/>
        </w:rPr>
        <w:t>, так как уточнены некоторые виды работ и поступили предложения от Общественного совета по установке дополнительных памятных конструкций.</w:t>
      </w:r>
    </w:p>
    <w:p w:rsidR="00320D74" w:rsidRPr="00DA0060" w:rsidRDefault="000C1F31" w:rsidP="00DA0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же </w:t>
      </w:r>
      <w:r w:rsidR="008748E9">
        <w:rPr>
          <w:rFonts w:ascii="Times New Roman" w:hAnsi="Times New Roman" w:cs="Times New Roman"/>
          <w:sz w:val="24"/>
          <w:szCs w:val="24"/>
        </w:rPr>
        <w:t xml:space="preserve">проведен </w:t>
      </w:r>
      <w:r>
        <w:rPr>
          <w:rFonts w:ascii="Times New Roman" w:hAnsi="Times New Roman" w:cs="Times New Roman"/>
          <w:sz w:val="24"/>
          <w:szCs w:val="24"/>
        </w:rPr>
        <w:t xml:space="preserve">большой объем работ в рамках мероприятий программы: ввод в эксплуатацию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блочно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-модульных газовых котельных, </w:t>
      </w:r>
      <w:r w:rsidR="00F05CB2">
        <w:rPr>
          <w:rFonts w:ascii="Times New Roman" w:hAnsi="Times New Roman" w:cs="Times New Roman"/>
          <w:sz w:val="24"/>
          <w:szCs w:val="24"/>
        </w:rPr>
        <w:t xml:space="preserve">капитальный ремонт улицы Горняков,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благоустройство дворовых тер</w:t>
      </w:r>
      <w:r w:rsidR="001A70E0">
        <w:rPr>
          <w:rFonts w:ascii="Times New Roman" w:hAnsi="Times New Roman" w:cs="Times New Roman"/>
          <w:sz w:val="24"/>
          <w:szCs w:val="24"/>
        </w:rPr>
        <w:t>риторий, реконструкция водовода, капитальный ремонт сетей ХВС.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05CB2">
        <w:rPr>
          <w:rFonts w:ascii="Times New Roman" w:hAnsi="Times New Roman" w:cs="Times New Roman"/>
          <w:sz w:val="24"/>
          <w:szCs w:val="24"/>
        </w:rPr>
        <w:t>Подготовлена</w:t>
      </w:r>
      <w:proofErr w:type="gramEnd"/>
      <w:r w:rsidR="00F05CB2">
        <w:rPr>
          <w:rFonts w:ascii="Times New Roman" w:hAnsi="Times New Roman" w:cs="Times New Roman"/>
          <w:sz w:val="24"/>
          <w:szCs w:val="24"/>
        </w:rPr>
        <w:t xml:space="preserve"> ПСД по объекту «Строительство станции биологической очистки хозяйственно-бытовых сточных вод».</w:t>
      </w:r>
      <w:r w:rsidR="008748E9">
        <w:rPr>
          <w:rFonts w:ascii="Times New Roman" w:hAnsi="Times New Roman" w:cs="Times New Roman"/>
          <w:sz w:val="24"/>
          <w:szCs w:val="24"/>
        </w:rPr>
        <w:t xml:space="preserve"> </w:t>
      </w:r>
      <w:r w:rsidR="00F05CB2">
        <w:rPr>
          <w:rFonts w:ascii="Times New Roman" w:hAnsi="Times New Roman" w:cs="Times New Roman"/>
          <w:sz w:val="24"/>
          <w:szCs w:val="24"/>
        </w:rPr>
        <w:t>Решен</w:t>
      </w:r>
      <w:r>
        <w:rPr>
          <w:rFonts w:ascii="Times New Roman" w:hAnsi="Times New Roman" w:cs="Times New Roman"/>
          <w:sz w:val="24"/>
          <w:szCs w:val="24"/>
        </w:rPr>
        <w:t xml:space="preserve"> вопрос по земле для строительства пищеблока в МЗОЛ «Республика ГРИН».</w:t>
      </w:r>
      <w:r w:rsidR="00DA00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81F" w:rsidRDefault="0062681F" w:rsidP="007D5C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648B" w:rsidRPr="0077648B" w:rsidRDefault="0077648B" w:rsidP="007764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48B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FA55B8" w:rsidRDefault="00FA55B8" w:rsidP="000D65D6">
      <w:pPr>
        <w:pStyle w:val="a3"/>
        <w:numPr>
          <w:ilvl w:val="0"/>
          <w:numId w:val="14"/>
        </w:numPr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Информацию принять к сведению. </w:t>
      </w:r>
    </w:p>
    <w:p w:rsidR="00320D74" w:rsidRDefault="00320D74" w:rsidP="000D65D6">
      <w:pPr>
        <w:pStyle w:val="a3"/>
        <w:numPr>
          <w:ilvl w:val="0"/>
          <w:numId w:val="14"/>
        </w:numPr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реализацию программ</w:t>
      </w:r>
      <w:r w:rsidR="0062681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с соблюдением контрольных точек.</w:t>
      </w:r>
    </w:p>
    <w:p w:rsidR="004520B8" w:rsidRDefault="004520B8" w:rsidP="000D65D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C8B" w:rsidRPr="007D5C8B" w:rsidRDefault="007D5C8B" w:rsidP="000D65D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 «За» единогласно.</w:t>
      </w:r>
    </w:p>
    <w:p w:rsidR="00814DA1" w:rsidRDefault="00814DA1" w:rsidP="007D5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D74" w:rsidRDefault="00320D74" w:rsidP="007D5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D74" w:rsidRDefault="00320D74" w:rsidP="007D5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D74" w:rsidRDefault="00320D74" w:rsidP="007D5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D74" w:rsidRPr="00814DA1" w:rsidRDefault="00320D74" w:rsidP="007D5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DA1" w:rsidRPr="00814DA1" w:rsidRDefault="00814DA1" w:rsidP="00814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DA1">
        <w:rPr>
          <w:rFonts w:ascii="Times New Roman" w:hAnsi="Times New Roman" w:cs="Times New Roman"/>
          <w:sz w:val="24"/>
          <w:szCs w:val="24"/>
        </w:rPr>
        <w:t>Председательствующий</w:t>
      </w:r>
      <w:r w:rsidRPr="00814DA1">
        <w:rPr>
          <w:rFonts w:ascii="Times New Roman" w:hAnsi="Times New Roman" w:cs="Times New Roman"/>
          <w:sz w:val="24"/>
          <w:szCs w:val="24"/>
        </w:rPr>
        <w:tab/>
      </w:r>
      <w:r w:rsidRPr="00814DA1">
        <w:rPr>
          <w:rFonts w:ascii="Times New Roman" w:hAnsi="Times New Roman" w:cs="Times New Roman"/>
          <w:sz w:val="24"/>
          <w:szCs w:val="24"/>
        </w:rPr>
        <w:tab/>
      </w:r>
      <w:r w:rsidRPr="00814DA1">
        <w:rPr>
          <w:rFonts w:ascii="Times New Roman" w:hAnsi="Times New Roman" w:cs="Times New Roman"/>
          <w:sz w:val="24"/>
          <w:szCs w:val="24"/>
        </w:rPr>
        <w:tab/>
      </w:r>
      <w:r w:rsidRPr="00814DA1">
        <w:rPr>
          <w:rFonts w:ascii="Times New Roman" w:hAnsi="Times New Roman" w:cs="Times New Roman"/>
          <w:sz w:val="24"/>
          <w:szCs w:val="24"/>
        </w:rPr>
        <w:tab/>
      </w:r>
      <w:r w:rsidRPr="00814DA1">
        <w:rPr>
          <w:rFonts w:ascii="Times New Roman" w:hAnsi="Times New Roman" w:cs="Times New Roman"/>
          <w:sz w:val="24"/>
          <w:szCs w:val="24"/>
        </w:rPr>
        <w:tab/>
      </w:r>
      <w:r w:rsidRPr="00814DA1">
        <w:rPr>
          <w:rFonts w:ascii="Times New Roman" w:hAnsi="Times New Roman" w:cs="Times New Roman"/>
          <w:sz w:val="24"/>
          <w:szCs w:val="24"/>
        </w:rPr>
        <w:tab/>
      </w:r>
      <w:r w:rsidRPr="00814DA1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247125">
        <w:rPr>
          <w:rFonts w:ascii="Times New Roman" w:hAnsi="Times New Roman" w:cs="Times New Roman"/>
          <w:sz w:val="24"/>
          <w:szCs w:val="24"/>
        </w:rPr>
        <w:t xml:space="preserve">         </w:t>
      </w:r>
      <w:r w:rsidR="007D5C8B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="007D5C8B">
        <w:rPr>
          <w:rFonts w:ascii="Times New Roman" w:hAnsi="Times New Roman" w:cs="Times New Roman"/>
          <w:sz w:val="24"/>
          <w:szCs w:val="24"/>
        </w:rPr>
        <w:t>Вервейн</w:t>
      </w:r>
      <w:proofErr w:type="spellEnd"/>
    </w:p>
    <w:p w:rsidR="00814DA1" w:rsidRPr="00814DA1" w:rsidRDefault="00814DA1" w:rsidP="00814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DA1" w:rsidRPr="00814DA1" w:rsidRDefault="00814DA1" w:rsidP="00814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06E" w:rsidRDefault="00814DA1" w:rsidP="00814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DA1">
        <w:rPr>
          <w:rFonts w:ascii="Times New Roman" w:hAnsi="Times New Roman" w:cs="Times New Roman"/>
          <w:sz w:val="24"/>
          <w:szCs w:val="24"/>
        </w:rPr>
        <w:t>Секретарь</w:t>
      </w:r>
      <w:r w:rsidRPr="00814DA1">
        <w:rPr>
          <w:rFonts w:ascii="Times New Roman" w:hAnsi="Times New Roman" w:cs="Times New Roman"/>
          <w:sz w:val="24"/>
          <w:szCs w:val="24"/>
        </w:rPr>
        <w:tab/>
      </w:r>
      <w:r w:rsidRPr="00814DA1">
        <w:rPr>
          <w:rFonts w:ascii="Times New Roman" w:hAnsi="Times New Roman" w:cs="Times New Roman"/>
          <w:sz w:val="24"/>
          <w:szCs w:val="24"/>
        </w:rPr>
        <w:tab/>
      </w:r>
      <w:r w:rsidRPr="00814DA1">
        <w:rPr>
          <w:rFonts w:ascii="Times New Roman" w:hAnsi="Times New Roman" w:cs="Times New Roman"/>
          <w:sz w:val="24"/>
          <w:szCs w:val="24"/>
        </w:rPr>
        <w:tab/>
      </w:r>
      <w:r w:rsidRPr="00814DA1">
        <w:rPr>
          <w:rFonts w:ascii="Times New Roman" w:hAnsi="Times New Roman" w:cs="Times New Roman"/>
          <w:sz w:val="24"/>
          <w:szCs w:val="24"/>
        </w:rPr>
        <w:tab/>
      </w:r>
      <w:r w:rsidRPr="00814DA1">
        <w:rPr>
          <w:rFonts w:ascii="Times New Roman" w:hAnsi="Times New Roman" w:cs="Times New Roman"/>
          <w:sz w:val="24"/>
          <w:szCs w:val="24"/>
        </w:rPr>
        <w:tab/>
      </w:r>
      <w:r w:rsidRPr="00814DA1">
        <w:rPr>
          <w:rFonts w:ascii="Times New Roman" w:hAnsi="Times New Roman" w:cs="Times New Roman"/>
          <w:sz w:val="24"/>
          <w:szCs w:val="24"/>
        </w:rPr>
        <w:tab/>
      </w:r>
      <w:r w:rsidRPr="00814DA1">
        <w:rPr>
          <w:rFonts w:ascii="Times New Roman" w:hAnsi="Times New Roman" w:cs="Times New Roman"/>
          <w:sz w:val="24"/>
          <w:szCs w:val="24"/>
        </w:rPr>
        <w:tab/>
      </w:r>
      <w:r w:rsidR="007B66F6">
        <w:rPr>
          <w:rFonts w:ascii="Times New Roman" w:hAnsi="Times New Roman" w:cs="Times New Roman"/>
          <w:sz w:val="24"/>
          <w:szCs w:val="24"/>
        </w:rPr>
        <w:t xml:space="preserve">   </w:t>
      </w:r>
      <w:r w:rsidRPr="00814DA1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7B66F6">
        <w:rPr>
          <w:rFonts w:ascii="Times New Roman" w:hAnsi="Times New Roman" w:cs="Times New Roman"/>
          <w:sz w:val="24"/>
          <w:szCs w:val="24"/>
        </w:rPr>
        <w:t xml:space="preserve">      </w:t>
      </w:r>
      <w:r w:rsidR="0024712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14DA1">
        <w:rPr>
          <w:rFonts w:ascii="Times New Roman" w:hAnsi="Times New Roman" w:cs="Times New Roman"/>
          <w:sz w:val="24"/>
          <w:szCs w:val="24"/>
        </w:rPr>
        <w:t xml:space="preserve">Е.В. </w:t>
      </w:r>
      <w:proofErr w:type="spellStart"/>
      <w:r w:rsidRPr="00814DA1">
        <w:rPr>
          <w:rFonts w:ascii="Times New Roman" w:hAnsi="Times New Roman" w:cs="Times New Roman"/>
          <w:sz w:val="24"/>
          <w:szCs w:val="24"/>
        </w:rPr>
        <w:t>Феттер</w:t>
      </w:r>
      <w:proofErr w:type="spellEnd"/>
    </w:p>
    <w:sectPr w:rsidR="0003206E" w:rsidSect="001D0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4EE0"/>
    <w:multiLevelType w:val="hybridMultilevel"/>
    <w:tmpl w:val="EF74B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40B74"/>
    <w:multiLevelType w:val="hybridMultilevel"/>
    <w:tmpl w:val="BFC6B2C8"/>
    <w:lvl w:ilvl="0" w:tplc="CC3A74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083FE1"/>
    <w:multiLevelType w:val="hybridMultilevel"/>
    <w:tmpl w:val="89B44A60"/>
    <w:lvl w:ilvl="0" w:tplc="93B868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A22967"/>
    <w:multiLevelType w:val="hybridMultilevel"/>
    <w:tmpl w:val="6B32F078"/>
    <w:lvl w:ilvl="0" w:tplc="D9DA1C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8FB7CEA"/>
    <w:multiLevelType w:val="hybridMultilevel"/>
    <w:tmpl w:val="BA5C015E"/>
    <w:lvl w:ilvl="0" w:tplc="95D45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1C2980"/>
    <w:multiLevelType w:val="hybridMultilevel"/>
    <w:tmpl w:val="421466A2"/>
    <w:lvl w:ilvl="0" w:tplc="4F6679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803306"/>
    <w:multiLevelType w:val="hybridMultilevel"/>
    <w:tmpl w:val="71A4307E"/>
    <w:lvl w:ilvl="0" w:tplc="1D8AB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22FA6"/>
    <w:multiLevelType w:val="hybridMultilevel"/>
    <w:tmpl w:val="BA5C015E"/>
    <w:lvl w:ilvl="0" w:tplc="95D45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FB0164"/>
    <w:multiLevelType w:val="hybridMultilevel"/>
    <w:tmpl w:val="358229A2"/>
    <w:lvl w:ilvl="0" w:tplc="A71E9A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46542F1"/>
    <w:multiLevelType w:val="hybridMultilevel"/>
    <w:tmpl w:val="91E47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4F7DF7"/>
    <w:multiLevelType w:val="hybridMultilevel"/>
    <w:tmpl w:val="49743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607CA4"/>
    <w:multiLevelType w:val="hybridMultilevel"/>
    <w:tmpl w:val="895294B2"/>
    <w:lvl w:ilvl="0" w:tplc="1FA421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5243B53"/>
    <w:multiLevelType w:val="hybridMultilevel"/>
    <w:tmpl w:val="6032EBF4"/>
    <w:lvl w:ilvl="0" w:tplc="3A40027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45F50395"/>
    <w:multiLevelType w:val="hybridMultilevel"/>
    <w:tmpl w:val="E2765144"/>
    <w:lvl w:ilvl="0" w:tplc="49989C8A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2E11525"/>
    <w:multiLevelType w:val="hybridMultilevel"/>
    <w:tmpl w:val="A768EE4A"/>
    <w:lvl w:ilvl="0" w:tplc="C47C6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C3A34C7"/>
    <w:multiLevelType w:val="hybridMultilevel"/>
    <w:tmpl w:val="9E82861C"/>
    <w:lvl w:ilvl="0" w:tplc="7AF8F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BE42D5"/>
    <w:multiLevelType w:val="hybridMultilevel"/>
    <w:tmpl w:val="FC862396"/>
    <w:lvl w:ilvl="0" w:tplc="569045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13"/>
  </w:num>
  <w:num w:numId="5">
    <w:abstractNumId w:val="3"/>
  </w:num>
  <w:num w:numId="6">
    <w:abstractNumId w:val="6"/>
  </w:num>
  <w:num w:numId="7">
    <w:abstractNumId w:val="5"/>
  </w:num>
  <w:num w:numId="8">
    <w:abstractNumId w:val="16"/>
  </w:num>
  <w:num w:numId="9">
    <w:abstractNumId w:val="11"/>
  </w:num>
  <w:num w:numId="10">
    <w:abstractNumId w:val="14"/>
  </w:num>
  <w:num w:numId="11">
    <w:abstractNumId w:val="1"/>
  </w:num>
  <w:num w:numId="12">
    <w:abstractNumId w:val="9"/>
  </w:num>
  <w:num w:numId="13">
    <w:abstractNumId w:val="4"/>
  </w:num>
  <w:num w:numId="14">
    <w:abstractNumId w:val="7"/>
  </w:num>
  <w:num w:numId="15">
    <w:abstractNumId w:val="10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4DA1"/>
    <w:rsid w:val="00014793"/>
    <w:rsid w:val="0003206E"/>
    <w:rsid w:val="00041733"/>
    <w:rsid w:val="00046EE1"/>
    <w:rsid w:val="00057187"/>
    <w:rsid w:val="000C1F31"/>
    <w:rsid w:val="000D65D6"/>
    <w:rsid w:val="000E4CA2"/>
    <w:rsid w:val="001A70E0"/>
    <w:rsid w:val="001B5CC3"/>
    <w:rsid w:val="001D0A78"/>
    <w:rsid w:val="001F07B8"/>
    <w:rsid w:val="00247125"/>
    <w:rsid w:val="002873BA"/>
    <w:rsid w:val="002E094A"/>
    <w:rsid w:val="00320D74"/>
    <w:rsid w:val="00376221"/>
    <w:rsid w:val="004042D6"/>
    <w:rsid w:val="004520B8"/>
    <w:rsid w:val="00475996"/>
    <w:rsid w:val="004929A0"/>
    <w:rsid w:val="00533A5F"/>
    <w:rsid w:val="005A057C"/>
    <w:rsid w:val="005D645B"/>
    <w:rsid w:val="005E0C0D"/>
    <w:rsid w:val="005E2F38"/>
    <w:rsid w:val="0060279E"/>
    <w:rsid w:val="0062681F"/>
    <w:rsid w:val="00626E2C"/>
    <w:rsid w:val="006A72B6"/>
    <w:rsid w:val="006C3D2A"/>
    <w:rsid w:val="00741A89"/>
    <w:rsid w:val="0077648B"/>
    <w:rsid w:val="00777A2F"/>
    <w:rsid w:val="007B11F5"/>
    <w:rsid w:val="007B66F6"/>
    <w:rsid w:val="007C2EDC"/>
    <w:rsid w:val="007D5C8B"/>
    <w:rsid w:val="007F3D0D"/>
    <w:rsid w:val="00805EBF"/>
    <w:rsid w:val="00814DA1"/>
    <w:rsid w:val="008216DD"/>
    <w:rsid w:val="008748E9"/>
    <w:rsid w:val="008C652C"/>
    <w:rsid w:val="00926457"/>
    <w:rsid w:val="00935E9B"/>
    <w:rsid w:val="00966AE6"/>
    <w:rsid w:val="00991162"/>
    <w:rsid w:val="009A40F6"/>
    <w:rsid w:val="009E3B8E"/>
    <w:rsid w:val="00A310F2"/>
    <w:rsid w:val="00A95ED9"/>
    <w:rsid w:val="00B22749"/>
    <w:rsid w:val="00B343C7"/>
    <w:rsid w:val="00B558D8"/>
    <w:rsid w:val="00B64803"/>
    <w:rsid w:val="00BA0B17"/>
    <w:rsid w:val="00BB0809"/>
    <w:rsid w:val="00BD12D8"/>
    <w:rsid w:val="00C0630E"/>
    <w:rsid w:val="00C155DB"/>
    <w:rsid w:val="00C9611C"/>
    <w:rsid w:val="00CA5B01"/>
    <w:rsid w:val="00D768CF"/>
    <w:rsid w:val="00D92FED"/>
    <w:rsid w:val="00DA0060"/>
    <w:rsid w:val="00E0030A"/>
    <w:rsid w:val="00E12629"/>
    <w:rsid w:val="00E44DC9"/>
    <w:rsid w:val="00E7666E"/>
    <w:rsid w:val="00EE5668"/>
    <w:rsid w:val="00EE6E3F"/>
    <w:rsid w:val="00EF7BEA"/>
    <w:rsid w:val="00F005B1"/>
    <w:rsid w:val="00F05CB2"/>
    <w:rsid w:val="00F5288E"/>
    <w:rsid w:val="00F72628"/>
    <w:rsid w:val="00F91AD1"/>
    <w:rsid w:val="00F94F7F"/>
    <w:rsid w:val="00FA4FB8"/>
    <w:rsid w:val="00FA55B8"/>
    <w:rsid w:val="00FB681A"/>
    <w:rsid w:val="00FE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6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2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20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FD0A8-2AAE-48AE-AED9-94B3FBD23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Экономический</dc:creator>
  <cp:keywords/>
  <dc:description/>
  <cp:lastModifiedBy>алёна</cp:lastModifiedBy>
  <cp:revision>34</cp:revision>
  <cp:lastPrinted>2018-11-19T06:23:00Z</cp:lastPrinted>
  <dcterms:created xsi:type="dcterms:W3CDTF">2011-09-16T07:34:00Z</dcterms:created>
  <dcterms:modified xsi:type="dcterms:W3CDTF">2018-11-19T06:23:00Z</dcterms:modified>
</cp:coreProperties>
</file>