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0" w:rsidRPr="00C32F90" w:rsidRDefault="003D7B60"/>
    <w:p w:rsidR="00210B9E" w:rsidRDefault="001105A1">
      <w:r>
        <w:rPr>
          <w:noProof/>
          <w:lang w:eastAsia="en-US"/>
        </w:rPr>
        <w:pict>
          <v:group id="_x0000_s1049" style="position:absolute;margin-left:357.25pt;margin-top:1.5pt;width:237.65pt;height:841.9pt;z-index:251656704;mso-width-percent:400;mso-height-percent:1000;mso-position-horizontal-relative:page;mso-position-vertical-relative:page;mso-width-percent:400;mso-height-percent:1000" coordorigin="7329" coordsize="4911,15840" o:allowincell="f">
            <v:group id="_x0000_s1050"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1" style="position:absolute;left:7755;width:4505;height:15840;mso-height-percent:1000;mso-position-vertical:top;mso-position-vertical-relative:page;mso-height-percent:1000" fillcolor="#9bbb59" stroked="f" strokecolor="#d8d8d8">
                <v:fill color2="#bfbfbf" rotate="t"/>
              </v:rect>
              <v:rect id="_x0000_s1052"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53"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53" inset="28.8pt,14.4pt,14.4pt,14.4pt">
                <w:txbxContent>
                  <w:p w:rsidR="00C32F90" w:rsidRPr="00E97BE3" w:rsidRDefault="00C32F90" w:rsidP="00E97BE3">
                    <w:pPr>
                      <w:rPr>
                        <w:szCs w:val="96"/>
                      </w:rPr>
                    </w:pPr>
                  </w:p>
                </w:txbxContent>
              </v:textbox>
            </v:rect>
            <v:rect id="_x0000_s1054"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4" inset="28.8pt,14.4pt,14.4pt,14.4pt">
                <w:txbxContent>
                  <w:p w:rsidR="00C32F90" w:rsidRPr="00210B9E" w:rsidRDefault="00C32F90">
                    <w:pPr>
                      <w:pStyle w:val="a8"/>
                      <w:spacing w:line="360" w:lineRule="auto"/>
                      <w:rPr>
                        <w:color w:val="FFFFFF"/>
                      </w:rPr>
                    </w:pPr>
                    <w:r>
                      <w:t>экономика</w:t>
                    </w:r>
                  </w:p>
                  <w:p w:rsidR="00C32F90" w:rsidRPr="00210B9E" w:rsidRDefault="00C32F90">
                    <w:pPr>
                      <w:pStyle w:val="a8"/>
                      <w:spacing w:line="360" w:lineRule="auto"/>
                      <w:rPr>
                        <w:color w:val="FFFFFF"/>
                      </w:rPr>
                    </w:pPr>
                    <w:r>
                      <w:t>Krokoz™</w:t>
                    </w:r>
                  </w:p>
                </w:txbxContent>
              </v:textbox>
            </v:rect>
            <w10:wrap anchorx="page" anchory="page"/>
          </v:group>
        </w:pict>
      </w:r>
    </w:p>
    <w:p w:rsidR="004E4BFF" w:rsidRPr="008E63DF" w:rsidRDefault="00FC2C0B" w:rsidP="008E63DF">
      <w:pPr>
        <w:jc w:val="center"/>
        <w:rPr>
          <w:rFonts w:ascii="Cambria" w:hAnsi="Cambria"/>
          <w:sz w:val="80"/>
          <w:szCs w:val="80"/>
          <w:lang w:eastAsia="en-US"/>
        </w:rPr>
      </w:pPr>
      <w:r>
        <w:rPr>
          <w:noProof/>
        </w:rPr>
        <w:drawing>
          <wp:anchor distT="0" distB="0" distL="114300" distR="114300" simplePos="0" relativeHeight="251658752" behindDoc="0" locked="0" layoutInCell="1" allowOverlap="1">
            <wp:simplePos x="0" y="0"/>
            <wp:positionH relativeFrom="column">
              <wp:posOffset>-562609</wp:posOffset>
            </wp:positionH>
            <wp:positionV relativeFrom="paragraph">
              <wp:posOffset>2346960</wp:posOffset>
            </wp:positionV>
            <wp:extent cx="7258050" cy="6610350"/>
            <wp:effectExtent l="19050" t="0" r="0" b="0"/>
            <wp:wrapNone/>
            <wp:docPr id="39" name="Рисунок 39" descr="волчанск обрез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олчанск обрезанная"/>
                    <pic:cNvPicPr>
                      <a:picLocks noChangeAspect="1" noChangeArrowheads="1"/>
                    </pic:cNvPicPr>
                  </pic:nvPicPr>
                  <pic:blipFill>
                    <a:blip r:embed="rId9" cstate="print"/>
                    <a:srcRect/>
                    <a:stretch>
                      <a:fillRect/>
                    </a:stretch>
                  </pic:blipFill>
                  <pic:spPr bwMode="auto">
                    <a:xfrm>
                      <a:off x="0" y="0"/>
                      <a:ext cx="7258050" cy="6610350"/>
                    </a:xfrm>
                    <a:prstGeom prst="rect">
                      <a:avLst/>
                    </a:prstGeom>
                    <a:noFill/>
                  </pic:spPr>
                </pic:pic>
              </a:graphicData>
            </a:graphic>
          </wp:anchor>
        </w:drawing>
      </w:r>
      <w:r w:rsidR="001105A1" w:rsidRPr="001105A1">
        <w:rPr>
          <w:noProof/>
          <w:lang w:eastAsia="en-US"/>
        </w:rPr>
        <w:pict>
          <v:rect id="_x0000_s1055" style="position:absolute;left:0;text-align:left;margin-left:54pt;margin-top:79.5pt;width:7in;height:166.3pt;z-index:251657728;mso-position-horizontal-relative:page;mso-position-vertical-relative:page;v-text-anchor:middle" o:allowincell="f" fillcolor="#4f81bd" strokecolor="white" strokeweight="1pt">
            <v:fill color2="#365f91"/>
            <v:shadow color="#d8d8d8" offset="3pt,3pt" offset2="2pt,2pt"/>
            <v:textbox style="mso-next-textbox:#_x0000_s1055" inset="14.4pt,,14.4pt">
              <w:txbxContent>
                <w:p w:rsidR="00C32F90" w:rsidRPr="00E97BE3" w:rsidRDefault="00C32F90" w:rsidP="00E97BE3">
                  <w:pPr>
                    <w:spacing w:after="0" w:line="240" w:lineRule="auto"/>
                    <w:jc w:val="center"/>
                    <w:rPr>
                      <w:rFonts w:ascii="Times New Roman" w:hAnsi="Times New Roman"/>
                      <w:b/>
                      <w:i/>
                      <w:color w:val="FFFFFF"/>
                      <w:sz w:val="56"/>
                      <w:szCs w:val="56"/>
                    </w:rPr>
                  </w:pPr>
                  <w:r w:rsidRPr="00E97BE3">
                    <w:rPr>
                      <w:rFonts w:ascii="Times New Roman" w:hAnsi="Times New Roman"/>
                      <w:b/>
                      <w:i/>
                      <w:color w:val="FFFFFF"/>
                      <w:sz w:val="56"/>
                      <w:szCs w:val="56"/>
                    </w:rPr>
                    <w:t>Итоги социально-экономического развития</w:t>
                  </w:r>
                </w:p>
                <w:p w:rsidR="00C32F90" w:rsidRPr="00E97BE3" w:rsidRDefault="00C32F90" w:rsidP="00E97BE3">
                  <w:pPr>
                    <w:spacing w:after="0" w:line="240" w:lineRule="auto"/>
                    <w:jc w:val="center"/>
                    <w:rPr>
                      <w:rFonts w:ascii="Times New Roman" w:hAnsi="Times New Roman"/>
                      <w:b/>
                      <w:i/>
                      <w:color w:val="FFFFFF"/>
                      <w:sz w:val="56"/>
                      <w:szCs w:val="56"/>
                    </w:rPr>
                  </w:pPr>
                  <w:r w:rsidRPr="00E97BE3">
                    <w:rPr>
                      <w:rFonts w:ascii="Times New Roman" w:hAnsi="Times New Roman"/>
                      <w:b/>
                      <w:i/>
                      <w:color w:val="FFFFFF"/>
                      <w:sz w:val="56"/>
                      <w:szCs w:val="56"/>
                    </w:rPr>
                    <w:t>Волчанского городского округа</w:t>
                  </w:r>
                </w:p>
                <w:p w:rsidR="00C32F90" w:rsidRPr="00E97BE3" w:rsidRDefault="00C32F90" w:rsidP="00E97BE3">
                  <w:pPr>
                    <w:spacing w:after="0" w:line="240" w:lineRule="auto"/>
                    <w:jc w:val="center"/>
                    <w:rPr>
                      <w:rFonts w:ascii="Times New Roman" w:hAnsi="Times New Roman"/>
                      <w:b/>
                      <w:i/>
                      <w:color w:val="FFFFFF"/>
                      <w:sz w:val="56"/>
                      <w:szCs w:val="56"/>
                    </w:rPr>
                  </w:pPr>
                  <w:r>
                    <w:rPr>
                      <w:rFonts w:ascii="Times New Roman" w:hAnsi="Times New Roman"/>
                      <w:b/>
                      <w:i/>
                      <w:color w:val="FFFFFF"/>
                      <w:sz w:val="56"/>
                      <w:szCs w:val="56"/>
                    </w:rPr>
                    <w:t>за 201</w:t>
                  </w:r>
                  <w:r>
                    <w:rPr>
                      <w:rFonts w:ascii="Times New Roman" w:hAnsi="Times New Roman"/>
                      <w:b/>
                      <w:i/>
                      <w:color w:val="FFFFFF"/>
                      <w:sz w:val="56"/>
                      <w:szCs w:val="56"/>
                      <w:lang w:val="en-US"/>
                    </w:rPr>
                    <w:t>9</w:t>
                  </w:r>
                  <w:r w:rsidRPr="00E97BE3">
                    <w:rPr>
                      <w:rFonts w:ascii="Times New Roman" w:hAnsi="Times New Roman"/>
                      <w:b/>
                      <w:i/>
                      <w:color w:val="FFFFFF"/>
                      <w:sz w:val="56"/>
                      <w:szCs w:val="56"/>
                    </w:rPr>
                    <w:t xml:space="preserve"> год</w:t>
                  </w:r>
                </w:p>
                <w:p w:rsidR="00C32F90" w:rsidRDefault="00C32F90"/>
              </w:txbxContent>
            </v:textbox>
            <w10:wrap anchorx="page" anchory="page"/>
          </v:rect>
        </w:pict>
      </w:r>
      <w:r w:rsidR="00210B9E" w:rsidRPr="00096611">
        <w:rPr>
          <w:rFonts w:ascii="Cambria" w:hAnsi="Cambria"/>
          <w:sz w:val="80"/>
          <w:szCs w:val="80"/>
          <w:lang w:eastAsia="en-US"/>
        </w:rPr>
        <w:br w:type="page"/>
      </w:r>
      <w:r w:rsidR="008F1AC6" w:rsidRPr="00F837D1">
        <w:rPr>
          <w:rFonts w:ascii="Times New Roman" w:hAnsi="Times New Roman"/>
          <w:b/>
          <w:i/>
          <w:sz w:val="28"/>
          <w:szCs w:val="28"/>
        </w:rPr>
        <w:lastRenderedPageBreak/>
        <w:t>Развитие промышленности</w:t>
      </w:r>
    </w:p>
    <w:p w:rsidR="008F1AC6" w:rsidRDefault="005F03A0" w:rsidP="009426C9">
      <w:pPr>
        <w:spacing w:after="0" w:line="240" w:lineRule="auto"/>
        <w:ind w:firstLine="709"/>
        <w:jc w:val="both"/>
        <w:rPr>
          <w:rFonts w:ascii="Times New Roman" w:hAnsi="Times New Roman"/>
          <w:sz w:val="28"/>
          <w:szCs w:val="28"/>
        </w:rPr>
      </w:pPr>
      <w:r>
        <w:rPr>
          <w:rFonts w:ascii="Times New Roman" w:hAnsi="Times New Roman"/>
          <w:sz w:val="28"/>
          <w:szCs w:val="28"/>
        </w:rPr>
        <w:t>Оборот</w:t>
      </w:r>
      <w:r w:rsidR="00641E37">
        <w:rPr>
          <w:rFonts w:ascii="Times New Roman" w:hAnsi="Times New Roman"/>
          <w:sz w:val="28"/>
          <w:szCs w:val="28"/>
        </w:rPr>
        <w:t xml:space="preserve"> </w:t>
      </w:r>
      <w:r w:rsidR="00385C35">
        <w:rPr>
          <w:rFonts w:ascii="Times New Roman" w:hAnsi="Times New Roman"/>
          <w:sz w:val="28"/>
          <w:szCs w:val="28"/>
        </w:rPr>
        <w:t xml:space="preserve"> по кругу крупных и средних организаций</w:t>
      </w:r>
      <w:r w:rsidR="001F6BB9">
        <w:rPr>
          <w:rFonts w:ascii="Times New Roman" w:hAnsi="Times New Roman"/>
          <w:sz w:val="28"/>
          <w:szCs w:val="28"/>
        </w:rPr>
        <w:t xml:space="preserve"> города </w:t>
      </w:r>
      <w:r w:rsidR="00846B6F">
        <w:rPr>
          <w:rFonts w:ascii="Times New Roman" w:hAnsi="Times New Roman"/>
          <w:sz w:val="28"/>
          <w:szCs w:val="28"/>
        </w:rPr>
        <w:t>за</w:t>
      </w:r>
      <w:r w:rsidR="00481536">
        <w:rPr>
          <w:rFonts w:ascii="Times New Roman" w:hAnsi="Times New Roman"/>
          <w:sz w:val="28"/>
          <w:szCs w:val="28"/>
        </w:rPr>
        <w:t xml:space="preserve"> 2019</w:t>
      </w:r>
      <w:r w:rsidR="00DB3F09">
        <w:rPr>
          <w:rFonts w:ascii="Times New Roman" w:hAnsi="Times New Roman"/>
          <w:sz w:val="28"/>
          <w:szCs w:val="28"/>
        </w:rPr>
        <w:t xml:space="preserve"> год</w:t>
      </w:r>
      <w:r w:rsidR="00B46D8C">
        <w:rPr>
          <w:rFonts w:ascii="Times New Roman" w:hAnsi="Times New Roman"/>
          <w:sz w:val="28"/>
          <w:szCs w:val="28"/>
        </w:rPr>
        <w:t xml:space="preserve"> </w:t>
      </w:r>
      <w:r w:rsidR="001F6BB9">
        <w:rPr>
          <w:rFonts w:ascii="Times New Roman" w:hAnsi="Times New Roman"/>
          <w:sz w:val="28"/>
          <w:szCs w:val="28"/>
        </w:rPr>
        <w:t>составил</w:t>
      </w:r>
      <w:r w:rsidR="00AF500E">
        <w:rPr>
          <w:rFonts w:ascii="Times New Roman" w:hAnsi="Times New Roman"/>
          <w:sz w:val="28"/>
          <w:szCs w:val="28"/>
        </w:rPr>
        <w:t xml:space="preserve"> </w:t>
      </w:r>
      <w:r w:rsidR="00944C25">
        <w:rPr>
          <w:rFonts w:ascii="Times New Roman" w:hAnsi="Times New Roman"/>
          <w:sz w:val="28"/>
          <w:szCs w:val="28"/>
        </w:rPr>
        <w:t xml:space="preserve"> </w:t>
      </w:r>
      <w:r w:rsidR="00666FA5">
        <w:rPr>
          <w:rFonts w:ascii="Times New Roman" w:hAnsi="Times New Roman"/>
          <w:sz w:val="28"/>
          <w:szCs w:val="28"/>
        </w:rPr>
        <w:t>2916,</w:t>
      </w:r>
      <w:r w:rsidR="00700D72" w:rsidRPr="00700D72">
        <w:rPr>
          <w:rFonts w:ascii="Times New Roman" w:hAnsi="Times New Roman"/>
          <w:sz w:val="28"/>
          <w:szCs w:val="28"/>
        </w:rPr>
        <w:t>442</w:t>
      </w:r>
      <w:r w:rsidR="00330078">
        <w:rPr>
          <w:rFonts w:ascii="Times New Roman" w:hAnsi="Times New Roman"/>
          <w:sz w:val="28"/>
          <w:szCs w:val="28"/>
        </w:rPr>
        <w:t xml:space="preserve"> млн. руб. (</w:t>
      </w:r>
      <w:r w:rsidR="00666FA5">
        <w:rPr>
          <w:rFonts w:ascii="Times New Roman" w:hAnsi="Times New Roman"/>
          <w:sz w:val="28"/>
          <w:szCs w:val="28"/>
        </w:rPr>
        <w:t>97,7</w:t>
      </w:r>
      <w:r w:rsidR="00330078">
        <w:rPr>
          <w:rFonts w:ascii="Times New Roman" w:hAnsi="Times New Roman"/>
          <w:sz w:val="28"/>
          <w:szCs w:val="28"/>
        </w:rPr>
        <w:t xml:space="preserve"> </w:t>
      </w:r>
      <w:r w:rsidR="006F5238">
        <w:rPr>
          <w:rFonts w:ascii="Times New Roman" w:hAnsi="Times New Roman"/>
          <w:sz w:val="28"/>
          <w:szCs w:val="28"/>
        </w:rPr>
        <w:t xml:space="preserve"> </w:t>
      </w:r>
      <w:r w:rsidR="00330078">
        <w:rPr>
          <w:rFonts w:ascii="Times New Roman" w:hAnsi="Times New Roman"/>
          <w:sz w:val="28"/>
          <w:szCs w:val="28"/>
        </w:rPr>
        <w:t xml:space="preserve">% </w:t>
      </w:r>
      <w:r w:rsidR="006F5238">
        <w:rPr>
          <w:rFonts w:ascii="Times New Roman" w:hAnsi="Times New Roman"/>
          <w:sz w:val="28"/>
          <w:szCs w:val="28"/>
        </w:rPr>
        <w:t xml:space="preserve"> </w:t>
      </w:r>
      <w:r w:rsidR="00330078">
        <w:rPr>
          <w:rFonts w:ascii="Times New Roman" w:hAnsi="Times New Roman"/>
          <w:sz w:val="28"/>
          <w:szCs w:val="28"/>
        </w:rPr>
        <w:t xml:space="preserve">к уровню </w:t>
      </w:r>
      <w:r w:rsidR="00A71628">
        <w:rPr>
          <w:rFonts w:ascii="Times New Roman" w:hAnsi="Times New Roman"/>
          <w:sz w:val="28"/>
          <w:szCs w:val="28"/>
        </w:rPr>
        <w:t xml:space="preserve">аналогичного периода </w:t>
      </w:r>
      <w:r w:rsidR="00330078">
        <w:rPr>
          <w:rFonts w:ascii="Times New Roman" w:hAnsi="Times New Roman"/>
          <w:sz w:val="28"/>
          <w:szCs w:val="28"/>
        </w:rPr>
        <w:t>прошлого года) в том числе:</w:t>
      </w:r>
    </w:p>
    <w:p w:rsidR="00330078" w:rsidRDefault="00330078" w:rsidP="009426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A6AF1">
        <w:rPr>
          <w:rFonts w:ascii="Times New Roman" w:hAnsi="Times New Roman"/>
          <w:i/>
          <w:sz w:val="28"/>
          <w:szCs w:val="28"/>
        </w:rPr>
        <w:t>обрабатывающие производства</w:t>
      </w:r>
      <w:r w:rsidRPr="007D0E85">
        <w:rPr>
          <w:rFonts w:ascii="Times New Roman" w:hAnsi="Times New Roman"/>
          <w:color w:val="FF0000"/>
          <w:sz w:val="28"/>
          <w:szCs w:val="28"/>
        </w:rPr>
        <w:t xml:space="preserve"> </w:t>
      </w:r>
      <w:r>
        <w:rPr>
          <w:rFonts w:ascii="Times New Roman" w:hAnsi="Times New Roman"/>
          <w:sz w:val="28"/>
          <w:szCs w:val="28"/>
        </w:rPr>
        <w:t>(Волчанский механический завод</w:t>
      </w:r>
      <w:r w:rsidR="00BB3339">
        <w:rPr>
          <w:rFonts w:ascii="Times New Roman" w:hAnsi="Times New Roman"/>
          <w:sz w:val="28"/>
          <w:szCs w:val="28"/>
        </w:rPr>
        <w:t xml:space="preserve"> </w:t>
      </w:r>
      <w:r w:rsidR="00661328">
        <w:rPr>
          <w:rFonts w:ascii="Times New Roman" w:hAnsi="Times New Roman"/>
          <w:sz w:val="28"/>
          <w:szCs w:val="28"/>
        </w:rPr>
        <w:t xml:space="preserve">- филиал </w:t>
      </w:r>
      <w:r>
        <w:rPr>
          <w:rFonts w:ascii="Times New Roman" w:hAnsi="Times New Roman"/>
          <w:sz w:val="28"/>
          <w:szCs w:val="28"/>
        </w:rPr>
        <w:t>АО «Научно-производственная корпо</w:t>
      </w:r>
      <w:r w:rsidR="0074634F">
        <w:rPr>
          <w:rFonts w:ascii="Times New Roman" w:hAnsi="Times New Roman"/>
          <w:sz w:val="28"/>
          <w:szCs w:val="28"/>
        </w:rPr>
        <w:t>ра</w:t>
      </w:r>
      <w:r w:rsidR="003E0C26">
        <w:rPr>
          <w:rFonts w:ascii="Times New Roman" w:hAnsi="Times New Roman"/>
          <w:sz w:val="28"/>
          <w:szCs w:val="28"/>
        </w:rPr>
        <w:t>ция «Уралвагонзавод») – 2830,069</w:t>
      </w:r>
      <w:r w:rsidR="00803BD1">
        <w:rPr>
          <w:rFonts w:ascii="Times New Roman" w:hAnsi="Times New Roman"/>
          <w:sz w:val="28"/>
          <w:szCs w:val="28"/>
        </w:rPr>
        <w:t xml:space="preserve"> млн. рубле</w:t>
      </w:r>
      <w:r w:rsidR="00482DA9">
        <w:rPr>
          <w:rFonts w:ascii="Times New Roman" w:hAnsi="Times New Roman"/>
          <w:sz w:val="28"/>
          <w:szCs w:val="28"/>
        </w:rPr>
        <w:t>й</w:t>
      </w:r>
      <w:r w:rsidR="005F03A0">
        <w:rPr>
          <w:rFonts w:ascii="Times New Roman" w:hAnsi="Times New Roman"/>
          <w:sz w:val="28"/>
          <w:szCs w:val="28"/>
        </w:rPr>
        <w:t xml:space="preserve"> (</w:t>
      </w:r>
      <w:r w:rsidR="00897483">
        <w:rPr>
          <w:rFonts w:ascii="Times New Roman" w:hAnsi="Times New Roman"/>
          <w:sz w:val="28"/>
          <w:szCs w:val="28"/>
        </w:rPr>
        <w:t>97,7</w:t>
      </w:r>
      <w:r w:rsidR="005B5DED">
        <w:rPr>
          <w:rFonts w:ascii="Times New Roman" w:hAnsi="Times New Roman"/>
          <w:sz w:val="28"/>
          <w:szCs w:val="28"/>
        </w:rPr>
        <w:t xml:space="preserve"> </w:t>
      </w:r>
      <w:r w:rsidR="00E30FB1">
        <w:rPr>
          <w:rFonts w:ascii="Times New Roman" w:hAnsi="Times New Roman"/>
          <w:sz w:val="28"/>
          <w:szCs w:val="28"/>
        </w:rPr>
        <w:t>%</w:t>
      </w:r>
      <w:r>
        <w:rPr>
          <w:rFonts w:ascii="Times New Roman" w:hAnsi="Times New Roman"/>
          <w:sz w:val="28"/>
          <w:szCs w:val="28"/>
        </w:rPr>
        <w:t>);</w:t>
      </w:r>
    </w:p>
    <w:p w:rsidR="00DE4485" w:rsidRDefault="00DE4485" w:rsidP="00AB28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25CB8">
        <w:rPr>
          <w:rFonts w:ascii="Times New Roman" w:hAnsi="Times New Roman"/>
          <w:i/>
          <w:sz w:val="28"/>
          <w:szCs w:val="28"/>
        </w:rPr>
        <w:t xml:space="preserve">водоснабжение, </w:t>
      </w:r>
      <w:r w:rsidR="00134157">
        <w:rPr>
          <w:rFonts w:ascii="Times New Roman" w:hAnsi="Times New Roman"/>
          <w:i/>
          <w:sz w:val="28"/>
          <w:szCs w:val="28"/>
        </w:rPr>
        <w:t>водоотведение</w:t>
      </w:r>
      <w:r w:rsidR="006F5238">
        <w:rPr>
          <w:rFonts w:ascii="Times New Roman" w:hAnsi="Times New Roman"/>
          <w:i/>
          <w:sz w:val="28"/>
          <w:szCs w:val="28"/>
        </w:rPr>
        <w:t>, организация сбора и утилизации отходов</w:t>
      </w:r>
      <w:r w:rsidR="004669DD">
        <w:rPr>
          <w:rFonts w:ascii="Times New Roman" w:hAnsi="Times New Roman"/>
          <w:i/>
          <w:sz w:val="28"/>
          <w:szCs w:val="28"/>
        </w:rPr>
        <w:t>;</w:t>
      </w:r>
      <w:r w:rsidR="00134157">
        <w:rPr>
          <w:rFonts w:ascii="Times New Roman" w:hAnsi="Times New Roman"/>
          <w:i/>
          <w:sz w:val="28"/>
          <w:szCs w:val="28"/>
        </w:rPr>
        <w:t xml:space="preserve"> обеспечение </w:t>
      </w:r>
      <w:r w:rsidR="00EE5EDE">
        <w:rPr>
          <w:rFonts w:ascii="Times New Roman" w:hAnsi="Times New Roman"/>
          <w:i/>
          <w:sz w:val="28"/>
          <w:szCs w:val="28"/>
        </w:rPr>
        <w:t xml:space="preserve">электрической энергией, </w:t>
      </w:r>
      <w:r w:rsidR="00134157">
        <w:rPr>
          <w:rFonts w:ascii="Times New Roman" w:hAnsi="Times New Roman"/>
          <w:i/>
          <w:sz w:val="28"/>
          <w:szCs w:val="28"/>
        </w:rPr>
        <w:t>газом, паром</w:t>
      </w:r>
      <w:r w:rsidR="00EE5EDE">
        <w:rPr>
          <w:rFonts w:ascii="Times New Roman" w:hAnsi="Times New Roman"/>
          <w:i/>
          <w:sz w:val="28"/>
          <w:szCs w:val="28"/>
        </w:rPr>
        <w:t>, кондиционирование воздуха</w:t>
      </w:r>
      <w:r w:rsidR="00134157">
        <w:rPr>
          <w:rFonts w:ascii="Times New Roman" w:hAnsi="Times New Roman"/>
          <w:i/>
          <w:sz w:val="28"/>
          <w:szCs w:val="28"/>
        </w:rPr>
        <w:t xml:space="preserve"> </w:t>
      </w:r>
      <w:r>
        <w:rPr>
          <w:rFonts w:ascii="Times New Roman" w:hAnsi="Times New Roman"/>
          <w:sz w:val="28"/>
          <w:szCs w:val="28"/>
        </w:rPr>
        <w:t>(</w:t>
      </w:r>
      <w:r w:rsidR="00762191">
        <w:rPr>
          <w:rFonts w:ascii="Times New Roman" w:hAnsi="Times New Roman"/>
          <w:sz w:val="28"/>
          <w:szCs w:val="28"/>
        </w:rPr>
        <w:t xml:space="preserve">МУП «ВТЭК», </w:t>
      </w:r>
      <w:r w:rsidR="00661328">
        <w:rPr>
          <w:rFonts w:ascii="Times New Roman" w:hAnsi="Times New Roman"/>
          <w:sz w:val="28"/>
          <w:szCs w:val="28"/>
        </w:rPr>
        <w:t>ООО «Север»</w:t>
      </w:r>
      <w:r w:rsidR="00613C8C">
        <w:rPr>
          <w:rFonts w:ascii="Times New Roman" w:hAnsi="Times New Roman"/>
          <w:sz w:val="28"/>
          <w:szCs w:val="28"/>
        </w:rPr>
        <w:t xml:space="preserve">) – </w:t>
      </w:r>
      <w:r w:rsidR="00897483">
        <w:rPr>
          <w:rFonts w:ascii="Times New Roman" w:hAnsi="Times New Roman"/>
          <w:sz w:val="28"/>
          <w:szCs w:val="28"/>
        </w:rPr>
        <w:t>86,373</w:t>
      </w:r>
      <w:r w:rsidR="00C05C8B">
        <w:rPr>
          <w:rFonts w:ascii="Times New Roman" w:hAnsi="Times New Roman"/>
          <w:sz w:val="28"/>
          <w:szCs w:val="28"/>
        </w:rPr>
        <w:t xml:space="preserve"> млн. руб. (</w:t>
      </w:r>
      <w:r w:rsidR="00897483">
        <w:rPr>
          <w:rFonts w:ascii="Times New Roman" w:hAnsi="Times New Roman"/>
          <w:sz w:val="28"/>
          <w:szCs w:val="28"/>
        </w:rPr>
        <w:t>95,9</w:t>
      </w:r>
      <w:r w:rsidR="00E30FB1">
        <w:rPr>
          <w:rFonts w:ascii="Times New Roman" w:hAnsi="Times New Roman"/>
          <w:sz w:val="28"/>
          <w:szCs w:val="28"/>
        </w:rPr>
        <w:t xml:space="preserve"> %</w:t>
      </w:r>
      <w:r w:rsidR="00762191">
        <w:rPr>
          <w:rFonts w:ascii="Times New Roman" w:hAnsi="Times New Roman"/>
          <w:sz w:val="28"/>
          <w:szCs w:val="28"/>
        </w:rPr>
        <w:t>);</w:t>
      </w:r>
    </w:p>
    <w:p w:rsidR="00D27DC8" w:rsidRDefault="00762191" w:rsidP="00AB28DD">
      <w:pPr>
        <w:spacing w:after="0" w:line="240" w:lineRule="auto"/>
        <w:ind w:firstLine="709"/>
        <w:jc w:val="both"/>
        <w:rPr>
          <w:rFonts w:ascii="Times New Roman" w:hAnsi="Times New Roman"/>
          <w:sz w:val="28"/>
          <w:szCs w:val="28"/>
        </w:rPr>
      </w:pPr>
      <w:r>
        <w:rPr>
          <w:rFonts w:ascii="Times New Roman" w:hAnsi="Times New Roman"/>
          <w:sz w:val="28"/>
          <w:szCs w:val="28"/>
        </w:rPr>
        <w:t>Выработка на одного работника производствен</w:t>
      </w:r>
      <w:r w:rsidR="009717A6">
        <w:rPr>
          <w:rFonts w:ascii="Times New Roman" w:hAnsi="Times New Roman"/>
          <w:sz w:val="28"/>
          <w:szCs w:val="28"/>
        </w:rPr>
        <w:t>ного к</w:t>
      </w:r>
      <w:r w:rsidR="008B5007">
        <w:rPr>
          <w:rFonts w:ascii="Times New Roman" w:hAnsi="Times New Roman"/>
          <w:sz w:val="28"/>
          <w:szCs w:val="28"/>
        </w:rPr>
        <w:t>ом</w:t>
      </w:r>
      <w:r w:rsidR="00AF02FC">
        <w:rPr>
          <w:rFonts w:ascii="Times New Roman" w:hAnsi="Times New Roman"/>
          <w:sz w:val="28"/>
          <w:szCs w:val="28"/>
        </w:rPr>
        <w:t xml:space="preserve">плекса составила  </w:t>
      </w:r>
      <w:r w:rsidR="00904DF1">
        <w:rPr>
          <w:rFonts w:ascii="Times New Roman" w:hAnsi="Times New Roman"/>
          <w:sz w:val="28"/>
          <w:szCs w:val="28"/>
        </w:rPr>
        <w:t>2702,9</w:t>
      </w:r>
      <w:r w:rsidR="00334982">
        <w:rPr>
          <w:rFonts w:ascii="Times New Roman" w:hAnsi="Times New Roman"/>
          <w:sz w:val="28"/>
          <w:szCs w:val="28"/>
        </w:rPr>
        <w:t xml:space="preserve"> </w:t>
      </w:r>
      <w:r>
        <w:rPr>
          <w:rFonts w:ascii="Times New Roman" w:hAnsi="Times New Roman"/>
          <w:sz w:val="28"/>
          <w:szCs w:val="28"/>
        </w:rPr>
        <w:t xml:space="preserve"> тыс. рублей, что составляет</w:t>
      </w:r>
      <w:r w:rsidR="00861433">
        <w:rPr>
          <w:rFonts w:ascii="Times New Roman" w:hAnsi="Times New Roman"/>
          <w:sz w:val="28"/>
          <w:szCs w:val="28"/>
        </w:rPr>
        <w:t xml:space="preserve"> </w:t>
      </w:r>
      <w:r w:rsidR="003D0CAA">
        <w:rPr>
          <w:rFonts w:ascii="Times New Roman" w:hAnsi="Times New Roman"/>
          <w:sz w:val="28"/>
          <w:szCs w:val="28"/>
        </w:rPr>
        <w:t xml:space="preserve"> </w:t>
      </w:r>
      <w:r w:rsidR="00A71628">
        <w:rPr>
          <w:rFonts w:ascii="Times New Roman" w:hAnsi="Times New Roman"/>
          <w:sz w:val="28"/>
          <w:szCs w:val="28"/>
        </w:rPr>
        <w:t>1</w:t>
      </w:r>
      <w:r w:rsidR="00904DF1">
        <w:rPr>
          <w:rFonts w:ascii="Times New Roman" w:hAnsi="Times New Roman"/>
          <w:sz w:val="28"/>
          <w:szCs w:val="28"/>
        </w:rPr>
        <w:t>05,2</w:t>
      </w:r>
      <w:r w:rsidR="00861433">
        <w:rPr>
          <w:rFonts w:ascii="Times New Roman" w:hAnsi="Times New Roman"/>
          <w:sz w:val="28"/>
          <w:szCs w:val="28"/>
        </w:rPr>
        <w:t xml:space="preserve"> </w:t>
      </w:r>
      <w:r w:rsidR="00D27DC8">
        <w:rPr>
          <w:rFonts w:ascii="Times New Roman" w:hAnsi="Times New Roman"/>
          <w:sz w:val="28"/>
          <w:szCs w:val="28"/>
        </w:rPr>
        <w:t xml:space="preserve">%  к  </w:t>
      </w:r>
      <w:r w:rsidR="00E47FDF">
        <w:rPr>
          <w:rFonts w:ascii="Times New Roman" w:hAnsi="Times New Roman"/>
          <w:sz w:val="28"/>
          <w:szCs w:val="28"/>
        </w:rPr>
        <w:t>уровню</w:t>
      </w:r>
      <w:r w:rsidR="00A71628">
        <w:rPr>
          <w:rFonts w:ascii="Times New Roman" w:hAnsi="Times New Roman"/>
          <w:sz w:val="28"/>
          <w:szCs w:val="28"/>
        </w:rPr>
        <w:t xml:space="preserve"> </w:t>
      </w:r>
      <w:r w:rsidR="003D0CAA">
        <w:rPr>
          <w:rFonts w:ascii="Times New Roman" w:hAnsi="Times New Roman"/>
          <w:sz w:val="28"/>
          <w:szCs w:val="28"/>
        </w:rPr>
        <w:t>201</w:t>
      </w:r>
      <w:r w:rsidR="00E320DE">
        <w:rPr>
          <w:rFonts w:ascii="Times New Roman" w:hAnsi="Times New Roman"/>
          <w:sz w:val="28"/>
          <w:szCs w:val="28"/>
        </w:rPr>
        <w:t>8</w:t>
      </w:r>
      <w:r w:rsidR="003D0CAA">
        <w:rPr>
          <w:rFonts w:ascii="Times New Roman" w:hAnsi="Times New Roman"/>
          <w:sz w:val="28"/>
          <w:szCs w:val="28"/>
        </w:rPr>
        <w:t xml:space="preserve"> года</w:t>
      </w:r>
      <w:r w:rsidR="00D27DC8">
        <w:rPr>
          <w:rFonts w:ascii="Times New Roman" w:hAnsi="Times New Roman"/>
          <w:sz w:val="28"/>
          <w:szCs w:val="28"/>
        </w:rPr>
        <w:t>.</w:t>
      </w:r>
    </w:p>
    <w:p w:rsidR="00020173" w:rsidRPr="00020173" w:rsidRDefault="00020173" w:rsidP="00727F04">
      <w:pPr>
        <w:spacing w:after="0" w:line="240" w:lineRule="auto"/>
        <w:ind w:firstLine="709"/>
        <w:jc w:val="both"/>
        <w:rPr>
          <w:rFonts w:ascii="Times New Roman" w:hAnsi="Times New Roman"/>
          <w:sz w:val="28"/>
          <w:szCs w:val="28"/>
        </w:rPr>
      </w:pPr>
      <w:r w:rsidRPr="00020173">
        <w:rPr>
          <w:rFonts w:ascii="Times New Roman" w:hAnsi="Times New Roman"/>
          <w:sz w:val="28"/>
          <w:szCs w:val="28"/>
        </w:rPr>
        <w:t xml:space="preserve">По видам экономической деятельности </w:t>
      </w:r>
      <w:r w:rsidR="009758DC">
        <w:rPr>
          <w:rFonts w:ascii="Times New Roman" w:hAnsi="Times New Roman"/>
          <w:sz w:val="28"/>
          <w:szCs w:val="28"/>
        </w:rPr>
        <w:t>выработка</w:t>
      </w:r>
      <w:r w:rsidRPr="00020173">
        <w:rPr>
          <w:rFonts w:ascii="Times New Roman" w:hAnsi="Times New Roman"/>
          <w:sz w:val="28"/>
          <w:szCs w:val="28"/>
        </w:rPr>
        <w:t xml:space="preserve"> (по кругу крупных и средних организаций) составил</w:t>
      </w:r>
      <w:r w:rsidR="009758DC">
        <w:rPr>
          <w:rFonts w:ascii="Times New Roman" w:hAnsi="Times New Roman"/>
          <w:sz w:val="28"/>
          <w:szCs w:val="28"/>
        </w:rPr>
        <w:t>а</w:t>
      </w:r>
      <w:r w:rsidRPr="00020173">
        <w:rPr>
          <w:rFonts w:ascii="Times New Roman" w:hAnsi="Times New Roman"/>
          <w:sz w:val="28"/>
          <w:szCs w:val="28"/>
        </w:rPr>
        <w:t xml:space="preserve">: </w:t>
      </w:r>
    </w:p>
    <w:p w:rsidR="00020173" w:rsidRDefault="007D18C3" w:rsidP="00110DE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20173" w:rsidRPr="00020173">
        <w:rPr>
          <w:rFonts w:ascii="Times New Roman" w:hAnsi="Times New Roman"/>
          <w:sz w:val="28"/>
          <w:szCs w:val="28"/>
        </w:rPr>
        <w:t>в обрабатывающ</w:t>
      </w:r>
      <w:r>
        <w:rPr>
          <w:rFonts w:ascii="Times New Roman" w:hAnsi="Times New Roman"/>
          <w:sz w:val="28"/>
          <w:szCs w:val="28"/>
        </w:rPr>
        <w:t>ем</w:t>
      </w:r>
      <w:r w:rsidR="00020173" w:rsidRPr="00020173">
        <w:rPr>
          <w:rFonts w:ascii="Times New Roman" w:hAnsi="Times New Roman"/>
          <w:sz w:val="28"/>
          <w:szCs w:val="28"/>
        </w:rPr>
        <w:t xml:space="preserve"> производств</w:t>
      </w:r>
      <w:r>
        <w:rPr>
          <w:rFonts w:ascii="Times New Roman" w:hAnsi="Times New Roman"/>
          <w:sz w:val="28"/>
          <w:szCs w:val="28"/>
        </w:rPr>
        <w:t>е</w:t>
      </w:r>
      <w:r w:rsidR="00110DE6">
        <w:rPr>
          <w:rFonts w:ascii="Times New Roman" w:hAnsi="Times New Roman"/>
          <w:sz w:val="28"/>
          <w:szCs w:val="28"/>
        </w:rPr>
        <w:t xml:space="preserve"> –</w:t>
      </w:r>
      <w:r w:rsidR="00897483">
        <w:rPr>
          <w:rFonts w:ascii="Times New Roman" w:hAnsi="Times New Roman"/>
          <w:sz w:val="28"/>
          <w:szCs w:val="28"/>
        </w:rPr>
        <w:t xml:space="preserve"> 2855,8</w:t>
      </w:r>
      <w:r w:rsidR="00A05138">
        <w:rPr>
          <w:rFonts w:ascii="Times New Roman" w:hAnsi="Times New Roman"/>
          <w:sz w:val="28"/>
          <w:szCs w:val="28"/>
        </w:rPr>
        <w:t xml:space="preserve"> </w:t>
      </w:r>
      <w:r w:rsidR="00735A22">
        <w:rPr>
          <w:rFonts w:ascii="Times New Roman" w:hAnsi="Times New Roman"/>
          <w:sz w:val="28"/>
          <w:szCs w:val="28"/>
        </w:rPr>
        <w:t>тыс</w:t>
      </w:r>
      <w:r w:rsidR="00020173" w:rsidRPr="00020173">
        <w:rPr>
          <w:rFonts w:ascii="Times New Roman" w:hAnsi="Times New Roman"/>
          <w:sz w:val="28"/>
          <w:szCs w:val="28"/>
        </w:rPr>
        <w:t>. рублей (</w:t>
      </w:r>
      <w:r w:rsidR="00137E77">
        <w:rPr>
          <w:rFonts w:ascii="Times New Roman" w:hAnsi="Times New Roman"/>
          <w:sz w:val="28"/>
          <w:szCs w:val="28"/>
        </w:rPr>
        <w:t>1</w:t>
      </w:r>
      <w:r w:rsidR="00904DF1">
        <w:rPr>
          <w:rFonts w:ascii="Times New Roman" w:hAnsi="Times New Roman"/>
          <w:sz w:val="28"/>
          <w:szCs w:val="28"/>
        </w:rPr>
        <w:t>03,9</w:t>
      </w:r>
      <w:r w:rsidR="00137E77">
        <w:rPr>
          <w:rFonts w:ascii="Times New Roman" w:hAnsi="Times New Roman"/>
          <w:sz w:val="28"/>
          <w:szCs w:val="28"/>
        </w:rPr>
        <w:t xml:space="preserve"> </w:t>
      </w:r>
      <w:r w:rsidR="00110DE6">
        <w:rPr>
          <w:rFonts w:ascii="Times New Roman" w:hAnsi="Times New Roman"/>
          <w:sz w:val="28"/>
          <w:szCs w:val="28"/>
        </w:rPr>
        <w:t>%</w:t>
      </w:r>
      <w:r w:rsidR="00020173" w:rsidRPr="00020173">
        <w:rPr>
          <w:rFonts w:ascii="Times New Roman" w:hAnsi="Times New Roman"/>
          <w:sz w:val="28"/>
          <w:szCs w:val="28"/>
        </w:rPr>
        <w:t xml:space="preserve">); </w:t>
      </w:r>
    </w:p>
    <w:p w:rsidR="003B1247" w:rsidRPr="003B1247" w:rsidRDefault="003B1247" w:rsidP="00110DE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1247">
        <w:rPr>
          <w:rFonts w:ascii="Times New Roman" w:hAnsi="Times New Roman"/>
          <w:sz w:val="28"/>
          <w:szCs w:val="28"/>
        </w:rPr>
        <w:t>водоснабжение и водоотведение, организация с</w:t>
      </w:r>
      <w:r>
        <w:rPr>
          <w:rFonts w:ascii="Times New Roman" w:hAnsi="Times New Roman"/>
          <w:sz w:val="28"/>
          <w:szCs w:val="28"/>
        </w:rPr>
        <w:t>бора и утилизации отходов</w:t>
      </w:r>
      <w:r w:rsidRPr="003B1247">
        <w:rPr>
          <w:rFonts w:ascii="Times New Roman" w:hAnsi="Times New Roman"/>
          <w:sz w:val="28"/>
          <w:szCs w:val="28"/>
        </w:rPr>
        <w:t>; обеспечение электрической энергией, газом, паром, кондиционирование воздух</w:t>
      </w:r>
      <w:r w:rsidR="00CD129E">
        <w:rPr>
          <w:rFonts w:ascii="Times New Roman" w:hAnsi="Times New Roman"/>
          <w:sz w:val="28"/>
          <w:szCs w:val="28"/>
        </w:rPr>
        <w:t>а – 981,5</w:t>
      </w:r>
      <w:r w:rsidR="00E20902">
        <w:rPr>
          <w:rFonts w:ascii="Times New Roman" w:hAnsi="Times New Roman"/>
          <w:sz w:val="28"/>
          <w:szCs w:val="28"/>
        </w:rPr>
        <w:t xml:space="preserve"> тыс. рублей (</w:t>
      </w:r>
      <w:r w:rsidR="00CD129E">
        <w:rPr>
          <w:rFonts w:ascii="Times New Roman" w:hAnsi="Times New Roman"/>
          <w:sz w:val="28"/>
          <w:szCs w:val="28"/>
        </w:rPr>
        <w:t>117,7</w:t>
      </w:r>
      <w:r w:rsidR="00F61F0E">
        <w:rPr>
          <w:rFonts w:ascii="Times New Roman" w:hAnsi="Times New Roman"/>
          <w:sz w:val="28"/>
          <w:szCs w:val="28"/>
        </w:rPr>
        <w:t xml:space="preserve"> </w:t>
      </w:r>
      <w:r>
        <w:rPr>
          <w:rFonts w:ascii="Times New Roman" w:hAnsi="Times New Roman"/>
          <w:sz w:val="28"/>
          <w:szCs w:val="28"/>
        </w:rPr>
        <w:t xml:space="preserve">%).  </w:t>
      </w:r>
    </w:p>
    <w:p w:rsidR="00AA354A" w:rsidRDefault="00AA354A" w:rsidP="00727F04">
      <w:pPr>
        <w:spacing w:after="0" w:line="240" w:lineRule="auto"/>
        <w:ind w:firstLine="709"/>
        <w:jc w:val="both"/>
        <w:rPr>
          <w:rFonts w:ascii="Times New Roman" w:hAnsi="Times New Roman"/>
          <w:sz w:val="28"/>
          <w:szCs w:val="28"/>
        </w:rPr>
      </w:pPr>
    </w:p>
    <w:p w:rsidR="00D27DC8" w:rsidRPr="00D65917" w:rsidRDefault="00AC2BA9" w:rsidP="00D27DC8">
      <w:pPr>
        <w:spacing w:after="0" w:line="240" w:lineRule="auto"/>
        <w:jc w:val="center"/>
        <w:rPr>
          <w:rFonts w:ascii="Times New Roman" w:hAnsi="Times New Roman"/>
          <w:b/>
          <w:sz w:val="28"/>
          <w:szCs w:val="28"/>
        </w:rPr>
      </w:pPr>
      <w:r w:rsidRPr="00D65917">
        <w:rPr>
          <w:rFonts w:ascii="Times New Roman" w:hAnsi="Times New Roman"/>
          <w:b/>
          <w:sz w:val="28"/>
          <w:szCs w:val="28"/>
        </w:rPr>
        <w:t xml:space="preserve">Оборот </w:t>
      </w:r>
      <w:r w:rsidR="00D27DC8" w:rsidRPr="00D65917">
        <w:rPr>
          <w:rFonts w:ascii="Times New Roman" w:hAnsi="Times New Roman"/>
          <w:b/>
          <w:sz w:val="28"/>
          <w:szCs w:val="28"/>
        </w:rPr>
        <w:t>по кругу кр</w:t>
      </w:r>
      <w:r w:rsidR="004B4AAC">
        <w:rPr>
          <w:rFonts w:ascii="Times New Roman" w:hAnsi="Times New Roman"/>
          <w:b/>
          <w:sz w:val="28"/>
          <w:szCs w:val="28"/>
        </w:rPr>
        <w:t>упных и средних организаций, тыс</w:t>
      </w:r>
      <w:r w:rsidR="00D27DC8" w:rsidRPr="00D65917">
        <w:rPr>
          <w:rFonts w:ascii="Times New Roman" w:hAnsi="Times New Roman"/>
          <w:b/>
          <w:sz w:val="28"/>
          <w:szCs w:val="28"/>
        </w:rPr>
        <w:t>. руб.</w:t>
      </w:r>
    </w:p>
    <w:p w:rsidR="00E711E4" w:rsidRDefault="00762191" w:rsidP="00D27DC8">
      <w:pPr>
        <w:spacing w:after="0" w:line="240" w:lineRule="auto"/>
        <w:jc w:val="both"/>
      </w:pPr>
      <w:r>
        <w:rPr>
          <w:rFonts w:ascii="Times New Roman" w:hAnsi="Times New Roman"/>
          <w:sz w:val="28"/>
          <w:szCs w:val="28"/>
        </w:rPr>
        <w:t xml:space="preserve">  </w:t>
      </w:r>
      <w:r w:rsidR="00F53061" w:rsidRPr="00DB764A">
        <w:rPr>
          <w:rFonts w:ascii="Times New Roman" w:hAnsi="Times New Roman"/>
          <w:noProof/>
          <w:sz w:val="28"/>
          <w:szCs w:val="28"/>
        </w:rPr>
        <w:object w:dxaOrig="9439" w:dyaOrig="5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270.75pt" o:ole="">
            <v:imagedata r:id="rId10" o:title=""/>
            <o:lock v:ext="edit" aspectratio="f"/>
          </v:shape>
          <o:OLEObject Type="Embed" ProgID="Excel.Sheet.8" ShapeID="_x0000_i1025" DrawAspect="Content" ObjectID="_1646829637" r:id="rId11">
            <o:FieldCodes>\s</o:FieldCodes>
          </o:OLEObject>
        </w:object>
      </w:r>
    </w:p>
    <w:p w:rsidR="00E711E4" w:rsidRDefault="00E711E4" w:rsidP="00D27DC8">
      <w:pPr>
        <w:spacing w:after="0" w:line="240" w:lineRule="auto"/>
        <w:jc w:val="both"/>
      </w:pPr>
    </w:p>
    <w:p w:rsidR="009C5334" w:rsidRPr="009C5334" w:rsidRDefault="00CB27A6" w:rsidP="009C5334">
      <w:pPr>
        <w:spacing w:after="0" w:line="240" w:lineRule="auto"/>
        <w:ind w:firstLine="708"/>
        <w:jc w:val="both"/>
        <w:rPr>
          <w:rFonts w:ascii="Times New Roman" w:hAnsi="Times New Roman"/>
          <w:sz w:val="28"/>
          <w:szCs w:val="28"/>
        </w:rPr>
      </w:pPr>
      <w:r>
        <w:rPr>
          <w:rFonts w:ascii="Times New Roman" w:hAnsi="Times New Roman"/>
          <w:b/>
          <w:i/>
          <w:sz w:val="28"/>
          <w:szCs w:val="28"/>
        </w:rPr>
        <w:t>о</w:t>
      </w:r>
      <w:r w:rsidR="009C5334" w:rsidRPr="009C5334">
        <w:rPr>
          <w:rFonts w:ascii="Times New Roman" w:hAnsi="Times New Roman"/>
          <w:b/>
          <w:i/>
          <w:sz w:val="28"/>
          <w:szCs w:val="28"/>
        </w:rPr>
        <w:t>траслевая структура</w:t>
      </w:r>
      <w:r w:rsidR="009C5334" w:rsidRPr="009C5334">
        <w:rPr>
          <w:rFonts w:ascii="Times New Roman" w:hAnsi="Times New Roman"/>
          <w:sz w:val="28"/>
          <w:szCs w:val="28"/>
        </w:rPr>
        <w:t xml:space="preserve"> промышленности: </w:t>
      </w:r>
    </w:p>
    <w:p w:rsidR="009C5334" w:rsidRPr="009C5334" w:rsidRDefault="00306895" w:rsidP="00753B61">
      <w:pPr>
        <w:numPr>
          <w:ilvl w:val="0"/>
          <w:numId w:val="2"/>
        </w:numPr>
        <w:tabs>
          <w:tab w:val="left" w:pos="1122"/>
        </w:tabs>
        <w:spacing w:after="0" w:line="240" w:lineRule="auto"/>
        <w:ind w:left="0" w:firstLine="709"/>
        <w:jc w:val="both"/>
        <w:rPr>
          <w:rFonts w:ascii="Times New Roman" w:hAnsi="Times New Roman"/>
          <w:sz w:val="28"/>
          <w:szCs w:val="28"/>
        </w:rPr>
      </w:pPr>
      <w:r>
        <w:rPr>
          <w:rFonts w:ascii="Times New Roman" w:hAnsi="Times New Roman"/>
          <w:sz w:val="28"/>
          <w:szCs w:val="28"/>
        </w:rPr>
        <w:t>Обрабатывающее производство</w:t>
      </w:r>
      <w:r w:rsidR="009C5334" w:rsidRPr="009C5334">
        <w:rPr>
          <w:rFonts w:ascii="Times New Roman" w:hAnsi="Times New Roman"/>
          <w:sz w:val="28"/>
          <w:szCs w:val="28"/>
        </w:rPr>
        <w:t xml:space="preserve"> – </w:t>
      </w:r>
      <w:r w:rsidR="009C5334" w:rsidRPr="009C5334">
        <w:rPr>
          <w:rFonts w:ascii="Times New Roman" w:hAnsi="Times New Roman"/>
          <w:i/>
          <w:sz w:val="28"/>
          <w:szCs w:val="28"/>
          <w:u w:val="single"/>
        </w:rPr>
        <w:t>занима</w:t>
      </w:r>
      <w:r>
        <w:rPr>
          <w:rFonts w:ascii="Times New Roman" w:hAnsi="Times New Roman"/>
          <w:i/>
          <w:sz w:val="28"/>
          <w:szCs w:val="28"/>
          <w:u w:val="single"/>
        </w:rPr>
        <w:t>е</w:t>
      </w:r>
      <w:r w:rsidR="009C5334" w:rsidRPr="009C5334">
        <w:rPr>
          <w:rFonts w:ascii="Times New Roman" w:hAnsi="Times New Roman"/>
          <w:i/>
          <w:sz w:val="28"/>
          <w:szCs w:val="28"/>
          <w:u w:val="single"/>
        </w:rPr>
        <w:t>т основную долю в обороте промышленных организаций</w:t>
      </w:r>
      <w:r w:rsidR="009C5334" w:rsidRPr="009C5334">
        <w:rPr>
          <w:rFonts w:ascii="Times New Roman" w:hAnsi="Times New Roman"/>
          <w:sz w:val="28"/>
          <w:szCs w:val="28"/>
        </w:rPr>
        <w:t xml:space="preserve"> – </w:t>
      </w:r>
      <w:r w:rsidR="00F839CA">
        <w:rPr>
          <w:rFonts w:ascii="Times New Roman" w:hAnsi="Times New Roman"/>
          <w:sz w:val="28"/>
          <w:szCs w:val="28"/>
        </w:rPr>
        <w:t>97</w:t>
      </w:r>
      <w:r w:rsidR="00C02FE4">
        <w:rPr>
          <w:rFonts w:ascii="Times New Roman" w:hAnsi="Times New Roman"/>
          <w:sz w:val="28"/>
          <w:szCs w:val="28"/>
        </w:rPr>
        <w:t>,6</w:t>
      </w:r>
      <w:r w:rsidR="00E21C66">
        <w:rPr>
          <w:rFonts w:ascii="Times New Roman" w:hAnsi="Times New Roman"/>
          <w:sz w:val="28"/>
          <w:szCs w:val="28"/>
        </w:rPr>
        <w:t xml:space="preserve"> процента</w:t>
      </w:r>
      <w:r w:rsidR="009C5334" w:rsidRPr="009C5334">
        <w:rPr>
          <w:rFonts w:ascii="Times New Roman" w:hAnsi="Times New Roman"/>
          <w:sz w:val="28"/>
          <w:szCs w:val="28"/>
        </w:rPr>
        <w:t xml:space="preserve"> – увеличение на </w:t>
      </w:r>
      <w:r w:rsidR="00F839CA">
        <w:rPr>
          <w:rFonts w:ascii="Times New Roman" w:hAnsi="Times New Roman"/>
          <w:sz w:val="28"/>
          <w:szCs w:val="28"/>
        </w:rPr>
        <w:t>0</w:t>
      </w:r>
      <w:r w:rsidR="00CE17CB">
        <w:rPr>
          <w:rFonts w:ascii="Times New Roman" w:hAnsi="Times New Roman"/>
          <w:sz w:val="28"/>
          <w:szCs w:val="28"/>
        </w:rPr>
        <w:t>,</w:t>
      </w:r>
      <w:r w:rsidR="00C02FE4">
        <w:rPr>
          <w:rFonts w:ascii="Times New Roman" w:hAnsi="Times New Roman"/>
          <w:sz w:val="28"/>
          <w:szCs w:val="28"/>
        </w:rPr>
        <w:t>9</w:t>
      </w:r>
      <w:r w:rsidR="009C5334" w:rsidRPr="009C5334">
        <w:rPr>
          <w:rFonts w:ascii="Times New Roman" w:hAnsi="Times New Roman"/>
          <w:sz w:val="28"/>
          <w:szCs w:val="28"/>
        </w:rPr>
        <w:t xml:space="preserve"> процентных пункта;</w:t>
      </w:r>
    </w:p>
    <w:p w:rsidR="00774997" w:rsidRDefault="00306895" w:rsidP="0077499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74997" w:rsidRPr="00774997">
        <w:rPr>
          <w:rFonts w:ascii="Times New Roman" w:hAnsi="Times New Roman"/>
          <w:sz w:val="28"/>
          <w:szCs w:val="28"/>
        </w:rPr>
        <w:t xml:space="preserve">водоснабжение, водоотведение, организация сбора и утилизации отходов; обеспечение электрической энергией, газом, паром, </w:t>
      </w:r>
      <w:r w:rsidR="00774997" w:rsidRPr="00774997">
        <w:rPr>
          <w:rFonts w:ascii="Times New Roman" w:hAnsi="Times New Roman"/>
          <w:sz w:val="28"/>
          <w:szCs w:val="28"/>
        </w:rPr>
        <w:lastRenderedPageBreak/>
        <w:t>кондиционирование воздуха</w:t>
      </w:r>
      <w:r w:rsidR="00774997" w:rsidRPr="009C5334">
        <w:rPr>
          <w:rFonts w:ascii="Times New Roman" w:hAnsi="Times New Roman"/>
          <w:sz w:val="28"/>
          <w:szCs w:val="28"/>
        </w:rPr>
        <w:t xml:space="preserve"> </w:t>
      </w:r>
      <w:r w:rsidR="009C5334" w:rsidRPr="009C5334">
        <w:rPr>
          <w:rFonts w:ascii="Times New Roman" w:hAnsi="Times New Roman"/>
          <w:sz w:val="28"/>
          <w:szCs w:val="28"/>
        </w:rPr>
        <w:t xml:space="preserve">– </w:t>
      </w:r>
      <w:r w:rsidR="00C02FE4">
        <w:rPr>
          <w:rFonts w:ascii="Times New Roman" w:hAnsi="Times New Roman"/>
          <w:sz w:val="28"/>
          <w:szCs w:val="28"/>
        </w:rPr>
        <w:t>2,4</w:t>
      </w:r>
      <w:r>
        <w:rPr>
          <w:rFonts w:ascii="Times New Roman" w:hAnsi="Times New Roman"/>
          <w:sz w:val="28"/>
          <w:szCs w:val="28"/>
        </w:rPr>
        <w:t xml:space="preserve"> </w:t>
      </w:r>
      <w:r w:rsidR="009C5334" w:rsidRPr="009C5334">
        <w:rPr>
          <w:rFonts w:ascii="Times New Roman" w:hAnsi="Times New Roman"/>
          <w:sz w:val="28"/>
          <w:szCs w:val="28"/>
        </w:rPr>
        <w:t>процент</w:t>
      </w:r>
      <w:r>
        <w:rPr>
          <w:rFonts w:ascii="Times New Roman" w:hAnsi="Times New Roman"/>
          <w:sz w:val="28"/>
          <w:szCs w:val="28"/>
        </w:rPr>
        <w:t>ов</w:t>
      </w:r>
      <w:r w:rsidR="009C5334" w:rsidRPr="009C5334">
        <w:rPr>
          <w:rFonts w:ascii="Times New Roman" w:hAnsi="Times New Roman"/>
          <w:sz w:val="28"/>
          <w:szCs w:val="28"/>
        </w:rPr>
        <w:t xml:space="preserve"> – </w:t>
      </w:r>
      <w:r w:rsidR="005A0495">
        <w:rPr>
          <w:rFonts w:ascii="Times New Roman" w:hAnsi="Times New Roman"/>
          <w:sz w:val="28"/>
          <w:szCs w:val="28"/>
        </w:rPr>
        <w:t xml:space="preserve">снижение на </w:t>
      </w:r>
      <w:r w:rsidR="00E97B87">
        <w:rPr>
          <w:rFonts w:ascii="Times New Roman" w:hAnsi="Times New Roman"/>
          <w:sz w:val="28"/>
          <w:szCs w:val="28"/>
        </w:rPr>
        <w:t>0</w:t>
      </w:r>
      <w:r w:rsidR="00CE17CB">
        <w:rPr>
          <w:rFonts w:ascii="Times New Roman" w:hAnsi="Times New Roman"/>
          <w:sz w:val="28"/>
          <w:szCs w:val="28"/>
        </w:rPr>
        <w:t>,</w:t>
      </w:r>
      <w:r w:rsidR="00C02FE4">
        <w:rPr>
          <w:rFonts w:ascii="Times New Roman" w:hAnsi="Times New Roman"/>
          <w:sz w:val="28"/>
          <w:szCs w:val="28"/>
        </w:rPr>
        <w:t>9</w:t>
      </w:r>
      <w:r w:rsidR="005A0495">
        <w:rPr>
          <w:rFonts w:ascii="Times New Roman" w:hAnsi="Times New Roman"/>
          <w:sz w:val="28"/>
          <w:szCs w:val="28"/>
        </w:rPr>
        <w:t xml:space="preserve"> процентных пункта</w:t>
      </w:r>
      <w:r w:rsidR="00774997">
        <w:rPr>
          <w:rFonts w:ascii="Times New Roman" w:hAnsi="Times New Roman"/>
          <w:sz w:val="28"/>
          <w:szCs w:val="28"/>
        </w:rPr>
        <w:t>.</w:t>
      </w:r>
    </w:p>
    <w:p w:rsidR="001059D4" w:rsidRPr="00F84424" w:rsidRDefault="000B35B6" w:rsidP="00AB28DD">
      <w:pPr>
        <w:spacing w:after="0" w:line="240" w:lineRule="auto"/>
        <w:ind w:firstLine="709"/>
        <w:jc w:val="both"/>
        <w:rPr>
          <w:rFonts w:ascii="Times New Roman" w:hAnsi="Times New Roman"/>
          <w:sz w:val="28"/>
          <w:szCs w:val="28"/>
        </w:rPr>
      </w:pPr>
      <w:r w:rsidRPr="00BF27D1">
        <w:rPr>
          <w:rFonts w:ascii="Times New Roman" w:hAnsi="Times New Roman"/>
          <w:sz w:val="28"/>
          <w:szCs w:val="28"/>
        </w:rPr>
        <w:t>По состоянию на 01.</w:t>
      </w:r>
      <w:r w:rsidR="00D47083">
        <w:rPr>
          <w:rFonts w:ascii="Times New Roman" w:hAnsi="Times New Roman"/>
          <w:sz w:val="28"/>
          <w:szCs w:val="28"/>
        </w:rPr>
        <w:t>01.2020</w:t>
      </w:r>
      <w:r w:rsidR="009500DA" w:rsidRPr="00BF27D1">
        <w:rPr>
          <w:rFonts w:ascii="Times New Roman" w:hAnsi="Times New Roman"/>
          <w:sz w:val="28"/>
          <w:szCs w:val="28"/>
        </w:rPr>
        <w:t xml:space="preserve"> </w:t>
      </w:r>
      <w:r w:rsidR="001059D4" w:rsidRPr="00BF27D1">
        <w:rPr>
          <w:rFonts w:ascii="Times New Roman" w:hAnsi="Times New Roman"/>
          <w:sz w:val="28"/>
          <w:szCs w:val="28"/>
        </w:rPr>
        <w:t xml:space="preserve"> года</w:t>
      </w:r>
      <w:r w:rsidR="009500DA" w:rsidRPr="00BF27D1">
        <w:rPr>
          <w:rFonts w:ascii="Times New Roman" w:hAnsi="Times New Roman"/>
          <w:sz w:val="28"/>
          <w:szCs w:val="28"/>
        </w:rPr>
        <w:t xml:space="preserve"> </w:t>
      </w:r>
      <w:r w:rsidR="001059D4" w:rsidRPr="00BF27D1">
        <w:rPr>
          <w:rFonts w:ascii="Times New Roman" w:hAnsi="Times New Roman"/>
          <w:sz w:val="28"/>
          <w:szCs w:val="28"/>
        </w:rPr>
        <w:t xml:space="preserve"> бюджет Волчанского городского округа</w:t>
      </w:r>
      <w:r w:rsidR="00330078" w:rsidRPr="00BF27D1">
        <w:rPr>
          <w:rFonts w:ascii="Times New Roman" w:hAnsi="Times New Roman"/>
          <w:sz w:val="28"/>
          <w:szCs w:val="28"/>
        </w:rPr>
        <w:t xml:space="preserve"> </w:t>
      </w:r>
      <w:r w:rsidR="00507FEA" w:rsidRPr="00BF27D1">
        <w:rPr>
          <w:rFonts w:ascii="Times New Roman" w:hAnsi="Times New Roman"/>
          <w:sz w:val="28"/>
          <w:szCs w:val="28"/>
        </w:rPr>
        <w:t xml:space="preserve"> исполнен на </w:t>
      </w:r>
      <w:r w:rsidR="00A16EFB">
        <w:rPr>
          <w:rFonts w:ascii="Times New Roman" w:hAnsi="Times New Roman"/>
          <w:sz w:val="28"/>
          <w:szCs w:val="28"/>
        </w:rPr>
        <w:t>99,3</w:t>
      </w:r>
      <w:r w:rsidR="00F84424" w:rsidRPr="00BF27D1">
        <w:rPr>
          <w:rFonts w:ascii="Times New Roman" w:hAnsi="Times New Roman"/>
          <w:sz w:val="28"/>
          <w:szCs w:val="28"/>
        </w:rPr>
        <w:t xml:space="preserve"> </w:t>
      </w:r>
      <w:r w:rsidR="00C332E9" w:rsidRPr="00BF27D1">
        <w:rPr>
          <w:rFonts w:ascii="Times New Roman" w:hAnsi="Times New Roman"/>
          <w:sz w:val="28"/>
          <w:szCs w:val="28"/>
        </w:rPr>
        <w:t xml:space="preserve"> % от годовых плановых назначений.</w:t>
      </w:r>
    </w:p>
    <w:p w:rsidR="00D21078" w:rsidRDefault="00CC517F" w:rsidP="00D210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1059D4">
        <w:rPr>
          <w:rFonts w:ascii="Times New Roman" w:hAnsi="Times New Roman"/>
          <w:sz w:val="28"/>
          <w:szCs w:val="28"/>
        </w:rPr>
        <w:t xml:space="preserve">доходную часть </w:t>
      </w:r>
      <w:r w:rsidR="009C08DF">
        <w:rPr>
          <w:rFonts w:ascii="Times New Roman" w:hAnsi="Times New Roman"/>
          <w:sz w:val="28"/>
          <w:szCs w:val="28"/>
        </w:rPr>
        <w:t>местного бюджета пост</w:t>
      </w:r>
      <w:r w:rsidR="000B740C">
        <w:rPr>
          <w:rFonts w:ascii="Times New Roman" w:hAnsi="Times New Roman"/>
          <w:sz w:val="28"/>
          <w:szCs w:val="28"/>
        </w:rPr>
        <w:t xml:space="preserve">упило </w:t>
      </w:r>
      <w:r w:rsidR="00A16EFB">
        <w:rPr>
          <w:rFonts w:ascii="Times New Roman" w:hAnsi="Times New Roman"/>
          <w:sz w:val="28"/>
          <w:szCs w:val="28"/>
        </w:rPr>
        <w:t>1046,485</w:t>
      </w:r>
      <w:r w:rsidR="00532A87">
        <w:rPr>
          <w:rFonts w:ascii="Times New Roman" w:hAnsi="Times New Roman"/>
          <w:sz w:val="28"/>
          <w:szCs w:val="28"/>
        </w:rPr>
        <w:t xml:space="preserve">  млн. рублей (на </w:t>
      </w:r>
      <w:r w:rsidR="00A16EFB">
        <w:rPr>
          <w:rFonts w:ascii="Times New Roman" w:hAnsi="Times New Roman"/>
          <w:sz w:val="28"/>
          <w:szCs w:val="28"/>
        </w:rPr>
        <w:t>431,719</w:t>
      </w:r>
      <w:r w:rsidR="004F4741" w:rsidRPr="004F4741">
        <w:rPr>
          <w:rFonts w:ascii="Times New Roman" w:hAnsi="Times New Roman"/>
          <w:sz w:val="28"/>
          <w:szCs w:val="28"/>
        </w:rPr>
        <w:t xml:space="preserve"> </w:t>
      </w:r>
      <w:r w:rsidR="00BD1933">
        <w:rPr>
          <w:rFonts w:ascii="Times New Roman" w:hAnsi="Times New Roman"/>
          <w:sz w:val="28"/>
          <w:szCs w:val="28"/>
        </w:rPr>
        <w:t xml:space="preserve"> </w:t>
      </w:r>
      <w:r w:rsidR="009C08DF">
        <w:rPr>
          <w:rFonts w:ascii="Times New Roman" w:hAnsi="Times New Roman"/>
          <w:sz w:val="28"/>
          <w:szCs w:val="28"/>
        </w:rPr>
        <w:t xml:space="preserve">млн. рублей или </w:t>
      </w:r>
      <w:r w:rsidR="004B5422">
        <w:rPr>
          <w:rFonts w:ascii="Times New Roman" w:hAnsi="Times New Roman"/>
          <w:sz w:val="28"/>
          <w:szCs w:val="28"/>
        </w:rPr>
        <w:t xml:space="preserve">на </w:t>
      </w:r>
      <w:r w:rsidR="00B67A2E">
        <w:rPr>
          <w:rFonts w:ascii="Times New Roman" w:hAnsi="Times New Roman"/>
          <w:sz w:val="28"/>
          <w:szCs w:val="28"/>
        </w:rPr>
        <w:t>70,2</w:t>
      </w:r>
      <w:r w:rsidR="009C08DF">
        <w:rPr>
          <w:rFonts w:ascii="Times New Roman" w:hAnsi="Times New Roman"/>
          <w:sz w:val="28"/>
          <w:szCs w:val="28"/>
        </w:rPr>
        <w:t xml:space="preserve"> %</w:t>
      </w:r>
      <w:r w:rsidR="00556FB7">
        <w:rPr>
          <w:rFonts w:ascii="Times New Roman" w:hAnsi="Times New Roman"/>
          <w:sz w:val="28"/>
          <w:szCs w:val="28"/>
        </w:rPr>
        <w:t xml:space="preserve"> </w:t>
      </w:r>
      <w:r w:rsidR="009C08DF">
        <w:rPr>
          <w:rFonts w:ascii="Times New Roman" w:hAnsi="Times New Roman"/>
          <w:sz w:val="28"/>
          <w:szCs w:val="28"/>
        </w:rPr>
        <w:t xml:space="preserve"> </w:t>
      </w:r>
      <w:r w:rsidR="004F4741">
        <w:rPr>
          <w:rFonts w:ascii="Times New Roman" w:hAnsi="Times New Roman"/>
          <w:sz w:val="28"/>
          <w:szCs w:val="28"/>
        </w:rPr>
        <w:t>больше</w:t>
      </w:r>
      <w:r w:rsidR="008A56B3">
        <w:rPr>
          <w:rFonts w:ascii="Times New Roman" w:hAnsi="Times New Roman"/>
          <w:sz w:val="28"/>
          <w:szCs w:val="28"/>
        </w:rPr>
        <w:t>, че</w:t>
      </w:r>
      <w:r w:rsidR="00532A87">
        <w:rPr>
          <w:rFonts w:ascii="Times New Roman" w:hAnsi="Times New Roman"/>
          <w:sz w:val="28"/>
          <w:szCs w:val="28"/>
        </w:rPr>
        <w:t xml:space="preserve">м за </w:t>
      </w:r>
      <w:r w:rsidR="00F029BA">
        <w:rPr>
          <w:rFonts w:ascii="Times New Roman" w:hAnsi="Times New Roman"/>
          <w:sz w:val="28"/>
          <w:szCs w:val="28"/>
        </w:rPr>
        <w:t xml:space="preserve">аналогичный период прошлого </w:t>
      </w:r>
      <w:r w:rsidR="008A56B3">
        <w:rPr>
          <w:rFonts w:ascii="Times New Roman" w:hAnsi="Times New Roman"/>
          <w:sz w:val="28"/>
          <w:szCs w:val="28"/>
        </w:rPr>
        <w:t>год</w:t>
      </w:r>
      <w:r w:rsidR="00F029BA">
        <w:rPr>
          <w:rFonts w:ascii="Times New Roman" w:hAnsi="Times New Roman"/>
          <w:sz w:val="28"/>
          <w:szCs w:val="28"/>
        </w:rPr>
        <w:t>а</w:t>
      </w:r>
      <w:r w:rsidR="008A56B3">
        <w:rPr>
          <w:rFonts w:ascii="Times New Roman" w:hAnsi="Times New Roman"/>
          <w:sz w:val="28"/>
          <w:szCs w:val="28"/>
        </w:rPr>
        <w:t>), что составило:</w:t>
      </w:r>
    </w:p>
    <w:p w:rsidR="008A56B3" w:rsidRDefault="009C08DF" w:rsidP="004B542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собственных доходов </w:t>
      </w:r>
      <w:r w:rsidR="00B67A2E">
        <w:rPr>
          <w:rFonts w:ascii="Times New Roman" w:hAnsi="Times New Roman"/>
          <w:sz w:val="28"/>
          <w:szCs w:val="28"/>
        </w:rPr>
        <w:t>55,744</w:t>
      </w:r>
      <w:r w:rsidR="008A5019">
        <w:rPr>
          <w:rFonts w:ascii="Times New Roman" w:hAnsi="Times New Roman"/>
          <w:sz w:val="28"/>
          <w:szCs w:val="28"/>
        </w:rPr>
        <w:t xml:space="preserve"> </w:t>
      </w:r>
      <w:r w:rsidR="002F3925">
        <w:rPr>
          <w:rFonts w:ascii="Times New Roman" w:hAnsi="Times New Roman"/>
          <w:sz w:val="28"/>
          <w:szCs w:val="28"/>
        </w:rPr>
        <w:t xml:space="preserve"> млн. рублей</w:t>
      </w:r>
      <w:r w:rsidR="00A64121">
        <w:rPr>
          <w:rFonts w:ascii="Times New Roman" w:hAnsi="Times New Roman"/>
          <w:sz w:val="28"/>
          <w:szCs w:val="28"/>
        </w:rPr>
        <w:t xml:space="preserve"> </w:t>
      </w:r>
      <w:r w:rsidR="00497694">
        <w:rPr>
          <w:rFonts w:ascii="Times New Roman" w:hAnsi="Times New Roman"/>
          <w:sz w:val="28"/>
          <w:szCs w:val="28"/>
        </w:rPr>
        <w:t>–</w:t>
      </w:r>
      <w:r w:rsidR="009016B1">
        <w:rPr>
          <w:rFonts w:ascii="Times New Roman" w:hAnsi="Times New Roman"/>
          <w:sz w:val="28"/>
          <w:szCs w:val="28"/>
        </w:rPr>
        <w:t xml:space="preserve"> </w:t>
      </w:r>
      <w:r w:rsidR="00B67A2E">
        <w:rPr>
          <w:rFonts w:ascii="Times New Roman" w:hAnsi="Times New Roman"/>
          <w:sz w:val="28"/>
          <w:szCs w:val="28"/>
        </w:rPr>
        <w:t>100,7</w:t>
      </w:r>
      <w:r w:rsidR="008A56B3">
        <w:rPr>
          <w:rFonts w:ascii="Times New Roman" w:hAnsi="Times New Roman"/>
          <w:sz w:val="28"/>
          <w:szCs w:val="28"/>
        </w:rPr>
        <w:t xml:space="preserve"> % </w:t>
      </w:r>
      <w:r w:rsidR="009909F1">
        <w:rPr>
          <w:rFonts w:ascii="Times New Roman" w:hAnsi="Times New Roman"/>
          <w:sz w:val="28"/>
          <w:szCs w:val="28"/>
        </w:rPr>
        <w:t xml:space="preserve"> от годовых плановых значений (</w:t>
      </w:r>
      <w:r w:rsidR="00BD1933">
        <w:rPr>
          <w:rFonts w:ascii="Times New Roman" w:hAnsi="Times New Roman"/>
          <w:sz w:val="28"/>
          <w:szCs w:val="28"/>
        </w:rPr>
        <w:t>на</w:t>
      </w:r>
      <w:r w:rsidR="004472F3">
        <w:rPr>
          <w:rFonts w:ascii="Times New Roman" w:hAnsi="Times New Roman"/>
          <w:sz w:val="28"/>
          <w:szCs w:val="28"/>
        </w:rPr>
        <w:t xml:space="preserve"> </w:t>
      </w:r>
      <w:r w:rsidR="00B67A2E">
        <w:rPr>
          <w:rFonts w:ascii="Times New Roman" w:hAnsi="Times New Roman"/>
          <w:sz w:val="28"/>
          <w:szCs w:val="28"/>
        </w:rPr>
        <w:t>18,803</w:t>
      </w:r>
      <w:r w:rsidR="009909F1">
        <w:rPr>
          <w:rFonts w:ascii="Times New Roman" w:hAnsi="Times New Roman"/>
          <w:sz w:val="28"/>
          <w:szCs w:val="28"/>
        </w:rPr>
        <w:t xml:space="preserve"> млн. рублей </w:t>
      </w:r>
      <w:r w:rsidR="00967118">
        <w:rPr>
          <w:rFonts w:ascii="Times New Roman" w:hAnsi="Times New Roman"/>
          <w:sz w:val="28"/>
          <w:szCs w:val="28"/>
        </w:rPr>
        <w:t xml:space="preserve"> </w:t>
      </w:r>
      <w:r w:rsidR="003D6E31">
        <w:rPr>
          <w:rFonts w:ascii="Times New Roman" w:hAnsi="Times New Roman"/>
          <w:sz w:val="28"/>
          <w:szCs w:val="28"/>
        </w:rPr>
        <w:t>больше</w:t>
      </w:r>
      <w:r w:rsidR="000B35B6">
        <w:rPr>
          <w:rFonts w:ascii="Times New Roman" w:hAnsi="Times New Roman"/>
          <w:sz w:val="28"/>
          <w:szCs w:val="28"/>
        </w:rPr>
        <w:t>, чем за</w:t>
      </w:r>
      <w:r w:rsidR="00503B75">
        <w:rPr>
          <w:rFonts w:ascii="Times New Roman" w:hAnsi="Times New Roman"/>
          <w:sz w:val="28"/>
          <w:szCs w:val="28"/>
        </w:rPr>
        <w:t xml:space="preserve"> </w:t>
      </w:r>
      <w:r w:rsidR="00F029BA">
        <w:rPr>
          <w:rFonts w:ascii="Times New Roman" w:hAnsi="Times New Roman"/>
          <w:sz w:val="28"/>
          <w:szCs w:val="28"/>
        </w:rPr>
        <w:t>201</w:t>
      </w:r>
      <w:r w:rsidR="004F4741">
        <w:rPr>
          <w:rFonts w:ascii="Times New Roman" w:hAnsi="Times New Roman"/>
          <w:sz w:val="28"/>
          <w:szCs w:val="28"/>
        </w:rPr>
        <w:t>8</w:t>
      </w:r>
      <w:r w:rsidR="00F029BA">
        <w:rPr>
          <w:rFonts w:ascii="Times New Roman" w:hAnsi="Times New Roman"/>
          <w:sz w:val="28"/>
          <w:szCs w:val="28"/>
        </w:rPr>
        <w:t xml:space="preserve"> год</w:t>
      </w:r>
      <w:r w:rsidR="009C5580">
        <w:rPr>
          <w:rFonts w:ascii="Times New Roman" w:hAnsi="Times New Roman"/>
          <w:sz w:val="28"/>
          <w:szCs w:val="28"/>
        </w:rPr>
        <w:t>);</w:t>
      </w:r>
    </w:p>
    <w:p w:rsidR="00E2715D" w:rsidRDefault="009C5580" w:rsidP="004B5422">
      <w:pPr>
        <w:spacing w:after="0" w:line="240" w:lineRule="auto"/>
        <w:ind w:firstLine="709"/>
        <w:jc w:val="both"/>
        <w:rPr>
          <w:rFonts w:ascii="Times New Roman" w:hAnsi="Times New Roman"/>
          <w:sz w:val="28"/>
          <w:szCs w:val="28"/>
        </w:rPr>
      </w:pPr>
      <w:r>
        <w:rPr>
          <w:rFonts w:ascii="Times New Roman" w:hAnsi="Times New Roman"/>
          <w:sz w:val="28"/>
          <w:szCs w:val="28"/>
        </w:rPr>
        <w:t>- межбюджетных трансфер</w:t>
      </w:r>
      <w:r w:rsidR="00EC2B24">
        <w:rPr>
          <w:rFonts w:ascii="Times New Roman" w:hAnsi="Times New Roman"/>
          <w:sz w:val="28"/>
          <w:szCs w:val="28"/>
        </w:rPr>
        <w:t>то</w:t>
      </w:r>
      <w:r w:rsidR="00C149D8">
        <w:rPr>
          <w:rFonts w:ascii="Times New Roman" w:hAnsi="Times New Roman"/>
          <w:sz w:val="28"/>
          <w:szCs w:val="28"/>
        </w:rPr>
        <w:t>в</w:t>
      </w:r>
      <w:r w:rsidR="00C11E32">
        <w:rPr>
          <w:rFonts w:ascii="Times New Roman" w:hAnsi="Times New Roman"/>
          <w:sz w:val="28"/>
          <w:szCs w:val="28"/>
        </w:rPr>
        <w:t xml:space="preserve"> из областного бюджета – </w:t>
      </w:r>
      <w:r w:rsidR="00EA69CB">
        <w:rPr>
          <w:rFonts w:ascii="Times New Roman" w:hAnsi="Times New Roman"/>
          <w:sz w:val="28"/>
          <w:szCs w:val="28"/>
        </w:rPr>
        <w:t xml:space="preserve"> </w:t>
      </w:r>
      <w:r w:rsidR="00C865BC">
        <w:rPr>
          <w:rFonts w:ascii="Times New Roman" w:hAnsi="Times New Roman"/>
          <w:sz w:val="28"/>
          <w:szCs w:val="28"/>
        </w:rPr>
        <w:t xml:space="preserve">996,398 </w:t>
      </w:r>
      <w:r w:rsidR="00EA69CB">
        <w:rPr>
          <w:rFonts w:ascii="Times New Roman" w:hAnsi="Times New Roman"/>
          <w:sz w:val="28"/>
          <w:szCs w:val="28"/>
        </w:rPr>
        <w:t>мл</w:t>
      </w:r>
      <w:r w:rsidR="00C11E32">
        <w:rPr>
          <w:rFonts w:ascii="Times New Roman" w:hAnsi="Times New Roman"/>
          <w:sz w:val="28"/>
          <w:szCs w:val="28"/>
        </w:rPr>
        <w:t xml:space="preserve">н. руб. – </w:t>
      </w:r>
      <w:r w:rsidR="006E368B">
        <w:rPr>
          <w:rFonts w:ascii="Times New Roman" w:hAnsi="Times New Roman"/>
          <w:sz w:val="28"/>
          <w:szCs w:val="28"/>
        </w:rPr>
        <w:t>99,8</w:t>
      </w:r>
      <w:r w:rsidR="00C11E32">
        <w:rPr>
          <w:rFonts w:ascii="Times New Roman" w:hAnsi="Times New Roman"/>
          <w:sz w:val="28"/>
          <w:szCs w:val="28"/>
        </w:rPr>
        <w:t xml:space="preserve"> </w:t>
      </w:r>
      <w:r w:rsidR="00EC2B24">
        <w:rPr>
          <w:rFonts w:ascii="Times New Roman" w:hAnsi="Times New Roman"/>
          <w:sz w:val="28"/>
          <w:szCs w:val="28"/>
        </w:rPr>
        <w:t xml:space="preserve"> </w:t>
      </w:r>
      <w:r>
        <w:rPr>
          <w:rFonts w:ascii="Times New Roman" w:hAnsi="Times New Roman"/>
          <w:sz w:val="28"/>
          <w:szCs w:val="28"/>
        </w:rPr>
        <w:t>% от годовых плановых значений (</w:t>
      </w:r>
      <w:r w:rsidR="007862FA">
        <w:rPr>
          <w:rFonts w:ascii="Times New Roman" w:hAnsi="Times New Roman"/>
          <w:sz w:val="28"/>
          <w:szCs w:val="28"/>
        </w:rPr>
        <w:t xml:space="preserve">что </w:t>
      </w:r>
      <w:r>
        <w:rPr>
          <w:rFonts w:ascii="Times New Roman" w:hAnsi="Times New Roman"/>
          <w:sz w:val="28"/>
          <w:szCs w:val="28"/>
        </w:rPr>
        <w:t xml:space="preserve">на </w:t>
      </w:r>
      <w:r w:rsidR="006E368B">
        <w:rPr>
          <w:rFonts w:ascii="Times New Roman" w:hAnsi="Times New Roman"/>
          <w:sz w:val="28"/>
          <w:szCs w:val="28"/>
        </w:rPr>
        <w:t>416,309</w:t>
      </w:r>
      <w:r w:rsidR="007862FA">
        <w:rPr>
          <w:rFonts w:ascii="Times New Roman" w:hAnsi="Times New Roman"/>
          <w:sz w:val="28"/>
          <w:szCs w:val="28"/>
        </w:rPr>
        <w:t xml:space="preserve"> </w:t>
      </w:r>
      <w:r w:rsidR="00CC24B8">
        <w:rPr>
          <w:rFonts w:ascii="Times New Roman" w:hAnsi="Times New Roman"/>
          <w:sz w:val="28"/>
          <w:szCs w:val="28"/>
        </w:rPr>
        <w:t xml:space="preserve">млн. рублей или на </w:t>
      </w:r>
      <w:r w:rsidR="00171043">
        <w:rPr>
          <w:rFonts w:ascii="Times New Roman" w:hAnsi="Times New Roman"/>
          <w:sz w:val="28"/>
          <w:szCs w:val="28"/>
        </w:rPr>
        <w:t>71,8</w:t>
      </w:r>
      <w:r w:rsidR="004534F7">
        <w:rPr>
          <w:rFonts w:ascii="Times New Roman" w:hAnsi="Times New Roman"/>
          <w:sz w:val="28"/>
          <w:szCs w:val="28"/>
        </w:rPr>
        <w:t xml:space="preserve"> </w:t>
      </w:r>
      <w:r w:rsidR="00C11E32">
        <w:rPr>
          <w:rFonts w:ascii="Times New Roman" w:hAnsi="Times New Roman"/>
          <w:sz w:val="28"/>
          <w:szCs w:val="28"/>
        </w:rPr>
        <w:t xml:space="preserve">% </w:t>
      </w:r>
      <w:r w:rsidR="00AF518F">
        <w:rPr>
          <w:rFonts w:ascii="Times New Roman" w:hAnsi="Times New Roman"/>
          <w:sz w:val="28"/>
          <w:szCs w:val="28"/>
        </w:rPr>
        <w:t>больше</w:t>
      </w:r>
      <w:r w:rsidR="00967118">
        <w:rPr>
          <w:rFonts w:ascii="Times New Roman" w:hAnsi="Times New Roman"/>
          <w:sz w:val="28"/>
          <w:szCs w:val="28"/>
        </w:rPr>
        <w:t>, чем за</w:t>
      </w:r>
      <w:r w:rsidR="00503B75">
        <w:rPr>
          <w:rFonts w:ascii="Times New Roman" w:hAnsi="Times New Roman"/>
          <w:sz w:val="28"/>
          <w:szCs w:val="28"/>
        </w:rPr>
        <w:t xml:space="preserve"> </w:t>
      </w:r>
      <w:r w:rsidR="00A935EF">
        <w:rPr>
          <w:rFonts w:ascii="Times New Roman" w:hAnsi="Times New Roman"/>
          <w:sz w:val="28"/>
          <w:szCs w:val="28"/>
        </w:rPr>
        <w:t>201</w:t>
      </w:r>
      <w:r w:rsidR="004F4741">
        <w:rPr>
          <w:rFonts w:ascii="Times New Roman" w:hAnsi="Times New Roman"/>
          <w:sz w:val="28"/>
          <w:szCs w:val="28"/>
        </w:rPr>
        <w:t>8</w:t>
      </w:r>
      <w:r w:rsidR="00A935EF">
        <w:rPr>
          <w:rFonts w:ascii="Times New Roman" w:hAnsi="Times New Roman"/>
          <w:sz w:val="28"/>
          <w:szCs w:val="28"/>
        </w:rPr>
        <w:t xml:space="preserve"> год).</w:t>
      </w:r>
      <w:r w:rsidR="00E2715D">
        <w:rPr>
          <w:rFonts w:ascii="Times New Roman" w:hAnsi="Times New Roman"/>
          <w:sz w:val="28"/>
          <w:szCs w:val="28"/>
        </w:rPr>
        <w:t xml:space="preserve"> </w:t>
      </w:r>
    </w:p>
    <w:p w:rsidR="00D21078" w:rsidRPr="007C33DA" w:rsidRDefault="00A935EF" w:rsidP="00AB28DD">
      <w:pPr>
        <w:spacing w:after="0" w:line="240" w:lineRule="auto"/>
        <w:ind w:firstLine="709"/>
        <w:jc w:val="both"/>
        <w:rPr>
          <w:rFonts w:ascii="Times New Roman" w:hAnsi="Times New Roman"/>
          <w:sz w:val="28"/>
          <w:szCs w:val="28"/>
        </w:rPr>
      </w:pPr>
      <w:r w:rsidRPr="007C33DA">
        <w:rPr>
          <w:rFonts w:ascii="Times New Roman" w:hAnsi="Times New Roman"/>
          <w:sz w:val="28"/>
          <w:szCs w:val="28"/>
        </w:rPr>
        <w:t>Исполнение по расходам</w:t>
      </w:r>
      <w:r w:rsidR="00076651" w:rsidRPr="007C33DA">
        <w:rPr>
          <w:rFonts w:ascii="Times New Roman" w:hAnsi="Times New Roman"/>
          <w:sz w:val="28"/>
          <w:szCs w:val="28"/>
        </w:rPr>
        <w:t xml:space="preserve"> за</w:t>
      </w:r>
      <w:r w:rsidR="00EA69CB" w:rsidRPr="007C33DA">
        <w:rPr>
          <w:rFonts w:ascii="Times New Roman" w:hAnsi="Times New Roman"/>
          <w:sz w:val="28"/>
          <w:szCs w:val="28"/>
        </w:rPr>
        <w:t xml:space="preserve"> </w:t>
      </w:r>
      <w:r w:rsidR="00503B75" w:rsidRPr="007C33DA">
        <w:rPr>
          <w:rFonts w:ascii="Times New Roman" w:hAnsi="Times New Roman"/>
          <w:sz w:val="28"/>
          <w:szCs w:val="28"/>
        </w:rPr>
        <w:t xml:space="preserve"> </w:t>
      </w:r>
      <w:r w:rsidR="00A4194D" w:rsidRPr="007C33DA">
        <w:rPr>
          <w:rFonts w:ascii="Times New Roman" w:hAnsi="Times New Roman"/>
          <w:sz w:val="28"/>
          <w:szCs w:val="28"/>
        </w:rPr>
        <w:t>201</w:t>
      </w:r>
      <w:r w:rsidR="008138AB" w:rsidRPr="007C33DA">
        <w:rPr>
          <w:rFonts w:ascii="Times New Roman" w:hAnsi="Times New Roman"/>
          <w:sz w:val="28"/>
          <w:szCs w:val="28"/>
        </w:rPr>
        <w:t>9</w:t>
      </w:r>
      <w:r w:rsidR="00171043">
        <w:rPr>
          <w:rFonts w:ascii="Times New Roman" w:hAnsi="Times New Roman"/>
          <w:sz w:val="28"/>
          <w:szCs w:val="28"/>
        </w:rPr>
        <w:t xml:space="preserve"> </w:t>
      </w:r>
      <w:r w:rsidR="00A4194D" w:rsidRPr="007C33DA">
        <w:rPr>
          <w:rFonts w:ascii="Times New Roman" w:hAnsi="Times New Roman"/>
          <w:sz w:val="28"/>
          <w:szCs w:val="28"/>
        </w:rPr>
        <w:t xml:space="preserve"> год</w:t>
      </w:r>
      <w:r w:rsidR="00BD015B" w:rsidRPr="007C33DA">
        <w:rPr>
          <w:rFonts w:ascii="Times New Roman" w:hAnsi="Times New Roman"/>
          <w:sz w:val="28"/>
          <w:szCs w:val="28"/>
        </w:rPr>
        <w:t xml:space="preserve"> </w:t>
      </w:r>
      <w:r w:rsidR="00A4194D" w:rsidRPr="007C33DA">
        <w:rPr>
          <w:rFonts w:ascii="Times New Roman" w:hAnsi="Times New Roman"/>
          <w:sz w:val="28"/>
          <w:szCs w:val="28"/>
        </w:rPr>
        <w:t>составило</w:t>
      </w:r>
      <w:r w:rsidR="00076651" w:rsidRPr="007C33DA">
        <w:rPr>
          <w:rFonts w:ascii="Times New Roman" w:hAnsi="Times New Roman"/>
          <w:sz w:val="28"/>
          <w:szCs w:val="28"/>
        </w:rPr>
        <w:t xml:space="preserve"> </w:t>
      </w:r>
      <w:r w:rsidR="00016149" w:rsidRPr="007C33DA">
        <w:rPr>
          <w:rFonts w:ascii="Times New Roman" w:hAnsi="Times New Roman"/>
          <w:sz w:val="28"/>
          <w:szCs w:val="28"/>
        </w:rPr>
        <w:t xml:space="preserve"> </w:t>
      </w:r>
      <w:r w:rsidR="00171043">
        <w:rPr>
          <w:rFonts w:ascii="Times New Roman" w:hAnsi="Times New Roman"/>
          <w:sz w:val="28"/>
          <w:szCs w:val="28"/>
        </w:rPr>
        <w:t xml:space="preserve">1003,251 </w:t>
      </w:r>
      <w:r w:rsidR="00A4194D" w:rsidRPr="007C33DA">
        <w:rPr>
          <w:rFonts w:ascii="Times New Roman" w:hAnsi="Times New Roman"/>
          <w:sz w:val="28"/>
          <w:szCs w:val="28"/>
        </w:rPr>
        <w:t>млн. руб</w:t>
      </w:r>
      <w:r w:rsidR="00F029BA" w:rsidRPr="007C33DA">
        <w:rPr>
          <w:rFonts w:ascii="Times New Roman" w:hAnsi="Times New Roman"/>
          <w:sz w:val="28"/>
          <w:szCs w:val="28"/>
        </w:rPr>
        <w:t>лей  или</w:t>
      </w:r>
      <w:r w:rsidR="002F3925" w:rsidRPr="007C33DA">
        <w:rPr>
          <w:rFonts w:ascii="Times New Roman" w:hAnsi="Times New Roman"/>
          <w:sz w:val="28"/>
          <w:szCs w:val="28"/>
        </w:rPr>
        <w:t xml:space="preserve">  </w:t>
      </w:r>
      <w:r w:rsidR="00093BCF">
        <w:rPr>
          <w:rFonts w:ascii="Times New Roman" w:hAnsi="Times New Roman"/>
          <w:sz w:val="28"/>
          <w:szCs w:val="28"/>
        </w:rPr>
        <w:t>93,1</w:t>
      </w:r>
      <w:r w:rsidR="00655CAD" w:rsidRPr="007C33DA">
        <w:rPr>
          <w:rFonts w:ascii="Times New Roman" w:hAnsi="Times New Roman"/>
          <w:sz w:val="28"/>
          <w:szCs w:val="28"/>
        </w:rPr>
        <w:t xml:space="preserve"> %</w:t>
      </w:r>
      <w:r w:rsidR="00EC2B24" w:rsidRPr="007C33DA">
        <w:rPr>
          <w:rFonts w:ascii="Times New Roman" w:hAnsi="Times New Roman"/>
          <w:sz w:val="28"/>
          <w:szCs w:val="28"/>
        </w:rPr>
        <w:t xml:space="preserve"> </w:t>
      </w:r>
      <w:r w:rsidR="00076651" w:rsidRPr="007C33DA">
        <w:rPr>
          <w:rFonts w:ascii="Times New Roman" w:hAnsi="Times New Roman"/>
          <w:sz w:val="28"/>
          <w:szCs w:val="28"/>
        </w:rPr>
        <w:t xml:space="preserve"> от плановых назначений </w:t>
      </w:r>
      <w:r w:rsidR="00655CAD" w:rsidRPr="007C33DA">
        <w:rPr>
          <w:rFonts w:ascii="Times New Roman" w:hAnsi="Times New Roman"/>
          <w:sz w:val="28"/>
          <w:szCs w:val="28"/>
        </w:rPr>
        <w:t>(</w:t>
      </w:r>
      <w:r w:rsidR="00093BCF">
        <w:rPr>
          <w:rFonts w:ascii="Times New Roman" w:hAnsi="Times New Roman"/>
          <w:sz w:val="28"/>
          <w:szCs w:val="28"/>
        </w:rPr>
        <w:t>594,342</w:t>
      </w:r>
      <w:r w:rsidR="00076651" w:rsidRPr="007C33DA">
        <w:rPr>
          <w:rFonts w:ascii="Times New Roman" w:hAnsi="Times New Roman"/>
          <w:sz w:val="28"/>
          <w:szCs w:val="28"/>
        </w:rPr>
        <w:t xml:space="preserve"> млн. рублей </w:t>
      </w:r>
      <w:r w:rsidR="00AF518F" w:rsidRPr="007C33DA">
        <w:rPr>
          <w:rFonts w:ascii="Times New Roman" w:hAnsi="Times New Roman"/>
          <w:sz w:val="28"/>
          <w:szCs w:val="28"/>
        </w:rPr>
        <w:t>за</w:t>
      </w:r>
      <w:r w:rsidR="00EA69CB" w:rsidRPr="007C33DA">
        <w:rPr>
          <w:rFonts w:ascii="Times New Roman" w:hAnsi="Times New Roman"/>
          <w:sz w:val="28"/>
          <w:szCs w:val="28"/>
        </w:rPr>
        <w:t xml:space="preserve"> </w:t>
      </w:r>
      <w:r w:rsidR="00655CAD" w:rsidRPr="007C33DA">
        <w:rPr>
          <w:rFonts w:ascii="Times New Roman" w:hAnsi="Times New Roman"/>
          <w:sz w:val="28"/>
          <w:szCs w:val="28"/>
        </w:rPr>
        <w:t>201</w:t>
      </w:r>
      <w:r w:rsidR="00E401AC" w:rsidRPr="007C33DA">
        <w:rPr>
          <w:rFonts w:ascii="Times New Roman" w:hAnsi="Times New Roman"/>
          <w:sz w:val="28"/>
          <w:szCs w:val="28"/>
        </w:rPr>
        <w:t>8</w:t>
      </w:r>
      <w:r w:rsidR="00655CAD" w:rsidRPr="007C33DA">
        <w:rPr>
          <w:rFonts w:ascii="Times New Roman" w:hAnsi="Times New Roman"/>
          <w:sz w:val="28"/>
          <w:szCs w:val="28"/>
        </w:rPr>
        <w:t xml:space="preserve"> год</w:t>
      </w:r>
      <w:r w:rsidR="004408AA" w:rsidRPr="007C33DA">
        <w:rPr>
          <w:rFonts w:ascii="Times New Roman" w:hAnsi="Times New Roman"/>
          <w:sz w:val="28"/>
          <w:szCs w:val="28"/>
        </w:rPr>
        <w:t xml:space="preserve"> </w:t>
      </w:r>
      <w:r w:rsidR="00655CAD" w:rsidRPr="007C33DA">
        <w:rPr>
          <w:rFonts w:ascii="Times New Roman" w:hAnsi="Times New Roman"/>
          <w:sz w:val="28"/>
          <w:szCs w:val="28"/>
        </w:rPr>
        <w:t xml:space="preserve"> – </w:t>
      </w:r>
      <w:r w:rsidR="00E401AC" w:rsidRPr="007C33DA">
        <w:rPr>
          <w:rFonts w:ascii="Times New Roman" w:hAnsi="Times New Roman"/>
          <w:sz w:val="28"/>
          <w:szCs w:val="28"/>
        </w:rPr>
        <w:t>увеличение</w:t>
      </w:r>
      <w:r w:rsidR="00503B75" w:rsidRPr="007C33DA">
        <w:rPr>
          <w:rFonts w:ascii="Times New Roman" w:hAnsi="Times New Roman"/>
          <w:sz w:val="28"/>
          <w:szCs w:val="28"/>
        </w:rPr>
        <w:t xml:space="preserve"> </w:t>
      </w:r>
      <w:r w:rsidR="00093BCF">
        <w:rPr>
          <w:rFonts w:ascii="Times New Roman" w:hAnsi="Times New Roman"/>
          <w:sz w:val="28"/>
          <w:szCs w:val="28"/>
        </w:rPr>
        <w:t>на 68,8</w:t>
      </w:r>
      <w:r w:rsidR="00254690" w:rsidRPr="007C33DA">
        <w:rPr>
          <w:rFonts w:ascii="Times New Roman" w:hAnsi="Times New Roman"/>
          <w:sz w:val="28"/>
          <w:szCs w:val="28"/>
        </w:rPr>
        <w:t xml:space="preserve"> </w:t>
      </w:r>
      <w:r w:rsidR="00655CAD" w:rsidRPr="007C33DA">
        <w:rPr>
          <w:rFonts w:ascii="Times New Roman" w:hAnsi="Times New Roman"/>
          <w:sz w:val="28"/>
          <w:szCs w:val="28"/>
        </w:rPr>
        <w:t>%).</w:t>
      </w:r>
    </w:p>
    <w:p w:rsidR="00503B75" w:rsidRPr="003E5361" w:rsidRDefault="00503B75" w:rsidP="00AB28DD">
      <w:pPr>
        <w:spacing w:after="0" w:line="240" w:lineRule="auto"/>
        <w:ind w:firstLine="709"/>
        <w:jc w:val="both"/>
        <w:rPr>
          <w:rFonts w:ascii="Times New Roman" w:hAnsi="Times New Roman"/>
          <w:color w:val="FF0000"/>
          <w:sz w:val="28"/>
          <w:szCs w:val="28"/>
        </w:rPr>
      </w:pPr>
    </w:p>
    <w:p w:rsidR="00B52EE1" w:rsidRPr="00F12287" w:rsidRDefault="00655CAD" w:rsidP="00673C79">
      <w:pPr>
        <w:spacing w:after="0" w:line="240" w:lineRule="auto"/>
        <w:jc w:val="center"/>
        <w:rPr>
          <w:rFonts w:ascii="Times New Roman" w:hAnsi="Times New Roman"/>
          <w:b/>
          <w:i/>
          <w:sz w:val="28"/>
          <w:szCs w:val="28"/>
        </w:rPr>
      </w:pPr>
      <w:r w:rsidRPr="00F12287">
        <w:rPr>
          <w:rFonts w:ascii="Times New Roman" w:hAnsi="Times New Roman"/>
          <w:b/>
          <w:i/>
          <w:sz w:val="28"/>
          <w:szCs w:val="28"/>
        </w:rPr>
        <w:t>Инвестиционная деятельность</w:t>
      </w:r>
    </w:p>
    <w:p w:rsidR="00673C79" w:rsidRPr="00F12287" w:rsidRDefault="00673C79" w:rsidP="00673C79">
      <w:pPr>
        <w:spacing w:after="0" w:line="240" w:lineRule="auto"/>
        <w:jc w:val="center"/>
        <w:rPr>
          <w:rFonts w:ascii="Times New Roman" w:hAnsi="Times New Roman"/>
          <w:b/>
          <w:sz w:val="28"/>
          <w:szCs w:val="28"/>
        </w:rPr>
      </w:pPr>
    </w:p>
    <w:p w:rsidR="00FC38B9" w:rsidRPr="00F12287" w:rsidRDefault="00FC38B9" w:rsidP="00FC38B9">
      <w:pPr>
        <w:spacing w:after="0" w:line="240" w:lineRule="auto"/>
        <w:ind w:firstLine="709"/>
        <w:jc w:val="both"/>
        <w:rPr>
          <w:rFonts w:ascii="Times New Roman" w:hAnsi="Times New Roman"/>
          <w:sz w:val="28"/>
          <w:szCs w:val="28"/>
        </w:rPr>
      </w:pPr>
      <w:r w:rsidRPr="00F12287">
        <w:rPr>
          <w:rFonts w:ascii="Times New Roman" w:hAnsi="Times New Roman"/>
          <w:sz w:val="28"/>
          <w:szCs w:val="28"/>
        </w:rPr>
        <w:t xml:space="preserve">Объем инвестиций </w:t>
      </w:r>
      <w:r w:rsidR="009B0489" w:rsidRPr="00F12287">
        <w:rPr>
          <w:rFonts w:ascii="Times New Roman" w:hAnsi="Times New Roman"/>
          <w:sz w:val="28"/>
          <w:szCs w:val="28"/>
        </w:rPr>
        <w:t>в основной капитал за</w:t>
      </w:r>
      <w:r w:rsidR="00542F96" w:rsidRPr="00F12287">
        <w:rPr>
          <w:rFonts w:ascii="Times New Roman" w:hAnsi="Times New Roman"/>
          <w:sz w:val="28"/>
          <w:szCs w:val="28"/>
        </w:rPr>
        <w:t xml:space="preserve"> </w:t>
      </w:r>
      <w:r w:rsidR="00C91723" w:rsidRPr="00F12287">
        <w:rPr>
          <w:rFonts w:ascii="Times New Roman" w:hAnsi="Times New Roman"/>
          <w:sz w:val="28"/>
          <w:szCs w:val="28"/>
        </w:rPr>
        <w:t>201</w:t>
      </w:r>
      <w:r w:rsidR="00542F96" w:rsidRPr="00F12287">
        <w:rPr>
          <w:rFonts w:ascii="Times New Roman" w:hAnsi="Times New Roman"/>
          <w:sz w:val="28"/>
          <w:szCs w:val="28"/>
        </w:rPr>
        <w:t>9</w:t>
      </w:r>
      <w:r w:rsidR="00C91723" w:rsidRPr="00F12287">
        <w:rPr>
          <w:rFonts w:ascii="Times New Roman" w:hAnsi="Times New Roman"/>
          <w:sz w:val="28"/>
          <w:szCs w:val="28"/>
        </w:rPr>
        <w:t xml:space="preserve"> год</w:t>
      </w:r>
      <w:r w:rsidR="009B0489" w:rsidRPr="00F12287">
        <w:rPr>
          <w:rFonts w:ascii="Times New Roman" w:hAnsi="Times New Roman"/>
          <w:sz w:val="28"/>
          <w:szCs w:val="28"/>
        </w:rPr>
        <w:t xml:space="preserve"> </w:t>
      </w:r>
      <w:r w:rsidR="00F41090" w:rsidRPr="00F12287">
        <w:rPr>
          <w:rFonts w:ascii="Times New Roman" w:hAnsi="Times New Roman"/>
          <w:sz w:val="28"/>
          <w:szCs w:val="28"/>
        </w:rPr>
        <w:t xml:space="preserve"> составил </w:t>
      </w:r>
      <w:r w:rsidR="001B5C02" w:rsidRPr="00F12287">
        <w:rPr>
          <w:rFonts w:ascii="Times New Roman" w:hAnsi="Times New Roman"/>
          <w:sz w:val="28"/>
          <w:szCs w:val="28"/>
        </w:rPr>
        <w:t xml:space="preserve"> </w:t>
      </w:r>
      <w:r w:rsidR="009B0489" w:rsidRPr="00F12287">
        <w:rPr>
          <w:rFonts w:ascii="Times New Roman" w:hAnsi="Times New Roman"/>
          <w:sz w:val="28"/>
          <w:szCs w:val="28"/>
        </w:rPr>
        <w:t>592,664</w:t>
      </w:r>
      <w:r w:rsidR="007B6F91" w:rsidRPr="00F12287">
        <w:rPr>
          <w:rFonts w:ascii="Times New Roman" w:hAnsi="Times New Roman"/>
          <w:sz w:val="28"/>
          <w:szCs w:val="28"/>
        </w:rPr>
        <w:t xml:space="preserve"> </w:t>
      </w:r>
      <w:r w:rsidR="009B0489" w:rsidRPr="00F12287">
        <w:rPr>
          <w:rFonts w:ascii="Times New Roman" w:hAnsi="Times New Roman"/>
          <w:sz w:val="28"/>
          <w:szCs w:val="28"/>
        </w:rPr>
        <w:t>млн. рублей, увеличение к</w:t>
      </w:r>
      <w:r w:rsidRPr="00F12287">
        <w:rPr>
          <w:rFonts w:ascii="Times New Roman" w:hAnsi="Times New Roman"/>
          <w:sz w:val="28"/>
          <w:szCs w:val="28"/>
        </w:rPr>
        <w:t xml:space="preserve"> прошло</w:t>
      </w:r>
      <w:r w:rsidR="009B0489" w:rsidRPr="00F12287">
        <w:rPr>
          <w:rFonts w:ascii="Times New Roman" w:hAnsi="Times New Roman"/>
          <w:sz w:val="28"/>
          <w:szCs w:val="28"/>
        </w:rPr>
        <w:t>му</w:t>
      </w:r>
      <w:r w:rsidRPr="00F12287">
        <w:rPr>
          <w:rFonts w:ascii="Times New Roman" w:hAnsi="Times New Roman"/>
          <w:sz w:val="28"/>
          <w:szCs w:val="28"/>
        </w:rPr>
        <w:t xml:space="preserve"> год</w:t>
      </w:r>
      <w:r w:rsidR="009B0489" w:rsidRPr="00F12287">
        <w:rPr>
          <w:rFonts w:ascii="Times New Roman" w:hAnsi="Times New Roman"/>
          <w:sz w:val="28"/>
          <w:szCs w:val="28"/>
        </w:rPr>
        <w:t>у</w:t>
      </w:r>
      <w:r w:rsidRPr="00F12287">
        <w:rPr>
          <w:rFonts w:ascii="Times New Roman" w:hAnsi="Times New Roman"/>
          <w:sz w:val="28"/>
          <w:szCs w:val="28"/>
        </w:rPr>
        <w:t xml:space="preserve">  </w:t>
      </w:r>
      <w:r w:rsidR="009B0489" w:rsidRPr="00F12287">
        <w:rPr>
          <w:rFonts w:ascii="Times New Roman" w:hAnsi="Times New Roman"/>
          <w:sz w:val="28"/>
          <w:szCs w:val="28"/>
        </w:rPr>
        <w:t>2,0</w:t>
      </w:r>
      <w:r w:rsidR="007B6F91" w:rsidRPr="00F12287">
        <w:rPr>
          <w:rFonts w:ascii="Times New Roman" w:hAnsi="Times New Roman"/>
          <w:sz w:val="28"/>
          <w:szCs w:val="28"/>
        </w:rPr>
        <w:t xml:space="preserve"> раза</w:t>
      </w:r>
      <w:r w:rsidR="00DE7531" w:rsidRPr="00F12287">
        <w:rPr>
          <w:rFonts w:ascii="Times New Roman" w:hAnsi="Times New Roman"/>
          <w:sz w:val="28"/>
          <w:szCs w:val="28"/>
        </w:rPr>
        <w:t xml:space="preserve"> </w:t>
      </w:r>
      <w:r w:rsidRPr="00F12287">
        <w:rPr>
          <w:rFonts w:ascii="Times New Roman" w:hAnsi="Times New Roman"/>
          <w:sz w:val="28"/>
          <w:szCs w:val="28"/>
        </w:rPr>
        <w:t xml:space="preserve"> или  на</w:t>
      </w:r>
      <w:r w:rsidR="007B6F91" w:rsidRPr="00F12287">
        <w:rPr>
          <w:rFonts w:ascii="Times New Roman" w:hAnsi="Times New Roman"/>
          <w:sz w:val="28"/>
          <w:szCs w:val="28"/>
        </w:rPr>
        <w:t xml:space="preserve"> </w:t>
      </w:r>
      <w:r w:rsidRPr="00F12287">
        <w:rPr>
          <w:rFonts w:ascii="Times New Roman" w:hAnsi="Times New Roman"/>
          <w:sz w:val="28"/>
          <w:szCs w:val="28"/>
        </w:rPr>
        <w:t xml:space="preserve"> </w:t>
      </w:r>
      <w:r w:rsidR="009B0489" w:rsidRPr="00F12287">
        <w:rPr>
          <w:rFonts w:ascii="Times New Roman" w:hAnsi="Times New Roman"/>
          <w:sz w:val="28"/>
          <w:szCs w:val="28"/>
        </w:rPr>
        <w:t>289,592</w:t>
      </w:r>
      <w:r w:rsidRPr="00F12287">
        <w:rPr>
          <w:rFonts w:ascii="Times New Roman" w:hAnsi="Times New Roman"/>
          <w:sz w:val="28"/>
          <w:szCs w:val="28"/>
        </w:rPr>
        <w:t xml:space="preserve"> млн. рублей (</w:t>
      </w:r>
      <w:r w:rsidR="00C91723" w:rsidRPr="00F12287">
        <w:rPr>
          <w:rFonts w:ascii="Times New Roman" w:hAnsi="Times New Roman"/>
          <w:sz w:val="28"/>
          <w:szCs w:val="28"/>
        </w:rPr>
        <w:t>201</w:t>
      </w:r>
      <w:r w:rsidR="00542F96" w:rsidRPr="00F12287">
        <w:rPr>
          <w:rFonts w:ascii="Times New Roman" w:hAnsi="Times New Roman"/>
          <w:sz w:val="28"/>
          <w:szCs w:val="28"/>
        </w:rPr>
        <w:t>8</w:t>
      </w:r>
      <w:r w:rsidR="00C91723" w:rsidRPr="00F12287">
        <w:rPr>
          <w:rFonts w:ascii="Times New Roman" w:hAnsi="Times New Roman"/>
          <w:sz w:val="28"/>
          <w:szCs w:val="28"/>
        </w:rPr>
        <w:t xml:space="preserve"> год</w:t>
      </w:r>
      <w:r w:rsidRPr="00F12287">
        <w:rPr>
          <w:rFonts w:ascii="Times New Roman" w:hAnsi="Times New Roman"/>
          <w:sz w:val="28"/>
          <w:szCs w:val="28"/>
        </w:rPr>
        <w:t xml:space="preserve"> – </w:t>
      </w:r>
      <w:r w:rsidR="009B0489" w:rsidRPr="00F12287">
        <w:rPr>
          <w:rFonts w:ascii="Times New Roman" w:hAnsi="Times New Roman"/>
          <w:sz w:val="28"/>
          <w:szCs w:val="28"/>
        </w:rPr>
        <w:t>303,072</w:t>
      </w:r>
      <w:r w:rsidR="00D618AA" w:rsidRPr="00F12287">
        <w:rPr>
          <w:rFonts w:ascii="Times New Roman" w:hAnsi="Times New Roman"/>
          <w:sz w:val="28"/>
          <w:szCs w:val="28"/>
        </w:rPr>
        <w:t xml:space="preserve"> млн. руб.), в том числе </w:t>
      </w:r>
      <w:r w:rsidRPr="00F12287">
        <w:rPr>
          <w:rFonts w:ascii="Times New Roman" w:hAnsi="Times New Roman"/>
          <w:sz w:val="28"/>
          <w:szCs w:val="28"/>
        </w:rPr>
        <w:t xml:space="preserve">средства областного бюджета – </w:t>
      </w:r>
      <w:r w:rsidR="009B0489" w:rsidRPr="00F12287">
        <w:rPr>
          <w:rFonts w:ascii="Times New Roman" w:hAnsi="Times New Roman"/>
          <w:sz w:val="28"/>
          <w:szCs w:val="28"/>
        </w:rPr>
        <w:t>383,654</w:t>
      </w:r>
      <w:r w:rsidRPr="00F12287">
        <w:rPr>
          <w:rFonts w:ascii="Times New Roman" w:hAnsi="Times New Roman"/>
          <w:sz w:val="28"/>
          <w:szCs w:val="28"/>
        </w:rPr>
        <w:t xml:space="preserve"> </w:t>
      </w:r>
      <w:r w:rsidR="00D618AA" w:rsidRPr="00F12287">
        <w:rPr>
          <w:rFonts w:ascii="Times New Roman" w:hAnsi="Times New Roman"/>
          <w:sz w:val="28"/>
          <w:szCs w:val="28"/>
        </w:rPr>
        <w:t>млн. рублей.</w:t>
      </w:r>
    </w:p>
    <w:p w:rsidR="00FC38B9" w:rsidRPr="00F12287" w:rsidRDefault="00FC38B9" w:rsidP="00FC38B9">
      <w:pPr>
        <w:spacing w:after="0" w:line="240" w:lineRule="auto"/>
        <w:ind w:firstLine="709"/>
        <w:jc w:val="both"/>
        <w:rPr>
          <w:rFonts w:ascii="Times New Roman" w:hAnsi="Times New Roman"/>
          <w:sz w:val="28"/>
          <w:szCs w:val="28"/>
        </w:rPr>
      </w:pPr>
      <w:r w:rsidRPr="00F12287">
        <w:rPr>
          <w:rFonts w:ascii="Times New Roman" w:hAnsi="Times New Roman"/>
          <w:sz w:val="28"/>
          <w:szCs w:val="28"/>
        </w:rPr>
        <w:t xml:space="preserve">Объем инвестиций в основной капитал на душу населения составил </w:t>
      </w:r>
      <w:r w:rsidR="009B0489" w:rsidRPr="00F12287">
        <w:rPr>
          <w:rFonts w:ascii="Times New Roman" w:hAnsi="Times New Roman"/>
          <w:sz w:val="28"/>
          <w:szCs w:val="28"/>
        </w:rPr>
        <w:t>67333</w:t>
      </w:r>
      <w:r w:rsidR="00E15B44" w:rsidRPr="00F12287">
        <w:rPr>
          <w:rFonts w:ascii="Times New Roman" w:hAnsi="Times New Roman"/>
          <w:sz w:val="28"/>
          <w:szCs w:val="28"/>
        </w:rPr>
        <w:t xml:space="preserve"> </w:t>
      </w:r>
      <w:r w:rsidR="009B0489" w:rsidRPr="00F12287">
        <w:rPr>
          <w:rFonts w:ascii="Times New Roman" w:hAnsi="Times New Roman"/>
          <w:sz w:val="28"/>
          <w:szCs w:val="28"/>
        </w:rPr>
        <w:t xml:space="preserve"> рублей (за</w:t>
      </w:r>
      <w:r w:rsidR="00E15B44" w:rsidRPr="00F12287">
        <w:rPr>
          <w:rFonts w:ascii="Times New Roman" w:hAnsi="Times New Roman"/>
          <w:sz w:val="28"/>
          <w:szCs w:val="28"/>
        </w:rPr>
        <w:t xml:space="preserve"> 2018</w:t>
      </w:r>
      <w:r w:rsidR="00C91723" w:rsidRPr="00F12287">
        <w:rPr>
          <w:rFonts w:ascii="Times New Roman" w:hAnsi="Times New Roman"/>
          <w:sz w:val="28"/>
          <w:szCs w:val="28"/>
        </w:rPr>
        <w:t xml:space="preserve"> год – </w:t>
      </w:r>
      <w:r w:rsidR="009B0489" w:rsidRPr="00F12287">
        <w:rPr>
          <w:rFonts w:ascii="Times New Roman" w:hAnsi="Times New Roman"/>
          <w:sz w:val="28"/>
          <w:szCs w:val="28"/>
        </w:rPr>
        <w:t>33806</w:t>
      </w:r>
      <w:r w:rsidRPr="00F12287">
        <w:rPr>
          <w:rFonts w:ascii="Times New Roman" w:hAnsi="Times New Roman"/>
          <w:sz w:val="28"/>
          <w:szCs w:val="28"/>
        </w:rPr>
        <w:t xml:space="preserve"> тыс. рублей).</w:t>
      </w:r>
    </w:p>
    <w:p w:rsidR="00655CAD" w:rsidRPr="00F02668" w:rsidRDefault="00655CAD" w:rsidP="000D641E">
      <w:pPr>
        <w:pStyle w:val="a3"/>
        <w:spacing w:after="0" w:line="240" w:lineRule="auto"/>
        <w:ind w:left="0"/>
        <w:jc w:val="center"/>
        <w:rPr>
          <w:rFonts w:ascii="Times New Roman" w:hAnsi="Times New Roman"/>
          <w:b/>
          <w:i/>
          <w:sz w:val="28"/>
          <w:szCs w:val="28"/>
        </w:rPr>
      </w:pPr>
    </w:p>
    <w:p w:rsidR="00F96EEB" w:rsidRPr="006D186B" w:rsidRDefault="006B5D20" w:rsidP="003940D4">
      <w:pPr>
        <w:spacing w:after="0" w:line="240" w:lineRule="auto"/>
        <w:jc w:val="center"/>
        <w:rPr>
          <w:rFonts w:ascii="Times New Roman" w:hAnsi="Times New Roman"/>
          <w:b/>
          <w:i/>
          <w:sz w:val="28"/>
          <w:szCs w:val="28"/>
        </w:rPr>
      </w:pPr>
      <w:r w:rsidRPr="006D186B">
        <w:rPr>
          <w:rFonts w:ascii="Times New Roman" w:hAnsi="Times New Roman"/>
          <w:b/>
          <w:i/>
          <w:sz w:val="28"/>
          <w:szCs w:val="28"/>
        </w:rPr>
        <w:t>Строительство и ремонт дорог</w:t>
      </w:r>
    </w:p>
    <w:p w:rsidR="006B5D20" w:rsidRDefault="00270069" w:rsidP="006B5D20">
      <w:pPr>
        <w:spacing w:after="0" w:line="240" w:lineRule="auto"/>
        <w:jc w:val="both"/>
        <w:rPr>
          <w:rFonts w:ascii="Times New Roman" w:hAnsi="Times New Roman"/>
          <w:color w:val="FF0000"/>
          <w:sz w:val="28"/>
          <w:szCs w:val="28"/>
        </w:rPr>
      </w:pPr>
      <w:r w:rsidRPr="00FC6233">
        <w:rPr>
          <w:rFonts w:ascii="Times New Roman" w:hAnsi="Times New Roman"/>
          <w:color w:val="FF0000"/>
          <w:sz w:val="28"/>
          <w:szCs w:val="28"/>
        </w:rPr>
        <w:tab/>
      </w:r>
    </w:p>
    <w:p w:rsidR="00914667" w:rsidRPr="00914667" w:rsidRDefault="00914667" w:rsidP="00914667">
      <w:pPr>
        <w:spacing w:after="0" w:line="240" w:lineRule="auto"/>
        <w:ind w:firstLine="708"/>
        <w:jc w:val="both"/>
        <w:rPr>
          <w:rFonts w:ascii="Times New Roman" w:hAnsi="Times New Roman"/>
          <w:sz w:val="28"/>
          <w:szCs w:val="28"/>
        </w:rPr>
      </w:pPr>
      <w:r w:rsidRPr="00914667">
        <w:rPr>
          <w:rFonts w:ascii="Times New Roman" w:hAnsi="Times New Roman"/>
          <w:sz w:val="28"/>
          <w:szCs w:val="28"/>
        </w:rPr>
        <w:t>За  2019 год введено в эксплуатацию 2037 кв.м. жилья, в том числе:</w:t>
      </w:r>
    </w:p>
    <w:p w:rsidR="00914667" w:rsidRPr="00914667" w:rsidRDefault="00914667" w:rsidP="00914667">
      <w:pPr>
        <w:spacing w:after="0" w:line="240" w:lineRule="auto"/>
        <w:ind w:firstLine="708"/>
        <w:jc w:val="both"/>
        <w:rPr>
          <w:rFonts w:ascii="Times New Roman" w:hAnsi="Times New Roman"/>
          <w:sz w:val="28"/>
          <w:szCs w:val="28"/>
        </w:rPr>
      </w:pPr>
      <w:r w:rsidRPr="00914667">
        <w:rPr>
          <w:rFonts w:ascii="Times New Roman" w:hAnsi="Times New Roman"/>
          <w:sz w:val="28"/>
          <w:szCs w:val="28"/>
        </w:rPr>
        <w:t>- 1897 кв.м. – многоквартирный жилой дом;</w:t>
      </w:r>
    </w:p>
    <w:p w:rsidR="00914667" w:rsidRPr="00914667" w:rsidRDefault="00914667" w:rsidP="00914667">
      <w:pPr>
        <w:spacing w:after="0" w:line="240" w:lineRule="auto"/>
        <w:ind w:firstLine="708"/>
        <w:jc w:val="both"/>
        <w:rPr>
          <w:rFonts w:ascii="Times New Roman" w:hAnsi="Times New Roman"/>
          <w:sz w:val="28"/>
          <w:szCs w:val="28"/>
        </w:rPr>
      </w:pPr>
      <w:r w:rsidRPr="00914667">
        <w:rPr>
          <w:rFonts w:ascii="Times New Roman" w:hAnsi="Times New Roman"/>
          <w:sz w:val="28"/>
          <w:szCs w:val="28"/>
        </w:rPr>
        <w:t>- 140 кв.м. – индивидуальными застройщиками.</w:t>
      </w:r>
    </w:p>
    <w:p w:rsidR="00914667" w:rsidRPr="00601D61" w:rsidRDefault="00914667" w:rsidP="00914667">
      <w:pPr>
        <w:spacing w:after="0" w:line="240" w:lineRule="auto"/>
        <w:ind w:firstLine="708"/>
        <w:jc w:val="both"/>
        <w:rPr>
          <w:rFonts w:ascii="Times New Roman" w:hAnsi="Times New Roman"/>
          <w:sz w:val="28"/>
          <w:szCs w:val="28"/>
        </w:rPr>
      </w:pPr>
      <w:r w:rsidRPr="00545A55">
        <w:rPr>
          <w:rFonts w:ascii="Times New Roman" w:hAnsi="Times New Roman"/>
          <w:sz w:val="28"/>
          <w:szCs w:val="28"/>
        </w:rPr>
        <w:t>В рамках</w:t>
      </w:r>
      <w:r w:rsidR="00545A55">
        <w:rPr>
          <w:rFonts w:ascii="Times New Roman" w:hAnsi="Times New Roman"/>
          <w:color w:val="FF0000"/>
          <w:sz w:val="28"/>
          <w:szCs w:val="28"/>
        </w:rPr>
        <w:t xml:space="preserve"> </w:t>
      </w:r>
      <w:r w:rsidRPr="00601D61">
        <w:rPr>
          <w:rFonts w:ascii="Times New Roman" w:hAnsi="Times New Roman"/>
          <w:sz w:val="28"/>
          <w:szCs w:val="28"/>
        </w:rPr>
        <w:t>подпрограммы «Повышение качества условий проживания населения Волчанского городского округа на 2014-2020 годы» муниципальной программы Волчанского городского округа «Развитие жилищно-коммунального хозяйства и повышения энергетической эффективности в Волчанском городском округе до 2020 года» был п</w:t>
      </w:r>
      <w:r w:rsidR="00601D61" w:rsidRPr="00601D61">
        <w:rPr>
          <w:rFonts w:ascii="Times New Roman" w:hAnsi="Times New Roman"/>
          <w:sz w:val="28"/>
          <w:szCs w:val="28"/>
        </w:rPr>
        <w:t>остроен и сдан в эксплуатацию 43</w:t>
      </w:r>
      <w:r w:rsidRPr="00601D61">
        <w:rPr>
          <w:rFonts w:ascii="Times New Roman" w:hAnsi="Times New Roman"/>
          <w:sz w:val="28"/>
          <w:szCs w:val="28"/>
        </w:rPr>
        <w:t xml:space="preserve"> квартирный жилой дом по ул. </w:t>
      </w:r>
      <w:r w:rsidR="00601D61" w:rsidRPr="00601D61">
        <w:rPr>
          <w:rFonts w:ascii="Times New Roman" w:hAnsi="Times New Roman"/>
          <w:sz w:val="28"/>
          <w:szCs w:val="28"/>
        </w:rPr>
        <w:t>Школьная</w:t>
      </w:r>
      <w:r w:rsidRPr="00601D61">
        <w:rPr>
          <w:rFonts w:ascii="Times New Roman" w:hAnsi="Times New Roman"/>
          <w:sz w:val="28"/>
          <w:szCs w:val="28"/>
        </w:rPr>
        <w:t xml:space="preserve">, </w:t>
      </w:r>
      <w:r w:rsidR="00601D61" w:rsidRPr="00601D61">
        <w:rPr>
          <w:rFonts w:ascii="Times New Roman" w:hAnsi="Times New Roman"/>
          <w:sz w:val="28"/>
          <w:szCs w:val="28"/>
        </w:rPr>
        <w:t>2А</w:t>
      </w:r>
      <w:r w:rsidRPr="00601D61">
        <w:rPr>
          <w:rFonts w:ascii="Times New Roman" w:hAnsi="Times New Roman"/>
          <w:sz w:val="28"/>
          <w:szCs w:val="28"/>
        </w:rPr>
        <w:t>.</w:t>
      </w:r>
    </w:p>
    <w:p w:rsidR="00E02AAD" w:rsidRPr="00096611" w:rsidRDefault="00E02AAD" w:rsidP="00914667">
      <w:pPr>
        <w:spacing w:after="0" w:line="240" w:lineRule="auto"/>
        <w:ind w:firstLine="708"/>
        <w:jc w:val="both"/>
        <w:rPr>
          <w:rFonts w:ascii="Times New Roman" w:hAnsi="Times New Roman"/>
          <w:color w:val="000000"/>
          <w:sz w:val="28"/>
          <w:szCs w:val="28"/>
        </w:rPr>
      </w:pPr>
      <w:r w:rsidRPr="00096611">
        <w:rPr>
          <w:rFonts w:ascii="Times New Roman" w:hAnsi="Times New Roman"/>
          <w:color w:val="000000"/>
          <w:sz w:val="28"/>
          <w:szCs w:val="28"/>
        </w:rPr>
        <w:t>Для будущего строительства жилья и объектов с</w:t>
      </w:r>
      <w:r w:rsidR="001A0A4C">
        <w:rPr>
          <w:rFonts w:ascii="Times New Roman" w:hAnsi="Times New Roman"/>
          <w:color w:val="000000"/>
          <w:sz w:val="28"/>
          <w:szCs w:val="28"/>
        </w:rPr>
        <w:t>оциально-экономической сферы за</w:t>
      </w:r>
      <w:r w:rsidR="002A4652">
        <w:rPr>
          <w:rFonts w:ascii="Times New Roman" w:hAnsi="Times New Roman"/>
          <w:color w:val="000000"/>
          <w:sz w:val="28"/>
          <w:szCs w:val="28"/>
        </w:rPr>
        <w:t xml:space="preserve"> 2019 год</w:t>
      </w:r>
      <w:r w:rsidR="008C6C01">
        <w:rPr>
          <w:rFonts w:ascii="Times New Roman" w:hAnsi="Times New Roman"/>
          <w:color w:val="000000"/>
          <w:sz w:val="28"/>
          <w:szCs w:val="28"/>
        </w:rPr>
        <w:t xml:space="preserve">  предоставлено </w:t>
      </w:r>
      <w:r w:rsidR="008C6C01" w:rsidRPr="008C6C01">
        <w:rPr>
          <w:rFonts w:ascii="Times New Roman" w:hAnsi="Times New Roman"/>
          <w:color w:val="000000"/>
          <w:sz w:val="28"/>
          <w:szCs w:val="28"/>
        </w:rPr>
        <w:t>6</w:t>
      </w:r>
      <w:r w:rsidR="008C6C01">
        <w:rPr>
          <w:rFonts w:ascii="Times New Roman" w:hAnsi="Times New Roman"/>
          <w:color w:val="000000"/>
          <w:sz w:val="28"/>
          <w:szCs w:val="28"/>
        </w:rPr>
        <w:t xml:space="preserve"> земельных участков (23,185</w:t>
      </w:r>
      <w:r w:rsidRPr="00096611">
        <w:rPr>
          <w:rFonts w:ascii="Times New Roman" w:hAnsi="Times New Roman"/>
          <w:color w:val="000000"/>
          <w:sz w:val="28"/>
          <w:szCs w:val="28"/>
        </w:rPr>
        <w:t xml:space="preserve"> Га), в том числе:</w:t>
      </w:r>
    </w:p>
    <w:p w:rsidR="00E02AAD" w:rsidRPr="00096611" w:rsidRDefault="008C6C01" w:rsidP="00E02AAD">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- 3</w:t>
      </w:r>
      <w:r w:rsidR="00E02AAD" w:rsidRPr="00096611">
        <w:rPr>
          <w:rFonts w:ascii="Times New Roman" w:hAnsi="Times New Roman"/>
          <w:color w:val="000000"/>
          <w:sz w:val="28"/>
          <w:szCs w:val="28"/>
        </w:rPr>
        <w:t xml:space="preserve"> участк</w:t>
      </w:r>
      <w:r>
        <w:rPr>
          <w:rFonts w:ascii="Times New Roman" w:hAnsi="Times New Roman"/>
          <w:color w:val="000000"/>
          <w:sz w:val="28"/>
          <w:szCs w:val="28"/>
        </w:rPr>
        <w:t>а</w:t>
      </w:r>
      <w:r w:rsidR="00E02AAD" w:rsidRPr="00096611">
        <w:rPr>
          <w:rFonts w:ascii="Times New Roman" w:hAnsi="Times New Roman"/>
          <w:color w:val="000000"/>
          <w:sz w:val="28"/>
          <w:szCs w:val="28"/>
        </w:rPr>
        <w:t xml:space="preserve"> под строительство </w:t>
      </w:r>
      <w:r w:rsidR="001A7DBD">
        <w:rPr>
          <w:rFonts w:ascii="Times New Roman" w:hAnsi="Times New Roman"/>
          <w:color w:val="000000"/>
          <w:sz w:val="28"/>
          <w:szCs w:val="28"/>
        </w:rPr>
        <w:t>многоквартирных жилых домов по адресу ул. Пионерская,</w:t>
      </w:r>
      <w:r w:rsidR="00D1341A">
        <w:rPr>
          <w:rFonts w:ascii="Times New Roman" w:hAnsi="Times New Roman"/>
          <w:color w:val="000000"/>
          <w:sz w:val="28"/>
          <w:szCs w:val="28"/>
        </w:rPr>
        <w:t xml:space="preserve"> </w:t>
      </w:r>
      <w:r w:rsidR="001A7DBD">
        <w:rPr>
          <w:rFonts w:ascii="Times New Roman" w:hAnsi="Times New Roman"/>
          <w:color w:val="000000"/>
          <w:sz w:val="28"/>
          <w:szCs w:val="28"/>
        </w:rPr>
        <w:t>2 (3,295 Га); ул. Парковая, 16 (5,283</w:t>
      </w:r>
      <w:r w:rsidR="00E02AAD" w:rsidRPr="00096611">
        <w:rPr>
          <w:rFonts w:ascii="Times New Roman" w:hAnsi="Times New Roman"/>
          <w:color w:val="000000"/>
          <w:sz w:val="28"/>
          <w:szCs w:val="28"/>
        </w:rPr>
        <w:t>);</w:t>
      </w:r>
    </w:p>
    <w:p w:rsidR="00E02AAD" w:rsidRDefault="007473E5" w:rsidP="00E02AA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A7DBD">
        <w:rPr>
          <w:rFonts w:ascii="Times New Roman" w:hAnsi="Times New Roman"/>
          <w:color w:val="000000"/>
          <w:sz w:val="28"/>
          <w:szCs w:val="28"/>
        </w:rPr>
        <w:t>1 участок</w:t>
      </w:r>
      <w:r w:rsidR="00E02AAD" w:rsidRPr="00096611">
        <w:rPr>
          <w:rFonts w:ascii="Times New Roman" w:hAnsi="Times New Roman"/>
          <w:color w:val="000000"/>
          <w:sz w:val="28"/>
          <w:szCs w:val="28"/>
        </w:rPr>
        <w:t xml:space="preserve"> для индивидуальног</w:t>
      </w:r>
      <w:r>
        <w:rPr>
          <w:rFonts w:ascii="Times New Roman" w:hAnsi="Times New Roman"/>
          <w:color w:val="000000"/>
          <w:sz w:val="28"/>
          <w:szCs w:val="28"/>
        </w:rPr>
        <w:t>о жилищного строительства (</w:t>
      </w:r>
      <w:r w:rsidR="001A7DBD">
        <w:rPr>
          <w:rFonts w:ascii="Times New Roman" w:hAnsi="Times New Roman"/>
          <w:color w:val="000000"/>
          <w:sz w:val="28"/>
          <w:szCs w:val="28"/>
        </w:rPr>
        <w:t>0,952</w:t>
      </w:r>
      <w:r w:rsidR="00E02AAD" w:rsidRPr="00096611">
        <w:rPr>
          <w:rFonts w:ascii="Times New Roman" w:hAnsi="Times New Roman"/>
          <w:color w:val="000000"/>
          <w:sz w:val="28"/>
          <w:szCs w:val="28"/>
        </w:rPr>
        <w:t xml:space="preserve"> Га);</w:t>
      </w:r>
    </w:p>
    <w:p w:rsidR="001A7DBD" w:rsidRPr="00096611" w:rsidRDefault="001A7DBD" w:rsidP="00E02AA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- 1 участок под объект гаражного назначения  (0,064 Га);</w:t>
      </w:r>
    </w:p>
    <w:p w:rsidR="00E02AAD" w:rsidRPr="00FE4ADF" w:rsidRDefault="00E02AAD" w:rsidP="00E02AAD">
      <w:pPr>
        <w:spacing w:after="0" w:line="240" w:lineRule="auto"/>
        <w:ind w:firstLine="709"/>
        <w:jc w:val="both"/>
        <w:rPr>
          <w:rFonts w:ascii="Times New Roman" w:hAnsi="Times New Roman"/>
          <w:color w:val="000000"/>
          <w:sz w:val="28"/>
          <w:szCs w:val="28"/>
        </w:rPr>
      </w:pPr>
      <w:r w:rsidRPr="00096611">
        <w:rPr>
          <w:rFonts w:ascii="Times New Roman" w:hAnsi="Times New Roman"/>
          <w:color w:val="000000"/>
          <w:sz w:val="28"/>
          <w:szCs w:val="28"/>
        </w:rPr>
        <w:t xml:space="preserve">- </w:t>
      </w:r>
      <w:r w:rsidR="001A7DBD">
        <w:rPr>
          <w:rFonts w:ascii="Times New Roman" w:hAnsi="Times New Roman"/>
          <w:color w:val="000000"/>
          <w:sz w:val="28"/>
          <w:szCs w:val="28"/>
        </w:rPr>
        <w:t>на коммунальное обслуживание – 13,591 Га</w:t>
      </w:r>
      <w:r w:rsidRPr="00096611">
        <w:rPr>
          <w:rFonts w:ascii="Times New Roman" w:hAnsi="Times New Roman"/>
          <w:color w:val="000000"/>
          <w:sz w:val="28"/>
          <w:szCs w:val="28"/>
        </w:rPr>
        <w:t>.</w:t>
      </w:r>
    </w:p>
    <w:p w:rsidR="006B5D20" w:rsidRPr="00346E8F" w:rsidRDefault="004A1CA8" w:rsidP="004A1CA8">
      <w:pPr>
        <w:spacing w:after="0" w:line="240" w:lineRule="auto"/>
        <w:ind w:firstLine="709"/>
        <w:jc w:val="both"/>
        <w:rPr>
          <w:rFonts w:ascii="Times New Roman" w:hAnsi="Times New Roman"/>
          <w:sz w:val="28"/>
          <w:szCs w:val="28"/>
        </w:rPr>
      </w:pPr>
      <w:r w:rsidRPr="00346E8F">
        <w:rPr>
          <w:rFonts w:ascii="Times New Roman" w:hAnsi="Times New Roman"/>
          <w:sz w:val="28"/>
          <w:szCs w:val="28"/>
        </w:rPr>
        <w:t>Общая пр</w:t>
      </w:r>
      <w:r w:rsidR="00DE33D3" w:rsidRPr="00346E8F">
        <w:rPr>
          <w:rFonts w:ascii="Times New Roman" w:hAnsi="Times New Roman"/>
          <w:sz w:val="28"/>
          <w:szCs w:val="28"/>
        </w:rPr>
        <w:t>отяженность автомобильных дорог</w:t>
      </w:r>
      <w:r w:rsidRPr="00346E8F">
        <w:rPr>
          <w:rFonts w:ascii="Times New Roman" w:hAnsi="Times New Roman"/>
          <w:sz w:val="28"/>
          <w:szCs w:val="28"/>
        </w:rPr>
        <w:t xml:space="preserve"> местного значения (включа</w:t>
      </w:r>
      <w:r w:rsidR="00DF3B8D" w:rsidRPr="00346E8F">
        <w:rPr>
          <w:rFonts w:ascii="Times New Roman" w:hAnsi="Times New Roman"/>
          <w:sz w:val="28"/>
          <w:szCs w:val="28"/>
        </w:rPr>
        <w:t>я улично-дорожную сеть) 82,6135</w:t>
      </w:r>
      <w:r w:rsidR="002728CF" w:rsidRPr="00346E8F">
        <w:rPr>
          <w:rFonts w:ascii="Times New Roman" w:hAnsi="Times New Roman"/>
          <w:sz w:val="28"/>
          <w:szCs w:val="28"/>
        </w:rPr>
        <w:t xml:space="preserve"> км</w:t>
      </w:r>
      <w:r w:rsidR="006808BB" w:rsidRPr="00346E8F">
        <w:rPr>
          <w:rFonts w:ascii="Times New Roman" w:hAnsi="Times New Roman"/>
          <w:sz w:val="28"/>
          <w:szCs w:val="28"/>
        </w:rPr>
        <w:t>.</w:t>
      </w:r>
      <w:r w:rsidRPr="00346E8F">
        <w:rPr>
          <w:rFonts w:ascii="Times New Roman" w:hAnsi="Times New Roman"/>
          <w:sz w:val="28"/>
          <w:szCs w:val="28"/>
        </w:rPr>
        <w:t xml:space="preserve">, в том числе включено в реестр </w:t>
      </w:r>
      <w:r w:rsidRPr="00346E8F">
        <w:rPr>
          <w:rFonts w:ascii="Times New Roman" w:hAnsi="Times New Roman"/>
          <w:sz w:val="28"/>
          <w:szCs w:val="28"/>
        </w:rPr>
        <w:lastRenderedPageBreak/>
        <w:t>м</w:t>
      </w:r>
      <w:r w:rsidR="001A0A4C" w:rsidRPr="00346E8F">
        <w:rPr>
          <w:rFonts w:ascii="Times New Roman" w:hAnsi="Times New Roman"/>
          <w:sz w:val="28"/>
          <w:szCs w:val="28"/>
        </w:rPr>
        <w:t xml:space="preserve">униципальной </w:t>
      </w:r>
      <w:r w:rsidR="00DF3B8D" w:rsidRPr="00346E8F">
        <w:rPr>
          <w:rFonts w:ascii="Times New Roman" w:hAnsi="Times New Roman"/>
          <w:sz w:val="28"/>
          <w:szCs w:val="28"/>
        </w:rPr>
        <w:t>собственности – 82,6135</w:t>
      </w:r>
      <w:r w:rsidR="00B3797C" w:rsidRPr="00346E8F">
        <w:rPr>
          <w:rFonts w:ascii="Times New Roman" w:hAnsi="Times New Roman"/>
          <w:sz w:val="28"/>
          <w:szCs w:val="28"/>
        </w:rPr>
        <w:t xml:space="preserve"> </w:t>
      </w:r>
      <w:r w:rsidRPr="00346E8F">
        <w:rPr>
          <w:rFonts w:ascii="Times New Roman" w:hAnsi="Times New Roman"/>
          <w:sz w:val="28"/>
          <w:szCs w:val="28"/>
        </w:rPr>
        <w:t>км.</w:t>
      </w:r>
      <w:r w:rsidR="00D17572" w:rsidRPr="00346E8F">
        <w:rPr>
          <w:rFonts w:ascii="Times New Roman" w:hAnsi="Times New Roman"/>
          <w:sz w:val="28"/>
          <w:szCs w:val="28"/>
        </w:rPr>
        <w:t xml:space="preserve"> Протяженность автомобильных дорог общего пользования местного значения, не отве</w:t>
      </w:r>
      <w:r w:rsidR="001449BE" w:rsidRPr="00346E8F">
        <w:rPr>
          <w:rFonts w:ascii="Times New Roman" w:hAnsi="Times New Roman"/>
          <w:sz w:val="28"/>
          <w:szCs w:val="28"/>
        </w:rPr>
        <w:t xml:space="preserve">чающих нормативным требованиям </w:t>
      </w:r>
      <w:r w:rsidR="00DF3B8D" w:rsidRPr="00346E8F">
        <w:rPr>
          <w:rFonts w:ascii="Times New Roman" w:hAnsi="Times New Roman"/>
          <w:sz w:val="28"/>
          <w:szCs w:val="28"/>
        </w:rPr>
        <w:t>–</w:t>
      </w:r>
      <w:r w:rsidR="00D17572" w:rsidRPr="00346E8F">
        <w:rPr>
          <w:rFonts w:ascii="Times New Roman" w:hAnsi="Times New Roman"/>
          <w:sz w:val="28"/>
          <w:szCs w:val="28"/>
        </w:rPr>
        <w:t xml:space="preserve"> </w:t>
      </w:r>
      <w:r w:rsidR="00DF3B8D" w:rsidRPr="00346E8F">
        <w:rPr>
          <w:rFonts w:ascii="Times New Roman" w:hAnsi="Times New Roman"/>
          <w:sz w:val="28"/>
          <w:szCs w:val="28"/>
        </w:rPr>
        <w:t>10,1582</w:t>
      </w:r>
      <w:r w:rsidR="00D17572" w:rsidRPr="00346E8F">
        <w:rPr>
          <w:rFonts w:ascii="Times New Roman" w:hAnsi="Times New Roman"/>
          <w:sz w:val="28"/>
          <w:szCs w:val="28"/>
        </w:rPr>
        <w:t xml:space="preserve"> км.</w:t>
      </w:r>
      <w:r w:rsidR="004222ED" w:rsidRPr="00346E8F">
        <w:rPr>
          <w:rFonts w:ascii="Times New Roman" w:hAnsi="Times New Roman"/>
          <w:sz w:val="28"/>
          <w:szCs w:val="28"/>
        </w:rPr>
        <w:t xml:space="preserve"> </w:t>
      </w:r>
      <w:r w:rsidR="003A2D47" w:rsidRPr="00346E8F">
        <w:rPr>
          <w:rFonts w:ascii="Times New Roman" w:hAnsi="Times New Roman"/>
          <w:sz w:val="28"/>
          <w:szCs w:val="28"/>
        </w:rPr>
        <w:t>(</w:t>
      </w:r>
      <w:r w:rsidR="00346E8F" w:rsidRPr="00346E8F">
        <w:rPr>
          <w:rFonts w:ascii="Times New Roman" w:hAnsi="Times New Roman"/>
          <w:sz w:val="28"/>
          <w:szCs w:val="28"/>
        </w:rPr>
        <w:t>12,49</w:t>
      </w:r>
      <w:r w:rsidR="003A2D47" w:rsidRPr="00346E8F">
        <w:rPr>
          <w:rFonts w:ascii="Times New Roman" w:hAnsi="Times New Roman"/>
          <w:sz w:val="28"/>
          <w:szCs w:val="28"/>
        </w:rPr>
        <w:t xml:space="preserve"> </w:t>
      </w:r>
      <w:r w:rsidR="00D17572" w:rsidRPr="00346E8F">
        <w:rPr>
          <w:rFonts w:ascii="Times New Roman" w:hAnsi="Times New Roman"/>
          <w:sz w:val="28"/>
          <w:szCs w:val="28"/>
        </w:rPr>
        <w:t xml:space="preserve">% от общей протяженности автомобильных дорог местного значения). </w:t>
      </w:r>
    </w:p>
    <w:p w:rsidR="006A1B5D" w:rsidRPr="00432496" w:rsidRDefault="001F6AC8" w:rsidP="00096BA1">
      <w:pPr>
        <w:spacing w:after="0" w:line="240" w:lineRule="auto"/>
        <w:ind w:firstLine="709"/>
        <w:jc w:val="both"/>
        <w:rPr>
          <w:rFonts w:ascii="Times New Roman" w:hAnsi="Times New Roman"/>
          <w:sz w:val="28"/>
          <w:szCs w:val="28"/>
        </w:rPr>
      </w:pPr>
      <w:r w:rsidRPr="00432496">
        <w:rPr>
          <w:rFonts w:ascii="Times New Roman" w:hAnsi="Times New Roman"/>
          <w:sz w:val="28"/>
          <w:szCs w:val="28"/>
        </w:rPr>
        <w:t>На комплекс работ на содержание автомобильных дорог общего пользования за счет средств ме</w:t>
      </w:r>
      <w:r w:rsidR="00866ABB" w:rsidRPr="00432496">
        <w:rPr>
          <w:rFonts w:ascii="Times New Roman" w:hAnsi="Times New Roman"/>
          <w:sz w:val="28"/>
          <w:szCs w:val="28"/>
        </w:rPr>
        <w:t xml:space="preserve">стного бюджета </w:t>
      </w:r>
      <w:r w:rsidR="001A0A4C" w:rsidRPr="00432496">
        <w:rPr>
          <w:rFonts w:ascii="Times New Roman" w:hAnsi="Times New Roman"/>
          <w:sz w:val="28"/>
          <w:szCs w:val="28"/>
        </w:rPr>
        <w:t>за</w:t>
      </w:r>
      <w:r w:rsidR="00096BA1" w:rsidRPr="00432496">
        <w:rPr>
          <w:rFonts w:ascii="Times New Roman" w:hAnsi="Times New Roman"/>
          <w:sz w:val="28"/>
          <w:szCs w:val="28"/>
        </w:rPr>
        <w:t xml:space="preserve"> </w:t>
      </w:r>
      <w:r w:rsidR="006A1B5D" w:rsidRPr="00432496">
        <w:rPr>
          <w:rFonts w:ascii="Times New Roman" w:hAnsi="Times New Roman"/>
          <w:sz w:val="28"/>
          <w:szCs w:val="28"/>
        </w:rPr>
        <w:t>201</w:t>
      </w:r>
      <w:r w:rsidR="00400904">
        <w:rPr>
          <w:rFonts w:ascii="Times New Roman" w:hAnsi="Times New Roman"/>
          <w:sz w:val="28"/>
          <w:szCs w:val="28"/>
        </w:rPr>
        <w:t>9</w:t>
      </w:r>
      <w:r w:rsidR="006A1B5D" w:rsidRPr="00432496">
        <w:rPr>
          <w:rFonts w:ascii="Times New Roman" w:hAnsi="Times New Roman"/>
          <w:sz w:val="28"/>
          <w:szCs w:val="28"/>
        </w:rPr>
        <w:t xml:space="preserve"> год израсходовано</w:t>
      </w:r>
      <w:r w:rsidR="00096BA1" w:rsidRPr="00432496">
        <w:rPr>
          <w:rFonts w:ascii="Times New Roman" w:hAnsi="Times New Roman"/>
          <w:sz w:val="28"/>
          <w:szCs w:val="28"/>
        </w:rPr>
        <w:t xml:space="preserve"> </w:t>
      </w:r>
      <w:r w:rsidR="00432496" w:rsidRPr="00432496">
        <w:rPr>
          <w:rFonts w:ascii="Times New Roman" w:hAnsi="Times New Roman"/>
          <w:sz w:val="28"/>
          <w:szCs w:val="28"/>
        </w:rPr>
        <w:t>3505,39</w:t>
      </w:r>
      <w:r w:rsidR="00057BB5" w:rsidRPr="00432496">
        <w:rPr>
          <w:sz w:val="28"/>
          <w:szCs w:val="28"/>
        </w:rPr>
        <w:t xml:space="preserve"> </w:t>
      </w:r>
      <w:r w:rsidR="00096BA1" w:rsidRPr="00432496">
        <w:rPr>
          <w:rFonts w:ascii="Times New Roman" w:hAnsi="Times New Roman"/>
          <w:sz w:val="28"/>
          <w:szCs w:val="28"/>
        </w:rPr>
        <w:t>тыс. рублей.</w:t>
      </w:r>
    </w:p>
    <w:p w:rsidR="006A1B5D" w:rsidRPr="00BF5EBC" w:rsidRDefault="006A1B5D" w:rsidP="00942484">
      <w:pPr>
        <w:spacing w:after="0" w:line="240" w:lineRule="auto"/>
        <w:ind w:firstLine="709"/>
        <w:jc w:val="both"/>
        <w:rPr>
          <w:rFonts w:ascii="Times New Roman" w:hAnsi="Times New Roman"/>
          <w:sz w:val="28"/>
          <w:szCs w:val="28"/>
        </w:rPr>
      </w:pPr>
    </w:p>
    <w:p w:rsidR="004E5ACD" w:rsidRPr="005B2C73" w:rsidRDefault="004E5ACD" w:rsidP="000D641E">
      <w:pPr>
        <w:pStyle w:val="a3"/>
        <w:spacing w:after="0" w:line="240" w:lineRule="auto"/>
        <w:ind w:left="0"/>
        <w:jc w:val="center"/>
        <w:rPr>
          <w:rFonts w:ascii="Times New Roman" w:hAnsi="Times New Roman"/>
          <w:b/>
          <w:i/>
          <w:sz w:val="28"/>
          <w:szCs w:val="28"/>
        </w:rPr>
      </w:pPr>
      <w:r w:rsidRPr="005B2C73">
        <w:rPr>
          <w:rFonts w:ascii="Times New Roman" w:hAnsi="Times New Roman"/>
          <w:b/>
          <w:i/>
          <w:sz w:val="28"/>
          <w:szCs w:val="28"/>
        </w:rPr>
        <w:t>Жилищно-коммунальное хозяйство</w:t>
      </w:r>
    </w:p>
    <w:p w:rsidR="00D833D1" w:rsidRPr="00091018" w:rsidRDefault="00D833D1" w:rsidP="00D833D1">
      <w:pPr>
        <w:pStyle w:val="a3"/>
        <w:spacing w:after="0" w:line="240" w:lineRule="auto"/>
        <w:rPr>
          <w:rFonts w:ascii="Times New Roman" w:hAnsi="Times New Roman"/>
          <w:color w:val="FF0000"/>
          <w:sz w:val="28"/>
          <w:szCs w:val="28"/>
        </w:rPr>
      </w:pPr>
    </w:p>
    <w:p w:rsidR="002B6D05" w:rsidRPr="002E4841" w:rsidRDefault="00D833D1" w:rsidP="007E0D30">
      <w:pPr>
        <w:pStyle w:val="a3"/>
        <w:spacing w:after="0" w:line="240" w:lineRule="auto"/>
        <w:ind w:left="0" w:firstLine="720"/>
        <w:jc w:val="both"/>
        <w:rPr>
          <w:rFonts w:ascii="Times New Roman" w:hAnsi="Times New Roman"/>
          <w:sz w:val="28"/>
          <w:szCs w:val="28"/>
        </w:rPr>
      </w:pPr>
      <w:r w:rsidRPr="002E4841">
        <w:rPr>
          <w:rFonts w:ascii="Times New Roman" w:hAnsi="Times New Roman"/>
          <w:sz w:val="28"/>
          <w:szCs w:val="28"/>
        </w:rPr>
        <w:t xml:space="preserve">Общий объем жилищного фонда в Волчанском городском округе составляет   </w:t>
      </w:r>
      <w:r w:rsidR="009A73FB" w:rsidRPr="002E4841">
        <w:rPr>
          <w:rFonts w:ascii="Times New Roman" w:hAnsi="Times New Roman"/>
          <w:sz w:val="28"/>
          <w:szCs w:val="28"/>
        </w:rPr>
        <w:t>283,5</w:t>
      </w:r>
      <w:r w:rsidR="007E0D30" w:rsidRPr="002E4841">
        <w:rPr>
          <w:rFonts w:ascii="Times New Roman" w:hAnsi="Times New Roman"/>
          <w:sz w:val="28"/>
          <w:szCs w:val="28"/>
        </w:rPr>
        <w:t xml:space="preserve">   тыс. кв.</w:t>
      </w:r>
      <w:r w:rsidR="00CC517F" w:rsidRPr="002E4841">
        <w:rPr>
          <w:rFonts w:ascii="Times New Roman" w:hAnsi="Times New Roman"/>
          <w:sz w:val="28"/>
          <w:szCs w:val="28"/>
        </w:rPr>
        <w:t xml:space="preserve"> </w:t>
      </w:r>
      <w:r w:rsidR="007E0D30" w:rsidRPr="002E4841">
        <w:rPr>
          <w:rFonts w:ascii="Times New Roman" w:hAnsi="Times New Roman"/>
          <w:sz w:val="28"/>
          <w:szCs w:val="28"/>
        </w:rPr>
        <w:t>м., в том числе</w:t>
      </w:r>
      <w:r w:rsidR="002B6D05" w:rsidRPr="002E4841">
        <w:rPr>
          <w:rFonts w:ascii="Times New Roman" w:hAnsi="Times New Roman"/>
          <w:sz w:val="28"/>
          <w:szCs w:val="28"/>
        </w:rPr>
        <w:t xml:space="preserve"> </w:t>
      </w:r>
      <w:r w:rsidR="008628FE" w:rsidRPr="002E4841">
        <w:rPr>
          <w:rFonts w:ascii="Times New Roman" w:hAnsi="Times New Roman"/>
          <w:sz w:val="28"/>
          <w:szCs w:val="28"/>
        </w:rPr>
        <w:t xml:space="preserve">ветхих и </w:t>
      </w:r>
      <w:r w:rsidR="002B6D05" w:rsidRPr="002E4841">
        <w:rPr>
          <w:rFonts w:ascii="Times New Roman" w:hAnsi="Times New Roman"/>
          <w:sz w:val="28"/>
          <w:szCs w:val="28"/>
        </w:rPr>
        <w:t>аварийны</w:t>
      </w:r>
      <w:r w:rsidR="008628FE" w:rsidRPr="002E4841">
        <w:rPr>
          <w:rFonts w:ascii="Times New Roman" w:hAnsi="Times New Roman"/>
          <w:sz w:val="28"/>
          <w:szCs w:val="28"/>
        </w:rPr>
        <w:t>х</w:t>
      </w:r>
      <w:r w:rsidR="007A43C1" w:rsidRPr="002E4841">
        <w:rPr>
          <w:rFonts w:ascii="Times New Roman" w:hAnsi="Times New Roman"/>
          <w:sz w:val="28"/>
          <w:szCs w:val="28"/>
        </w:rPr>
        <w:t xml:space="preserve"> </w:t>
      </w:r>
      <w:r w:rsidR="007F6F9D" w:rsidRPr="002E4841">
        <w:rPr>
          <w:rFonts w:ascii="Times New Roman" w:hAnsi="Times New Roman"/>
          <w:sz w:val="28"/>
          <w:szCs w:val="28"/>
        </w:rPr>
        <w:t>–</w:t>
      </w:r>
      <w:r w:rsidR="007E0D30" w:rsidRPr="002E4841">
        <w:rPr>
          <w:rFonts w:ascii="Times New Roman" w:hAnsi="Times New Roman"/>
          <w:sz w:val="28"/>
          <w:szCs w:val="28"/>
        </w:rPr>
        <w:t xml:space="preserve"> </w:t>
      </w:r>
      <w:r w:rsidR="006808BB">
        <w:rPr>
          <w:rFonts w:ascii="Times New Roman" w:hAnsi="Times New Roman"/>
          <w:sz w:val="28"/>
          <w:szCs w:val="28"/>
        </w:rPr>
        <w:t>27,</w:t>
      </w:r>
      <w:r w:rsidR="002E4841" w:rsidRPr="002E4841">
        <w:rPr>
          <w:rFonts w:ascii="Times New Roman" w:hAnsi="Times New Roman"/>
          <w:sz w:val="28"/>
          <w:szCs w:val="28"/>
        </w:rPr>
        <w:t>41</w:t>
      </w:r>
      <w:r w:rsidR="002D19AE" w:rsidRPr="002E4841">
        <w:rPr>
          <w:rFonts w:ascii="Times New Roman" w:hAnsi="Times New Roman"/>
          <w:sz w:val="28"/>
          <w:szCs w:val="28"/>
        </w:rPr>
        <w:t xml:space="preserve"> тыс. кв.</w:t>
      </w:r>
      <w:r w:rsidR="00CC517F" w:rsidRPr="002E4841">
        <w:rPr>
          <w:rFonts w:ascii="Times New Roman" w:hAnsi="Times New Roman"/>
          <w:sz w:val="28"/>
          <w:szCs w:val="28"/>
        </w:rPr>
        <w:t xml:space="preserve"> </w:t>
      </w:r>
      <w:r w:rsidR="002D19AE" w:rsidRPr="002E4841">
        <w:rPr>
          <w:rFonts w:ascii="Times New Roman" w:hAnsi="Times New Roman"/>
          <w:sz w:val="28"/>
          <w:szCs w:val="28"/>
        </w:rPr>
        <w:t>м.</w:t>
      </w:r>
      <w:r w:rsidR="007F6F9D" w:rsidRPr="002E4841">
        <w:rPr>
          <w:rFonts w:ascii="Times New Roman" w:hAnsi="Times New Roman"/>
          <w:sz w:val="28"/>
          <w:szCs w:val="28"/>
        </w:rPr>
        <w:t xml:space="preserve"> (</w:t>
      </w:r>
      <w:r w:rsidR="001B2333" w:rsidRPr="002E4841">
        <w:rPr>
          <w:rFonts w:ascii="Times New Roman" w:hAnsi="Times New Roman"/>
          <w:sz w:val="28"/>
          <w:szCs w:val="28"/>
        </w:rPr>
        <w:t>6</w:t>
      </w:r>
      <w:r w:rsidR="00FA1A74" w:rsidRPr="002E4841">
        <w:rPr>
          <w:rFonts w:ascii="Times New Roman" w:hAnsi="Times New Roman"/>
          <w:sz w:val="28"/>
          <w:szCs w:val="28"/>
        </w:rPr>
        <w:t>8</w:t>
      </w:r>
      <w:r w:rsidR="0081474A" w:rsidRPr="002E4841">
        <w:rPr>
          <w:rFonts w:ascii="Times New Roman" w:hAnsi="Times New Roman"/>
          <w:sz w:val="28"/>
          <w:szCs w:val="28"/>
        </w:rPr>
        <w:t xml:space="preserve"> дом</w:t>
      </w:r>
      <w:r w:rsidR="00FA1A74" w:rsidRPr="002E4841">
        <w:rPr>
          <w:rFonts w:ascii="Times New Roman" w:hAnsi="Times New Roman"/>
          <w:sz w:val="28"/>
          <w:szCs w:val="28"/>
        </w:rPr>
        <w:t>ов</w:t>
      </w:r>
      <w:r w:rsidR="0081474A" w:rsidRPr="002E4841">
        <w:rPr>
          <w:rFonts w:ascii="Times New Roman" w:hAnsi="Times New Roman"/>
          <w:sz w:val="28"/>
          <w:szCs w:val="28"/>
        </w:rPr>
        <w:t>).</w:t>
      </w:r>
    </w:p>
    <w:p w:rsidR="002D19AE" w:rsidRPr="00714295" w:rsidRDefault="00815A32" w:rsidP="002D19AE">
      <w:pPr>
        <w:spacing w:after="0" w:line="240" w:lineRule="auto"/>
        <w:ind w:firstLine="708"/>
        <w:jc w:val="both"/>
        <w:rPr>
          <w:rFonts w:ascii="Times New Roman" w:hAnsi="Times New Roman"/>
          <w:sz w:val="28"/>
          <w:szCs w:val="28"/>
        </w:rPr>
      </w:pPr>
      <w:r w:rsidRPr="00714295">
        <w:rPr>
          <w:rFonts w:ascii="Times New Roman" w:hAnsi="Times New Roman"/>
          <w:sz w:val="28"/>
          <w:szCs w:val="28"/>
        </w:rPr>
        <w:t>По состоянию на 01.</w:t>
      </w:r>
      <w:r w:rsidR="00C65708">
        <w:rPr>
          <w:rFonts w:ascii="Times New Roman" w:hAnsi="Times New Roman"/>
          <w:sz w:val="28"/>
          <w:szCs w:val="28"/>
        </w:rPr>
        <w:t>01</w:t>
      </w:r>
      <w:r w:rsidR="000103DD" w:rsidRPr="00714295">
        <w:rPr>
          <w:rFonts w:ascii="Times New Roman" w:hAnsi="Times New Roman"/>
          <w:sz w:val="28"/>
          <w:szCs w:val="28"/>
        </w:rPr>
        <w:t>.</w:t>
      </w:r>
      <w:r w:rsidRPr="00714295">
        <w:rPr>
          <w:rFonts w:ascii="Times New Roman" w:hAnsi="Times New Roman"/>
          <w:sz w:val="28"/>
          <w:szCs w:val="28"/>
        </w:rPr>
        <w:t>20</w:t>
      </w:r>
      <w:r w:rsidR="00C65708">
        <w:rPr>
          <w:rFonts w:ascii="Times New Roman" w:hAnsi="Times New Roman"/>
          <w:sz w:val="28"/>
          <w:szCs w:val="28"/>
        </w:rPr>
        <w:t>20</w:t>
      </w:r>
      <w:r w:rsidRPr="00714295">
        <w:rPr>
          <w:rFonts w:ascii="Times New Roman" w:hAnsi="Times New Roman"/>
          <w:sz w:val="28"/>
          <w:szCs w:val="28"/>
        </w:rPr>
        <w:t xml:space="preserve"> года в списке очеред</w:t>
      </w:r>
      <w:r w:rsidR="000653E6" w:rsidRPr="00714295">
        <w:rPr>
          <w:rFonts w:ascii="Times New Roman" w:hAnsi="Times New Roman"/>
          <w:sz w:val="28"/>
          <w:szCs w:val="28"/>
        </w:rPr>
        <w:t xml:space="preserve">ников на получение жилья </w:t>
      </w:r>
      <w:r w:rsidR="007F6F9D" w:rsidRPr="00714295">
        <w:rPr>
          <w:rFonts w:ascii="Times New Roman" w:hAnsi="Times New Roman"/>
          <w:sz w:val="28"/>
          <w:szCs w:val="28"/>
        </w:rPr>
        <w:t xml:space="preserve">по договору социального найма </w:t>
      </w:r>
      <w:r w:rsidR="000653E6" w:rsidRPr="00714295">
        <w:rPr>
          <w:rFonts w:ascii="Times New Roman" w:hAnsi="Times New Roman"/>
          <w:sz w:val="28"/>
          <w:szCs w:val="28"/>
        </w:rPr>
        <w:t xml:space="preserve">стоит </w:t>
      </w:r>
      <w:r w:rsidR="007F6F9D" w:rsidRPr="00714295">
        <w:rPr>
          <w:rFonts w:ascii="Times New Roman" w:hAnsi="Times New Roman"/>
          <w:sz w:val="28"/>
          <w:szCs w:val="28"/>
        </w:rPr>
        <w:t>6</w:t>
      </w:r>
      <w:r w:rsidR="005205E0" w:rsidRPr="00714295">
        <w:rPr>
          <w:rFonts w:ascii="Times New Roman" w:hAnsi="Times New Roman"/>
          <w:sz w:val="28"/>
          <w:szCs w:val="28"/>
        </w:rPr>
        <w:t>8</w:t>
      </w:r>
      <w:r w:rsidR="000653E6" w:rsidRPr="00714295">
        <w:rPr>
          <w:rFonts w:ascii="Times New Roman" w:hAnsi="Times New Roman"/>
          <w:sz w:val="28"/>
          <w:szCs w:val="28"/>
        </w:rPr>
        <w:t xml:space="preserve"> </w:t>
      </w:r>
      <w:r w:rsidR="007F6F9D" w:rsidRPr="00714295">
        <w:rPr>
          <w:rFonts w:ascii="Times New Roman" w:hAnsi="Times New Roman"/>
          <w:sz w:val="28"/>
          <w:szCs w:val="28"/>
        </w:rPr>
        <w:t>малоимущих</w:t>
      </w:r>
      <w:r w:rsidR="0081474A" w:rsidRPr="00714295">
        <w:rPr>
          <w:rFonts w:ascii="Times New Roman" w:hAnsi="Times New Roman"/>
          <w:sz w:val="28"/>
          <w:szCs w:val="28"/>
        </w:rPr>
        <w:t xml:space="preserve"> сем</w:t>
      </w:r>
      <w:r w:rsidR="00692DCA" w:rsidRPr="00714295">
        <w:rPr>
          <w:rFonts w:ascii="Times New Roman" w:hAnsi="Times New Roman"/>
          <w:sz w:val="28"/>
          <w:szCs w:val="28"/>
        </w:rPr>
        <w:t>ей</w:t>
      </w:r>
      <w:r w:rsidR="002D19AE" w:rsidRPr="00714295">
        <w:rPr>
          <w:rFonts w:ascii="Times New Roman" w:hAnsi="Times New Roman"/>
          <w:sz w:val="28"/>
          <w:szCs w:val="28"/>
        </w:rPr>
        <w:t>, в том числе:</w:t>
      </w:r>
    </w:p>
    <w:p w:rsidR="0081474A" w:rsidRPr="00714295" w:rsidRDefault="005205E0" w:rsidP="002D19AE">
      <w:pPr>
        <w:spacing w:after="0" w:line="240" w:lineRule="auto"/>
        <w:ind w:firstLine="708"/>
        <w:jc w:val="both"/>
        <w:rPr>
          <w:rFonts w:ascii="Times New Roman" w:hAnsi="Times New Roman"/>
          <w:sz w:val="28"/>
          <w:szCs w:val="28"/>
        </w:rPr>
      </w:pPr>
      <w:r w:rsidRPr="00714295">
        <w:rPr>
          <w:rFonts w:ascii="Times New Roman" w:hAnsi="Times New Roman"/>
          <w:sz w:val="28"/>
          <w:szCs w:val="28"/>
        </w:rPr>
        <w:t>- 43</w:t>
      </w:r>
      <w:r w:rsidR="007F6F9D" w:rsidRPr="00714295">
        <w:rPr>
          <w:rFonts w:ascii="Times New Roman" w:hAnsi="Times New Roman"/>
          <w:sz w:val="28"/>
          <w:szCs w:val="28"/>
        </w:rPr>
        <w:t xml:space="preserve"> сем</w:t>
      </w:r>
      <w:r w:rsidRPr="00714295">
        <w:rPr>
          <w:rFonts w:ascii="Times New Roman" w:hAnsi="Times New Roman"/>
          <w:sz w:val="28"/>
          <w:szCs w:val="28"/>
        </w:rPr>
        <w:t>ьи</w:t>
      </w:r>
      <w:r w:rsidR="007F6F9D" w:rsidRPr="00714295">
        <w:rPr>
          <w:rFonts w:ascii="Times New Roman" w:hAnsi="Times New Roman"/>
          <w:sz w:val="28"/>
          <w:szCs w:val="28"/>
        </w:rPr>
        <w:t>, стоящих в очереди после 2005 года</w:t>
      </w:r>
      <w:r w:rsidR="0081474A" w:rsidRPr="00714295">
        <w:rPr>
          <w:rFonts w:ascii="Times New Roman" w:hAnsi="Times New Roman"/>
          <w:sz w:val="28"/>
          <w:szCs w:val="28"/>
        </w:rPr>
        <w:t>;</w:t>
      </w:r>
    </w:p>
    <w:p w:rsidR="002D19AE" w:rsidRPr="00714295" w:rsidRDefault="00BB3339" w:rsidP="002D19AE">
      <w:pPr>
        <w:spacing w:after="0" w:line="240" w:lineRule="auto"/>
        <w:ind w:firstLine="708"/>
        <w:jc w:val="both"/>
        <w:rPr>
          <w:rFonts w:ascii="Times New Roman" w:hAnsi="Times New Roman"/>
          <w:sz w:val="28"/>
          <w:szCs w:val="28"/>
        </w:rPr>
      </w:pPr>
      <w:r w:rsidRPr="00714295">
        <w:rPr>
          <w:rFonts w:ascii="Times New Roman" w:hAnsi="Times New Roman"/>
          <w:sz w:val="28"/>
          <w:szCs w:val="28"/>
        </w:rPr>
        <w:t xml:space="preserve">- </w:t>
      </w:r>
      <w:r w:rsidR="008D2CA5" w:rsidRPr="00714295">
        <w:rPr>
          <w:rFonts w:ascii="Times New Roman" w:hAnsi="Times New Roman"/>
          <w:sz w:val="28"/>
          <w:szCs w:val="28"/>
        </w:rPr>
        <w:t>25</w:t>
      </w:r>
      <w:r w:rsidRPr="00714295">
        <w:rPr>
          <w:rFonts w:ascii="Times New Roman" w:hAnsi="Times New Roman"/>
          <w:sz w:val="28"/>
          <w:szCs w:val="28"/>
        </w:rPr>
        <w:t xml:space="preserve"> </w:t>
      </w:r>
      <w:r w:rsidR="004933CC" w:rsidRPr="00714295">
        <w:rPr>
          <w:rFonts w:ascii="Times New Roman" w:hAnsi="Times New Roman"/>
          <w:sz w:val="28"/>
          <w:szCs w:val="28"/>
        </w:rPr>
        <w:t>семей</w:t>
      </w:r>
      <w:r w:rsidR="0081474A" w:rsidRPr="00714295">
        <w:rPr>
          <w:rFonts w:ascii="Times New Roman" w:hAnsi="Times New Roman"/>
          <w:sz w:val="28"/>
          <w:szCs w:val="28"/>
        </w:rPr>
        <w:t>,</w:t>
      </w:r>
      <w:r w:rsidR="007F6F9D" w:rsidRPr="00714295">
        <w:rPr>
          <w:rFonts w:ascii="Times New Roman" w:hAnsi="Times New Roman"/>
          <w:sz w:val="28"/>
          <w:szCs w:val="28"/>
        </w:rPr>
        <w:t xml:space="preserve"> стоящих в очереди до 2005 года.</w:t>
      </w:r>
    </w:p>
    <w:p w:rsidR="00AC6DAD" w:rsidRPr="00E24DF9" w:rsidRDefault="00AC6DAD" w:rsidP="00624A92">
      <w:pPr>
        <w:spacing w:after="0" w:line="240" w:lineRule="auto"/>
        <w:ind w:firstLine="708"/>
        <w:jc w:val="both"/>
        <w:rPr>
          <w:rFonts w:ascii="Times New Roman" w:hAnsi="Times New Roman"/>
          <w:sz w:val="28"/>
          <w:szCs w:val="28"/>
        </w:rPr>
      </w:pPr>
      <w:r w:rsidRPr="00E24DF9">
        <w:rPr>
          <w:rFonts w:ascii="Times New Roman" w:hAnsi="Times New Roman"/>
          <w:sz w:val="28"/>
          <w:szCs w:val="28"/>
        </w:rPr>
        <w:t>Уровень оплаты население</w:t>
      </w:r>
      <w:r w:rsidR="00276278" w:rsidRPr="00E24DF9">
        <w:rPr>
          <w:rFonts w:ascii="Times New Roman" w:hAnsi="Times New Roman"/>
          <w:sz w:val="28"/>
          <w:szCs w:val="28"/>
        </w:rPr>
        <w:t>м жилищно</w:t>
      </w:r>
      <w:r w:rsidR="003F3A3F" w:rsidRPr="00E24DF9">
        <w:rPr>
          <w:rFonts w:ascii="Times New Roman" w:hAnsi="Times New Roman"/>
          <w:sz w:val="28"/>
          <w:szCs w:val="28"/>
        </w:rPr>
        <w:t xml:space="preserve"> </w:t>
      </w:r>
      <w:r w:rsidR="00276278" w:rsidRPr="00E24DF9">
        <w:rPr>
          <w:rFonts w:ascii="Times New Roman" w:hAnsi="Times New Roman"/>
          <w:sz w:val="28"/>
          <w:szCs w:val="28"/>
        </w:rPr>
        <w:t>-</w:t>
      </w:r>
      <w:r w:rsidR="003F3A3F" w:rsidRPr="00E24DF9">
        <w:rPr>
          <w:rFonts w:ascii="Times New Roman" w:hAnsi="Times New Roman"/>
          <w:sz w:val="28"/>
          <w:szCs w:val="28"/>
        </w:rPr>
        <w:t xml:space="preserve"> </w:t>
      </w:r>
      <w:r w:rsidR="00276278" w:rsidRPr="00E24DF9">
        <w:rPr>
          <w:rFonts w:ascii="Times New Roman" w:hAnsi="Times New Roman"/>
          <w:sz w:val="28"/>
          <w:szCs w:val="28"/>
        </w:rPr>
        <w:t xml:space="preserve">коммунальных услуг </w:t>
      </w:r>
      <w:r w:rsidR="00E707A5" w:rsidRPr="00E24DF9">
        <w:rPr>
          <w:rFonts w:ascii="Times New Roman" w:hAnsi="Times New Roman"/>
          <w:sz w:val="28"/>
          <w:szCs w:val="28"/>
        </w:rPr>
        <w:t xml:space="preserve">за </w:t>
      </w:r>
      <w:r w:rsidR="005B2C73" w:rsidRPr="005B2C73">
        <w:rPr>
          <w:rFonts w:ascii="Times New Roman" w:hAnsi="Times New Roman"/>
          <w:sz w:val="28"/>
          <w:szCs w:val="28"/>
        </w:rPr>
        <w:t>2</w:t>
      </w:r>
      <w:r w:rsidR="0027596F" w:rsidRPr="00E24DF9">
        <w:rPr>
          <w:rFonts w:ascii="Times New Roman" w:hAnsi="Times New Roman"/>
          <w:sz w:val="28"/>
          <w:szCs w:val="28"/>
        </w:rPr>
        <w:t>01</w:t>
      </w:r>
      <w:r w:rsidR="00A6795E" w:rsidRPr="00E24DF9">
        <w:rPr>
          <w:rFonts w:ascii="Times New Roman" w:hAnsi="Times New Roman"/>
          <w:sz w:val="28"/>
          <w:szCs w:val="28"/>
        </w:rPr>
        <w:t>9</w:t>
      </w:r>
      <w:r w:rsidRPr="00E24DF9">
        <w:rPr>
          <w:rFonts w:ascii="Times New Roman" w:hAnsi="Times New Roman"/>
          <w:sz w:val="28"/>
          <w:szCs w:val="28"/>
        </w:rPr>
        <w:t xml:space="preserve"> год</w:t>
      </w:r>
      <w:r w:rsidR="0073105A" w:rsidRPr="00E24DF9">
        <w:rPr>
          <w:rFonts w:ascii="Times New Roman" w:hAnsi="Times New Roman"/>
          <w:sz w:val="28"/>
          <w:szCs w:val="28"/>
        </w:rPr>
        <w:t xml:space="preserve"> </w:t>
      </w:r>
      <w:r w:rsidR="00BC0930" w:rsidRPr="00E24DF9">
        <w:rPr>
          <w:rFonts w:ascii="Times New Roman" w:hAnsi="Times New Roman"/>
          <w:sz w:val="28"/>
          <w:szCs w:val="28"/>
        </w:rPr>
        <w:t xml:space="preserve"> составил </w:t>
      </w:r>
      <w:r w:rsidR="005B2C73">
        <w:rPr>
          <w:rFonts w:ascii="Times New Roman" w:hAnsi="Times New Roman"/>
          <w:sz w:val="28"/>
          <w:szCs w:val="28"/>
        </w:rPr>
        <w:t>92,</w:t>
      </w:r>
      <w:r w:rsidR="005B2C73" w:rsidRPr="005B2C73">
        <w:rPr>
          <w:rFonts w:ascii="Times New Roman" w:hAnsi="Times New Roman"/>
          <w:sz w:val="28"/>
          <w:szCs w:val="28"/>
        </w:rPr>
        <w:t>8</w:t>
      </w:r>
      <w:r w:rsidR="00BC0930" w:rsidRPr="00E24DF9">
        <w:rPr>
          <w:rFonts w:ascii="Times New Roman" w:hAnsi="Times New Roman"/>
          <w:sz w:val="28"/>
          <w:szCs w:val="28"/>
        </w:rPr>
        <w:t xml:space="preserve"> </w:t>
      </w:r>
      <w:r w:rsidRPr="00E24DF9">
        <w:rPr>
          <w:rFonts w:ascii="Times New Roman" w:hAnsi="Times New Roman"/>
          <w:sz w:val="28"/>
          <w:szCs w:val="28"/>
        </w:rPr>
        <w:t>%.</w:t>
      </w:r>
    </w:p>
    <w:p w:rsidR="00E43F84" w:rsidRPr="00E24DF9" w:rsidRDefault="007F051C" w:rsidP="00E43F84">
      <w:pPr>
        <w:tabs>
          <w:tab w:val="left" w:pos="1080"/>
          <w:tab w:val="left" w:pos="1134"/>
        </w:tabs>
        <w:spacing w:after="0" w:line="240" w:lineRule="auto"/>
        <w:ind w:firstLine="720"/>
        <w:jc w:val="both"/>
        <w:rPr>
          <w:rFonts w:ascii="Times New Roman" w:hAnsi="Times New Roman"/>
          <w:sz w:val="28"/>
          <w:szCs w:val="28"/>
        </w:rPr>
      </w:pPr>
      <w:r w:rsidRPr="00E24DF9">
        <w:rPr>
          <w:rFonts w:ascii="Times New Roman" w:hAnsi="Times New Roman"/>
          <w:sz w:val="28"/>
          <w:szCs w:val="28"/>
        </w:rPr>
        <w:t>Сумма просроченной д</w:t>
      </w:r>
      <w:r w:rsidR="00A6043A" w:rsidRPr="00E24DF9">
        <w:rPr>
          <w:rFonts w:ascii="Times New Roman" w:hAnsi="Times New Roman"/>
          <w:sz w:val="28"/>
          <w:szCs w:val="28"/>
        </w:rPr>
        <w:t>ебиторск</w:t>
      </w:r>
      <w:r w:rsidRPr="00E24DF9">
        <w:rPr>
          <w:rFonts w:ascii="Times New Roman" w:hAnsi="Times New Roman"/>
          <w:sz w:val="28"/>
          <w:szCs w:val="28"/>
        </w:rPr>
        <w:t>ой</w:t>
      </w:r>
      <w:r w:rsidR="00A6043A" w:rsidRPr="00E24DF9">
        <w:rPr>
          <w:rFonts w:ascii="Times New Roman" w:hAnsi="Times New Roman"/>
          <w:sz w:val="28"/>
          <w:szCs w:val="28"/>
        </w:rPr>
        <w:t xml:space="preserve"> </w:t>
      </w:r>
      <w:r w:rsidR="00E43F84" w:rsidRPr="00E24DF9">
        <w:rPr>
          <w:rFonts w:ascii="Times New Roman" w:hAnsi="Times New Roman"/>
          <w:sz w:val="28"/>
          <w:szCs w:val="28"/>
        </w:rPr>
        <w:t>задолженност</w:t>
      </w:r>
      <w:r w:rsidRPr="00E24DF9">
        <w:rPr>
          <w:rFonts w:ascii="Times New Roman" w:hAnsi="Times New Roman"/>
          <w:sz w:val="28"/>
          <w:szCs w:val="28"/>
        </w:rPr>
        <w:t>и</w:t>
      </w:r>
      <w:r w:rsidR="00E43F84" w:rsidRPr="00E24DF9">
        <w:rPr>
          <w:rFonts w:ascii="Times New Roman" w:hAnsi="Times New Roman"/>
          <w:caps/>
          <w:sz w:val="28"/>
          <w:szCs w:val="28"/>
        </w:rPr>
        <w:t xml:space="preserve"> </w:t>
      </w:r>
      <w:r w:rsidR="00E43F84" w:rsidRPr="00E24DF9">
        <w:rPr>
          <w:rFonts w:ascii="Times New Roman" w:hAnsi="Times New Roman"/>
          <w:sz w:val="28"/>
          <w:szCs w:val="28"/>
        </w:rPr>
        <w:t>организаций жилищно-коммунального комплекса за предоставленны</w:t>
      </w:r>
      <w:r w:rsidR="000A2179" w:rsidRPr="00E24DF9">
        <w:rPr>
          <w:rFonts w:ascii="Times New Roman" w:hAnsi="Times New Roman"/>
          <w:sz w:val="28"/>
          <w:szCs w:val="28"/>
        </w:rPr>
        <w:t>е жилищно-коммунальные услуги –</w:t>
      </w:r>
      <w:r w:rsidR="0061285F" w:rsidRPr="00E24DF9">
        <w:rPr>
          <w:rFonts w:ascii="Times New Roman" w:hAnsi="Times New Roman"/>
          <w:sz w:val="28"/>
          <w:szCs w:val="28"/>
        </w:rPr>
        <w:t xml:space="preserve"> </w:t>
      </w:r>
      <w:r w:rsidR="005B2C73">
        <w:rPr>
          <w:rFonts w:ascii="Times New Roman" w:hAnsi="Times New Roman"/>
          <w:sz w:val="28"/>
          <w:szCs w:val="28"/>
        </w:rPr>
        <w:t>103,114</w:t>
      </w:r>
      <w:r w:rsidR="005B6377" w:rsidRPr="00E24DF9">
        <w:rPr>
          <w:rFonts w:ascii="Times New Roman" w:hAnsi="Times New Roman"/>
          <w:sz w:val="28"/>
          <w:szCs w:val="28"/>
        </w:rPr>
        <w:t xml:space="preserve"> млн</w:t>
      </w:r>
      <w:r w:rsidR="00E43F84" w:rsidRPr="00E24DF9">
        <w:rPr>
          <w:rFonts w:ascii="Times New Roman" w:hAnsi="Times New Roman"/>
          <w:sz w:val="28"/>
          <w:szCs w:val="28"/>
        </w:rPr>
        <w:t xml:space="preserve">. </w:t>
      </w:r>
      <w:r w:rsidR="001E1D65" w:rsidRPr="00E24DF9">
        <w:rPr>
          <w:rFonts w:ascii="Times New Roman" w:hAnsi="Times New Roman"/>
          <w:sz w:val="28"/>
          <w:szCs w:val="28"/>
        </w:rPr>
        <w:t>рублей</w:t>
      </w:r>
      <w:r w:rsidR="00A20DFA" w:rsidRPr="00E24DF9">
        <w:rPr>
          <w:rFonts w:ascii="Times New Roman" w:hAnsi="Times New Roman"/>
          <w:sz w:val="28"/>
          <w:szCs w:val="28"/>
        </w:rPr>
        <w:t xml:space="preserve"> </w:t>
      </w:r>
      <w:r w:rsidR="00E43F84" w:rsidRPr="00E24DF9">
        <w:rPr>
          <w:rFonts w:ascii="Times New Roman" w:hAnsi="Times New Roman"/>
          <w:sz w:val="28"/>
          <w:szCs w:val="28"/>
        </w:rPr>
        <w:t>(</w:t>
      </w:r>
      <w:r w:rsidR="00A6795E" w:rsidRPr="00E24DF9">
        <w:rPr>
          <w:rFonts w:ascii="Times New Roman" w:hAnsi="Times New Roman"/>
          <w:sz w:val="28"/>
          <w:szCs w:val="28"/>
        </w:rPr>
        <w:t>2018</w:t>
      </w:r>
      <w:r w:rsidR="00F8205E" w:rsidRPr="00E24DF9">
        <w:rPr>
          <w:rFonts w:ascii="Times New Roman" w:hAnsi="Times New Roman"/>
          <w:sz w:val="28"/>
          <w:szCs w:val="28"/>
        </w:rPr>
        <w:t xml:space="preserve"> год</w:t>
      </w:r>
      <w:r w:rsidR="001E1D65" w:rsidRPr="00E24DF9">
        <w:rPr>
          <w:rFonts w:ascii="Times New Roman" w:hAnsi="Times New Roman"/>
          <w:sz w:val="28"/>
          <w:szCs w:val="28"/>
        </w:rPr>
        <w:t xml:space="preserve"> – </w:t>
      </w:r>
      <w:r w:rsidR="005B2C73">
        <w:rPr>
          <w:rFonts w:ascii="Times New Roman" w:hAnsi="Times New Roman"/>
          <w:sz w:val="28"/>
          <w:szCs w:val="28"/>
        </w:rPr>
        <w:t>71,5</w:t>
      </w:r>
      <w:r w:rsidR="00A6795E" w:rsidRPr="00E24DF9">
        <w:rPr>
          <w:rFonts w:ascii="Times New Roman" w:hAnsi="Times New Roman"/>
          <w:sz w:val="28"/>
          <w:szCs w:val="28"/>
        </w:rPr>
        <w:t xml:space="preserve"> </w:t>
      </w:r>
      <w:r w:rsidR="008131F5" w:rsidRPr="00E24DF9">
        <w:rPr>
          <w:rFonts w:ascii="Times New Roman" w:hAnsi="Times New Roman"/>
          <w:sz w:val="28"/>
          <w:szCs w:val="28"/>
        </w:rPr>
        <w:t>тыс</w:t>
      </w:r>
      <w:r w:rsidR="00E43F84" w:rsidRPr="00E24DF9">
        <w:rPr>
          <w:rFonts w:ascii="Times New Roman" w:hAnsi="Times New Roman"/>
          <w:sz w:val="28"/>
          <w:szCs w:val="28"/>
        </w:rPr>
        <w:t>. рублей).</w:t>
      </w:r>
    </w:p>
    <w:p w:rsidR="00E43F84" w:rsidRPr="00E24DF9" w:rsidRDefault="00A6043A" w:rsidP="00E43F84">
      <w:pPr>
        <w:tabs>
          <w:tab w:val="left" w:pos="360"/>
          <w:tab w:val="left" w:pos="540"/>
          <w:tab w:val="left" w:pos="720"/>
          <w:tab w:val="left" w:pos="1080"/>
          <w:tab w:val="left" w:pos="2040"/>
        </w:tabs>
        <w:spacing w:after="0" w:line="240" w:lineRule="auto"/>
        <w:ind w:firstLine="720"/>
        <w:jc w:val="both"/>
        <w:rPr>
          <w:rFonts w:ascii="Times New Roman" w:hAnsi="Times New Roman"/>
          <w:sz w:val="28"/>
          <w:szCs w:val="28"/>
        </w:rPr>
      </w:pPr>
      <w:r w:rsidRPr="00E24DF9">
        <w:rPr>
          <w:rFonts w:ascii="Times New Roman" w:hAnsi="Times New Roman"/>
          <w:sz w:val="28"/>
          <w:szCs w:val="28"/>
        </w:rPr>
        <w:t xml:space="preserve">Задолженность </w:t>
      </w:r>
      <w:r w:rsidR="00536779" w:rsidRPr="00E24DF9">
        <w:rPr>
          <w:rFonts w:ascii="Times New Roman" w:hAnsi="Times New Roman"/>
          <w:sz w:val="28"/>
          <w:szCs w:val="28"/>
        </w:rPr>
        <w:t>на 1 жителя составляет</w:t>
      </w:r>
      <w:r w:rsidR="009959C9">
        <w:rPr>
          <w:rFonts w:ascii="Times New Roman" w:hAnsi="Times New Roman"/>
          <w:sz w:val="28"/>
          <w:szCs w:val="28"/>
        </w:rPr>
        <w:t xml:space="preserve"> </w:t>
      </w:r>
      <w:r w:rsidR="005B2C73">
        <w:rPr>
          <w:rFonts w:ascii="Times New Roman" w:hAnsi="Times New Roman"/>
          <w:sz w:val="28"/>
          <w:szCs w:val="28"/>
        </w:rPr>
        <w:t>11715</w:t>
      </w:r>
      <w:r w:rsidR="005B6377" w:rsidRPr="00E24DF9">
        <w:rPr>
          <w:rFonts w:ascii="Times New Roman" w:hAnsi="Times New Roman"/>
          <w:sz w:val="28"/>
          <w:szCs w:val="28"/>
        </w:rPr>
        <w:t xml:space="preserve"> </w:t>
      </w:r>
      <w:r w:rsidR="00346154" w:rsidRPr="00E24DF9">
        <w:rPr>
          <w:rFonts w:ascii="Times New Roman" w:hAnsi="Times New Roman"/>
          <w:sz w:val="28"/>
          <w:szCs w:val="28"/>
        </w:rPr>
        <w:t>рубл</w:t>
      </w:r>
      <w:r w:rsidR="00EA5B24" w:rsidRPr="00E24DF9">
        <w:rPr>
          <w:rFonts w:ascii="Times New Roman" w:hAnsi="Times New Roman"/>
          <w:sz w:val="28"/>
          <w:szCs w:val="28"/>
        </w:rPr>
        <w:t>ей</w:t>
      </w:r>
      <w:r w:rsidR="00E43F84" w:rsidRPr="00E24DF9">
        <w:rPr>
          <w:rFonts w:ascii="Times New Roman" w:hAnsi="Times New Roman"/>
          <w:sz w:val="28"/>
          <w:szCs w:val="28"/>
        </w:rPr>
        <w:t xml:space="preserve"> </w:t>
      </w:r>
      <w:r w:rsidR="00E43F84" w:rsidRPr="00E24DF9">
        <w:rPr>
          <w:rFonts w:ascii="Times New Roman" w:hAnsi="Times New Roman"/>
          <w:sz w:val="28"/>
          <w:szCs w:val="28"/>
        </w:rPr>
        <w:br/>
      </w:r>
      <w:r w:rsidR="00536779" w:rsidRPr="00E24DF9">
        <w:rPr>
          <w:rFonts w:ascii="Times New Roman" w:hAnsi="Times New Roman"/>
          <w:sz w:val="28"/>
          <w:szCs w:val="28"/>
        </w:rPr>
        <w:t>(</w:t>
      </w:r>
      <w:r w:rsidR="005B6377" w:rsidRPr="00E24DF9">
        <w:rPr>
          <w:rFonts w:ascii="Times New Roman" w:hAnsi="Times New Roman"/>
          <w:sz w:val="28"/>
          <w:szCs w:val="28"/>
        </w:rPr>
        <w:t>за</w:t>
      </w:r>
      <w:r w:rsidR="00A6795E" w:rsidRPr="00E24DF9">
        <w:rPr>
          <w:rFonts w:ascii="Times New Roman" w:hAnsi="Times New Roman"/>
          <w:sz w:val="28"/>
          <w:szCs w:val="28"/>
        </w:rPr>
        <w:t xml:space="preserve"> </w:t>
      </w:r>
      <w:r w:rsidR="0061285F" w:rsidRPr="00E24DF9">
        <w:rPr>
          <w:rFonts w:ascii="Times New Roman" w:hAnsi="Times New Roman"/>
          <w:sz w:val="28"/>
          <w:szCs w:val="28"/>
        </w:rPr>
        <w:t>201</w:t>
      </w:r>
      <w:r w:rsidR="00A6795E" w:rsidRPr="00E24DF9">
        <w:rPr>
          <w:rFonts w:ascii="Times New Roman" w:hAnsi="Times New Roman"/>
          <w:sz w:val="28"/>
          <w:szCs w:val="28"/>
        </w:rPr>
        <w:t>8</w:t>
      </w:r>
      <w:r w:rsidR="00E43F84" w:rsidRPr="00E24DF9">
        <w:rPr>
          <w:rFonts w:ascii="Times New Roman" w:hAnsi="Times New Roman"/>
          <w:sz w:val="28"/>
          <w:szCs w:val="28"/>
        </w:rPr>
        <w:t xml:space="preserve"> год</w:t>
      </w:r>
      <w:r w:rsidR="005B2C73">
        <w:rPr>
          <w:rFonts w:ascii="Times New Roman" w:hAnsi="Times New Roman"/>
          <w:sz w:val="28"/>
          <w:szCs w:val="28"/>
        </w:rPr>
        <w:t xml:space="preserve"> – 8140</w:t>
      </w:r>
      <w:r w:rsidR="00CD23E7" w:rsidRPr="00E24DF9">
        <w:rPr>
          <w:rFonts w:ascii="Times New Roman" w:hAnsi="Times New Roman"/>
          <w:sz w:val="28"/>
          <w:szCs w:val="28"/>
        </w:rPr>
        <w:t xml:space="preserve"> </w:t>
      </w:r>
      <w:r w:rsidR="00E43F84" w:rsidRPr="00E24DF9">
        <w:rPr>
          <w:rFonts w:ascii="Times New Roman" w:hAnsi="Times New Roman"/>
          <w:sz w:val="28"/>
          <w:szCs w:val="28"/>
        </w:rPr>
        <w:t>рубл</w:t>
      </w:r>
      <w:r w:rsidR="00536779" w:rsidRPr="00E24DF9">
        <w:rPr>
          <w:rFonts w:ascii="Times New Roman" w:hAnsi="Times New Roman"/>
          <w:sz w:val="28"/>
          <w:szCs w:val="28"/>
        </w:rPr>
        <w:t>ей</w:t>
      </w:r>
      <w:r w:rsidR="00E43F84" w:rsidRPr="00E24DF9">
        <w:rPr>
          <w:rFonts w:ascii="Times New Roman" w:hAnsi="Times New Roman"/>
          <w:sz w:val="28"/>
          <w:szCs w:val="28"/>
        </w:rPr>
        <w:t>).</w:t>
      </w:r>
    </w:p>
    <w:p w:rsidR="00E43F84" w:rsidRPr="00914667" w:rsidRDefault="00366FD9" w:rsidP="00E43F84">
      <w:pPr>
        <w:tabs>
          <w:tab w:val="left" w:pos="720"/>
          <w:tab w:val="left" w:pos="1080"/>
        </w:tabs>
        <w:spacing w:after="0" w:line="240" w:lineRule="auto"/>
        <w:ind w:firstLine="720"/>
        <w:jc w:val="both"/>
        <w:rPr>
          <w:rFonts w:ascii="Times New Roman" w:hAnsi="Times New Roman"/>
          <w:sz w:val="28"/>
          <w:szCs w:val="28"/>
        </w:rPr>
      </w:pPr>
      <w:r w:rsidRPr="00E24DF9">
        <w:rPr>
          <w:rFonts w:ascii="Times New Roman" w:hAnsi="Times New Roman"/>
          <w:sz w:val="28"/>
          <w:szCs w:val="28"/>
        </w:rPr>
        <w:t xml:space="preserve">Задолженность </w:t>
      </w:r>
      <w:r w:rsidR="00E43F84" w:rsidRPr="00E24DF9">
        <w:rPr>
          <w:rFonts w:ascii="Times New Roman" w:hAnsi="Times New Roman"/>
          <w:sz w:val="28"/>
          <w:szCs w:val="28"/>
        </w:rPr>
        <w:t>населения</w:t>
      </w:r>
      <w:r w:rsidR="00E43F84" w:rsidRPr="00E24DF9">
        <w:rPr>
          <w:rFonts w:ascii="Times New Roman" w:hAnsi="Times New Roman"/>
          <w:i/>
          <w:sz w:val="28"/>
          <w:szCs w:val="28"/>
        </w:rPr>
        <w:t xml:space="preserve"> </w:t>
      </w:r>
      <w:r w:rsidR="00E43F84" w:rsidRPr="00E24DF9">
        <w:rPr>
          <w:rFonts w:ascii="Times New Roman" w:hAnsi="Times New Roman"/>
          <w:sz w:val="28"/>
          <w:szCs w:val="28"/>
        </w:rPr>
        <w:t>по оплате за жилищно-коммунальные услуги</w:t>
      </w:r>
      <w:r w:rsidR="00E43F84" w:rsidRPr="00E24DF9">
        <w:rPr>
          <w:rFonts w:ascii="Times New Roman" w:hAnsi="Times New Roman"/>
          <w:i/>
          <w:sz w:val="28"/>
          <w:szCs w:val="28"/>
        </w:rPr>
        <w:t xml:space="preserve"> </w:t>
      </w:r>
      <w:r w:rsidR="00096317" w:rsidRPr="00E24DF9">
        <w:rPr>
          <w:rFonts w:ascii="Times New Roman" w:hAnsi="Times New Roman"/>
          <w:sz w:val="28"/>
          <w:szCs w:val="28"/>
        </w:rPr>
        <w:t>на</w:t>
      </w:r>
      <w:r w:rsidR="007E528C" w:rsidRPr="00E24DF9">
        <w:rPr>
          <w:rFonts w:ascii="Times New Roman" w:hAnsi="Times New Roman"/>
          <w:i/>
          <w:sz w:val="28"/>
          <w:szCs w:val="28"/>
        </w:rPr>
        <w:t xml:space="preserve"> </w:t>
      </w:r>
      <w:r w:rsidR="00524237" w:rsidRPr="00E24DF9">
        <w:rPr>
          <w:rFonts w:ascii="Times New Roman" w:hAnsi="Times New Roman"/>
          <w:sz w:val="28"/>
          <w:szCs w:val="28"/>
        </w:rPr>
        <w:t xml:space="preserve"> </w:t>
      </w:r>
      <w:r w:rsidR="005B2C73">
        <w:rPr>
          <w:rFonts w:ascii="Times New Roman" w:hAnsi="Times New Roman"/>
          <w:sz w:val="28"/>
          <w:szCs w:val="28"/>
        </w:rPr>
        <w:t>01.01</w:t>
      </w:r>
      <w:r w:rsidR="00096317" w:rsidRPr="00E24DF9">
        <w:rPr>
          <w:rFonts w:ascii="Times New Roman" w:hAnsi="Times New Roman"/>
          <w:sz w:val="28"/>
          <w:szCs w:val="28"/>
        </w:rPr>
        <w:t>.</w:t>
      </w:r>
      <w:r w:rsidR="00072D5D" w:rsidRPr="00E24DF9">
        <w:rPr>
          <w:rFonts w:ascii="Times New Roman" w:hAnsi="Times New Roman"/>
          <w:sz w:val="28"/>
          <w:szCs w:val="28"/>
        </w:rPr>
        <w:t>20</w:t>
      </w:r>
      <w:r w:rsidR="005B2C73">
        <w:rPr>
          <w:rFonts w:ascii="Times New Roman" w:hAnsi="Times New Roman"/>
          <w:sz w:val="28"/>
          <w:szCs w:val="28"/>
        </w:rPr>
        <w:t>20</w:t>
      </w:r>
      <w:r w:rsidR="00524237" w:rsidRPr="00E24DF9">
        <w:rPr>
          <w:rFonts w:ascii="Times New Roman" w:hAnsi="Times New Roman"/>
          <w:sz w:val="28"/>
          <w:szCs w:val="28"/>
        </w:rPr>
        <w:t xml:space="preserve"> год</w:t>
      </w:r>
      <w:r w:rsidR="00072D5D" w:rsidRPr="00E24DF9">
        <w:rPr>
          <w:rFonts w:ascii="Times New Roman" w:hAnsi="Times New Roman"/>
          <w:sz w:val="28"/>
          <w:szCs w:val="28"/>
        </w:rPr>
        <w:t xml:space="preserve">а </w:t>
      </w:r>
      <w:r w:rsidR="007E528C" w:rsidRPr="00E24DF9">
        <w:rPr>
          <w:rFonts w:ascii="Times New Roman" w:hAnsi="Times New Roman"/>
          <w:sz w:val="28"/>
          <w:szCs w:val="28"/>
        </w:rPr>
        <w:t xml:space="preserve"> составила</w:t>
      </w:r>
      <w:r w:rsidR="007E528C" w:rsidRPr="00E24DF9">
        <w:rPr>
          <w:rFonts w:ascii="Times New Roman" w:hAnsi="Times New Roman"/>
          <w:i/>
          <w:sz w:val="28"/>
          <w:szCs w:val="28"/>
        </w:rPr>
        <w:t xml:space="preserve">  </w:t>
      </w:r>
      <w:r w:rsidR="00E43F84" w:rsidRPr="00E24DF9">
        <w:rPr>
          <w:rFonts w:ascii="Times New Roman" w:hAnsi="Times New Roman"/>
          <w:sz w:val="28"/>
          <w:szCs w:val="28"/>
        </w:rPr>
        <w:t xml:space="preserve"> </w:t>
      </w:r>
      <w:r w:rsidR="00B81645">
        <w:rPr>
          <w:rFonts w:ascii="Times New Roman" w:hAnsi="Times New Roman"/>
          <w:sz w:val="28"/>
          <w:szCs w:val="28"/>
        </w:rPr>
        <w:t>53524,9</w:t>
      </w:r>
      <w:r w:rsidR="00255189" w:rsidRPr="00E24DF9">
        <w:rPr>
          <w:rFonts w:ascii="Times New Roman" w:hAnsi="Times New Roman"/>
          <w:sz w:val="28"/>
          <w:szCs w:val="28"/>
        </w:rPr>
        <w:t xml:space="preserve"> тыс</w:t>
      </w:r>
      <w:r w:rsidR="00B81645">
        <w:rPr>
          <w:rFonts w:ascii="Times New Roman" w:hAnsi="Times New Roman"/>
          <w:sz w:val="28"/>
          <w:szCs w:val="28"/>
        </w:rPr>
        <w:t>. рублей (на 01.</w:t>
      </w:r>
      <w:r w:rsidR="002E2482">
        <w:rPr>
          <w:rFonts w:ascii="Times New Roman" w:hAnsi="Times New Roman"/>
          <w:sz w:val="28"/>
          <w:szCs w:val="28"/>
        </w:rPr>
        <w:t>0</w:t>
      </w:r>
      <w:r w:rsidR="00B81645">
        <w:rPr>
          <w:rFonts w:ascii="Times New Roman" w:hAnsi="Times New Roman"/>
          <w:sz w:val="28"/>
          <w:szCs w:val="28"/>
        </w:rPr>
        <w:t>1</w:t>
      </w:r>
      <w:r w:rsidR="00096317" w:rsidRPr="00E24DF9">
        <w:rPr>
          <w:rFonts w:ascii="Times New Roman" w:hAnsi="Times New Roman"/>
          <w:sz w:val="28"/>
          <w:szCs w:val="28"/>
        </w:rPr>
        <w:t>.</w:t>
      </w:r>
      <w:r w:rsidR="00346154" w:rsidRPr="00E24DF9">
        <w:rPr>
          <w:rFonts w:ascii="Times New Roman" w:hAnsi="Times New Roman"/>
          <w:sz w:val="28"/>
          <w:szCs w:val="28"/>
        </w:rPr>
        <w:t>20</w:t>
      </w:r>
      <w:r w:rsidR="00B81645">
        <w:rPr>
          <w:rFonts w:ascii="Times New Roman" w:hAnsi="Times New Roman"/>
          <w:sz w:val="28"/>
          <w:szCs w:val="28"/>
        </w:rPr>
        <w:t>19</w:t>
      </w:r>
      <w:r w:rsidR="00783E30" w:rsidRPr="00E24DF9">
        <w:rPr>
          <w:rFonts w:ascii="Times New Roman" w:hAnsi="Times New Roman"/>
          <w:sz w:val="28"/>
          <w:szCs w:val="28"/>
        </w:rPr>
        <w:t xml:space="preserve"> год</w:t>
      </w:r>
      <w:r w:rsidR="00096317" w:rsidRPr="00E24DF9">
        <w:rPr>
          <w:rFonts w:ascii="Times New Roman" w:hAnsi="Times New Roman"/>
          <w:sz w:val="28"/>
          <w:szCs w:val="28"/>
        </w:rPr>
        <w:t>а</w:t>
      </w:r>
      <w:r w:rsidR="00783E30" w:rsidRPr="00E24DF9">
        <w:rPr>
          <w:rFonts w:ascii="Times New Roman" w:hAnsi="Times New Roman"/>
          <w:sz w:val="28"/>
          <w:szCs w:val="28"/>
        </w:rPr>
        <w:t xml:space="preserve"> </w:t>
      </w:r>
      <w:r w:rsidR="00E43F84" w:rsidRPr="00E24DF9">
        <w:rPr>
          <w:rFonts w:ascii="Times New Roman" w:hAnsi="Times New Roman"/>
          <w:sz w:val="28"/>
          <w:szCs w:val="28"/>
        </w:rPr>
        <w:t>–</w:t>
      </w:r>
      <w:r w:rsidR="00C874EE" w:rsidRPr="00E24DF9">
        <w:rPr>
          <w:rFonts w:ascii="Times New Roman" w:hAnsi="Times New Roman"/>
          <w:sz w:val="28"/>
          <w:szCs w:val="28"/>
        </w:rPr>
        <w:t xml:space="preserve"> </w:t>
      </w:r>
      <w:r w:rsidR="00C862D6">
        <w:rPr>
          <w:rFonts w:ascii="Times New Roman" w:hAnsi="Times New Roman"/>
          <w:sz w:val="28"/>
          <w:szCs w:val="28"/>
        </w:rPr>
        <w:t>48132,3</w:t>
      </w:r>
      <w:r w:rsidR="00255189" w:rsidRPr="00E24DF9">
        <w:rPr>
          <w:rFonts w:ascii="Times New Roman" w:hAnsi="Times New Roman"/>
          <w:sz w:val="28"/>
          <w:szCs w:val="28"/>
        </w:rPr>
        <w:t xml:space="preserve"> тыс</w:t>
      </w:r>
      <w:r w:rsidR="00E43F84" w:rsidRPr="00E24DF9">
        <w:rPr>
          <w:rFonts w:ascii="Times New Roman" w:hAnsi="Times New Roman"/>
          <w:sz w:val="28"/>
          <w:szCs w:val="28"/>
        </w:rPr>
        <w:t>. рублей).</w:t>
      </w:r>
      <w:r w:rsidR="008665BB" w:rsidRPr="00E24DF9">
        <w:rPr>
          <w:rFonts w:ascii="Times New Roman" w:hAnsi="Times New Roman"/>
          <w:sz w:val="28"/>
          <w:szCs w:val="28"/>
        </w:rPr>
        <w:t xml:space="preserve">     </w:t>
      </w:r>
    </w:p>
    <w:p w:rsidR="000F5AA7" w:rsidRPr="00714295" w:rsidRDefault="000F5AA7" w:rsidP="00CF02A6">
      <w:pPr>
        <w:tabs>
          <w:tab w:val="left" w:pos="1134"/>
          <w:tab w:val="left" w:pos="3402"/>
          <w:tab w:val="left" w:pos="5103"/>
          <w:tab w:val="left" w:pos="5954"/>
          <w:tab w:val="num" w:pos="7702"/>
          <w:tab w:val="left" w:pos="7740"/>
        </w:tabs>
        <w:spacing w:after="0" w:line="240" w:lineRule="auto"/>
        <w:ind w:firstLine="720"/>
        <w:jc w:val="both"/>
        <w:rPr>
          <w:rFonts w:ascii="Times New Roman" w:hAnsi="Times New Roman"/>
          <w:sz w:val="28"/>
          <w:szCs w:val="28"/>
        </w:rPr>
      </w:pPr>
      <w:r w:rsidRPr="00E24DF9">
        <w:rPr>
          <w:rFonts w:ascii="Times New Roman" w:hAnsi="Times New Roman"/>
          <w:sz w:val="28"/>
          <w:szCs w:val="28"/>
        </w:rPr>
        <w:t>Для взыскания долга с населения:</w:t>
      </w:r>
    </w:p>
    <w:p w:rsidR="000F5AA7" w:rsidRPr="00E24DF9" w:rsidRDefault="00AA08E7" w:rsidP="000F5AA7">
      <w:pPr>
        <w:numPr>
          <w:ilvl w:val="1"/>
          <w:numId w:val="3"/>
        </w:numPr>
        <w:tabs>
          <w:tab w:val="left" w:pos="1134"/>
          <w:tab w:val="left" w:pos="3402"/>
          <w:tab w:val="left" w:pos="5103"/>
          <w:tab w:val="num" w:pos="7702"/>
          <w:tab w:val="left" w:pos="7740"/>
        </w:tabs>
        <w:spacing w:after="0" w:line="240" w:lineRule="auto"/>
        <w:ind w:left="0" w:firstLine="720"/>
        <w:jc w:val="both"/>
        <w:rPr>
          <w:rFonts w:ascii="Times New Roman" w:hAnsi="Times New Roman"/>
          <w:sz w:val="28"/>
          <w:szCs w:val="28"/>
        </w:rPr>
      </w:pPr>
      <w:r>
        <w:rPr>
          <w:rFonts w:ascii="Times New Roman" w:hAnsi="Times New Roman"/>
          <w:sz w:val="28"/>
          <w:szCs w:val="28"/>
        </w:rPr>
        <w:t>Подано 72</w:t>
      </w:r>
      <w:r w:rsidR="0050463E">
        <w:rPr>
          <w:rFonts w:ascii="Times New Roman" w:hAnsi="Times New Roman"/>
          <w:sz w:val="28"/>
          <w:szCs w:val="28"/>
        </w:rPr>
        <w:t>2</w:t>
      </w:r>
      <w:r w:rsidR="000F5AA7" w:rsidRPr="00E24DF9">
        <w:rPr>
          <w:rFonts w:ascii="Times New Roman" w:hAnsi="Times New Roman"/>
          <w:sz w:val="28"/>
          <w:szCs w:val="28"/>
        </w:rPr>
        <w:t xml:space="preserve"> заявлений на выдачу судебных приказов на сумму </w:t>
      </w:r>
      <w:r w:rsidR="00D94FD0" w:rsidRPr="00E24DF9">
        <w:rPr>
          <w:rFonts w:ascii="Times New Roman" w:hAnsi="Times New Roman"/>
          <w:sz w:val="28"/>
          <w:szCs w:val="28"/>
        </w:rPr>
        <w:t>1</w:t>
      </w:r>
      <w:r>
        <w:rPr>
          <w:rFonts w:ascii="Times New Roman" w:hAnsi="Times New Roman"/>
          <w:sz w:val="28"/>
          <w:szCs w:val="28"/>
        </w:rPr>
        <w:t>4678,4</w:t>
      </w:r>
      <w:r w:rsidR="000F5AA7" w:rsidRPr="00E24DF9">
        <w:rPr>
          <w:rFonts w:ascii="Times New Roman" w:hAnsi="Times New Roman"/>
          <w:sz w:val="28"/>
          <w:szCs w:val="28"/>
        </w:rPr>
        <w:t xml:space="preserve"> тыс. рублей;</w:t>
      </w:r>
    </w:p>
    <w:p w:rsidR="000F5AA7" w:rsidRPr="00E24DF9" w:rsidRDefault="00816E3C" w:rsidP="000F5AA7">
      <w:pPr>
        <w:numPr>
          <w:ilvl w:val="1"/>
          <w:numId w:val="3"/>
        </w:numPr>
        <w:tabs>
          <w:tab w:val="left" w:pos="1134"/>
          <w:tab w:val="left" w:pos="3402"/>
          <w:tab w:val="left" w:pos="5103"/>
          <w:tab w:val="num" w:pos="7702"/>
          <w:tab w:val="left" w:pos="7740"/>
        </w:tabs>
        <w:spacing w:after="0" w:line="240" w:lineRule="auto"/>
        <w:ind w:left="0" w:firstLine="720"/>
        <w:jc w:val="both"/>
        <w:rPr>
          <w:rFonts w:ascii="Times New Roman" w:hAnsi="Times New Roman"/>
          <w:sz w:val="28"/>
          <w:szCs w:val="28"/>
        </w:rPr>
      </w:pPr>
      <w:r w:rsidRPr="00E24DF9">
        <w:rPr>
          <w:rFonts w:ascii="Times New Roman" w:hAnsi="Times New Roman"/>
          <w:sz w:val="28"/>
          <w:szCs w:val="28"/>
        </w:rPr>
        <w:t xml:space="preserve">принято </w:t>
      </w:r>
      <w:r w:rsidR="00AA08E7">
        <w:rPr>
          <w:rFonts w:ascii="Times New Roman" w:hAnsi="Times New Roman"/>
          <w:sz w:val="28"/>
          <w:szCs w:val="28"/>
        </w:rPr>
        <w:t>586</w:t>
      </w:r>
      <w:r w:rsidR="000F5AA7" w:rsidRPr="00E24DF9">
        <w:rPr>
          <w:rFonts w:ascii="Times New Roman" w:hAnsi="Times New Roman"/>
          <w:sz w:val="28"/>
          <w:szCs w:val="28"/>
        </w:rPr>
        <w:t xml:space="preserve"> положительн</w:t>
      </w:r>
      <w:r w:rsidR="00D94FD0" w:rsidRPr="00E24DF9">
        <w:rPr>
          <w:rFonts w:ascii="Times New Roman" w:hAnsi="Times New Roman"/>
          <w:sz w:val="28"/>
          <w:szCs w:val="28"/>
        </w:rPr>
        <w:t>ых</w:t>
      </w:r>
      <w:r w:rsidR="000F5AA7" w:rsidRPr="00E24DF9">
        <w:rPr>
          <w:rFonts w:ascii="Times New Roman" w:hAnsi="Times New Roman"/>
          <w:sz w:val="28"/>
          <w:szCs w:val="28"/>
        </w:rPr>
        <w:t xml:space="preserve"> решени</w:t>
      </w:r>
      <w:r w:rsidR="00D94FD0" w:rsidRPr="00E24DF9">
        <w:rPr>
          <w:rFonts w:ascii="Times New Roman" w:hAnsi="Times New Roman"/>
          <w:sz w:val="28"/>
          <w:szCs w:val="28"/>
        </w:rPr>
        <w:t>й</w:t>
      </w:r>
      <w:r w:rsidR="000F5AA7" w:rsidRPr="00E24DF9">
        <w:rPr>
          <w:rFonts w:ascii="Times New Roman" w:hAnsi="Times New Roman"/>
          <w:sz w:val="28"/>
          <w:szCs w:val="28"/>
        </w:rPr>
        <w:t xml:space="preserve"> на сумму </w:t>
      </w:r>
      <w:r w:rsidR="00AA08E7">
        <w:rPr>
          <w:rFonts w:ascii="Times New Roman" w:hAnsi="Times New Roman"/>
          <w:sz w:val="28"/>
          <w:szCs w:val="28"/>
        </w:rPr>
        <w:t>11931,3</w:t>
      </w:r>
      <w:r w:rsidR="000F5AA7" w:rsidRPr="00E24DF9">
        <w:rPr>
          <w:rFonts w:ascii="Times New Roman" w:hAnsi="Times New Roman"/>
          <w:sz w:val="28"/>
          <w:szCs w:val="28"/>
        </w:rPr>
        <w:t xml:space="preserve"> тыс. рублей;</w:t>
      </w:r>
    </w:p>
    <w:p w:rsidR="006561CF" w:rsidRPr="00E24DF9" w:rsidRDefault="00077F44" w:rsidP="000F5AA7">
      <w:pPr>
        <w:tabs>
          <w:tab w:val="left" w:pos="1134"/>
          <w:tab w:val="left" w:pos="3402"/>
          <w:tab w:val="left" w:pos="5103"/>
          <w:tab w:val="num" w:pos="7702"/>
          <w:tab w:val="left" w:pos="7740"/>
        </w:tabs>
        <w:spacing w:after="0" w:line="240" w:lineRule="auto"/>
        <w:ind w:firstLine="720"/>
        <w:jc w:val="both"/>
        <w:rPr>
          <w:rFonts w:ascii="Times New Roman" w:hAnsi="Times New Roman"/>
          <w:sz w:val="28"/>
          <w:szCs w:val="28"/>
        </w:rPr>
      </w:pPr>
      <w:r w:rsidRPr="00E24DF9">
        <w:rPr>
          <w:rFonts w:ascii="Times New Roman" w:hAnsi="Times New Roman"/>
          <w:sz w:val="28"/>
          <w:szCs w:val="28"/>
        </w:rPr>
        <w:t>-</w:t>
      </w:r>
      <w:r w:rsidR="006561CF" w:rsidRPr="00E24DF9">
        <w:rPr>
          <w:rFonts w:ascii="Times New Roman" w:hAnsi="Times New Roman"/>
          <w:sz w:val="28"/>
          <w:szCs w:val="28"/>
        </w:rPr>
        <w:t xml:space="preserve"> </w:t>
      </w:r>
      <w:r w:rsidR="00AA08E7">
        <w:rPr>
          <w:rFonts w:ascii="Times New Roman" w:hAnsi="Times New Roman"/>
          <w:sz w:val="28"/>
          <w:szCs w:val="28"/>
        </w:rPr>
        <w:t>получено 575</w:t>
      </w:r>
      <w:r w:rsidR="00076CD6" w:rsidRPr="00E24DF9">
        <w:rPr>
          <w:rFonts w:ascii="Times New Roman" w:hAnsi="Times New Roman"/>
          <w:sz w:val="28"/>
          <w:szCs w:val="28"/>
        </w:rPr>
        <w:t xml:space="preserve"> исполнительных листа</w:t>
      </w:r>
      <w:r w:rsidR="00AA08E7">
        <w:rPr>
          <w:rFonts w:ascii="Times New Roman" w:hAnsi="Times New Roman"/>
          <w:sz w:val="28"/>
          <w:szCs w:val="28"/>
        </w:rPr>
        <w:t xml:space="preserve"> на сумму 12088,3</w:t>
      </w:r>
      <w:r w:rsidR="000F5AA7" w:rsidRPr="00E24DF9">
        <w:rPr>
          <w:rFonts w:ascii="Times New Roman" w:hAnsi="Times New Roman"/>
          <w:sz w:val="28"/>
          <w:szCs w:val="28"/>
        </w:rPr>
        <w:t xml:space="preserve"> тыс. рублей; взыскано </w:t>
      </w:r>
      <w:r w:rsidR="006561CF" w:rsidRPr="00E24DF9">
        <w:rPr>
          <w:rFonts w:ascii="Times New Roman" w:hAnsi="Times New Roman"/>
          <w:sz w:val="28"/>
          <w:szCs w:val="28"/>
        </w:rPr>
        <w:t xml:space="preserve">по исполнительным листам </w:t>
      </w:r>
      <w:r w:rsidR="00AA08E7">
        <w:rPr>
          <w:rFonts w:ascii="Times New Roman" w:hAnsi="Times New Roman"/>
          <w:sz w:val="28"/>
          <w:szCs w:val="28"/>
        </w:rPr>
        <w:t>8756,1</w:t>
      </w:r>
      <w:r w:rsidR="000F5AA7" w:rsidRPr="00E24DF9">
        <w:rPr>
          <w:rFonts w:ascii="Times New Roman" w:hAnsi="Times New Roman"/>
          <w:sz w:val="28"/>
          <w:szCs w:val="28"/>
        </w:rPr>
        <w:t xml:space="preserve"> тыс. рублей; прекращено производство по </w:t>
      </w:r>
      <w:r w:rsidR="00AA08E7">
        <w:rPr>
          <w:rFonts w:ascii="Times New Roman" w:hAnsi="Times New Roman"/>
          <w:sz w:val="28"/>
          <w:szCs w:val="28"/>
        </w:rPr>
        <w:t>73</w:t>
      </w:r>
      <w:r w:rsidR="000F5AA7" w:rsidRPr="00E24DF9">
        <w:rPr>
          <w:rFonts w:ascii="Times New Roman" w:hAnsi="Times New Roman"/>
          <w:sz w:val="28"/>
          <w:szCs w:val="28"/>
        </w:rPr>
        <w:t xml:space="preserve"> исполнительным листам на сумму </w:t>
      </w:r>
      <w:r w:rsidR="0050463E">
        <w:rPr>
          <w:rFonts w:ascii="Times New Roman" w:hAnsi="Times New Roman"/>
          <w:sz w:val="28"/>
          <w:szCs w:val="28"/>
        </w:rPr>
        <w:t>140</w:t>
      </w:r>
      <w:r w:rsidR="00AA08E7">
        <w:rPr>
          <w:rFonts w:ascii="Times New Roman" w:hAnsi="Times New Roman"/>
          <w:sz w:val="28"/>
          <w:szCs w:val="28"/>
        </w:rPr>
        <w:t>6</w:t>
      </w:r>
      <w:r w:rsidR="000F5AA7" w:rsidRPr="00E24DF9">
        <w:rPr>
          <w:rFonts w:ascii="Times New Roman" w:hAnsi="Times New Roman"/>
          <w:sz w:val="28"/>
          <w:szCs w:val="28"/>
        </w:rPr>
        <w:t xml:space="preserve"> тыс. рублей</w:t>
      </w:r>
      <w:r w:rsidR="006561CF" w:rsidRPr="00E24DF9">
        <w:rPr>
          <w:rFonts w:ascii="Times New Roman" w:hAnsi="Times New Roman"/>
          <w:sz w:val="28"/>
          <w:szCs w:val="28"/>
        </w:rPr>
        <w:t>.</w:t>
      </w:r>
    </w:p>
    <w:p w:rsidR="00C3623F" w:rsidRPr="00E24DF9" w:rsidRDefault="00AA08E7" w:rsidP="00C3623F">
      <w:pPr>
        <w:tabs>
          <w:tab w:val="left" w:pos="360"/>
          <w:tab w:val="left" w:pos="540"/>
          <w:tab w:val="left" w:pos="720"/>
          <w:tab w:val="left" w:pos="1080"/>
          <w:tab w:val="left" w:pos="2040"/>
        </w:tabs>
        <w:spacing w:after="0" w:line="240" w:lineRule="auto"/>
        <w:ind w:firstLine="720"/>
        <w:jc w:val="both"/>
        <w:rPr>
          <w:rFonts w:ascii="Times New Roman" w:hAnsi="Times New Roman"/>
          <w:sz w:val="28"/>
          <w:szCs w:val="28"/>
        </w:rPr>
      </w:pPr>
      <w:r>
        <w:rPr>
          <w:rFonts w:ascii="Times New Roman" w:hAnsi="Times New Roman"/>
          <w:sz w:val="28"/>
          <w:szCs w:val="28"/>
        </w:rPr>
        <w:t>Количество должников – 434</w:t>
      </w:r>
      <w:r w:rsidR="00C3623F" w:rsidRPr="00E24DF9">
        <w:rPr>
          <w:rFonts w:ascii="Times New Roman" w:hAnsi="Times New Roman"/>
          <w:sz w:val="28"/>
          <w:szCs w:val="28"/>
        </w:rPr>
        <w:t xml:space="preserve"> че</w:t>
      </w:r>
      <w:r w:rsidR="0050463E">
        <w:rPr>
          <w:rFonts w:ascii="Times New Roman" w:hAnsi="Times New Roman"/>
          <w:sz w:val="28"/>
          <w:szCs w:val="28"/>
        </w:rPr>
        <w:t>ловек</w:t>
      </w:r>
      <w:r>
        <w:rPr>
          <w:rFonts w:ascii="Times New Roman" w:hAnsi="Times New Roman"/>
          <w:sz w:val="28"/>
          <w:szCs w:val="28"/>
        </w:rPr>
        <w:t>а</w:t>
      </w:r>
      <w:r w:rsidR="00C3623F" w:rsidRPr="00E24DF9">
        <w:rPr>
          <w:rFonts w:ascii="Times New Roman" w:hAnsi="Times New Roman"/>
          <w:sz w:val="28"/>
          <w:szCs w:val="28"/>
        </w:rPr>
        <w:t xml:space="preserve">, </w:t>
      </w:r>
      <w:r>
        <w:rPr>
          <w:rFonts w:ascii="Times New Roman" w:hAnsi="Times New Roman"/>
          <w:sz w:val="28"/>
          <w:szCs w:val="28"/>
        </w:rPr>
        <w:t>сумма долга 53524,9</w:t>
      </w:r>
      <w:r w:rsidR="00C3623F" w:rsidRPr="00E24DF9">
        <w:rPr>
          <w:rFonts w:ascii="Times New Roman" w:hAnsi="Times New Roman"/>
          <w:sz w:val="28"/>
          <w:szCs w:val="28"/>
        </w:rPr>
        <w:t xml:space="preserve"> тыс. рублей.</w:t>
      </w:r>
    </w:p>
    <w:p w:rsidR="00AA644A" w:rsidRPr="00E24DF9" w:rsidRDefault="00AA08E7" w:rsidP="00E43F84">
      <w:pPr>
        <w:tabs>
          <w:tab w:val="left" w:pos="1134"/>
          <w:tab w:val="left" w:pos="3402"/>
          <w:tab w:val="left" w:pos="5103"/>
          <w:tab w:val="num" w:pos="7702"/>
          <w:tab w:val="left" w:pos="7740"/>
        </w:tabs>
        <w:spacing w:after="0" w:line="240" w:lineRule="auto"/>
        <w:ind w:firstLine="720"/>
        <w:jc w:val="both"/>
        <w:rPr>
          <w:rFonts w:ascii="Times New Roman" w:hAnsi="Times New Roman"/>
          <w:sz w:val="28"/>
          <w:szCs w:val="28"/>
        </w:rPr>
      </w:pPr>
      <w:r>
        <w:rPr>
          <w:rFonts w:ascii="Times New Roman" w:hAnsi="Times New Roman"/>
          <w:sz w:val="28"/>
          <w:szCs w:val="28"/>
        </w:rPr>
        <w:t>Вынесено 4340</w:t>
      </w:r>
      <w:r w:rsidR="00816E3C" w:rsidRPr="00E24DF9">
        <w:rPr>
          <w:rFonts w:ascii="Times New Roman" w:hAnsi="Times New Roman"/>
          <w:sz w:val="28"/>
          <w:szCs w:val="28"/>
        </w:rPr>
        <w:t xml:space="preserve"> предупреждени</w:t>
      </w:r>
      <w:r>
        <w:rPr>
          <w:rFonts w:ascii="Times New Roman" w:hAnsi="Times New Roman"/>
          <w:sz w:val="28"/>
          <w:szCs w:val="28"/>
        </w:rPr>
        <w:t>й</w:t>
      </w:r>
      <w:r w:rsidR="006561CF" w:rsidRPr="00E24DF9">
        <w:rPr>
          <w:rFonts w:ascii="Times New Roman" w:hAnsi="Times New Roman"/>
          <w:sz w:val="28"/>
          <w:szCs w:val="28"/>
        </w:rPr>
        <w:t xml:space="preserve">. </w:t>
      </w:r>
      <w:r w:rsidR="00AA644A" w:rsidRPr="00E24DF9">
        <w:rPr>
          <w:rFonts w:ascii="Times New Roman" w:hAnsi="Times New Roman"/>
          <w:sz w:val="28"/>
          <w:szCs w:val="28"/>
        </w:rPr>
        <w:t>С должникам</w:t>
      </w:r>
      <w:r w:rsidR="000F5AA7" w:rsidRPr="00E24DF9">
        <w:rPr>
          <w:rFonts w:ascii="Times New Roman" w:hAnsi="Times New Roman"/>
          <w:sz w:val="28"/>
          <w:szCs w:val="28"/>
        </w:rPr>
        <w:t xml:space="preserve">и заключено </w:t>
      </w:r>
      <w:r>
        <w:rPr>
          <w:rFonts w:ascii="Times New Roman" w:hAnsi="Times New Roman"/>
          <w:sz w:val="28"/>
          <w:szCs w:val="28"/>
        </w:rPr>
        <w:t>51</w:t>
      </w:r>
      <w:r w:rsidR="00AA644A" w:rsidRPr="00E24DF9">
        <w:rPr>
          <w:rFonts w:ascii="Times New Roman" w:hAnsi="Times New Roman"/>
          <w:sz w:val="28"/>
          <w:szCs w:val="28"/>
        </w:rPr>
        <w:t xml:space="preserve"> соглашени</w:t>
      </w:r>
      <w:r w:rsidR="002F06BF">
        <w:rPr>
          <w:rFonts w:ascii="Times New Roman" w:hAnsi="Times New Roman"/>
          <w:sz w:val="28"/>
          <w:szCs w:val="28"/>
        </w:rPr>
        <w:t>е</w:t>
      </w:r>
      <w:r w:rsidR="00AA644A" w:rsidRPr="00E24DF9">
        <w:rPr>
          <w:rFonts w:ascii="Times New Roman" w:hAnsi="Times New Roman"/>
          <w:sz w:val="28"/>
          <w:szCs w:val="28"/>
        </w:rPr>
        <w:t xml:space="preserve"> о реструктуризации долга.</w:t>
      </w:r>
    </w:p>
    <w:p w:rsidR="00B24F1B" w:rsidRPr="00E24DF9" w:rsidRDefault="005B5E08" w:rsidP="00E43F84">
      <w:pPr>
        <w:tabs>
          <w:tab w:val="left" w:pos="360"/>
          <w:tab w:val="left" w:pos="540"/>
          <w:tab w:val="left" w:pos="1080"/>
        </w:tabs>
        <w:spacing w:after="0" w:line="240" w:lineRule="auto"/>
        <w:ind w:firstLine="720"/>
        <w:jc w:val="both"/>
        <w:rPr>
          <w:rFonts w:ascii="Times New Roman" w:hAnsi="Times New Roman"/>
          <w:sz w:val="28"/>
          <w:szCs w:val="28"/>
        </w:rPr>
      </w:pPr>
      <w:r w:rsidRPr="00E24DF9">
        <w:rPr>
          <w:rFonts w:ascii="Times New Roman" w:hAnsi="Times New Roman"/>
          <w:sz w:val="28"/>
          <w:szCs w:val="28"/>
        </w:rPr>
        <w:t>Просроченная к</w:t>
      </w:r>
      <w:r w:rsidR="00E43F84" w:rsidRPr="00E24DF9">
        <w:rPr>
          <w:rFonts w:ascii="Times New Roman" w:hAnsi="Times New Roman"/>
          <w:sz w:val="28"/>
          <w:szCs w:val="28"/>
        </w:rPr>
        <w:t xml:space="preserve">редиторская задолженность организаций жилищно-коммунального комплекса за потребленные топливно-энергетические ресурсы составляет </w:t>
      </w:r>
      <w:r w:rsidR="002F06BF">
        <w:rPr>
          <w:rFonts w:ascii="Times New Roman" w:hAnsi="Times New Roman"/>
          <w:sz w:val="28"/>
          <w:szCs w:val="28"/>
        </w:rPr>
        <w:t>49650</w:t>
      </w:r>
      <w:r w:rsidR="00BC5D24">
        <w:rPr>
          <w:rFonts w:ascii="Times New Roman" w:hAnsi="Times New Roman"/>
          <w:sz w:val="28"/>
          <w:szCs w:val="28"/>
        </w:rPr>
        <w:t xml:space="preserve"> </w:t>
      </w:r>
      <w:r w:rsidR="00724D0D">
        <w:rPr>
          <w:rFonts w:ascii="Times New Roman" w:hAnsi="Times New Roman"/>
          <w:sz w:val="28"/>
          <w:szCs w:val="28"/>
        </w:rPr>
        <w:t xml:space="preserve"> </w:t>
      </w:r>
      <w:r w:rsidR="00E75C0E" w:rsidRPr="00E24DF9">
        <w:rPr>
          <w:rFonts w:ascii="Times New Roman" w:hAnsi="Times New Roman"/>
          <w:sz w:val="28"/>
          <w:szCs w:val="28"/>
        </w:rPr>
        <w:t>тыс. рублей</w:t>
      </w:r>
      <w:r w:rsidRPr="00E24DF9">
        <w:rPr>
          <w:rFonts w:ascii="Times New Roman" w:hAnsi="Times New Roman"/>
          <w:sz w:val="28"/>
          <w:szCs w:val="28"/>
        </w:rPr>
        <w:t>,</w:t>
      </w:r>
      <w:r w:rsidR="00E75C0E" w:rsidRPr="00E24DF9">
        <w:rPr>
          <w:rFonts w:ascii="Times New Roman" w:hAnsi="Times New Roman"/>
          <w:sz w:val="28"/>
          <w:szCs w:val="28"/>
        </w:rPr>
        <w:t xml:space="preserve"> </w:t>
      </w:r>
      <w:r w:rsidR="00E43F84" w:rsidRPr="00E24DF9">
        <w:rPr>
          <w:rFonts w:ascii="Times New Roman" w:hAnsi="Times New Roman"/>
          <w:sz w:val="28"/>
          <w:szCs w:val="28"/>
        </w:rPr>
        <w:t xml:space="preserve"> что на </w:t>
      </w:r>
      <w:r w:rsidR="002F06BF">
        <w:rPr>
          <w:rFonts w:ascii="Times New Roman" w:hAnsi="Times New Roman"/>
          <w:sz w:val="28"/>
          <w:szCs w:val="28"/>
        </w:rPr>
        <w:t>2946</w:t>
      </w:r>
      <w:r w:rsidR="00E43F84" w:rsidRPr="00E24DF9">
        <w:rPr>
          <w:rFonts w:ascii="Times New Roman" w:hAnsi="Times New Roman"/>
          <w:sz w:val="28"/>
          <w:szCs w:val="28"/>
        </w:rPr>
        <w:t xml:space="preserve">  </w:t>
      </w:r>
      <w:r w:rsidR="00E75C0E" w:rsidRPr="00E24DF9">
        <w:rPr>
          <w:rFonts w:ascii="Times New Roman" w:hAnsi="Times New Roman"/>
          <w:sz w:val="28"/>
          <w:szCs w:val="28"/>
        </w:rPr>
        <w:t>тыс</w:t>
      </w:r>
      <w:r w:rsidR="00E43F84" w:rsidRPr="00E24DF9">
        <w:rPr>
          <w:rFonts w:ascii="Times New Roman" w:hAnsi="Times New Roman"/>
          <w:sz w:val="28"/>
          <w:szCs w:val="28"/>
        </w:rPr>
        <w:t>. рублей или на</w:t>
      </w:r>
      <w:r w:rsidR="00D534CE" w:rsidRPr="00E24DF9">
        <w:rPr>
          <w:rFonts w:ascii="Times New Roman" w:hAnsi="Times New Roman"/>
          <w:sz w:val="28"/>
          <w:szCs w:val="28"/>
        </w:rPr>
        <w:t xml:space="preserve"> </w:t>
      </w:r>
      <w:r w:rsidR="002F06BF">
        <w:rPr>
          <w:rFonts w:ascii="Times New Roman" w:hAnsi="Times New Roman"/>
          <w:sz w:val="28"/>
          <w:szCs w:val="28"/>
        </w:rPr>
        <w:t>6,3</w:t>
      </w:r>
      <w:r w:rsidRPr="00E24DF9">
        <w:rPr>
          <w:rFonts w:ascii="Times New Roman" w:hAnsi="Times New Roman"/>
          <w:sz w:val="28"/>
          <w:szCs w:val="28"/>
        </w:rPr>
        <w:t xml:space="preserve"> %</w:t>
      </w:r>
      <w:r w:rsidR="00E43F84" w:rsidRPr="00E24DF9">
        <w:rPr>
          <w:rFonts w:ascii="Times New Roman" w:hAnsi="Times New Roman"/>
          <w:sz w:val="28"/>
          <w:szCs w:val="28"/>
        </w:rPr>
        <w:t xml:space="preserve"> </w:t>
      </w:r>
      <w:r w:rsidR="000B0CEF" w:rsidRPr="00E24DF9">
        <w:rPr>
          <w:rFonts w:ascii="Times New Roman" w:hAnsi="Times New Roman"/>
          <w:sz w:val="28"/>
          <w:szCs w:val="28"/>
        </w:rPr>
        <w:t>больше</w:t>
      </w:r>
      <w:r w:rsidR="00D534CE" w:rsidRPr="00E24DF9">
        <w:rPr>
          <w:rFonts w:ascii="Times New Roman" w:hAnsi="Times New Roman"/>
          <w:sz w:val="28"/>
          <w:szCs w:val="28"/>
        </w:rPr>
        <w:t xml:space="preserve"> </w:t>
      </w:r>
      <w:r w:rsidR="00C2747A" w:rsidRPr="00E24DF9">
        <w:rPr>
          <w:rFonts w:ascii="Times New Roman" w:hAnsi="Times New Roman"/>
          <w:sz w:val="28"/>
          <w:szCs w:val="28"/>
        </w:rPr>
        <w:t>чем за</w:t>
      </w:r>
      <w:r w:rsidR="00D534CE" w:rsidRPr="00E24DF9">
        <w:rPr>
          <w:rFonts w:ascii="Times New Roman" w:hAnsi="Times New Roman"/>
          <w:sz w:val="28"/>
          <w:szCs w:val="28"/>
        </w:rPr>
        <w:t xml:space="preserve"> </w:t>
      </w:r>
      <w:r w:rsidR="009376C8" w:rsidRPr="00E24DF9">
        <w:rPr>
          <w:rFonts w:ascii="Times New Roman" w:hAnsi="Times New Roman"/>
          <w:sz w:val="28"/>
          <w:szCs w:val="28"/>
        </w:rPr>
        <w:t>аналогичный период прошлого года</w:t>
      </w:r>
      <w:r w:rsidR="00B24F1B" w:rsidRPr="00E24DF9">
        <w:rPr>
          <w:rFonts w:ascii="Times New Roman" w:hAnsi="Times New Roman"/>
          <w:sz w:val="28"/>
          <w:szCs w:val="28"/>
        </w:rPr>
        <w:t>, в том числе:</w:t>
      </w:r>
    </w:p>
    <w:p w:rsidR="00B24F1B" w:rsidRPr="00E24DF9" w:rsidRDefault="0025294C" w:rsidP="0025294C">
      <w:pPr>
        <w:tabs>
          <w:tab w:val="left" w:pos="0"/>
          <w:tab w:val="left" w:pos="360"/>
          <w:tab w:val="left" w:pos="540"/>
        </w:tabs>
        <w:spacing w:after="0" w:line="240" w:lineRule="auto"/>
        <w:ind w:firstLine="795"/>
        <w:jc w:val="both"/>
        <w:rPr>
          <w:rFonts w:ascii="Times New Roman" w:hAnsi="Times New Roman"/>
          <w:sz w:val="28"/>
          <w:szCs w:val="28"/>
        </w:rPr>
      </w:pPr>
      <w:r w:rsidRPr="00E24DF9">
        <w:rPr>
          <w:rFonts w:ascii="Times New Roman" w:hAnsi="Times New Roman"/>
          <w:sz w:val="28"/>
          <w:szCs w:val="28"/>
        </w:rPr>
        <w:t xml:space="preserve">- </w:t>
      </w:r>
      <w:r w:rsidR="002F06BF">
        <w:rPr>
          <w:rFonts w:ascii="Times New Roman" w:hAnsi="Times New Roman"/>
          <w:sz w:val="28"/>
          <w:szCs w:val="28"/>
        </w:rPr>
        <w:t xml:space="preserve">электроэнергия – 37103 тыс. рублей (74,7 </w:t>
      </w:r>
      <w:r w:rsidR="00724D0D">
        <w:rPr>
          <w:rFonts w:ascii="Times New Roman" w:hAnsi="Times New Roman"/>
          <w:sz w:val="28"/>
          <w:szCs w:val="28"/>
        </w:rPr>
        <w:t>% от всей задолженности за ТЭР)</w:t>
      </w:r>
      <w:r w:rsidR="00B24F1B" w:rsidRPr="00E24DF9">
        <w:rPr>
          <w:rFonts w:ascii="Times New Roman" w:hAnsi="Times New Roman"/>
          <w:sz w:val="28"/>
          <w:szCs w:val="28"/>
        </w:rPr>
        <w:t>;</w:t>
      </w:r>
    </w:p>
    <w:p w:rsidR="00724D0D" w:rsidRDefault="002F06BF" w:rsidP="00793CA6">
      <w:pPr>
        <w:tabs>
          <w:tab w:val="left" w:pos="851"/>
          <w:tab w:val="left" w:pos="5103"/>
          <w:tab w:val="left" w:pos="7740"/>
        </w:tabs>
        <w:spacing w:after="0" w:line="240" w:lineRule="auto"/>
        <w:jc w:val="both"/>
        <w:rPr>
          <w:rFonts w:ascii="Times New Roman" w:hAnsi="Times New Roman"/>
          <w:sz w:val="28"/>
          <w:szCs w:val="28"/>
        </w:rPr>
      </w:pPr>
      <w:r>
        <w:rPr>
          <w:rFonts w:ascii="Times New Roman" w:hAnsi="Times New Roman"/>
          <w:sz w:val="28"/>
          <w:szCs w:val="28"/>
        </w:rPr>
        <w:tab/>
        <w:t>- газ – 2757</w:t>
      </w:r>
      <w:r w:rsidR="00724D0D">
        <w:rPr>
          <w:rFonts w:ascii="Times New Roman" w:hAnsi="Times New Roman"/>
          <w:sz w:val="28"/>
          <w:szCs w:val="28"/>
        </w:rPr>
        <w:t xml:space="preserve"> тыс. рублей (</w:t>
      </w:r>
      <w:r>
        <w:rPr>
          <w:rFonts w:ascii="Times New Roman" w:hAnsi="Times New Roman"/>
          <w:sz w:val="28"/>
          <w:szCs w:val="28"/>
        </w:rPr>
        <w:t xml:space="preserve">5,6 </w:t>
      </w:r>
      <w:r w:rsidR="00724D0D">
        <w:rPr>
          <w:rFonts w:ascii="Times New Roman" w:hAnsi="Times New Roman"/>
          <w:sz w:val="28"/>
          <w:szCs w:val="28"/>
        </w:rPr>
        <w:t>% от всей задолженности за ТЭР);</w:t>
      </w:r>
    </w:p>
    <w:p w:rsidR="00724D0D" w:rsidRPr="00E24DF9" w:rsidRDefault="00724D0D" w:rsidP="00793CA6">
      <w:pPr>
        <w:tabs>
          <w:tab w:val="left" w:pos="851"/>
          <w:tab w:val="left" w:pos="5103"/>
          <w:tab w:val="left" w:pos="7740"/>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2F06BF">
        <w:rPr>
          <w:rFonts w:ascii="Times New Roman" w:hAnsi="Times New Roman"/>
          <w:sz w:val="28"/>
          <w:szCs w:val="28"/>
        </w:rPr>
        <w:t>- прочие энергоносители – 9790</w:t>
      </w:r>
      <w:r w:rsidR="00C1672E">
        <w:rPr>
          <w:rFonts w:ascii="Times New Roman" w:hAnsi="Times New Roman"/>
          <w:sz w:val="28"/>
          <w:szCs w:val="28"/>
        </w:rPr>
        <w:t xml:space="preserve"> тыс. рублей (19,7</w:t>
      </w:r>
      <w:r>
        <w:rPr>
          <w:rFonts w:ascii="Times New Roman" w:hAnsi="Times New Roman"/>
          <w:sz w:val="28"/>
          <w:szCs w:val="28"/>
        </w:rPr>
        <w:t xml:space="preserve"> % от всей задолженности за ТЭР)</w:t>
      </w:r>
      <w:r w:rsidR="000916DA">
        <w:rPr>
          <w:rFonts w:ascii="Times New Roman" w:hAnsi="Times New Roman"/>
          <w:sz w:val="28"/>
          <w:szCs w:val="28"/>
        </w:rPr>
        <w:t>.</w:t>
      </w:r>
    </w:p>
    <w:p w:rsidR="00F22D2F" w:rsidRPr="0053710B" w:rsidRDefault="001C17B4" w:rsidP="00D76B54">
      <w:pPr>
        <w:tabs>
          <w:tab w:val="left" w:pos="851"/>
          <w:tab w:val="left" w:pos="5103"/>
          <w:tab w:val="left" w:pos="7740"/>
        </w:tabs>
        <w:spacing w:after="0" w:line="240" w:lineRule="auto"/>
        <w:jc w:val="both"/>
        <w:rPr>
          <w:rFonts w:ascii="Times New Roman" w:hAnsi="Times New Roman"/>
          <w:sz w:val="28"/>
          <w:szCs w:val="28"/>
        </w:rPr>
      </w:pPr>
      <w:r w:rsidRPr="0053710B">
        <w:rPr>
          <w:rFonts w:ascii="Times New Roman" w:hAnsi="Times New Roman"/>
          <w:sz w:val="28"/>
          <w:szCs w:val="28"/>
        </w:rPr>
        <w:tab/>
      </w:r>
      <w:r w:rsidR="007F3A67" w:rsidRPr="0053710B">
        <w:rPr>
          <w:rFonts w:ascii="Times New Roman" w:hAnsi="Times New Roman"/>
          <w:sz w:val="28"/>
          <w:szCs w:val="28"/>
        </w:rPr>
        <w:t>Деятельность муниципального казенного учреждения «Управление городского хозяйства» в сфере жилищно-коммунального хозяйства в отчетном периоде в</w:t>
      </w:r>
      <w:r w:rsidR="005B5E08" w:rsidRPr="0053710B">
        <w:rPr>
          <w:rFonts w:ascii="Times New Roman" w:hAnsi="Times New Roman"/>
          <w:sz w:val="28"/>
          <w:szCs w:val="28"/>
        </w:rPr>
        <w:t>елась по следующим направлениям:</w:t>
      </w:r>
    </w:p>
    <w:p w:rsidR="00C70FA5" w:rsidRPr="004C2484" w:rsidRDefault="00195C6D" w:rsidP="000F58C3">
      <w:pPr>
        <w:widowControl w:val="0"/>
        <w:spacing w:after="0" w:line="240" w:lineRule="auto"/>
        <w:ind w:firstLine="709"/>
        <w:jc w:val="both"/>
        <w:rPr>
          <w:rFonts w:ascii="Times New Roman" w:hAnsi="Times New Roman"/>
          <w:sz w:val="28"/>
          <w:szCs w:val="28"/>
        </w:rPr>
      </w:pPr>
      <w:r w:rsidRPr="004C2484">
        <w:rPr>
          <w:rFonts w:ascii="Times New Roman" w:hAnsi="Times New Roman"/>
          <w:sz w:val="28"/>
          <w:szCs w:val="28"/>
        </w:rPr>
        <w:t xml:space="preserve">В рамках мероприятий </w:t>
      </w:r>
      <w:r w:rsidRPr="004C2484">
        <w:rPr>
          <w:rFonts w:ascii="Times New Roman" w:hAnsi="Times New Roman"/>
          <w:b/>
          <w:i/>
          <w:sz w:val="28"/>
          <w:szCs w:val="28"/>
        </w:rPr>
        <w:t xml:space="preserve">муниципальной программы Волчанского городского округа «Развитие жилищно-коммунального хозяйства и повышение </w:t>
      </w:r>
      <w:r w:rsidR="009A1CAC" w:rsidRPr="004C2484">
        <w:rPr>
          <w:rFonts w:ascii="Times New Roman" w:hAnsi="Times New Roman"/>
          <w:b/>
          <w:i/>
          <w:sz w:val="28"/>
          <w:szCs w:val="28"/>
        </w:rPr>
        <w:t xml:space="preserve"> </w:t>
      </w:r>
      <w:r w:rsidRPr="004C2484">
        <w:rPr>
          <w:rFonts w:ascii="Times New Roman" w:hAnsi="Times New Roman"/>
          <w:b/>
          <w:i/>
          <w:sz w:val="28"/>
          <w:szCs w:val="28"/>
        </w:rPr>
        <w:t>энергетической эффективности  в Волчанском городском округе до 2020 года»</w:t>
      </w:r>
      <w:r w:rsidRPr="004C2484">
        <w:rPr>
          <w:rFonts w:ascii="Times New Roman" w:hAnsi="Times New Roman"/>
          <w:sz w:val="28"/>
          <w:szCs w:val="28"/>
        </w:rPr>
        <w:t xml:space="preserve"> ф</w:t>
      </w:r>
      <w:r w:rsidR="00C963BF" w:rsidRPr="004C2484">
        <w:rPr>
          <w:rFonts w:ascii="Times New Roman" w:hAnsi="Times New Roman"/>
          <w:sz w:val="28"/>
          <w:szCs w:val="28"/>
        </w:rPr>
        <w:t xml:space="preserve">инансирование составило </w:t>
      </w:r>
      <w:r w:rsidR="0035702D">
        <w:rPr>
          <w:rFonts w:ascii="Times New Roman" w:hAnsi="Times New Roman"/>
          <w:sz w:val="28"/>
          <w:szCs w:val="28"/>
        </w:rPr>
        <w:t>384067,94</w:t>
      </w:r>
      <w:r w:rsidR="00ED49D5" w:rsidRPr="004C2484">
        <w:rPr>
          <w:rFonts w:ascii="Times New Roman" w:hAnsi="Times New Roman"/>
          <w:sz w:val="28"/>
          <w:szCs w:val="28"/>
        </w:rPr>
        <w:t xml:space="preserve"> </w:t>
      </w:r>
      <w:r w:rsidRPr="004C2484">
        <w:rPr>
          <w:rFonts w:ascii="Times New Roman" w:hAnsi="Times New Roman"/>
          <w:sz w:val="28"/>
          <w:szCs w:val="28"/>
        </w:rPr>
        <w:t xml:space="preserve"> тыс. рублей</w:t>
      </w:r>
      <w:r w:rsidR="00C963BF" w:rsidRPr="004C2484">
        <w:rPr>
          <w:rFonts w:ascii="Times New Roman" w:hAnsi="Times New Roman"/>
          <w:sz w:val="28"/>
          <w:szCs w:val="28"/>
        </w:rPr>
        <w:t xml:space="preserve"> (</w:t>
      </w:r>
      <w:r w:rsidR="0035702D">
        <w:rPr>
          <w:rFonts w:ascii="Times New Roman" w:hAnsi="Times New Roman"/>
          <w:sz w:val="28"/>
          <w:szCs w:val="28"/>
        </w:rPr>
        <w:t>85,39</w:t>
      </w:r>
      <w:r w:rsidR="005A57EF" w:rsidRPr="004C2484">
        <w:rPr>
          <w:rFonts w:ascii="Times New Roman" w:hAnsi="Times New Roman"/>
          <w:sz w:val="28"/>
          <w:szCs w:val="28"/>
        </w:rPr>
        <w:t xml:space="preserve"> </w:t>
      </w:r>
      <w:r w:rsidR="00C963BF" w:rsidRPr="004C2484">
        <w:rPr>
          <w:rFonts w:ascii="Times New Roman" w:hAnsi="Times New Roman"/>
          <w:sz w:val="28"/>
          <w:szCs w:val="28"/>
        </w:rPr>
        <w:t>% от плановых назначений)</w:t>
      </w:r>
      <w:r w:rsidRPr="004C2484">
        <w:rPr>
          <w:rFonts w:ascii="Times New Roman" w:hAnsi="Times New Roman"/>
          <w:sz w:val="28"/>
          <w:szCs w:val="28"/>
        </w:rPr>
        <w:t>, в том числе:</w:t>
      </w:r>
    </w:p>
    <w:p w:rsidR="00C963BF" w:rsidRPr="004C2484" w:rsidRDefault="0035702D"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областной бюджет – 310300,10</w:t>
      </w:r>
      <w:r w:rsidR="00ED49D5" w:rsidRPr="004C2484">
        <w:rPr>
          <w:rFonts w:ascii="Times New Roman" w:hAnsi="Times New Roman"/>
          <w:sz w:val="28"/>
          <w:szCs w:val="28"/>
        </w:rPr>
        <w:t xml:space="preserve"> т</w:t>
      </w:r>
      <w:r w:rsidR="00C963BF" w:rsidRPr="004C2484">
        <w:rPr>
          <w:rFonts w:ascii="Times New Roman" w:hAnsi="Times New Roman"/>
          <w:sz w:val="28"/>
          <w:szCs w:val="28"/>
        </w:rPr>
        <w:t xml:space="preserve">ыс. рублей; </w:t>
      </w:r>
    </w:p>
    <w:p w:rsidR="00EE57AF" w:rsidRPr="004C2484" w:rsidRDefault="005B68FA" w:rsidP="000F58C3">
      <w:pPr>
        <w:widowControl w:val="0"/>
        <w:spacing w:after="0" w:line="240" w:lineRule="auto"/>
        <w:ind w:firstLine="709"/>
        <w:jc w:val="both"/>
        <w:rPr>
          <w:rFonts w:ascii="Times New Roman" w:hAnsi="Times New Roman"/>
          <w:sz w:val="28"/>
          <w:szCs w:val="28"/>
        </w:rPr>
      </w:pPr>
      <w:r w:rsidRPr="004C2484">
        <w:rPr>
          <w:rFonts w:ascii="Times New Roman" w:hAnsi="Times New Roman"/>
          <w:sz w:val="28"/>
          <w:szCs w:val="28"/>
        </w:rPr>
        <w:t xml:space="preserve">- </w:t>
      </w:r>
      <w:r w:rsidR="00513D9B" w:rsidRPr="004C2484">
        <w:rPr>
          <w:rFonts w:ascii="Times New Roman" w:hAnsi="Times New Roman"/>
          <w:sz w:val="28"/>
          <w:szCs w:val="28"/>
        </w:rPr>
        <w:t>местный</w:t>
      </w:r>
      <w:r w:rsidR="0035702D">
        <w:rPr>
          <w:rFonts w:ascii="Times New Roman" w:hAnsi="Times New Roman"/>
          <w:sz w:val="28"/>
          <w:szCs w:val="28"/>
        </w:rPr>
        <w:t xml:space="preserve"> бюджет  - 73767,84</w:t>
      </w:r>
      <w:r w:rsidR="00195C6D" w:rsidRPr="004C2484">
        <w:rPr>
          <w:rFonts w:ascii="Times New Roman" w:hAnsi="Times New Roman"/>
          <w:sz w:val="28"/>
          <w:szCs w:val="28"/>
        </w:rPr>
        <w:t xml:space="preserve"> тыс. рублей</w:t>
      </w:r>
      <w:r w:rsidR="00C963BF" w:rsidRPr="004C2484">
        <w:rPr>
          <w:rFonts w:ascii="Times New Roman" w:hAnsi="Times New Roman"/>
          <w:sz w:val="28"/>
          <w:szCs w:val="28"/>
        </w:rPr>
        <w:t>.</w:t>
      </w:r>
    </w:p>
    <w:p w:rsidR="00F635E7" w:rsidRPr="00A60C93" w:rsidRDefault="00195C6D" w:rsidP="00F635E7">
      <w:pPr>
        <w:widowControl w:val="0"/>
        <w:spacing w:after="0" w:line="240" w:lineRule="auto"/>
        <w:ind w:firstLine="709"/>
        <w:jc w:val="both"/>
        <w:rPr>
          <w:rFonts w:ascii="Times New Roman" w:hAnsi="Times New Roman"/>
          <w:sz w:val="28"/>
          <w:szCs w:val="28"/>
        </w:rPr>
      </w:pPr>
      <w:r w:rsidRPr="004C2484">
        <w:rPr>
          <w:rFonts w:ascii="Times New Roman" w:hAnsi="Times New Roman"/>
          <w:b/>
          <w:i/>
          <w:sz w:val="28"/>
          <w:szCs w:val="28"/>
        </w:rPr>
        <w:t>Подпрограмма  «Развитие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 Волчанского городского округа»</w:t>
      </w:r>
      <w:r w:rsidR="00ED49D5" w:rsidRPr="004C2484">
        <w:rPr>
          <w:rFonts w:ascii="Times New Roman" w:hAnsi="Times New Roman"/>
          <w:b/>
          <w:sz w:val="28"/>
          <w:szCs w:val="28"/>
        </w:rPr>
        <w:t xml:space="preserve"> </w:t>
      </w:r>
      <w:r w:rsidR="00067A05" w:rsidRPr="004C2484">
        <w:rPr>
          <w:rFonts w:ascii="Times New Roman" w:hAnsi="Times New Roman"/>
          <w:sz w:val="28"/>
          <w:szCs w:val="28"/>
        </w:rPr>
        <w:t xml:space="preserve">израсходовано </w:t>
      </w:r>
      <w:r w:rsidR="00AB1105">
        <w:rPr>
          <w:rFonts w:ascii="Times New Roman" w:hAnsi="Times New Roman"/>
          <w:sz w:val="28"/>
          <w:szCs w:val="28"/>
        </w:rPr>
        <w:t>191391,1</w:t>
      </w:r>
      <w:r w:rsidRPr="004C2484">
        <w:rPr>
          <w:rFonts w:ascii="Times New Roman" w:hAnsi="Times New Roman"/>
          <w:sz w:val="28"/>
          <w:szCs w:val="28"/>
        </w:rPr>
        <w:t xml:space="preserve"> тыс. рублей</w:t>
      </w:r>
      <w:r w:rsidR="00F635E7">
        <w:rPr>
          <w:rFonts w:ascii="Times New Roman" w:hAnsi="Times New Roman"/>
          <w:sz w:val="28"/>
          <w:szCs w:val="28"/>
        </w:rPr>
        <w:t>, в т.ч.</w:t>
      </w:r>
    </w:p>
    <w:p w:rsidR="00F635E7" w:rsidRDefault="00F635E7" w:rsidP="004145EF">
      <w:pPr>
        <w:widowControl w:val="0"/>
        <w:numPr>
          <w:ilvl w:val="0"/>
          <w:numId w:val="16"/>
        </w:numPr>
        <w:spacing w:after="0" w:line="240" w:lineRule="auto"/>
        <w:jc w:val="both"/>
        <w:rPr>
          <w:rFonts w:ascii="Times New Roman" w:hAnsi="Times New Roman"/>
          <w:sz w:val="28"/>
          <w:szCs w:val="28"/>
        </w:rPr>
      </w:pPr>
      <w:r>
        <w:rPr>
          <w:rFonts w:ascii="Times New Roman" w:hAnsi="Times New Roman"/>
          <w:sz w:val="28"/>
          <w:szCs w:val="28"/>
        </w:rPr>
        <w:t>средст</w:t>
      </w:r>
      <w:r w:rsidR="004001D1">
        <w:rPr>
          <w:rFonts w:ascii="Times New Roman" w:hAnsi="Times New Roman"/>
          <w:sz w:val="28"/>
          <w:szCs w:val="28"/>
        </w:rPr>
        <w:t xml:space="preserve">ва областного бюджета – </w:t>
      </w:r>
      <w:r w:rsidR="009251BA">
        <w:rPr>
          <w:rFonts w:ascii="Times New Roman" w:hAnsi="Times New Roman"/>
          <w:sz w:val="28"/>
          <w:szCs w:val="28"/>
        </w:rPr>
        <w:t>139864,0</w:t>
      </w:r>
      <w:r>
        <w:rPr>
          <w:rFonts w:ascii="Times New Roman" w:hAnsi="Times New Roman"/>
          <w:sz w:val="28"/>
          <w:szCs w:val="28"/>
        </w:rPr>
        <w:t xml:space="preserve"> тыс. рублей;</w:t>
      </w:r>
    </w:p>
    <w:p w:rsidR="00F635E7" w:rsidRPr="004C2484" w:rsidRDefault="00F635E7" w:rsidP="004145EF">
      <w:pPr>
        <w:widowControl w:val="0"/>
        <w:numPr>
          <w:ilvl w:val="0"/>
          <w:numId w:val="16"/>
        </w:numPr>
        <w:spacing w:after="0" w:line="240" w:lineRule="auto"/>
        <w:jc w:val="both"/>
        <w:rPr>
          <w:rFonts w:ascii="Times New Roman" w:hAnsi="Times New Roman"/>
          <w:sz w:val="28"/>
          <w:szCs w:val="28"/>
        </w:rPr>
      </w:pPr>
      <w:r>
        <w:rPr>
          <w:rFonts w:ascii="Times New Roman" w:hAnsi="Times New Roman"/>
          <w:sz w:val="28"/>
          <w:szCs w:val="28"/>
        </w:rPr>
        <w:t>сред</w:t>
      </w:r>
      <w:r w:rsidR="00A43D7D">
        <w:rPr>
          <w:rFonts w:ascii="Times New Roman" w:hAnsi="Times New Roman"/>
          <w:sz w:val="28"/>
          <w:szCs w:val="28"/>
        </w:rPr>
        <w:t>с</w:t>
      </w:r>
      <w:r w:rsidR="009251BA">
        <w:rPr>
          <w:rFonts w:ascii="Times New Roman" w:hAnsi="Times New Roman"/>
          <w:sz w:val="28"/>
          <w:szCs w:val="28"/>
        </w:rPr>
        <w:t>тва местного бюджета – 51527,1</w:t>
      </w:r>
      <w:r w:rsidR="00813D32">
        <w:rPr>
          <w:rFonts w:ascii="Times New Roman" w:hAnsi="Times New Roman"/>
          <w:sz w:val="28"/>
          <w:szCs w:val="28"/>
        </w:rPr>
        <w:t xml:space="preserve"> тыс. рублей.</w:t>
      </w:r>
    </w:p>
    <w:p w:rsidR="006450F0" w:rsidRDefault="006450F0"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экспертизы достоверной сметной стоимости на объект «Капитальный ремонт участка инженерных сетей ХВС» -</w:t>
      </w:r>
      <w:r w:rsidR="006A0D6F">
        <w:rPr>
          <w:rFonts w:ascii="Times New Roman" w:hAnsi="Times New Roman"/>
          <w:sz w:val="28"/>
          <w:szCs w:val="28"/>
        </w:rPr>
        <w:t xml:space="preserve"> 108</w:t>
      </w:r>
      <w:r>
        <w:rPr>
          <w:rFonts w:ascii="Times New Roman" w:hAnsi="Times New Roman"/>
          <w:sz w:val="28"/>
          <w:szCs w:val="28"/>
        </w:rPr>
        <w:t>,0 тыс. рублей</w:t>
      </w:r>
      <w:r w:rsidR="00755608">
        <w:rPr>
          <w:rFonts w:ascii="Times New Roman" w:hAnsi="Times New Roman"/>
          <w:sz w:val="28"/>
          <w:szCs w:val="28"/>
        </w:rPr>
        <w:t xml:space="preserve"> (местный бюджет)</w:t>
      </w:r>
      <w:r>
        <w:rPr>
          <w:rFonts w:ascii="Times New Roman" w:hAnsi="Times New Roman"/>
          <w:sz w:val="28"/>
          <w:szCs w:val="28"/>
        </w:rPr>
        <w:t>;</w:t>
      </w:r>
    </w:p>
    <w:p w:rsidR="006450F0" w:rsidRDefault="006450F0"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кадастровые работы по объекту «Водовод от 2 до 3 </w:t>
      </w:r>
      <w:r>
        <w:rPr>
          <w:rFonts w:ascii="Times New Roman" w:hAnsi="Times New Roman"/>
          <w:sz w:val="28"/>
          <w:szCs w:val="28"/>
          <w:lang w:val="en-US"/>
        </w:rPr>
        <w:t>HC</w:t>
      </w:r>
      <w:r>
        <w:rPr>
          <w:rFonts w:ascii="Times New Roman" w:hAnsi="Times New Roman"/>
          <w:sz w:val="28"/>
          <w:szCs w:val="28"/>
        </w:rPr>
        <w:t>» - 42,469 тыс. рублей</w:t>
      </w:r>
      <w:r w:rsidR="00755608">
        <w:rPr>
          <w:rFonts w:ascii="Times New Roman" w:hAnsi="Times New Roman"/>
          <w:sz w:val="28"/>
          <w:szCs w:val="28"/>
        </w:rPr>
        <w:t xml:space="preserve"> (местный бюджет)</w:t>
      </w:r>
      <w:r>
        <w:rPr>
          <w:rFonts w:ascii="Times New Roman" w:hAnsi="Times New Roman"/>
          <w:sz w:val="28"/>
          <w:szCs w:val="28"/>
        </w:rPr>
        <w:t>;</w:t>
      </w:r>
    </w:p>
    <w:p w:rsidR="006450F0" w:rsidRDefault="006450F0"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электродвигателя и насосной части для МУП «ВТЭК» - 153,753 тыс. рублей</w:t>
      </w:r>
      <w:r w:rsidR="00755608">
        <w:rPr>
          <w:rFonts w:ascii="Times New Roman" w:hAnsi="Times New Roman"/>
          <w:sz w:val="28"/>
          <w:szCs w:val="28"/>
        </w:rPr>
        <w:t xml:space="preserve"> (местный бюджет)</w:t>
      </w:r>
      <w:r>
        <w:rPr>
          <w:rFonts w:ascii="Times New Roman" w:hAnsi="Times New Roman"/>
          <w:sz w:val="28"/>
          <w:szCs w:val="28"/>
        </w:rPr>
        <w:t>;</w:t>
      </w:r>
    </w:p>
    <w:p w:rsidR="00C01F65" w:rsidRDefault="00C01F65"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химических реактивов для БМК мощностью 20,0 МВт – 51,48 тыс. рублей;</w:t>
      </w:r>
    </w:p>
    <w:p w:rsidR="005B35C9" w:rsidRDefault="006450F0"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7201A">
        <w:rPr>
          <w:rFonts w:ascii="Times New Roman" w:hAnsi="Times New Roman"/>
          <w:sz w:val="28"/>
          <w:szCs w:val="28"/>
        </w:rPr>
        <w:t>строительство станции биологической  очистки хозяйс</w:t>
      </w:r>
      <w:r w:rsidR="00755608">
        <w:rPr>
          <w:rFonts w:ascii="Times New Roman" w:hAnsi="Times New Roman"/>
          <w:sz w:val="28"/>
          <w:szCs w:val="28"/>
        </w:rPr>
        <w:t xml:space="preserve">твенно-бытовых сточных вод </w:t>
      </w:r>
      <w:r w:rsidR="00C01F65">
        <w:rPr>
          <w:rFonts w:ascii="Times New Roman" w:hAnsi="Times New Roman"/>
          <w:sz w:val="28"/>
          <w:szCs w:val="28"/>
        </w:rPr>
        <w:t xml:space="preserve"> – 3249,0</w:t>
      </w:r>
      <w:r w:rsidR="0027201A">
        <w:rPr>
          <w:rFonts w:ascii="Times New Roman" w:hAnsi="Times New Roman"/>
          <w:sz w:val="28"/>
          <w:szCs w:val="28"/>
        </w:rPr>
        <w:t xml:space="preserve"> тыс. рублей</w:t>
      </w:r>
      <w:r w:rsidR="00310E17" w:rsidRPr="00310E17">
        <w:rPr>
          <w:rFonts w:ascii="Times New Roman" w:hAnsi="Times New Roman"/>
          <w:sz w:val="28"/>
          <w:szCs w:val="28"/>
        </w:rPr>
        <w:t xml:space="preserve"> </w:t>
      </w:r>
      <w:r w:rsidR="00310E17">
        <w:rPr>
          <w:rFonts w:ascii="Times New Roman" w:hAnsi="Times New Roman"/>
          <w:sz w:val="28"/>
          <w:szCs w:val="28"/>
        </w:rPr>
        <w:t>(местный бюджет</w:t>
      </w:r>
      <w:r w:rsidR="00310E17" w:rsidRPr="00310E17">
        <w:rPr>
          <w:rFonts w:ascii="Times New Roman" w:hAnsi="Times New Roman"/>
          <w:sz w:val="28"/>
          <w:szCs w:val="28"/>
        </w:rPr>
        <w:t>)</w:t>
      </w:r>
      <w:r w:rsidR="0027201A">
        <w:rPr>
          <w:rFonts w:ascii="Times New Roman" w:hAnsi="Times New Roman"/>
          <w:sz w:val="28"/>
          <w:szCs w:val="28"/>
        </w:rPr>
        <w:t>;</w:t>
      </w:r>
    </w:p>
    <w:p w:rsidR="0027201A" w:rsidRDefault="0027201A"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аварийно-диспетчерское обслуживание блочно-модульной котельной мощностью 20,0 МВт </w:t>
      </w:r>
      <w:r w:rsidR="007451B4">
        <w:rPr>
          <w:rFonts w:ascii="Times New Roman" w:hAnsi="Times New Roman"/>
          <w:sz w:val="28"/>
          <w:szCs w:val="28"/>
        </w:rPr>
        <w:t>– 3,727 тыс. рублей</w:t>
      </w:r>
      <w:r w:rsidR="00310E17">
        <w:rPr>
          <w:rFonts w:ascii="Times New Roman" w:hAnsi="Times New Roman"/>
          <w:sz w:val="28"/>
          <w:szCs w:val="28"/>
        </w:rPr>
        <w:t xml:space="preserve"> (местный бюджет)</w:t>
      </w:r>
      <w:r w:rsidR="007451B4">
        <w:rPr>
          <w:rFonts w:ascii="Times New Roman" w:hAnsi="Times New Roman"/>
          <w:sz w:val="28"/>
          <w:szCs w:val="28"/>
        </w:rPr>
        <w:t>;</w:t>
      </w:r>
    </w:p>
    <w:p w:rsidR="007451B4" w:rsidRDefault="007451B4"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аварийно-диспетчерское обслуживание  блочно-модульной котельной мощностью 5,0 МВт – 2,112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7451B4" w:rsidRPr="00E72D8A" w:rsidRDefault="007451B4"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аварийно – диспетчерское обслуживание блочно-модульной котельной мощностью 0,6 МВт – 1,396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6450F0" w:rsidRDefault="007451B4"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технологическое присоединение газопровода высокого давления к БМК мощностью 5,0 МВт – 4131,419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7451B4" w:rsidRDefault="007451B4"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технологическое присоединение газопровода высокого давления к БМК мощностью 20,0 МВт – 1325,936 тыс. рублей</w:t>
      </w:r>
      <w:r w:rsidR="00310E17">
        <w:rPr>
          <w:rFonts w:ascii="Times New Roman" w:hAnsi="Times New Roman"/>
          <w:sz w:val="28"/>
          <w:szCs w:val="28"/>
        </w:rPr>
        <w:t xml:space="preserve"> (местный бюджет)</w:t>
      </w:r>
      <w:r w:rsidR="005F2288">
        <w:rPr>
          <w:rFonts w:ascii="Times New Roman" w:hAnsi="Times New Roman"/>
          <w:sz w:val="28"/>
          <w:szCs w:val="28"/>
        </w:rPr>
        <w:t>;</w:t>
      </w:r>
    </w:p>
    <w:p w:rsidR="005F2288" w:rsidRDefault="005F2288"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насосов и блока управления к насосам для БМК мощностью 20,0 Вт – 250,0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5F2288" w:rsidRDefault="005F2288"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строительство БМ</w:t>
      </w:r>
      <w:r w:rsidR="006A0D6F">
        <w:rPr>
          <w:rFonts w:ascii="Times New Roman" w:hAnsi="Times New Roman"/>
          <w:sz w:val="28"/>
          <w:szCs w:val="28"/>
        </w:rPr>
        <w:t>К мощностью 20,0 МВт – 29662,323</w:t>
      </w:r>
      <w:r>
        <w:rPr>
          <w:rFonts w:ascii="Times New Roman" w:hAnsi="Times New Roman"/>
          <w:sz w:val="28"/>
          <w:szCs w:val="28"/>
        </w:rPr>
        <w:t xml:space="preserve">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5F2288" w:rsidRDefault="005F2288"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строительство Б</w:t>
      </w:r>
      <w:r w:rsidR="00C01F65">
        <w:rPr>
          <w:rFonts w:ascii="Times New Roman" w:hAnsi="Times New Roman"/>
          <w:sz w:val="28"/>
          <w:szCs w:val="28"/>
        </w:rPr>
        <w:t>МК мощностью 5,0 МВт – 11275,4</w:t>
      </w:r>
      <w:r w:rsidR="006A0D6F">
        <w:rPr>
          <w:rFonts w:ascii="Times New Roman" w:hAnsi="Times New Roman"/>
          <w:sz w:val="28"/>
          <w:szCs w:val="28"/>
        </w:rPr>
        <w:t>9</w:t>
      </w:r>
      <w:r>
        <w:rPr>
          <w:rFonts w:ascii="Times New Roman" w:hAnsi="Times New Roman"/>
          <w:sz w:val="28"/>
          <w:szCs w:val="28"/>
        </w:rPr>
        <w:t xml:space="preserve"> тыс. рублей</w:t>
      </w:r>
      <w:r w:rsidR="00310E17">
        <w:rPr>
          <w:rFonts w:ascii="Times New Roman" w:hAnsi="Times New Roman"/>
          <w:sz w:val="28"/>
          <w:szCs w:val="28"/>
        </w:rPr>
        <w:t xml:space="preserve"> </w:t>
      </w:r>
      <w:r w:rsidR="00310E17">
        <w:rPr>
          <w:rFonts w:ascii="Times New Roman" w:hAnsi="Times New Roman"/>
          <w:sz w:val="28"/>
          <w:szCs w:val="28"/>
        </w:rPr>
        <w:lastRenderedPageBreak/>
        <w:t>(местный бюджет)</w:t>
      </w:r>
      <w:r w:rsidR="00755608">
        <w:rPr>
          <w:rFonts w:ascii="Times New Roman" w:hAnsi="Times New Roman"/>
          <w:sz w:val="28"/>
          <w:szCs w:val="28"/>
        </w:rPr>
        <w:t>;</w:t>
      </w:r>
    </w:p>
    <w:p w:rsidR="00015EA7" w:rsidRDefault="00015EA7"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актуализация схемы теплоснабжения – 70,0 тыс. рублей (местный бюджет):</w:t>
      </w:r>
    </w:p>
    <w:p w:rsidR="00015EA7" w:rsidRPr="005B2C73" w:rsidRDefault="00015EA7"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субсидий на погашение кредиторской задолженности муниципальному унитарному предприятию «Волчанский теплоэнергетический комплекс» - 1200,0 тыс. рублей (местный бюджет);</w:t>
      </w:r>
    </w:p>
    <w:p w:rsidR="00755608" w:rsidRPr="00A60C93" w:rsidRDefault="00755608"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строительство станции биологической очистки хозяйственно-бытовых сточных вод </w:t>
      </w:r>
      <w:r w:rsidR="006A0D6F">
        <w:rPr>
          <w:rFonts w:ascii="Times New Roman" w:hAnsi="Times New Roman"/>
          <w:sz w:val="28"/>
          <w:szCs w:val="28"/>
        </w:rPr>
        <w:t>– 104952,0 тыс. рублей</w:t>
      </w:r>
      <w:r w:rsidR="00310E17">
        <w:rPr>
          <w:rFonts w:ascii="Times New Roman" w:hAnsi="Times New Roman"/>
          <w:sz w:val="28"/>
          <w:szCs w:val="28"/>
        </w:rPr>
        <w:t xml:space="preserve"> </w:t>
      </w:r>
      <w:r>
        <w:rPr>
          <w:rFonts w:ascii="Times New Roman" w:hAnsi="Times New Roman"/>
          <w:sz w:val="28"/>
          <w:szCs w:val="28"/>
        </w:rPr>
        <w:t>(</w:t>
      </w:r>
      <w:r w:rsidR="00310E17">
        <w:rPr>
          <w:rFonts w:ascii="Times New Roman" w:hAnsi="Times New Roman"/>
          <w:sz w:val="28"/>
          <w:szCs w:val="28"/>
        </w:rPr>
        <w:t>областной бюджет);</w:t>
      </w:r>
    </w:p>
    <w:p w:rsidR="00310E17" w:rsidRDefault="00310E17"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строительный контроль при строительстве  станции биологической очистки хозяйственно- бытовых сточных вод – 99,0 тыс. рублей (областной бюджет);</w:t>
      </w:r>
    </w:p>
    <w:p w:rsidR="00310E17" w:rsidRDefault="00FD2DED"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предоставление муниципальных гарантий </w:t>
      </w:r>
      <w:r w:rsidR="00D02827">
        <w:rPr>
          <w:rFonts w:ascii="Times New Roman" w:hAnsi="Times New Roman"/>
          <w:sz w:val="28"/>
          <w:szCs w:val="28"/>
        </w:rPr>
        <w:t>муниципальному унитарному предприятию «Волчанский теплоэнергетический комплекс» на осуществление своевременных расчетов</w:t>
      </w:r>
      <w:r w:rsidR="000A7BB8" w:rsidRPr="000A7BB8">
        <w:rPr>
          <w:rFonts w:ascii="Times New Roman" w:hAnsi="Times New Roman"/>
          <w:sz w:val="28"/>
          <w:szCs w:val="28"/>
        </w:rPr>
        <w:t xml:space="preserve"> </w:t>
      </w:r>
      <w:r w:rsidR="000A7BB8">
        <w:rPr>
          <w:rFonts w:ascii="Times New Roman" w:hAnsi="Times New Roman"/>
          <w:sz w:val="28"/>
          <w:szCs w:val="28"/>
        </w:rPr>
        <w:t>за топливно</w:t>
      </w:r>
      <w:r w:rsidR="00C9285B">
        <w:rPr>
          <w:rFonts w:ascii="Times New Roman" w:hAnsi="Times New Roman"/>
          <w:sz w:val="28"/>
          <w:szCs w:val="28"/>
        </w:rPr>
        <w:t xml:space="preserve"> </w:t>
      </w:r>
      <w:r w:rsidR="000A7BB8">
        <w:rPr>
          <w:rFonts w:ascii="Times New Roman" w:hAnsi="Times New Roman"/>
          <w:sz w:val="28"/>
          <w:szCs w:val="28"/>
        </w:rPr>
        <w:t>- энергетические ресурсы</w:t>
      </w:r>
      <w:r w:rsidR="00015EA7">
        <w:rPr>
          <w:rFonts w:ascii="Times New Roman" w:hAnsi="Times New Roman"/>
          <w:sz w:val="28"/>
          <w:szCs w:val="28"/>
        </w:rPr>
        <w:t xml:space="preserve"> – 34813</w:t>
      </w:r>
      <w:r w:rsidR="000A7BB8">
        <w:rPr>
          <w:rFonts w:ascii="Times New Roman" w:hAnsi="Times New Roman"/>
          <w:sz w:val="28"/>
          <w:szCs w:val="28"/>
        </w:rPr>
        <w:t>,0 тыс. рублей (областной бюджет).</w:t>
      </w:r>
    </w:p>
    <w:p w:rsidR="00015EA7" w:rsidRPr="000A7BB8" w:rsidRDefault="00015EA7" w:rsidP="000F58C3">
      <w:pPr>
        <w:widowControl w:val="0"/>
        <w:spacing w:after="0" w:line="240" w:lineRule="auto"/>
        <w:ind w:firstLine="709"/>
        <w:jc w:val="both"/>
        <w:rPr>
          <w:rFonts w:ascii="Times New Roman" w:hAnsi="Times New Roman"/>
          <w:sz w:val="28"/>
          <w:szCs w:val="28"/>
        </w:rPr>
      </w:pPr>
      <w:r w:rsidRPr="00015EA7">
        <w:rPr>
          <w:rFonts w:ascii="Times New Roman" w:hAnsi="Times New Roman"/>
          <w:b/>
          <w:i/>
          <w:sz w:val="28"/>
          <w:szCs w:val="28"/>
        </w:rPr>
        <w:t>По подпрограмме «Развитие газификации Волчанского городского округа»</w:t>
      </w:r>
      <w:r>
        <w:rPr>
          <w:rFonts w:ascii="Times New Roman" w:hAnsi="Times New Roman"/>
          <w:sz w:val="28"/>
          <w:szCs w:val="28"/>
        </w:rPr>
        <w:t xml:space="preserve">  за счет средств местного бюджета израсходовано 8,847 тыс. рублей на подготовку климатических характеристик по объекту: Строительство газопровода в п. Вьюжный.</w:t>
      </w:r>
    </w:p>
    <w:p w:rsidR="00B62B65" w:rsidRDefault="006D214B" w:rsidP="000F58C3">
      <w:pPr>
        <w:widowControl w:val="0"/>
        <w:spacing w:after="0" w:line="240" w:lineRule="auto"/>
        <w:ind w:firstLine="709"/>
        <w:jc w:val="both"/>
        <w:rPr>
          <w:rFonts w:ascii="Times New Roman" w:hAnsi="Times New Roman"/>
          <w:sz w:val="28"/>
          <w:szCs w:val="28"/>
        </w:rPr>
      </w:pPr>
      <w:r w:rsidRPr="00ED2809">
        <w:rPr>
          <w:rFonts w:ascii="Times New Roman" w:hAnsi="Times New Roman"/>
          <w:sz w:val="28"/>
          <w:szCs w:val="28"/>
        </w:rPr>
        <w:t xml:space="preserve">На формирование жилищного фонда для переселения граждан из жилых помещений, признанных непригодными для проживания по </w:t>
      </w:r>
      <w:r w:rsidR="00D93B7F" w:rsidRPr="00ED2809">
        <w:rPr>
          <w:rFonts w:ascii="Times New Roman" w:hAnsi="Times New Roman"/>
          <w:sz w:val="28"/>
          <w:szCs w:val="28"/>
        </w:rPr>
        <w:t xml:space="preserve"> </w:t>
      </w:r>
      <w:r w:rsidRPr="00ED2809">
        <w:rPr>
          <w:rFonts w:ascii="Times New Roman" w:hAnsi="Times New Roman"/>
          <w:b/>
          <w:i/>
          <w:sz w:val="28"/>
          <w:szCs w:val="28"/>
        </w:rPr>
        <w:t>подпрограмме</w:t>
      </w:r>
      <w:r w:rsidR="008459D0" w:rsidRPr="00ED2809">
        <w:rPr>
          <w:rFonts w:ascii="Times New Roman" w:hAnsi="Times New Roman"/>
          <w:b/>
          <w:i/>
          <w:sz w:val="28"/>
          <w:szCs w:val="28"/>
        </w:rPr>
        <w:t xml:space="preserve"> «Повышение качества условий проживания населения Волчанского</w:t>
      </w:r>
      <w:r w:rsidR="00965DCF" w:rsidRPr="00ED2809">
        <w:rPr>
          <w:rFonts w:ascii="Times New Roman" w:hAnsi="Times New Roman"/>
          <w:b/>
          <w:i/>
          <w:sz w:val="28"/>
          <w:szCs w:val="28"/>
        </w:rPr>
        <w:t xml:space="preserve"> </w:t>
      </w:r>
      <w:r w:rsidR="008459D0" w:rsidRPr="00ED2809">
        <w:rPr>
          <w:rFonts w:ascii="Times New Roman" w:hAnsi="Times New Roman"/>
          <w:b/>
          <w:i/>
          <w:sz w:val="28"/>
          <w:szCs w:val="28"/>
        </w:rPr>
        <w:t xml:space="preserve"> городского округа на 2014-2020 годы»</w:t>
      </w:r>
      <w:r w:rsidR="00BD297D" w:rsidRPr="00ED2809">
        <w:rPr>
          <w:rFonts w:ascii="Times New Roman" w:hAnsi="Times New Roman"/>
          <w:b/>
          <w:i/>
          <w:sz w:val="28"/>
          <w:szCs w:val="28"/>
        </w:rPr>
        <w:t xml:space="preserve"> </w:t>
      </w:r>
      <w:r w:rsidR="00BD297D" w:rsidRPr="00ED2809">
        <w:rPr>
          <w:rFonts w:ascii="Times New Roman" w:hAnsi="Times New Roman"/>
          <w:sz w:val="28"/>
          <w:szCs w:val="28"/>
        </w:rPr>
        <w:t xml:space="preserve">израсходовано </w:t>
      </w:r>
      <w:r w:rsidR="00614267">
        <w:rPr>
          <w:rFonts w:ascii="Times New Roman" w:hAnsi="Times New Roman"/>
          <w:sz w:val="28"/>
          <w:szCs w:val="28"/>
        </w:rPr>
        <w:t>167823,98</w:t>
      </w:r>
      <w:r w:rsidR="008459D0" w:rsidRPr="00ED2809">
        <w:rPr>
          <w:rFonts w:ascii="Times New Roman" w:hAnsi="Times New Roman"/>
          <w:sz w:val="28"/>
          <w:szCs w:val="28"/>
        </w:rPr>
        <w:t xml:space="preserve"> тыс. рублей</w:t>
      </w:r>
      <w:r w:rsidR="00B62B65">
        <w:rPr>
          <w:rFonts w:ascii="Times New Roman" w:hAnsi="Times New Roman"/>
          <w:sz w:val="28"/>
          <w:szCs w:val="28"/>
        </w:rPr>
        <w:t>:</w:t>
      </w:r>
    </w:p>
    <w:p w:rsidR="002502F8" w:rsidRDefault="00B62B65"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жилых помещений путем инвестирования в строительство многоквартирного жилого дом</w:t>
      </w:r>
      <w:r w:rsidR="002502F8">
        <w:rPr>
          <w:rFonts w:ascii="Times New Roman" w:hAnsi="Times New Roman"/>
          <w:sz w:val="28"/>
          <w:szCs w:val="28"/>
        </w:rPr>
        <w:t>а по ул. Пионерская, 2:</w:t>
      </w:r>
    </w:p>
    <w:p w:rsidR="00B62B65" w:rsidRDefault="002502F8" w:rsidP="00413F59">
      <w:pPr>
        <w:widowControl w:val="0"/>
        <w:numPr>
          <w:ilvl w:val="0"/>
          <w:numId w:val="22"/>
        </w:numPr>
        <w:spacing w:after="0" w:line="240" w:lineRule="auto"/>
        <w:jc w:val="both"/>
        <w:rPr>
          <w:rFonts w:ascii="Times New Roman" w:hAnsi="Times New Roman"/>
          <w:sz w:val="28"/>
          <w:szCs w:val="28"/>
        </w:rPr>
      </w:pPr>
      <w:r>
        <w:rPr>
          <w:rFonts w:ascii="Times New Roman" w:hAnsi="Times New Roman"/>
          <w:sz w:val="28"/>
          <w:szCs w:val="28"/>
        </w:rPr>
        <w:t>местный бюджет - 2049,07 тыс. рублей</w:t>
      </w:r>
      <w:r w:rsidR="00B62B65">
        <w:rPr>
          <w:rFonts w:ascii="Times New Roman" w:hAnsi="Times New Roman"/>
          <w:sz w:val="28"/>
          <w:szCs w:val="28"/>
        </w:rPr>
        <w:t>;</w:t>
      </w:r>
    </w:p>
    <w:p w:rsidR="002502F8" w:rsidRDefault="002502F8" w:rsidP="00413F59">
      <w:pPr>
        <w:widowControl w:val="0"/>
        <w:numPr>
          <w:ilvl w:val="0"/>
          <w:numId w:val="22"/>
        </w:numPr>
        <w:spacing w:after="0" w:line="240" w:lineRule="auto"/>
        <w:jc w:val="both"/>
        <w:rPr>
          <w:rFonts w:ascii="Times New Roman" w:hAnsi="Times New Roman"/>
          <w:sz w:val="28"/>
          <w:szCs w:val="28"/>
        </w:rPr>
      </w:pPr>
      <w:r>
        <w:rPr>
          <w:rFonts w:ascii="Times New Roman" w:hAnsi="Times New Roman"/>
          <w:sz w:val="28"/>
          <w:szCs w:val="28"/>
        </w:rPr>
        <w:t>областной бюджет – 8311,99 тыс. рублей;</w:t>
      </w:r>
    </w:p>
    <w:p w:rsidR="002502F8" w:rsidRDefault="002502F8" w:rsidP="00413F59">
      <w:pPr>
        <w:widowControl w:val="0"/>
        <w:numPr>
          <w:ilvl w:val="0"/>
          <w:numId w:val="22"/>
        </w:numPr>
        <w:spacing w:after="0" w:line="240" w:lineRule="auto"/>
        <w:ind w:left="0" w:firstLine="1920"/>
        <w:jc w:val="both"/>
        <w:rPr>
          <w:rFonts w:ascii="Times New Roman" w:hAnsi="Times New Roman"/>
          <w:sz w:val="28"/>
          <w:szCs w:val="28"/>
        </w:rPr>
      </w:pPr>
      <w:r>
        <w:rPr>
          <w:rFonts w:ascii="Times New Roman" w:hAnsi="Times New Roman"/>
          <w:sz w:val="28"/>
          <w:szCs w:val="28"/>
        </w:rPr>
        <w:t>Фонд содействия реформирования жилищно-коммунального хозяйства (федеральный бюджет) – 128835,98 тыс. рублей.</w:t>
      </w:r>
    </w:p>
    <w:p w:rsidR="00177975" w:rsidRDefault="00B62B65"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70C84">
        <w:rPr>
          <w:rFonts w:ascii="Times New Roman" w:hAnsi="Times New Roman"/>
          <w:sz w:val="28"/>
          <w:szCs w:val="28"/>
        </w:rPr>
        <w:t>п</w:t>
      </w:r>
      <w:r w:rsidR="00177975">
        <w:rPr>
          <w:rFonts w:ascii="Times New Roman" w:hAnsi="Times New Roman"/>
          <w:sz w:val="28"/>
          <w:szCs w:val="28"/>
        </w:rPr>
        <w:t>риобретение жилых помещений путем инвестирования в строительство многоквартирного жилого дома</w:t>
      </w:r>
      <w:r w:rsidR="0007129C">
        <w:rPr>
          <w:rFonts w:ascii="Times New Roman" w:hAnsi="Times New Roman"/>
          <w:sz w:val="28"/>
          <w:szCs w:val="28"/>
        </w:rPr>
        <w:t xml:space="preserve"> по ул. Школьная, 2а  -</w:t>
      </w:r>
      <w:r w:rsidR="00B70C84">
        <w:rPr>
          <w:rFonts w:ascii="Times New Roman" w:hAnsi="Times New Roman"/>
          <w:sz w:val="28"/>
          <w:szCs w:val="28"/>
        </w:rPr>
        <w:t xml:space="preserve"> </w:t>
      </w:r>
      <w:r w:rsidR="002502F8">
        <w:rPr>
          <w:rFonts w:ascii="Times New Roman" w:hAnsi="Times New Roman"/>
          <w:sz w:val="28"/>
          <w:szCs w:val="28"/>
        </w:rPr>
        <w:t>27868,47</w:t>
      </w:r>
      <w:r w:rsidR="00B70C84">
        <w:rPr>
          <w:rFonts w:ascii="Times New Roman" w:hAnsi="Times New Roman"/>
          <w:sz w:val="28"/>
          <w:szCs w:val="28"/>
        </w:rPr>
        <w:t xml:space="preserve"> тыс. рублей (средства областного бюджета)</w:t>
      </w:r>
      <w:r w:rsidR="00A70164">
        <w:rPr>
          <w:rFonts w:ascii="Times New Roman" w:hAnsi="Times New Roman"/>
          <w:sz w:val="28"/>
          <w:szCs w:val="28"/>
        </w:rPr>
        <w:t>;</w:t>
      </w:r>
    </w:p>
    <w:p w:rsidR="002502F8" w:rsidRDefault="002502F8" w:rsidP="002502F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н</w:t>
      </w:r>
      <w:r w:rsidR="00A70164">
        <w:rPr>
          <w:rFonts w:ascii="Times New Roman" w:hAnsi="Times New Roman"/>
          <w:sz w:val="28"/>
          <w:szCs w:val="28"/>
        </w:rPr>
        <w:t>а снос аварийных домов по адресу: ул. Станционная 21, 22б, 57,59 за счет средств м</w:t>
      </w:r>
      <w:r w:rsidR="00B62B65">
        <w:rPr>
          <w:rFonts w:ascii="Times New Roman" w:hAnsi="Times New Roman"/>
          <w:sz w:val="28"/>
          <w:szCs w:val="28"/>
        </w:rPr>
        <w:t>естного бюджета израсходовано 743,46</w:t>
      </w:r>
      <w:r>
        <w:rPr>
          <w:rFonts w:ascii="Times New Roman" w:hAnsi="Times New Roman"/>
          <w:sz w:val="28"/>
          <w:szCs w:val="28"/>
        </w:rPr>
        <w:t xml:space="preserve"> тыс. рублей;</w:t>
      </w:r>
    </w:p>
    <w:p w:rsidR="002502F8" w:rsidRDefault="002502F8" w:rsidP="002502F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техническое обследование  строительных конструкций здания столовой в МОЗЛ «Республика Грин» - 15,0 тыс. рублей (местный бюджет).</w:t>
      </w:r>
    </w:p>
    <w:p w:rsidR="00735D68" w:rsidRPr="00841731" w:rsidRDefault="00735D68" w:rsidP="000F58C3">
      <w:pPr>
        <w:widowControl w:val="0"/>
        <w:spacing w:after="0" w:line="240" w:lineRule="auto"/>
        <w:ind w:firstLine="709"/>
        <w:jc w:val="both"/>
        <w:rPr>
          <w:rFonts w:ascii="Times New Roman" w:hAnsi="Times New Roman"/>
          <w:sz w:val="28"/>
          <w:szCs w:val="28"/>
        </w:rPr>
      </w:pPr>
      <w:r w:rsidRPr="00841731">
        <w:rPr>
          <w:rFonts w:ascii="Times New Roman" w:hAnsi="Times New Roman"/>
          <w:b/>
          <w:i/>
          <w:sz w:val="28"/>
          <w:szCs w:val="28"/>
        </w:rPr>
        <w:t>По подпрограмме «Энергосбережение и повышение энергетической эффективности Волчанского городского округа»</w:t>
      </w:r>
      <w:r w:rsidR="007266EC">
        <w:rPr>
          <w:rFonts w:ascii="Times New Roman" w:hAnsi="Times New Roman"/>
          <w:sz w:val="28"/>
          <w:szCs w:val="28"/>
        </w:rPr>
        <w:t xml:space="preserve"> израсходовано 6886,56</w:t>
      </w:r>
      <w:r w:rsidR="002B67CB">
        <w:rPr>
          <w:rFonts w:ascii="Times New Roman" w:hAnsi="Times New Roman"/>
          <w:sz w:val="28"/>
          <w:szCs w:val="28"/>
        </w:rPr>
        <w:t xml:space="preserve"> тыс. рублей</w:t>
      </w:r>
      <w:r w:rsidRPr="00841731">
        <w:rPr>
          <w:rFonts w:ascii="Times New Roman" w:hAnsi="Times New Roman"/>
          <w:sz w:val="28"/>
          <w:szCs w:val="28"/>
        </w:rPr>
        <w:t>, в том числе:</w:t>
      </w:r>
    </w:p>
    <w:p w:rsidR="00735D68" w:rsidRPr="00841731" w:rsidRDefault="00735D68" w:rsidP="000F58C3">
      <w:pPr>
        <w:widowControl w:val="0"/>
        <w:spacing w:after="0" w:line="240" w:lineRule="auto"/>
        <w:ind w:firstLine="709"/>
        <w:jc w:val="both"/>
        <w:rPr>
          <w:rFonts w:ascii="Times New Roman" w:hAnsi="Times New Roman"/>
          <w:sz w:val="28"/>
          <w:szCs w:val="28"/>
        </w:rPr>
      </w:pPr>
      <w:r w:rsidRPr="00841731">
        <w:rPr>
          <w:rFonts w:ascii="Times New Roman" w:hAnsi="Times New Roman"/>
          <w:sz w:val="28"/>
          <w:szCs w:val="28"/>
        </w:rPr>
        <w:t xml:space="preserve">- приобретение </w:t>
      </w:r>
      <w:r w:rsidR="007266EC">
        <w:rPr>
          <w:rFonts w:ascii="Times New Roman" w:hAnsi="Times New Roman"/>
          <w:sz w:val="28"/>
          <w:szCs w:val="28"/>
        </w:rPr>
        <w:t xml:space="preserve">и доставка </w:t>
      </w:r>
      <w:r w:rsidRPr="00841731">
        <w:rPr>
          <w:rFonts w:ascii="Times New Roman" w:hAnsi="Times New Roman"/>
          <w:sz w:val="28"/>
          <w:szCs w:val="28"/>
        </w:rPr>
        <w:t>опор уличного освещения (</w:t>
      </w:r>
      <w:r w:rsidR="00BA10F8" w:rsidRPr="00BA10F8">
        <w:rPr>
          <w:rFonts w:ascii="Times New Roman" w:hAnsi="Times New Roman"/>
          <w:sz w:val="28"/>
          <w:szCs w:val="28"/>
        </w:rPr>
        <w:t>120</w:t>
      </w:r>
      <w:r w:rsidR="00E73379" w:rsidRPr="007266EC">
        <w:rPr>
          <w:rFonts w:ascii="Times New Roman" w:hAnsi="Times New Roman"/>
          <w:color w:val="FF0000"/>
          <w:sz w:val="28"/>
          <w:szCs w:val="28"/>
        </w:rPr>
        <w:t xml:space="preserve"> </w:t>
      </w:r>
      <w:r w:rsidR="00E73379">
        <w:rPr>
          <w:rFonts w:ascii="Times New Roman" w:hAnsi="Times New Roman"/>
          <w:sz w:val="28"/>
          <w:szCs w:val="28"/>
        </w:rPr>
        <w:t xml:space="preserve">единиц) – </w:t>
      </w:r>
      <w:r w:rsidR="007266EC">
        <w:rPr>
          <w:rFonts w:ascii="Times New Roman" w:hAnsi="Times New Roman"/>
          <w:sz w:val="28"/>
          <w:szCs w:val="28"/>
        </w:rPr>
        <w:t>1225,25</w:t>
      </w:r>
      <w:r w:rsidRPr="00841731">
        <w:rPr>
          <w:rFonts w:ascii="Times New Roman" w:hAnsi="Times New Roman"/>
          <w:sz w:val="28"/>
          <w:szCs w:val="28"/>
        </w:rPr>
        <w:t xml:space="preserve"> тыс. рублей</w:t>
      </w:r>
      <w:r w:rsidR="006D4A15">
        <w:rPr>
          <w:rFonts w:ascii="Times New Roman" w:hAnsi="Times New Roman"/>
          <w:sz w:val="28"/>
          <w:szCs w:val="28"/>
        </w:rPr>
        <w:t xml:space="preserve"> (местный бюджет)</w:t>
      </w:r>
      <w:r w:rsidRPr="00841731">
        <w:rPr>
          <w:rFonts w:ascii="Times New Roman" w:hAnsi="Times New Roman"/>
          <w:sz w:val="28"/>
          <w:szCs w:val="28"/>
        </w:rPr>
        <w:t>;</w:t>
      </w:r>
    </w:p>
    <w:p w:rsidR="00735D68" w:rsidRDefault="00735D68" w:rsidP="000F58C3">
      <w:pPr>
        <w:widowControl w:val="0"/>
        <w:spacing w:after="0" w:line="240" w:lineRule="auto"/>
        <w:ind w:firstLine="709"/>
        <w:jc w:val="both"/>
        <w:rPr>
          <w:rFonts w:ascii="Times New Roman" w:hAnsi="Times New Roman"/>
          <w:sz w:val="28"/>
          <w:szCs w:val="28"/>
        </w:rPr>
      </w:pPr>
      <w:r w:rsidRPr="00841731">
        <w:rPr>
          <w:rFonts w:ascii="Times New Roman" w:hAnsi="Times New Roman"/>
          <w:sz w:val="28"/>
          <w:szCs w:val="28"/>
        </w:rPr>
        <w:t xml:space="preserve">- </w:t>
      </w:r>
      <w:r w:rsidR="00E73379">
        <w:rPr>
          <w:rFonts w:ascii="Times New Roman" w:hAnsi="Times New Roman"/>
          <w:sz w:val="28"/>
          <w:szCs w:val="28"/>
        </w:rPr>
        <w:t>на проведение работ по испытанию и ревизии трансформатора напряжения в коллективном с</w:t>
      </w:r>
      <w:r w:rsidR="002B67CB">
        <w:rPr>
          <w:rFonts w:ascii="Times New Roman" w:hAnsi="Times New Roman"/>
          <w:sz w:val="28"/>
          <w:szCs w:val="28"/>
        </w:rPr>
        <w:t>аду «Радуга» - 13,7 тыс. рублей</w:t>
      </w:r>
      <w:r w:rsidR="006D4A15">
        <w:rPr>
          <w:rFonts w:ascii="Times New Roman" w:hAnsi="Times New Roman"/>
          <w:sz w:val="28"/>
          <w:szCs w:val="28"/>
        </w:rPr>
        <w:t xml:space="preserve"> (местный бюджет)</w:t>
      </w:r>
      <w:r w:rsidR="002B67CB">
        <w:rPr>
          <w:rFonts w:ascii="Times New Roman" w:hAnsi="Times New Roman"/>
          <w:sz w:val="28"/>
          <w:szCs w:val="28"/>
        </w:rPr>
        <w:t>;</w:t>
      </w:r>
    </w:p>
    <w:p w:rsidR="002B67CB" w:rsidRDefault="002B67CB"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работ по ули</w:t>
      </w:r>
      <w:r w:rsidR="002F1004">
        <w:rPr>
          <w:rFonts w:ascii="Times New Roman" w:hAnsi="Times New Roman"/>
          <w:sz w:val="28"/>
          <w:szCs w:val="28"/>
        </w:rPr>
        <w:t xml:space="preserve">чному освещению ЛЭП 0,4 кВт в кварталах      </w:t>
      </w:r>
      <w:r>
        <w:rPr>
          <w:rFonts w:ascii="Times New Roman" w:hAnsi="Times New Roman"/>
          <w:sz w:val="28"/>
          <w:szCs w:val="28"/>
        </w:rPr>
        <w:t xml:space="preserve"> № 73А, 74Б, 74, 75 – 12</w:t>
      </w:r>
      <w:r w:rsidR="006D4A15">
        <w:rPr>
          <w:rFonts w:ascii="Times New Roman" w:hAnsi="Times New Roman"/>
          <w:sz w:val="28"/>
          <w:szCs w:val="28"/>
        </w:rPr>
        <w:t>45,48</w:t>
      </w:r>
      <w:r>
        <w:rPr>
          <w:rFonts w:ascii="Times New Roman" w:hAnsi="Times New Roman"/>
          <w:sz w:val="28"/>
          <w:szCs w:val="28"/>
        </w:rPr>
        <w:t xml:space="preserve"> тыс. рублей</w:t>
      </w:r>
      <w:r w:rsidR="006D4A15">
        <w:rPr>
          <w:rFonts w:ascii="Times New Roman" w:hAnsi="Times New Roman"/>
          <w:sz w:val="28"/>
          <w:szCs w:val="28"/>
        </w:rPr>
        <w:t xml:space="preserve"> (областной бюджет – 1119,39 тыс. </w:t>
      </w:r>
      <w:r w:rsidR="006D4A15">
        <w:rPr>
          <w:rFonts w:ascii="Times New Roman" w:hAnsi="Times New Roman"/>
          <w:sz w:val="28"/>
          <w:szCs w:val="28"/>
        </w:rPr>
        <w:lastRenderedPageBreak/>
        <w:t>рублей; местный бюджет – 126,09 тыс. рублей)</w:t>
      </w:r>
      <w:r>
        <w:rPr>
          <w:rFonts w:ascii="Times New Roman" w:hAnsi="Times New Roman"/>
          <w:sz w:val="28"/>
          <w:szCs w:val="28"/>
        </w:rPr>
        <w:t>;</w:t>
      </w:r>
    </w:p>
    <w:p w:rsidR="006D4A15" w:rsidRDefault="006D4A15"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 на Модернизацию уличного освещения ЛЭП 0,4 кВт по ул. Молодежная – 6,21 тыс. рублей (местный бюджет);</w:t>
      </w:r>
    </w:p>
    <w:p w:rsidR="007266EC" w:rsidRDefault="007266EC"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работы по проекту «Модернизация уличного освещения по ул. Молодежная» – </w:t>
      </w:r>
      <w:r w:rsidR="00CE7F91">
        <w:rPr>
          <w:rFonts w:ascii="Times New Roman" w:hAnsi="Times New Roman"/>
          <w:sz w:val="28"/>
          <w:szCs w:val="28"/>
        </w:rPr>
        <w:t xml:space="preserve">1021,94 тыс. рублей </w:t>
      </w:r>
      <w:r>
        <w:rPr>
          <w:rFonts w:ascii="Times New Roman" w:hAnsi="Times New Roman"/>
          <w:sz w:val="28"/>
          <w:szCs w:val="28"/>
        </w:rPr>
        <w:t>(</w:t>
      </w:r>
      <w:r w:rsidR="00CE7F91">
        <w:rPr>
          <w:rFonts w:ascii="Times New Roman" w:hAnsi="Times New Roman"/>
          <w:sz w:val="28"/>
          <w:szCs w:val="28"/>
        </w:rPr>
        <w:t>983,488 тыс. рублей – областной бюджет, 38,449 тыс. рублей</w:t>
      </w:r>
      <w:r w:rsidR="00DF70CA">
        <w:rPr>
          <w:rFonts w:ascii="Times New Roman" w:hAnsi="Times New Roman"/>
          <w:sz w:val="28"/>
          <w:szCs w:val="28"/>
        </w:rPr>
        <w:t xml:space="preserve"> -</w:t>
      </w:r>
      <w:r w:rsidR="00CE7F91">
        <w:rPr>
          <w:rFonts w:ascii="Times New Roman" w:hAnsi="Times New Roman"/>
          <w:sz w:val="28"/>
          <w:szCs w:val="28"/>
        </w:rPr>
        <w:t xml:space="preserve"> </w:t>
      </w:r>
      <w:r>
        <w:rPr>
          <w:rFonts w:ascii="Times New Roman" w:hAnsi="Times New Roman"/>
          <w:sz w:val="28"/>
          <w:szCs w:val="28"/>
        </w:rPr>
        <w:t>местный бюджет);</w:t>
      </w:r>
    </w:p>
    <w:p w:rsidR="007266EC" w:rsidRDefault="007266EC"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ПСД «Модернизация уличного освещения  по ул. Молодежная» - 30,0 тыс. рублей</w:t>
      </w:r>
      <w:r w:rsidR="00DF70CA">
        <w:rPr>
          <w:rFonts w:ascii="Times New Roman" w:hAnsi="Times New Roman"/>
          <w:sz w:val="28"/>
          <w:szCs w:val="28"/>
        </w:rPr>
        <w:t xml:space="preserve"> (местный бюджет)</w:t>
      </w:r>
      <w:r>
        <w:rPr>
          <w:rFonts w:ascii="Times New Roman" w:hAnsi="Times New Roman"/>
          <w:sz w:val="28"/>
          <w:szCs w:val="28"/>
        </w:rPr>
        <w:t>;</w:t>
      </w:r>
    </w:p>
    <w:p w:rsidR="007266EC" w:rsidRDefault="007266EC"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расходных материалов для организации  уличного освещения – 29,28 тыс. рублей</w:t>
      </w:r>
      <w:r w:rsidR="00DF70CA">
        <w:rPr>
          <w:rFonts w:ascii="Times New Roman" w:hAnsi="Times New Roman"/>
          <w:sz w:val="28"/>
          <w:szCs w:val="28"/>
        </w:rPr>
        <w:t xml:space="preserve"> (местный бю</w:t>
      </w:r>
      <w:r w:rsidR="00EB2740">
        <w:rPr>
          <w:rFonts w:ascii="Times New Roman" w:hAnsi="Times New Roman"/>
          <w:sz w:val="28"/>
          <w:szCs w:val="28"/>
        </w:rPr>
        <w:t>д</w:t>
      </w:r>
      <w:r w:rsidR="00DF70CA">
        <w:rPr>
          <w:rFonts w:ascii="Times New Roman" w:hAnsi="Times New Roman"/>
          <w:sz w:val="28"/>
          <w:szCs w:val="28"/>
        </w:rPr>
        <w:t>жет)</w:t>
      </w:r>
      <w:r>
        <w:rPr>
          <w:rFonts w:ascii="Times New Roman" w:hAnsi="Times New Roman"/>
          <w:sz w:val="28"/>
          <w:szCs w:val="28"/>
        </w:rPr>
        <w:t>;</w:t>
      </w:r>
    </w:p>
    <w:p w:rsidR="006D4A15" w:rsidRDefault="006D4A15"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 на Модернизацию уличного освещения ЛЭП 0,4 кВт по ул. Кооперативная – 5,69 тыс. рублей (местный бюджет)</w:t>
      </w:r>
      <w:r w:rsidR="00CE7F91">
        <w:rPr>
          <w:rFonts w:ascii="Times New Roman" w:hAnsi="Times New Roman"/>
          <w:sz w:val="28"/>
          <w:szCs w:val="28"/>
        </w:rPr>
        <w:t>;</w:t>
      </w:r>
    </w:p>
    <w:p w:rsidR="00CE7F91" w:rsidRDefault="00CE7F91"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работ по проекту «Модернизация уличного освещения по ул. Кооперативная»  - 259,012 тыс. рублей (областной бюджет);</w:t>
      </w:r>
    </w:p>
    <w:p w:rsidR="006D4A15" w:rsidRDefault="006D4A15"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модернизация уличного освещен</w:t>
      </w:r>
      <w:r w:rsidR="00CE7F91">
        <w:rPr>
          <w:rFonts w:ascii="Times New Roman" w:hAnsi="Times New Roman"/>
          <w:sz w:val="28"/>
          <w:szCs w:val="28"/>
        </w:rPr>
        <w:t>ия по ул. Гоголя, Труда – 2650,01</w:t>
      </w:r>
      <w:r>
        <w:rPr>
          <w:rFonts w:ascii="Times New Roman" w:hAnsi="Times New Roman"/>
          <w:sz w:val="28"/>
          <w:szCs w:val="28"/>
        </w:rPr>
        <w:t xml:space="preserve"> тыс. рублей (областной бю</w:t>
      </w:r>
      <w:r w:rsidR="002F1004">
        <w:rPr>
          <w:rFonts w:ascii="Times New Roman" w:hAnsi="Times New Roman"/>
          <w:sz w:val="28"/>
          <w:szCs w:val="28"/>
        </w:rPr>
        <w:t>д</w:t>
      </w:r>
      <w:r>
        <w:rPr>
          <w:rFonts w:ascii="Times New Roman" w:hAnsi="Times New Roman"/>
          <w:sz w:val="28"/>
          <w:szCs w:val="28"/>
        </w:rPr>
        <w:t>жет)</w:t>
      </w:r>
      <w:r w:rsidR="005E15F0">
        <w:rPr>
          <w:rFonts w:ascii="Times New Roman" w:hAnsi="Times New Roman"/>
          <w:sz w:val="28"/>
          <w:szCs w:val="28"/>
        </w:rPr>
        <w:t>;</w:t>
      </w:r>
    </w:p>
    <w:p w:rsidR="005E15F0" w:rsidRDefault="005E15F0"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обследование строительных конструкций здания городской бани и выдача отрицательного заключения – 400,0 тыс. рублей</w:t>
      </w:r>
      <w:r w:rsidR="00DF70CA">
        <w:rPr>
          <w:rFonts w:ascii="Times New Roman" w:hAnsi="Times New Roman"/>
          <w:sz w:val="28"/>
          <w:szCs w:val="28"/>
        </w:rPr>
        <w:t xml:space="preserve"> (местный бюджет)</w:t>
      </w:r>
      <w:r>
        <w:rPr>
          <w:rFonts w:ascii="Times New Roman" w:hAnsi="Times New Roman"/>
          <w:sz w:val="28"/>
          <w:szCs w:val="28"/>
        </w:rPr>
        <w:t>.</w:t>
      </w:r>
    </w:p>
    <w:p w:rsidR="006D4A15" w:rsidRPr="00841731" w:rsidRDefault="006D4A15" w:rsidP="000F58C3">
      <w:pPr>
        <w:widowControl w:val="0"/>
        <w:spacing w:after="0" w:line="240" w:lineRule="auto"/>
        <w:ind w:firstLine="709"/>
        <w:jc w:val="both"/>
        <w:rPr>
          <w:rFonts w:ascii="Times New Roman" w:hAnsi="Times New Roman"/>
          <w:sz w:val="28"/>
          <w:szCs w:val="28"/>
        </w:rPr>
      </w:pPr>
    </w:p>
    <w:p w:rsidR="00020109" w:rsidRPr="00DE6747" w:rsidRDefault="00F45FCA" w:rsidP="00E35541">
      <w:pPr>
        <w:widowControl w:val="0"/>
        <w:spacing w:after="0" w:line="240" w:lineRule="auto"/>
        <w:ind w:firstLine="709"/>
        <w:jc w:val="both"/>
        <w:rPr>
          <w:rFonts w:ascii="Times New Roman" w:hAnsi="Times New Roman"/>
          <w:sz w:val="28"/>
          <w:szCs w:val="28"/>
        </w:rPr>
      </w:pPr>
      <w:r w:rsidRPr="00DE6747">
        <w:rPr>
          <w:rFonts w:ascii="Times New Roman" w:hAnsi="Times New Roman"/>
          <w:b/>
          <w:i/>
          <w:sz w:val="28"/>
          <w:szCs w:val="28"/>
        </w:rPr>
        <w:t>По п</w:t>
      </w:r>
      <w:r w:rsidR="00350A68" w:rsidRPr="00DE6747">
        <w:rPr>
          <w:rFonts w:ascii="Times New Roman" w:hAnsi="Times New Roman"/>
          <w:b/>
          <w:i/>
          <w:sz w:val="28"/>
          <w:szCs w:val="28"/>
        </w:rPr>
        <w:t>одпрограмм</w:t>
      </w:r>
      <w:r w:rsidRPr="00DE6747">
        <w:rPr>
          <w:rFonts w:ascii="Times New Roman" w:hAnsi="Times New Roman"/>
          <w:b/>
          <w:i/>
          <w:sz w:val="28"/>
          <w:szCs w:val="28"/>
        </w:rPr>
        <w:t>е</w:t>
      </w:r>
      <w:r w:rsidR="00350A68" w:rsidRPr="00DE6747">
        <w:rPr>
          <w:rFonts w:ascii="Times New Roman" w:hAnsi="Times New Roman"/>
          <w:b/>
          <w:i/>
          <w:sz w:val="28"/>
          <w:szCs w:val="28"/>
        </w:rPr>
        <w:t xml:space="preserve"> «Восстановление и развитие объектов внешнего благоустройства Волчанского городского округа»</w:t>
      </w:r>
      <w:r w:rsidRPr="00DE6747">
        <w:rPr>
          <w:rFonts w:ascii="Times New Roman" w:hAnsi="Times New Roman"/>
          <w:sz w:val="28"/>
          <w:szCs w:val="28"/>
        </w:rPr>
        <w:t xml:space="preserve">  финансирование составило</w:t>
      </w:r>
      <w:r w:rsidR="00BF0BCF" w:rsidRPr="00DE6747">
        <w:rPr>
          <w:rFonts w:ascii="Times New Roman" w:hAnsi="Times New Roman"/>
          <w:sz w:val="28"/>
          <w:szCs w:val="28"/>
        </w:rPr>
        <w:t xml:space="preserve"> </w:t>
      </w:r>
      <w:r w:rsidR="00DF70CA">
        <w:rPr>
          <w:rFonts w:ascii="Times New Roman" w:hAnsi="Times New Roman"/>
          <w:sz w:val="28"/>
          <w:szCs w:val="28"/>
        </w:rPr>
        <w:t>7926,37</w:t>
      </w:r>
      <w:r w:rsidR="00E8444F" w:rsidRPr="00DE6747">
        <w:rPr>
          <w:rFonts w:ascii="Times New Roman" w:hAnsi="Times New Roman"/>
          <w:sz w:val="28"/>
          <w:szCs w:val="28"/>
        </w:rPr>
        <w:t xml:space="preserve"> </w:t>
      </w:r>
      <w:r w:rsidR="00350A68" w:rsidRPr="00DE6747">
        <w:rPr>
          <w:rFonts w:ascii="Times New Roman" w:hAnsi="Times New Roman"/>
          <w:sz w:val="28"/>
          <w:szCs w:val="28"/>
        </w:rPr>
        <w:t>тыс. рублей</w:t>
      </w:r>
      <w:r w:rsidR="00020109" w:rsidRPr="00DE6747">
        <w:rPr>
          <w:rFonts w:ascii="Times New Roman" w:hAnsi="Times New Roman"/>
          <w:sz w:val="28"/>
          <w:szCs w:val="28"/>
        </w:rPr>
        <w:t>, в том числе:</w:t>
      </w:r>
    </w:p>
    <w:p w:rsidR="00020109" w:rsidRPr="00527A5D" w:rsidRDefault="00020109" w:rsidP="00E35541">
      <w:pPr>
        <w:widowControl w:val="0"/>
        <w:spacing w:after="0" w:line="240" w:lineRule="auto"/>
        <w:ind w:firstLine="709"/>
        <w:jc w:val="both"/>
        <w:rPr>
          <w:rFonts w:ascii="Times New Roman" w:hAnsi="Times New Roman"/>
          <w:color w:val="000000" w:themeColor="text1"/>
          <w:sz w:val="28"/>
          <w:szCs w:val="28"/>
        </w:rPr>
      </w:pPr>
      <w:r w:rsidRPr="00527A5D">
        <w:rPr>
          <w:rFonts w:ascii="Times New Roman" w:hAnsi="Times New Roman"/>
          <w:color w:val="000000" w:themeColor="text1"/>
          <w:sz w:val="28"/>
          <w:szCs w:val="28"/>
        </w:rPr>
        <w:t>- сред</w:t>
      </w:r>
      <w:r w:rsidR="00DF70CA">
        <w:rPr>
          <w:rFonts w:ascii="Times New Roman" w:hAnsi="Times New Roman"/>
          <w:color w:val="000000" w:themeColor="text1"/>
          <w:sz w:val="28"/>
          <w:szCs w:val="28"/>
        </w:rPr>
        <w:t>ства областного бюджета – 407,75</w:t>
      </w:r>
      <w:r w:rsidRPr="00527A5D">
        <w:rPr>
          <w:rFonts w:ascii="Times New Roman" w:hAnsi="Times New Roman"/>
          <w:color w:val="000000" w:themeColor="text1"/>
          <w:sz w:val="28"/>
          <w:szCs w:val="28"/>
        </w:rPr>
        <w:t xml:space="preserve"> тыс. рублей;</w:t>
      </w:r>
    </w:p>
    <w:p w:rsidR="00020109" w:rsidRPr="00527A5D" w:rsidRDefault="00020109" w:rsidP="00E35541">
      <w:pPr>
        <w:widowControl w:val="0"/>
        <w:spacing w:after="0" w:line="240" w:lineRule="auto"/>
        <w:ind w:firstLine="709"/>
        <w:jc w:val="both"/>
        <w:rPr>
          <w:rFonts w:ascii="Times New Roman" w:hAnsi="Times New Roman"/>
          <w:color w:val="000000" w:themeColor="text1"/>
          <w:sz w:val="28"/>
          <w:szCs w:val="28"/>
        </w:rPr>
      </w:pPr>
      <w:r w:rsidRPr="00527A5D">
        <w:rPr>
          <w:rFonts w:ascii="Times New Roman" w:hAnsi="Times New Roman"/>
          <w:color w:val="000000" w:themeColor="text1"/>
          <w:sz w:val="28"/>
          <w:szCs w:val="28"/>
        </w:rPr>
        <w:t>- сред</w:t>
      </w:r>
      <w:r w:rsidR="00DF70CA">
        <w:rPr>
          <w:rFonts w:ascii="Times New Roman" w:hAnsi="Times New Roman"/>
          <w:color w:val="000000" w:themeColor="text1"/>
          <w:sz w:val="28"/>
          <w:szCs w:val="28"/>
        </w:rPr>
        <w:t>ства местного бюджета – 7518,62</w:t>
      </w:r>
      <w:r w:rsidRPr="00527A5D">
        <w:rPr>
          <w:rFonts w:ascii="Times New Roman" w:hAnsi="Times New Roman"/>
          <w:color w:val="000000" w:themeColor="text1"/>
          <w:sz w:val="28"/>
          <w:szCs w:val="28"/>
        </w:rPr>
        <w:t xml:space="preserve"> тыс. рублей.</w:t>
      </w:r>
    </w:p>
    <w:p w:rsidR="00C50338" w:rsidRPr="00A02A5E" w:rsidRDefault="00865F46" w:rsidP="00E35541">
      <w:pPr>
        <w:widowControl w:val="0"/>
        <w:spacing w:after="0" w:line="240" w:lineRule="auto"/>
        <w:ind w:firstLine="709"/>
        <w:jc w:val="both"/>
        <w:rPr>
          <w:rFonts w:ascii="Times New Roman" w:hAnsi="Times New Roman"/>
          <w:sz w:val="28"/>
          <w:szCs w:val="28"/>
        </w:rPr>
      </w:pPr>
      <w:r w:rsidRPr="00A02A5E">
        <w:rPr>
          <w:rFonts w:ascii="Times New Roman" w:hAnsi="Times New Roman"/>
          <w:sz w:val="28"/>
          <w:szCs w:val="28"/>
        </w:rPr>
        <w:t xml:space="preserve"> </w:t>
      </w:r>
      <w:r w:rsidR="00695F70" w:rsidRPr="00A02A5E">
        <w:rPr>
          <w:rFonts w:ascii="Times New Roman" w:hAnsi="Times New Roman"/>
          <w:sz w:val="28"/>
          <w:szCs w:val="28"/>
        </w:rPr>
        <w:t>Данные средства были направлены на:</w:t>
      </w:r>
    </w:p>
    <w:p w:rsidR="0007772B" w:rsidRDefault="0007772B"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накрывок на парапеты (ограждение квартал</w:t>
      </w:r>
      <w:r w:rsidR="00A60C93">
        <w:rPr>
          <w:rFonts w:ascii="Times New Roman" w:hAnsi="Times New Roman"/>
          <w:color w:val="000000" w:themeColor="text1"/>
          <w:sz w:val="28"/>
          <w:szCs w:val="28"/>
        </w:rPr>
        <w:t>а</w:t>
      </w:r>
      <w:r>
        <w:rPr>
          <w:rFonts w:ascii="Times New Roman" w:hAnsi="Times New Roman"/>
          <w:color w:val="000000" w:themeColor="text1"/>
          <w:sz w:val="28"/>
          <w:szCs w:val="28"/>
        </w:rPr>
        <w:t xml:space="preserve"> 10) – 99,0 тыс. рублей;</w:t>
      </w:r>
    </w:p>
    <w:p w:rsidR="0007772B" w:rsidRPr="00AB2309" w:rsidRDefault="0007772B"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sidRPr="00AB2309">
        <w:rPr>
          <w:rFonts w:ascii="Times New Roman" w:hAnsi="Times New Roman"/>
          <w:color w:val="000000" w:themeColor="text1"/>
          <w:sz w:val="28"/>
          <w:szCs w:val="28"/>
        </w:rPr>
        <w:t>приобретение аэраторов и травосборников для выполнения работ  по благоустройству городского парка, расположенного по адресу: ул. Карпинского, 18 – 105,38 тыс. рублей;</w:t>
      </w:r>
    </w:p>
    <w:p w:rsidR="0007772B" w:rsidRDefault="0007772B"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металлических ограждений с элементами художественной ковки для благоустройства территории квартала № 10 (ул. Пионерская) – 93,5 тыс. рублей;</w:t>
      </w:r>
    </w:p>
    <w:p w:rsidR="0007772B" w:rsidRDefault="00566C85"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бензопилы (для выполнения работ по благоустройству) – 6,25 тыс. рублей;</w:t>
      </w:r>
    </w:p>
    <w:p w:rsidR="002759D1" w:rsidRDefault="002759D1"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мотокосы – 25,49 тыс. рублей;</w:t>
      </w:r>
    </w:p>
    <w:p w:rsidR="00566C85" w:rsidRDefault="00566C85"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индекса-дефлятора на строительство здания пищеблока – 25,0 тыс. рублей;</w:t>
      </w:r>
    </w:p>
    <w:p w:rsidR="00566C85" w:rsidRDefault="00566C85"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индекса-дефлятора на строительство здания под библиотечно-музейный центр – 25,0 тыс. рублей;</w:t>
      </w:r>
    </w:p>
    <w:p w:rsidR="00566C85" w:rsidRDefault="00566C85"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работы по благоустройству территории Волчанского ГО (МУП «Волчанс</w:t>
      </w:r>
      <w:r w:rsidR="00FA2E95">
        <w:rPr>
          <w:rFonts w:ascii="Times New Roman" w:hAnsi="Times New Roman"/>
          <w:color w:val="000000" w:themeColor="text1"/>
          <w:sz w:val="28"/>
          <w:szCs w:val="28"/>
        </w:rPr>
        <w:t>ки</w:t>
      </w:r>
      <w:r w:rsidR="00DD3E6D">
        <w:rPr>
          <w:rFonts w:ascii="Times New Roman" w:hAnsi="Times New Roman"/>
          <w:color w:val="000000" w:themeColor="text1"/>
          <w:sz w:val="28"/>
          <w:szCs w:val="28"/>
        </w:rPr>
        <w:t>й автоэлектротранспорт» - 1130,0</w:t>
      </w:r>
      <w:r>
        <w:rPr>
          <w:rFonts w:ascii="Times New Roman" w:hAnsi="Times New Roman"/>
          <w:color w:val="000000" w:themeColor="text1"/>
          <w:sz w:val="28"/>
          <w:szCs w:val="28"/>
        </w:rPr>
        <w:t xml:space="preserve"> тыс. рублей;</w:t>
      </w:r>
    </w:p>
    <w:p w:rsidR="00566C85" w:rsidRDefault="00106E87"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хоз. т</w:t>
      </w:r>
      <w:r w:rsidR="00566C85">
        <w:rPr>
          <w:rFonts w:ascii="Times New Roman" w:hAnsi="Times New Roman"/>
          <w:color w:val="000000" w:themeColor="text1"/>
          <w:sz w:val="28"/>
          <w:szCs w:val="28"/>
        </w:rPr>
        <w:t xml:space="preserve">оваров (мешки для мусора и т.п. для уборки на </w:t>
      </w:r>
      <w:r w:rsidR="00566C85">
        <w:rPr>
          <w:rFonts w:ascii="Times New Roman" w:hAnsi="Times New Roman"/>
          <w:color w:val="000000" w:themeColor="text1"/>
          <w:sz w:val="28"/>
          <w:szCs w:val="28"/>
        </w:rPr>
        <w:lastRenderedPageBreak/>
        <w:t>субботнике и в парке; для установки сцены на 1 мая)</w:t>
      </w:r>
      <w:r w:rsidR="00DD3E6D">
        <w:rPr>
          <w:rFonts w:ascii="Times New Roman" w:hAnsi="Times New Roman"/>
          <w:color w:val="000000" w:themeColor="text1"/>
          <w:sz w:val="28"/>
          <w:szCs w:val="28"/>
        </w:rPr>
        <w:t xml:space="preserve"> – 27</w:t>
      </w:r>
      <w:r w:rsidR="00FA2E95">
        <w:rPr>
          <w:rFonts w:ascii="Times New Roman" w:hAnsi="Times New Roman"/>
          <w:color w:val="000000" w:themeColor="text1"/>
          <w:sz w:val="28"/>
          <w:szCs w:val="28"/>
        </w:rPr>
        <w:t>,46</w:t>
      </w:r>
      <w:r>
        <w:rPr>
          <w:rFonts w:ascii="Times New Roman" w:hAnsi="Times New Roman"/>
          <w:color w:val="000000" w:themeColor="text1"/>
          <w:sz w:val="28"/>
          <w:szCs w:val="28"/>
        </w:rPr>
        <w:t xml:space="preserve"> тыс. рублей;</w:t>
      </w:r>
    </w:p>
    <w:p w:rsidR="00106E87" w:rsidRDefault="00106E87"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шнековая полоса – 4,41 тыс. рублей;</w:t>
      </w:r>
    </w:p>
    <w:p w:rsidR="00106E87" w:rsidRDefault="00106E87"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слесарного набора и расходных материалов для ремонта и обслуживания газоно</w:t>
      </w:r>
      <w:r w:rsidR="00FA2E95">
        <w:rPr>
          <w:rFonts w:ascii="Times New Roman" w:hAnsi="Times New Roman"/>
          <w:color w:val="000000" w:themeColor="text1"/>
          <w:sz w:val="28"/>
          <w:szCs w:val="28"/>
        </w:rPr>
        <w:t>косилки, травосборников – 76,303</w:t>
      </w:r>
      <w:r>
        <w:rPr>
          <w:rFonts w:ascii="Times New Roman" w:hAnsi="Times New Roman"/>
          <w:color w:val="000000" w:themeColor="text1"/>
          <w:sz w:val="28"/>
          <w:szCs w:val="28"/>
        </w:rPr>
        <w:t xml:space="preserve"> тыс. рублей;</w:t>
      </w:r>
    </w:p>
    <w:p w:rsidR="00106E87" w:rsidRDefault="00106E87"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цемента для обустройства отмо</w:t>
      </w:r>
      <w:r w:rsidR="002F1004">
        <w:rPr>
          <w:rFonts w:ascii="Times New Roman" w:hAnsi="Times New Roman"/>
          <w:color w:val="000000" w:themeColor="text1"/>
          <w:sz w:val="28"/>
          <w:szCs w:val="28"/>
        </w:rPr>
        <w:t>сток</w:t>
      </w:r>
      <w:r>
        <w:rPr>
          <w:rFonts w:ascii="Times New Roman" w:hAnsi="Times New Roman"/>
          <w:color w:val="000000" w:themeColor="text1"/>
          <w:sz w:val="28"/>
          <w:szCs w:val="28"/>
        </w:rPr>
        <w:t xml:space="preserve"> и поребриков в благоустроенные дворы – 162,0 тыс. рублей;</w:t>
      </w:r>
    </w:p>
    <w:p w:rsidR="00106E87" w:rsidRDefault="00106E87"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арматуры для р</w:t>
      </w:r>
      <w:r w:rsidR="00FA2E95">
        <w:rPr>
          <w:rFonts w:ascii="Times New Roman" w:hAnsi="Times New Roman"/>
          <w:color w:val="000000" w:themeColor="text1"/>
          <w:sz w:val="28"/>
          <w:szCs w:val="28"/>
        </w:rPr>
        <w:t>емонта забора вокруг ДЮСШ – 178,5</w:t>
      </w:r>
      <w:r>
        <w:rPr>
          <w:rFonts w:ascii="Times New Roman" w:hAnsi="Times New Roman"/>
          <w:color w:val="000000" w:themeColor="text1"/>
          <w:sz w:val="28"/>
          <w:szCs w:val="28"/>
        </w:rPr>
        <w:t xml:space="preserve"> тыс. рублей;</w:t>
      </w:r>
    </w:p>
    <w:p w:rsidR="00FA2E95" w:rsidRDefault="00FA2E95"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проволоки вязальной для ремонта забора вокруг ДЮСШ – 9,81 тыс. рублей;</w:t>
      </w:r>
    </w:p>
    <w:p w:rsidR="00106E87" w:rsidRDefault="00106E87"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семян для посева газонов на территории Волч</w:t>
      </w:r>
      <w:r w:rsidR="00DD3E6D">
        <w:rPr>
          <w:rFonts w:ascii="Times New Roman" w:hAnsi="Times New Roman"/>
          <w:color w:val="000000" w:themeColor="text1"/>
          <w:sz w:val="28"/>
          <w:szCs w:val="28"/>
        </w:rPr>
        <w:t>анского городского округа – 154,20</w:t>
      </w:r>
      <w:r>
        <w:rPr>
          <w:rFonts w:ascii="Times New Roman" w:hAnsi="Times New Roman"/>
          <w:color w:val="000000" w:themeColor="text1"/>
          <w:sz w:val="28"/>
          <w:szCs w:val="28"/>
        </w:rPr>
        <w:t xml:space="preserve"> тыс. рублей;</w:t>
      </w:r>
    </w:p>
    <w:p w:rsidR="00FA2E95" w:rsidRDefault="00FA2E95"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гербицида (средство от сорняков) для обработки газонов в городском парке – 16,25 тыс. рублей;</w:t>
      </w:r>
    </w:p>
    <w:p w:rsidR="00FA2E95" w:rsidRDefault="00FA2E95"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опрыскивателей для обработки газонов в городском парке – 6,38 тыс. рублей;</w:t>
      </w:r>
    </w:p>
    <w:p w:rsidR="00FA2E95" w:rsidRDefault="00D827F6"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работы по изготовлению</w:t>
      </w:r>
      <w:r w:rsidR="00FA2E95">
        <w:rPr>
          <w:rFonts w:ascii="Times New Roman" w:hAnsi="Times New Roman"/>
          <w:color w:val="000000" w:themeColor="text1"/>
          <w:sz w:val="28"/>
          <w:szCs w:val="28"/>
        </w:rPr>
        <w:t xml:space="preserve"> табличек в городской парк – 7,95 тыс. рублей;</w:t>
      </w:r>
    </w:p>
    <w:p w:rsidR="00DD3E6D" w:rsidRDefault="00DD3E6D"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проведение работ по у</w:t>
      </w:r>
      <w:r w:rsidR="004558FB">
        <w:rPr>
          <w:rFonts w:ascii="Times New Roman" w:hAnsi="Times New Roman"/>
          <w:color w:val="000000" w:themeColor="text1"/>
          <w:sz w:val="28"/>
          <w:szCs w:val="28"/>
        </w:rPr>
        <w:t>стройству фундамента под огражде</w:t>
      </w:r>
      <w:r>
        <w:rPr>
          <w:rFonts w:ascii="Times New Roman" w:hAnsi="Times New Roman"/>
          <w:color w:val="000000" w:themeColor="text1"/>
          <w:sz w:val="28"/>
          <w:szCs w:val="28"/>
        </w:rPr>
        <w:t>ния между домами по ул. Советская, по ул. Мичурина – Кооперативная – 519,038 тыс. рублей;</w:t>
      </w:r>
    </w:p>
    <w:p w:rsidR="00DD3E6D" w:rsidRDefault="00DD3E6D"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проведение работ по озеленению территории – 599,96 тыс. рублей;</w:t>
      </w:r>
    </w:p>
    <w:p w:rsidR="00FA2E95" w:rsidRPr="00DD3E6D" w:rsidRDefault="00FA2E95"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sidRPr="00DD3E6D">
        <w:rPr>
          <w:rFonts w:ascii="Times New Roman" w:hAnsi="Times New Roman"/>
          <w:color w:val="000000" w:themeColor="text1"/>
          <w:sz w:val="28"/>
          <w:szCs w:val="28"/>
        </w:rPr>
        <w:t xml:space="preserve">содержание сетей уличного освещения </w:t>
      </w:r>
      <w:r w:rsidR="00B609A9" w:rsidRPr="00DD3E6D">
        <w:rPr>
          <w:rFonts w:ascii="Times New Roman" w:hAnsi="Times New Roman"/>
          <w:color w:val="000000" w:themeColor="text1"/>
          <w:sz w:val="28"/>
          <w:szCs w:val="28"/>
        </w:rPr>
        <w:t>–</w:t>
      </w:r>
      <w:r w:rsidRPr="00DD3E6D">
        <w:rPr>
          <w:rFonts w:ascii="Times New Roman" w:hAnsi="Times New Roman"/>
          <w:color w:val="000000" w:themeColor="text1"/>
          <w:sz w:val="28"/>
          <w:szCs w:val="28"/>
        </w:rPr>
        <w:t xml:space="preserve"> </w:t>
      </w:r>
      <w:r w:rsidR="00B609A9" w:rsidRPr="00DD3E6D">
        <w:rPr>
          <w:rFonts w:ascii="Times New Roman" w:hAnsi="Times New Roman"/>
          <w:color w:val="000000" w:themeColor="text1"/>
          <w:sz w:val="28"/>
          <w:szCs w:val="28"/>
        </w:rPr>
        <w:t>996,0 тыс. рублей;</w:t>
      </w:r>
    </w:p>
    <w:p w:rsidR="00106E87" w:rsidRDefault="00106E87"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регулировка и поверка 3-х фазного 2-х тарифного счетчика – 1,812 тыс. рублей;</w:t>
      </w:r>
    </w:p>
    <w:p w:rsidR="00106E87" w:rsidRDefault="00023878"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оплата</w:t>
      </w:r>
      <w:r w:rsidR="00DD3E6D">
        <w:rPr>
          <w:rFonts w:ascii="Times New Roman" w:hAnsi="Times New Roman"/>
          <w:color w:val="000000" w:themeColor="text1"/>
          <w:sz w:val="28"/>
          <w:szCs w:val="28"/>
        </w:rPr>
        <w:t xml:space="preserve"> за уличное освещение – 3095,86</w:t>
      </w:r>
      <w:r>
        <w:rPr>
          <w:rFonts w:ascii="Times New Roman" w:hAnsi="Times New Roman"/>
          <w:color w:val="000000" w:themeColor="text1"/>
          <w:sz w:val="28"/>
          <w:szCs w:val="28"/>
        </w:rPr>
        <w:t xml:space="preserve"> тыс. рублей;</w:t>
      </w:r>
    </w:p>
    <w:p w:rsidR="00023878" w:rsidRDefault="00023878"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дератизация и акарицидная обработка территории Волчанского городского округа – 68,475 тыс. рублей;</w:t>
      </w:r>
    </w:p>
    <w:p w:rsidR="00865F46" w:rsidRDefault="0082315B"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sidRPr="00527A5D">
        <w:rPr>
          <w:rFonts w:ascii="Times New Roman" w:hAnsi="Times New Roman"/>
          <w:color w:val="000000" w:themeColor="text1"/>
          <w:sz w:val="28"/>
          <w:szCs w:val="28"/>
        </w:rPr>
        <w:t>от</w:t>
      </w:r>
      <w:r w:rsidR="00527A5D" w:rsidRPr="00527A5D">
        <w:rPr>
          <w:rFonts w:ascii="Times New Roman" w:hAnsi="Times New Roman"/>
          <w:color w:val="000000" w:themeColor="text1"/>
          <w:sz w:val="28"/>
          <w:szCs w:val="28"/>
        </w:rPr>
        <w:t>лов</w:t>
      </w:r>
      <w:r w:rsidR="00023878">
        <w:rPr>
          <w:rFonts w:ascii="Times New Roman" w:hAnsi="Times New Roman"/>
          <w:color w:val="000000" w:themeColor="text1"/>
          <w:sz w:val="28"/>
          <w:szCs w:val="28"/>
        </w:rPr>
        <w:t>, тра</w:t>
      </w:r>
      <w:r w:rsidR="0095671D">
        <w:rPr>
          <w:rFonts w:ascii="Times New Roman" w:hAnsi="Times New Roman"/>
          <w:color w:val="000000" w:themeColor="text1"/>
          <w:sz w:val="28"/>
          <w:szCs w:val="28"/>
        </w:rPr>
        <w:t>н</w:t>
      </w:r>
      <w:r w:rsidR="00023878">
        <w:rPr>
          <w:rFonts w:ascii="Times New Roman" w:hAnsi="Times New Roman"/>
          <w:color w:val="000000" w:themeColor="text1"/>
          <w:sz w:val="28"/>
          <w:szCs w:val="28"/>
        </w:rPr>
        <w:t>спортировка, временное со</w:t>
      </w:r>
      <w:r w:rsidR="0095671D">
        <w:rPr>
          <w:rFonts w:ascii="Times New Roman" w:hAnsi="Times New Roman"/>
          <w:color w:val="000000" w:themeColor="text1"/>
          <w:sz w:val="28"/>
          <w:szCs w:val="28"/>
        </w:rPr>
        <w:t>держ</w:t>
      </w:r>
      <w:r w:rsidR="00B609A9">
        <w:rPr>
          <w:rFonts w:ascii="Times New Roman" w:hAnsi="Times New Roman"/>
          <w:color w:val="000000" w:themeColor="text1"/>
          <w:sz w:val="28"/>
          <w:szCs w:val="28"/>
        </w:rPr>
        <w:t>а</w:t>
      </w:r>
      <w:r w:rsidR="00DD3E6D">
        <w:rPr>
          <w:rFonts w:ascii="Times New Roman" w:hAnsi="Times New Roman"/>
          <w:color w:val="000000" w:themeColor="text1"/>
          <w:sz w:val="28"/>
          <w:szCs w:val="28"/>
        </w:rPr>
        <w:t>ние  безнадзорных собак – 407,75</w:t>
      </w:r>
      <w:r w:rsidR="00865F46" w:rsidRPr="00527A5D">
        <w:rPr>
          <w:rFonts w:ascii="Times New Roman" w:hAnsi="Times New Roman"/>
          <w:color w:val="000000" w:themeColor="text1"/>
          <w:sz w:val="28"/>
          <w:szCs w:val="28"/>
        </w:rPr>
        <w:t xml:space="preserve"> тыс. рублей </w:t>
      </w:r>
      <w:r w:rsidR="00527A5D" w:rsidRPr="00527A5D">
        <w:rPr>
          <w:rFonts w:ascii="Times New Roman" w:hAnsi="Times New Roman"/>
          <w:color w:val="000000" w:themeColor="text1"/>
          <w:sz w:val="28"/>
          <w:szCs w:val="28"/>
        </w:rPr>
        <w:t xml:space="preserve"> </w:t>
      </w:r>
      <w:r w:rsidR="00012FE6">
        <w:rPr>
          <w:rFonts w:ascii="Times New Roman" w:hAnsi="Times New Roman"/>
          <w:color w:val="000000" w:themeColor="text1"/>
          <w:sz w:val="28"/>
          <w:szCs w:val="28"/>
        </w:rPr>
        <w:t>(средства областного бюджета);</w:t>
      </w:r>
    </w:p>
    <w:p w:rsidR="00012FE6" w:rsidRPr="00527A5D" w:rsidRDefault="00012FE6" w:rsidP="004145EF">
      <w:pPr>
        <w:widowControl w:val="0"/>
        <w:numPr>
          <w:ilvl w:val="0"/>
          <w:numId w:val="1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кирпичей для обустр</w:t>
      </w:r>
      <w:r w:rsidR="00DD3E6D">
        <w:rPr>
          <w:rFonts w:ascii="Times New Roman" w:hAnsi="Times New Roman"/>
          <w:color w:val="000000" w:themeColor="text1"/>
          <w:sz w:val="28"/>
          <w:szCs w:val="28"/>
        </w:rPr>
        <w:t>ойства площадки под ТКО – 54,362</w:t>
      </w:r>
      <w:r>
        <w:rPr>
          <w:rFonts w:ascii="Times New Roman" w:hAnsi="Times New Roman"/>
          <w:color w:val="000000" w:themeColor="text1"/>
          <w:sz w:val="28"/>
          <w:szCs w:val="28"/>
        </w:rPr>
        <w:t xml:space="preserve"> тыс. рублей.</w:t>
      </w:r>
    </w:p>
    <w:p w:rsidR="00527A5D" w:rsidRPr="000B28DD" w:rsidRDefault="00527A5D" w:rsidP="00527A5D">
      <w:pPr>
        <w:widowControl w:val="0"/>
        <w:spacing w:after="0" w:line="240" w:lineRule="auto"/>
        <w:ind w:left="709"/>
        <w:jc w:val="both"/>
        <w:rPr>
          <w:rFonts w:ascii="Times New Roman" w:hAnsi="Times New Roman"/>
          <w:color w:val="FF0000"/>
          <w:sz w:val="28"/>
          <w:szCs w:val="28"/>
        </w:rPr>
      </w:pPr>
    </w:p>
    <w:p w:rsidR="00BD406E" w:rsidRDefault="00440207" w:rsidP="00440207">
      <w:pPr>
        <w:widowControl w:val="0"/>
        <w:spacing w:after="0" w:line="240" w:lineRule="auto"/>
        <w:ind w:firstLine="709"/>
        <w:jc w:val="both"/>
        <w:rPr>
          <w:rFonts w:ascii="Times New Roman" w:hAnsi="Times New Roman"/>
          <w:color w:val="000000" w:themeColor="text1"/>
          <w:sz w:val="28"/>
          <w:szCs w:val="28"/>
        </w:rPr>
      </w:pPr>
      <w:r w:rsidRPr="00AD77B8">
        <w:rPr>
          <w:rFonts w:ascii="Times New Roman" w:hAnsi="Times New Roman"/>
          <w:color w:val="000000" w:themeColor="text1"/>
          <w:sz w:val="28"/>
          <w:szCs w:val="28"/>
        </w:rPr>
        <w:t xml:space="preserve">По муниципальной программе </w:t>
      </w:r>
      <w:r w:rsidRPr="00AD77B8">
        <w:rPr>
          <w:rFonts w:ascii="Times New Roman" w:hAnsi="Times New Roman"/>
          <w:b/>
          <w:i/>
          <w:color w:val="000000" w:themeColor="text1"/>
          <w:sz w:val="28"/>
          <w:szCs w:val="28"/>
        </w:rPr>
        <w:t>«Формирование современной городской среды в Волчанском городском округе на 2018-2022 годы</w:t>
      </w:r>
      <w:r w:rsidRPr="00350EDA">
        <w:rPr>
          <w:rFonts w:ascii="Times New Roman" w:hAnsi="Times New Roman"/>
          <w:color w:val="000000" w:themeColor="text1"/>
          <w:sz w:val="28"/>
          <w:szCs w:val="28"/>
        </w:rPr>
        <w:t>»</w:t>
      </w:r>
      <w:r w:rsidR="00C54398">
        <w:rPr>
          <w:rFonts w:ascii="Times New Roman" w:hAnsi="Times New Roman"/>
          <w:color w:val="000000" w:themeColor="text1"/>
          <w:sz w:val="28"/>
          <w:szCs w:val="28"/>
        </w:rPr>
        <w:t xml:space="preserve"> ф</w:t>
      </w:r>
      <w:r w:rsidR="00611D74">
        <w:rPr>
          <w:rFonts w:ascii="Times New Roman" w:hAnsi="Times New Roman"/>
          <w:color w:val="000000" w:themeColor="text1"/>
          <w:sz w:val="28"/>
          <w:szCs w:val="28"/>
        </w:rPr>
        <w:t>инансирование составило 100952,69</w:t>
      </w:r>
      <w:r w:rsidR="00350EDA" w:rsidRPr="00350EDA">
        <w:rPr>
          <w:rFonts w:ascii="Times New Roman" w:hAnsi="Times New Roman"/>
          <w:color w:val="000000" w:themeColor="text1"/>
          <w:sz w:val="28"/>
          <w:szCs w:val="28"/>
        </w:rPr>
        <w:t xml:space="preserve"> тыс. рублей</w:t>
      </w:r>
      <w:r w:rsidR="00C54398">
        <w:rPr>
          <w:rFonts w:ascii="Times New Roman" w:hAnsi="Times New Roman"/>
          <w:color w:val="000000" w:themeColor="text1"/>
          <w:sz w:val="28"/>
          <w:szCs w:val="28"/>
        </w:rPr>
        <w:t>, в т.ч.</w:t>
      </w:r>
      <w:r w:rsidR="00350EDA">
        <w:rPr>
          <w:rFonts w:ascii="Times New Roman" w:hAnsi="Times New Roman"/>
          <w:color w:val="000000" w:themeColor="text1"/>
          <w:sz w:val="28"/>
          <w:szCs w:val="28"/>
        </w:rPr>
        <w:t>:</w:t>
      </w:r>
    </w:p>
    <w:p w:rsidR="00C54398" w:rsidRDefault="00C54398" w:rsidP="00440207">
      <w:pPr>
        <w:widowControl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средст</w:t>
      </w:r>
      <w:r w:rsidR="00611D74">
        <w:rPr>
          <w:rFonts w:ascii="Times New Roman" w:hAnsi="Times New Roman"/>
          <w:color w:val="000000" w:themeColor="text1"/>
          <w:sz w:val="28"/>
          <w:szCs w:val="28"/>
        </w:rPr>
        <w:t>ва областного бюджета – 90174,5</w:t>
      </w:r>
      <w:r>
        <w:rPr>
          <w:rFonts w:ascii="Times New Roman" w:hAnsi="Times New Roman"/>
          <w:color w:val="000000" w:themeColor="text1"/>
          <w:sz w:val="28"/>
          <w:szCs w:val="28"/>
        </w:rPr>
        <w:t xml:space="preserve"> тыс. рублей;</w:t>
      </w:r>
    </w:p>
    <w:p w:rsidR="00C54398" w:rsidRPr="00AD77B8" w:rsidRDefault="00611D74" w:rsidP="00440207">
      <w:pPr>
        <w:widowControl w:val="0"/>
        <w:spacing w:after="0" w:line="240" w:lineRule="auto"/>
        <w:ind w:firstLine="709"/>
        <w:jc w:val="both"/>
        <w:rPr>
          <w:rFonts w:ascii="Times New Roman" w:hAnsi="Times New Roman"/>
          <w:b/>
          <w:i/>
          <w:color w:val="000000" w:themeColor="text1"/>
          <w:sz w:val="28"/>
          <w:szCs w:val="28"/>
        </w:rPr>
      </w:pPr>
      <w:r>
        <w:rPr>
          <w:rFonts w:ascii="Times New Roman" w:hAnsi="Times New Roman"/>
          <w:color w:val="000000" w:themeColor="text1"/>
          <w:sz w:val="28"/>
          <w:szCs w:val="28"/>
        </w:rPr>
        <w:t>- средства местного бюджета – 10778,19</w:t>
      </w:r>
      <w:r w:rsidR="00C54398">
        <w:rPr>
          <w:rFonts w:ascii="Times New Roman" w:hAnsi="Times New Roman"/>
          <w:color w:val="000000" w:themeColor="text1"/>
          <w:sz w:val="28"/>
          <w:szCs w:val="28"/>
        </w:rPr>
        <w:t xml:space="preserve"> тыс. рублей.</w:t>
      </w:r>
    </w:p>
    <w:p w:rsidR="00350EDA" w:rsidRDefault="00350EDA" w:rsidP="00B240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комплексное благоустройство дворовой территории в квартале улиц Карпинского  - Маяковского – </w:t>
      </w:r>
      <w:r w:rsidR="007014AF">
        <w:rPr>
          <w:rFonts w:ascii="Times New Roman" w:hAnsi="Times New Roman"/>
          <w:sz w:val="28"/>
          <w:szCs w:val="28"/>
        </w:rPr>
        <w:t>Кольце</w:t>
      </w:r>
      <w:r>
        <w:rPr>
          <w:rFonts w:ascii="Times New Roman" w:hAnsi="Times New Roman"/>
          <w:sz w:val="28"/>
          <w:szCs w:val="28"/>
        </w:rPr>
        <w:t>вая – Парковая – 2520,685 тыс. рублей;</w:t>
      </w:r>
    </w:p>
    <w:p w:rsidR="00350EDA" w:rsidRDefault="00350EDA" w:rsidP="00B240C8">
      <w:pPr>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сидений и профилей с канатом в благоустроенные дворы – 39,6 тыс. рублей;</w:t>
      </w:r>
    </w:p>
    <w:p w:rsidR="00350EDA" w:rsidRDefault="00350EDA" w:rsidP="00B240C8">
      <w:pPr>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w:t>
      </w:r>
      <w:r w:rsidR="007014AF">
        <w:rPr>
          <w:rFonts w:ascii="Times New Roman" w:hAnsi="Times New Roman"/>
          <w:sz w:val="28"/>
          <w:szCs w:val="28"/>
        </w:rPr>
        <w:t xml:space="preserve"> по комплексному благоустройству дворовой территории в квартале улиц: Мичурина – Кооперативная – Социалистическая – Пионерская – 24,386 тыс. рублей</w:t>
      </w:r>
      <w:r w:rsidR="00671268">
        <w:rPr>
          <w:rFonts w:ascii="Times New Roman" w:hAnsi="Times New Roman"/>
          <w:sz w:val="28"/>
          <w:szCs w:val="28"/>
        </w:rPr>
        <w:t>;</w:t>
      </w:r>
    </w:p>
    <w:p w:rsidR="00C54398" w:rsidRDefault="00C54398" w:rsidP="00B240C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корректировка рабочей документации по комплексному благоустройству дворовой территории, ограниченной улицами Мичурина – Кооперативная – Социалистическая – Пионерская – 15,0 тыс. рублей;</w:t>
      </w:r>
    </w:p>
    <w:p w:rsidR="00947DEE" w:rsidRDefault="00947DEE" w:rsidP="00B240C8">
      <w:pPr>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 по комплексному благоустройству городского парка, расположенного по адресу: г. Волча</w:t>
      </w:r>
      <w:r w:rsidR="00C54398">
        <w:rPr>
          <w:rFonts w:ascii="Times New Roman" w:hAnsi="Times New Roman"/>
          <w:sz w:val="28"/>
          <w:szCs w:val="28"/>
        </w:rPr>
        <w:t>нск, ул. Карпинского, 18 – 1,81</w:t>
      </w:r>
      <w:r w:rsidR="0001706B" w:rsidRPr="00986ECB">
        <w:rPr>
          <w:rFonts w:ascii="Times New Roman" w:hAnsi="Times New Roman"/>
          <w:sz w:val="28"/>
          <w:szCs w:val="28"/>
        </w:rPr>
        <w:t xml:space="preserve"> </w:t>
      </w:r>
      <w:r w:rsidR="00B31C39">
        <w:rPr>
          <w:rFonts w:ascii="Times New Roman" w:hAnsi="Times New Roman"/>
          <w:sz w:val="28"/>
          <w:szCs w:val="28"/>
        </w:rPr>
        <w:t>тыс. рублей;</w:t>
      </w:r>
    </w:p>
    <w:p w:rsidR="00B31C39" w:rsidRDefault="00B31C39" w:rsidP="00B240C8">
      <w:pPr>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 по благоустройству городского парка, расположенного по адресу: ул. Карпинского, 18 – 40,09 тыс. рублей;</w:t>
      </w:r>
    </w:p>
    <w:p w:rsidR="00B31C39" w:rsidRDefault="00B31C39" w:rsidP="00B240C8">
      <w:pPr>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 по комплексному благоустройству городского парка, расположенного по адресу:  ул. Карпинского, 18</w:t>
      </w:r>
      <w:r w:rsidR="00EA6F0C" w:rsidRPr="00EA6F0C">
        <w:rPr>
          <w:rFonts w:ascii="Times New Roman" w:hAnsi="Times New Roman"/>
          <w:sz w:val="28"/>
          <w:szCs w:val="28"/>
        </w:rPr>
        <w:t xml:space="preserve"> – 14,04 тыс. </w:t>
      </w:r>
      <w:r w:rsidR="00EA6F0C">
        <w:rPr>
          <w:rFonts w:ascii="Times New Roman" w:hAnsi="Times New Roman"/>
          <w:sz w:val="28"/>
          <w:szCs w:val="28"/>
        </w:rPr>
        <w:t>р</w:t>
      </w:r>
      <w:r w:rsidR="00EA6F0C" w:rsidRPr="00EA6F0C">
        <w:rPr>
          <w:rFonts w:ascii="Times New Roman" w:hAnsi="Times New Roman"/>
          <w:sz w:val="28"/>
          <w:szCs w:val="28"/>
        </w:rPr>
        <w:t>ублей;</w:t>
      </w:r>
    </w:p>
    <w:p w:rsidR="00645287" w:rsidRDefault="00645287" w:rsidP="00B240C8">
      <w:pPr>
        <w:spacing w:after="0" w:line="240" w:lineRule="auto"/>
        <w:ind w:firstLine="709"/>
        <w:jc w:val="both"/>
        <w:rPr>
          <w:rFonts w:ascii="Times New Roman" w:hAnsi="Times New Roman"/>
          <w:sz w:val="28"/>
          <w:szCs w:val="28"/>
        </w:rPr>
      </w:pPr>
      <w:r>
        <w:rPr>
          <w:rFonts w:ascii="Times New Roman" w:hAnsi="Times New Roman"/>
          <w:sz w:val="28"/>
          <w:szCs w:val="28"/>
        </w:rPr>
        <w:t>- благоустройство городского кладбища – 4929,56 тыс. рублей;</w:t>
      </w:r>
    </w:p>
    <w:p w:rsidR="00645287" w:rsidRDefault="00645287" w:rsidP="00B240C8">
      <w:pPr>
        <w:spacing w:after="0" w:line="240" w:lineRule="auto"/>
        <w:ind w:firstLine="709"/>
        <w:jc w:val="both"/>
        <w:rPr>
          <w:rFonts w:ascii="Times New Roman" w:hAnsi="Times New Roman"/>
          <w:sz w:val="28"/>
          <w:szCs w:val="28"/>
        </w:rPr>
      </w:pPr>
      <w:r>
        <w:rPr>
          <w:rFonts w:ascii="Times New Roman" w:hAnsi="Times New Roman"/>
          <w:sz w:val="28"/>
          <w:szCs w:val="28"/>
        </w:rPr>
        <w:t>- работы по внесению изменений в эскизный проект благоустройства набережной – 140,0 тыс. рублей;</w:t>
      </w:r>
    </w:p>
    <w:p w:rsidR="00EA6F0C" w:rsidRDefault="00EA6F0C" w:rsidP="00B240C8">
      <w:pPr>
        <w:spacing w:after="0" w:line="240" w:lineRule="auto"/>
        <w:ind w:firstLine="709"/>
        <w:jc w:val="both"/>
        <w:rPr>
          <w:rFonts w:ascii="Times New Roman" w:hAnsi="Times New Roman"/>
          <w:sz w:val="28"/>
          <w:szCs w:val="28"/>
        </w:rPr>
      </w:pPr>
      <w:r>
        <w:rPr>
          <w:rFonts w:ascii="Times New Roman" w:hAnsi="Times New Roman"/>
          <w:sz w:val="28"/>
          <w:szCs w:val="28"/>
        </w:rPr>
        <w:t>- благоустройство городского парка, расположенного по адресу: ул. Карпинского, 18:</w:t>
      </w:r>
    </w:p>
    <w:p w:rsidR="00EA6F0C" w:rsidRDefault="00EA6F0C" w:rsidP="00413F59">
      <w:pPr>
        <w:numPr>
          <w:ilvl w:val="0"/>
          <w:numId w:val="23"/>
        </w:numPr>
        <w:spacing w:after="0" w:line="240" w:lineRule="auto"/>
        <w:ind w:left="1276" w:hanging="283"/>
        <w:jc w:val="both"/>
        <w:rPr>
          <w:rFonts w:ascii="Times New Roman" w:hAnsi="Times New Roman"/>
          <w:sz w:val="28"/>
          <w:szCs w:val="28"/>
        </w:rPr>
      </w:pPr>
      <w:r>
        <w:rPr>
          <w:rFonts w:ascii="Times New Roman" w:hAnsi="Times New Roman"/>
          <w:sz w:val="28"/>
          <w:szCs w:val="28"/>
        </w:rPr>
        <w:t>средст</w:t>
      </w:r>
      <w:r w:rsidR="00645287">
        <w:rPr>
          <w:rFonts w:ascii="Times New Roman" w:hAnsi="Times New Roman"/>
          <w:sz w:val="28"/>
          <w:szCs w:val="28"/>
        </w:rPr>
        <w:t>ва областного бюджета – 50094,97</w:t>
      </w:r>
      <w:r>
        <w:rPr>
          <w:rFonts w:ascii="Times New Roman" w:hAnsi="Times New Roman"/>
          <w:sz w:val="28"/>
          <w:szCs w:val="28"/>
        </w:rPr>
        <w:t xml:space="preserve"> тыс. рублей;  </w:t>
      </w:r>
    </w:p>
    <w:p w:rsidR="00EA6F0C" w:rsidRDefault="00EA6F0C" w:rsidP="00413F59">
      <w:pPr>
        <w:numPr>
          <w:ilvl w:val="0"/>
          <w:numId w:val="23"/>
        </w:numPr>
        <w:spacing w:after="0" w:line="240" w:lineRule="auto"/>
        <w:ind w:left="993" w:firstLine="0"/>
        <w:jc w:val="both"/>
        <w:rPr>
          <w:rFonts w:ascii="Times New Roman" w:hAnsi="Times New Roman"/>
          <w:sz w:val="28"/>
          <w:szCs w:val="28"/>
        </w:rPr>
      </w:pPr>
      <w:r>
        <w:rPr>
          <w:rFonts w:ascii="Times New Roman" w:hAnsi="Times New Roman"/>
          <w:sz w:val="28"/>
          <w:szCs w:val="28"/>
        </w:rPr>
        <w:t>с</w:t>
      </w:r>
      <w:r w:rsidR="00645287">
        <w:rPr>
          <w:rFonts w:ascii="Times New Roman" w:hAnsi="Times New Roman"/>
          <w:sz w:val="28"/>
          <w:szCs w:val="28"/>
        </w:rPr>
        <w:t>редства местного бюджета -  2811,09</w:t>
      </w:r>
      <w:r w:rsidR="00546685">
        <w:rPr>
          <w:rFonts w:ascii="Times New Roman" w:hAnsi="Times New Roman"/>
          <w:sz w:val="28"/>
          <w:szCs w:val="28"/>
        </w:rPr>
        <w:t xml:space="preserve"> тыс. рублей;</w:t>
      </w:r>
    </w:p>
    <w:p w:rsidR="00546685" w:rsidRDefault="00546685" w:rsidP="00546685">
      <w:pPr>
        <w:spacing w:after="0" w:line="240" w:lineRule="auto"/>
        <w:ind w:firstLine="708"/>
        <w:jc w:val="both"/>
        <w:rPr>
          <w:rFonts w:ascii="Times New Roman" w:hAnsi="Times New Roman"/>
          <w:sz w:val="28"/>
          <w:szCs w:val="28"/>
        </w:rPr>
      </w:pPr>
      <w:r>
        <w:rPr>
          <w:rFonts w:ascii="Times New Roman" w:hAnsi="Times New Roman"/>
          <w:sz w:val="28"/>
          <w:szCs w:val="28"/>
        </w:rPr>
        <w:t>- комплексное благоустройство дворовой территории в квартале улиц Мичурина – Коопертивная – Социалистическая - Пионерская:</w:t>
      </w:r>
    </w:p>
    <w:p w:rsidR="00546685" w:rsidRDefault="00546685" w:rsidP="00413F5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средства областного бюджета – 40079,53 тыс. рублей;</w:t>
      </w:r>
    </w:p>
    <w:p w:rsidR="00546685" w:rsidRDefault="00546685" w:rsidP="00413F59">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средства местного бюджета – 241,93 тыс. рублей.</w:t>
      </w:r>
    </w:p>
    <w:p w:rsidR="00EA6F0C" w:rsidRDefault="00EA6F0C" w:rsidP="00B240C8">
      <w:pPr>
        <w:spacing w:after="0" w:line="240" w:lineRule="auto"/>
        <w:ind w:firstLine="709"/>
        <w:jc w:val="both"/>
        <w:rPr>
          <w:rFonts w:ascii="Times New Roman" w:hAnsi="Times New Roman"/>
          <w:sz w:val="28"/>
          <w:szCs w:val="28"/>
        </w:rPr>
      </w:pPr>
    </w:p>
    <w:p w:rsidR="00E80E39" w:rsidRDefault="003168CA" w:rsidP="00B240C8">
      <w:pPr>
        <w:spacing w:after="0" w:line="240" w:lineRule="auto"/>
        <w:ind w:firstLine="709"/>
        <w:jc w:val="both"/>
        <w:rPr>
          <w:rFonts w:ascii="Times New Roman" w:hAnsi="Times New Roman"/>
          <w:sz w:val="28"/>
          <w:szCs w:val="28"/>
        </w:rPr>
      </w:pPr>
      <w:r w:rsidRPr="003E32B6">
        <w:rPr>
          <w:rFonts w:ascii="Times New Roman" w:hAnsi="Times New Roman"/>
          <w:sz w:val="28"/>
          <w:szCs w:val="28"/>
        </w:rPr>
        <w:t xml:space="preserve">В рамках муниципальной программы </w:t>
      </w:r>
      <w:r w:rsidRPr="003E32B6">
        <w:rPr>
          <w:rFonts w:ascii="Times New Roman" w:hAnsi="Times New Roman"/>
          <w:b/>
          <w:i/>
          <w:sz w:val="28"/>
          <w:szCs w:val="28"/>
        </w:rPr>
        <w:t>«Развитие жилищного хозяйства Волчанского городского округа до 2020 года»</w:t>
      </w:r>
      <w:r w:rsidR="009E1832" w:rsidRPr="003E32B6">
        <w:rPr>
          <w:rFonts w:ascii="Times New Roman" w:hAnsi="Times New Roman"/>
          <w:sz w:val="28"/>
          <w:szCs w:val="28"/>
        </w:rPr>
        <w:t xml:space="preserve"> на</w:t>
      </w:r>
      <w:r w:rsidRPr="003E32B6">
        <w:rPr>
          <w:rFonts w:ascii="Times New Roman" w:hAnsi="Times New Roman"/>
          <w:sz w:val="28"/>
          <w:szCs w:val="28"/>
        </w:rPr>
        <w:t xml:space="preserve"> капитальн</w:t>
      </w:r>
      <w:r w:rsidR="009E1832" w:rsidRPr="003E32B6">
        <w:rPr>
          <w:rFonts w:ascii="Times New Roman" w:hAnsi="Times New Roman"/>
          <w:sz w:val="28"/>
          <w:szCs w:val="28"/>
        </w:rPr>
        <w:t>ый</w:t>
      </w:r>
      <w:r w:rsidRPr="003E32B6">
        <w:rPr>
          <w:rFonts w:ascii="Times New Roman" w:hAnsi="Times New Roman"/>
          <w:sz w:val="28"/>
          <w:szCs w:val="28"/>
        </w:rPr>
        <w:t xml:space="preserve"> ремонт общего имущества многоквартирных </w:t>
      </w:r>
      <w:r w:rsidR="009E1832" w:rsidRPr="003E32B6">
        <w:rPr>
          <w:rFonts w:ascii="Times New Roman" w:hAnsi="Times New Roman"/>
          <w:sz w:val="28"/>
          <w:szCs w:val="28"/>
        </w:rPr>
        <w:t>домов</w:t>
      </w:r>
      <w:r w:rsidR="00DB4CC1">
        <w:rPr>
          <w:rFonts w:ascii="Times New Roman" w:hAnsi="Times New Roman"/>
          <w:sz w:val="28"/>
          <w:szCs w:val="28"/>
        </w:rPr>
        <w:t xml:space="preserve"> за счет средств местного бюджета </w:t>
      </w:r>
      <w:r w:rsidR="00314ADE" w:rsidRPr="003E32B6">
        <w:rPr>
          <w:rFonts w:ascii="Times New Roman" w:hAnsi="Times New Roman"/>
          <w:sz w:val="28"/>
          <w:szCs w:val="28"/>
        </w:rPr>
        <w:t>за</w:t>
      </w:r>
      <w:r w:rsidR="00E3675F">
        <w:rPr>
          <w:rFonts w:ascii="Times New Roman" w:hAnsi="Times New Roman"/>
          <w:sz w:val="28"/>
          <w:szCs w:val="28"/>
        </w:rPr>
        <w:t xml:space="preserve"> </w:t>
      </w:r>
      <w:r w:rsidR="00314ADE" w:rsidRPr="003E32B6">
        <w:rPr>
          <w:rFonts w:ascii="Times New Roman" w:hAnsi="Times New Roman"/>
          <w:sz w:val="28"/>
          <w:szCs w:val="28"/>
        </w:rPr>
        <w:t>201</w:t>
      </w:r>
      <w:r w:rsidR="00E3675F">
        <w:rPr>
          <w:rFonts w:ascii="Times New Roman" w:hAnsi="Times New Roman"/>
          <w:sz w:val="28"/>
          <w:szCs w:val="28"/>
        </w:rPr>
        <w:t>9</w:t>
      </w:r>
      <w:r w:rsidR="00314ADE" w:rsidRPr="003E32B6">
        <w:rPr>
          <w:rFonts w:ascii="Times New Roman" w:hAnsi="Times New Roman"/>
          <w:sz w:val="28"/>
          <w:szCs w:val="28"/>
        </w:rPr>
        <w:t xml:space="preserve"> год</w:t>
      </w:r>
      <w:r w:rsidRPr="003E32B6">
        <w:rPr>
          <w:rFonts w:ascii="Times New Roman" w:hAnsi="Times New Roman"/>
          <w:sz w:val="28"/>
          <w:szCs w:val="28"/>
        </w:rPr>
        <w:t xml:space="preserve"> </w:t>
      </w:r>
      <w:r w:rsidR="009E1832" w:rsidRPr="003E32B6">
        <w:rPr>
          <w:rFonts w:ascii="Times New Roman" w:hAnsi="Times New Roman"/>
          <w:sz w:val="28"/>
          <w:szCs w:val="28"/>
        </w:rPr>
        <w:t xml:space="preserve">израсходовано  </w:t>
      </w:r>
      <w:r w:rsidR="005F5A3F">
        <w:rPr>
          <w:rFonts w:ascii="Times New Roman" w:hAnsi="Times New Roman"/>
          <w:sz w:val="28"/>
          <w:szCs w:val="28"/>
        </w:rPr>
        <w:t>12858,25</w:t>
      </w:r>
      <w:r w:rsidR="009E1832" w:rsidRPr="003E32B6">
        <w:rPr>
          <w:rFonts w:ascii="Times New Roman" w:hAnsi="Times New Roman"/>
          <w:sz w:val="28"/>
          <w:szCs w:val="28"/>
        </w:rPr>
        <w:t xml:space="preserve"> тыс. </w:t>
      </w:r>
      <w:r w:rsidR="009E1832" w:rsidRPr="000664F7">
        <w:rPr>
          <w:rFonts w:ascii="Times New Roman" w:hAnsi="Times New Roman"/>
          <w:sz w:val="28"/>
          <w:szCs w:val="28"/>
        </w:rPr>
        <w:t>рублей:</w:t>
      </w:r>
    </w:p>
    <w:p w:rsidR="003168CA" w:rsidRDefault="00E80E39" w:rsidP="00B240C8">
      <w:pPr>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 на капитальный ремонт фасада дома по ул. Октябрьская, 22 – 11,121 тыс. рублей;</w:t>
      </w:r>
    </w:p>
    <w:p w:rsidR="00E80E39" w:rsidRDefault="00E80E39" w:rsidP="00B240C8">
      <w:pPr>
        <w:spacing w:after="0" w:line="240" w:lineRule="auto"/>
        <w:ind w:firstLine="709"/>
        <w:jc w:val="both"/>
        <w:rPr>
          <w:rFonts w:ascii="Times New Roman" w:hAnsi="Times New Roman"/>
          <w:sz w:val="28"/>
          <w:szCs w:val="28"/>
        </w:rPr>
      </w:pPr>
      <w:r>
        <w:rPr>
          <w:rFonts w:ascii="Times New Roman" w:hAnsi="Times New Roman"/>
          <w:sz w:val="28"/>
          <w:szCs w:val="28"/>
        </w:rPr>
        <w:t>- ремонт фасада жилого дома по ул. Октябрьская, 22 – 1610,894 тыс. рублей;</w:t>
      </w:r>
    </w:p>
    <w:p w:rsidR="00A8512C" w:rsidRDefault="00A8512C" w:rsidP="00B240C8">
      <w:pPr>
        <w:spacing w:after="0" w:line="240" w:lineRule="auto"/>
        <w:ind w:firstLine="709"/>
        <w:jc w:val="both"/>
        <w:rPr>
          <w:rFonts w:ascii="Times New Roman" w:hAnsi="Times New Roman"/>
          <w:sz w:val="28"/>
          <w:szCs w:val="28"/>
        </w:rPr>
      </w:pPr>
      <w:r>
        <w:rPr>
          <w:rFonts w:ascii="Times New Roman" w:hAnsi="Times New Roman"/>
          <w:sz w:val="28"/>
          <w:szCs w:val="28"/>
        </w:rPr>
        <w:t>- ремонт фасада жилого дома</w:t>
      </w:r>
      <w:r w:rsidR="005F5A3F">
        <w:rPr>
          <w:rFonts w:ascii="Times New Roman" w:hAnsi="Times New Roman"/>
          <w:sz w:val="28"/>
          <w:szCs w:val="28"/>
        </w:rPr>
        <w:t xml:space="preserve"> по ул. Октябрьская, 21 – 1610,89</w:t>
      </w:r>
      <w:r>
        <w:rPr>
          <w:rFonts w:ascii="Times New Roman" w:hAnsi="Times New Roman"/>
          <w:sz w:val="28"/>
          <w:szCs w:val="28"/>
        </w:rPr>
        <w:t xml:space="preserve"> тыс. рублей;</w:t>
      </w:r>
    </w:p>
    <w:p w:rsidR="00A8512C" w:rsidRDefault="00A8512C" w:rsidP="00B240C8">
      <w:pPr>
        <w:spacing w:after="0" w:line="240" w:lineRule="auto"/>
        <w:ind w:firstLine="709"/>
        <w:jc w:val="both"/>
        <w:rPr>
          <w:rFonts w:ascii="Times New Roman" w:hAnsi="Times New Roman"/>
          <w:sz w:val="28"/>
          <w:szCs w:val="28"/>
        </w:rPr>
      </w:pPr>
      <w:r>
        <w:rPr>
          <w:rFonts w:ascii="Times New Roman" w:hAnsi="Times New Roman"/>
          <w:sz w:val="28"/>
          <w:szCs w:val="28"/>
        </w:rPr>
        <w:t>- ремонт фасада жилого дома по ул. Октябрь</w:t>
      </w:r>
      <w:r w:rsidR="005F5A3F">
        <w:rPr>
          <w:rFonts w:ascii="Times New Roman" w:hAnsi="Times New Roman"/>
          <w:sz w:val="28"/>
          <w:szCs w:val="28"/>
        </w:rPr>
        <w:t>ская, 23 – 1610,89</w:t>
      </w:r>
      <w:r>
        <w:rPr>
          <w:rFonts w:ascii="Times New Roman" w:hAnsi="Times New Roman"/>
          <w:sz w:val="28"/>
          <w:szCs w:val="28"/>
        </w:rPr>
        <w:t xml:space="preserve"> тыс. рублей;</w:t>
      </w:r>
    </w:p>
    <w:p w:rsidR="00A8512C" w:rsidRDefault="00A8512C" w:rsidP="00B240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ремонт фасада жилого дома по ул. Октябрьская, 26 – </w:t>
      </w:r>
      <w:r w:rsidR="005F5A3F">
        <w:rPr>
          <w:rFonts w:ascii="Times New Roman" w:hAnsi="Times New Roman"/>
          <w:sz w:val="28"/>
          <w:szCs w:val="28"/>
        </w:rPr>
        <w:t>1610,89</w:t>
      </w:r>
      <w:r>
        <w:rPr>
          <w:rFonts w:ascii="Times New Roman" w:hAnsi="Times New Roman"/>
          <w:sz w:val="28"/>
          <w:szCs w:val="28"/>
        </w:rPr>
        <w:t xml:space="preserve"> тыс. рублей;</w:t>
      </w:r>
    </w:p>
    <w:p w:rsidR="00A8512C" w:rsidRDefault="00A8512C" w:rsidP="00B240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ремонт фасада жилого дома по ул. Октябрьская, 28 – </w:t>
      </w:r>
      <w:r w:rsidR="005F5A3F">
        <w:rPr>
          <w:rFonts w:ascii="Times New Roman" w:hAnsi="Times New Roman"/>
          <w:sz w:val="28"/>
          <w:szCs w:val="28"/>
        </w:rPr>
        <w:t>1610,89</w:t>
      </w:r>
      <w:r>
        <w:rPr>
          <w:rFonts w:ascii="Times New Roman" w:hAnsi="Times New Roman"/>
          <w:sz w:val="28"/>
          <w:szCs w:val="28"/>
        </w:rPr>
        <w:t xml:space="preserve"> тыс. рублей.</w:t>
      </w:r>
    </w:p>
    <w:p w:rsidR="00AF45EB" w:rsidRDefault="00E80E39" w:rsidP="00B240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ремонт системы горячего водоснабжения </w:t>
      </w:r>
      <w:r w:rsidR="00AF45EB">
        <w:rPr>
          <w:rFonts w:ascii="Times New Roman" w:hAnsi="Times New Roman"/>
          <w:sz w:val="28"/>
          <w:szCs w:val="28"/>
        </w:rPr>
        <w:t xml:space="preserve"> в жилых домах: </w:t>
      </w:r>
    </w:p>
    <w:p w:rsidR="00E80E39" w:rsidRDefault="00E80E39" w:rsidP="00413F59">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 ул. Пионерская, 16 – 143,052 тыс. рублей.</w:t>
      </w:r>
    </w:p>
    <w:p w:rsidR="00A8512C" w:rsidRDefault="00A8512C" w:rsidP="00413F59">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 ул. Пионерская, 12 – 128,01 тыс. рублей;</w:t>
      </w:r>
    </w:p>
    <w:p w:rsidR="00A8512C" w:rsidRDefault="00A8512C" w:rsidP="00413F59">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 ул. Кооперативная, 18 – 967,22 тыс. рублей;</w:t>
      </w:r>
    </w:p>
    <w:p w:rsidR="00A8512C" w:rsidRDefault="00A8512C" w:rsidP="00413F59">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 ул. Социалистическая, 5 – 247,44 тыс. рублей;</w:t>
      </w:r>
    </w:p>
    <w:p w:rsidR="005F5A3F" w:rsidRDefault="005F5A3F" w:rsidP="00413F59">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 ул. Кооперативная,20 – 514,10 тыс. рублей;</w:t>
      </w:r>
    </w:p>
    <w:p w:rsidR="005F5A3F" w:rsidRDefault="005F5A3F" w:rsidP="00413F59">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 ул. Кооперативная, 22 – 792,001 тыс. рублей;</w:t>
      </w:r>
    </w:p>
    <w:p w:rsidR="005F5A3F" w:rsidRDefault="005F5A3F" w:rsidP="00413F59">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 ул. Угольная, 27 – 1155,01 тыс. рублей;</w:t>
      </w:r>
    </w:p>
    <w:p w:rsidR="00AF45EB" w:rsidRDefault="005F5A3F" w:rsidP="00B240C8">
      <w:pPr>
        <w:spacing w:after="0" w:line="240" w:lineRule="auto"/>
        <w:ind w:firstLine="709"/>
        <w:jc w:val="both"/>
        <w:rPr>
          <w:rFonts w:ascii="Times New Roman" w:hAnsi="Times New Roman"/>
          <w:sz w:val="28"/>
          <w:szCs w:val="28"/>
        </w:rPr>
      </w:pPr>
      <w:r>
        <w:rPr>
          <w:rFonts w:ascii="Times New Roman" w:hAnsi="Times New Roman"/>
          <w:sz w:val="28"/>
          <w:szCs w:val="28"/>
        </w:rPr>
        <w:t>- работы по пр</w:t>
      </w:r>
      <w:r w:rsidR="00AF45EB">
        <w:rPr>
          <w:rFonts w:ascii="Times New Roman" w:hAnsi="Times New Roman"/>
          <w:sz w:val="28"/>
          <w:szCs w:val="28"/>
        </w:rPr>
        <w:t>окладке трубопровода ГВС в жилых</w:t>
      </w:r>
      <w:r>
        <w:rPr>
          <w:rFonts w:ascii="Times New Roman" w:hAnsi="Times New Roman"/>
          <w:sz w:val="28"/>
          <w:szCs w:val="28"/>
        </w:rPr>
        <w:t xml:space="preserve"> дом</w:t>
      </w:r>
      <w:r w:rsidR="00AF45EB">
        <w:rPr>
          <w:rFonts w:ascii="Times New Roman" w:hAnsi="Times New Roman"/>
          <w:sz w:val="28"/>
          <w:szCs w:val="28"/>
        </w:rPr>
        <w:t>ах:</w:t>
      </w:r>
    </w:p>
    <w:p w:rsidR="005F5A3F" w:rsidRDefault="005F5A3F" w:rsidP="00413F59">
      <w:pPr>
        <w:numPr>
          <w:ilvl w:val="0"/>
          <w:numId w:val="25"/>
        </w:numPr>
        <w:spacing w:after="0" w:line="240" w:lineRule="auto"/>
        <w:ind w:left="1134" w:firstLine="0"/>
        <w:jc w:val="both"/>
        <w:rPr>
          <w:rFonts w:ascii="Times New Roman" w:hAnsi="Times New Roman"/>
          <w:sz w:val="28"/>
          <w:szCs w:val="28"/>
        </w:rPr>
      </w:pPr>
      <w:r>
        <w:rPr>
          <w:rFonts w:ascii="Times New Roman" w:hAnsi="Times New Roman"/>
          <w:sz w:val="28"/>
          <w:szCs w:val="28"/>
        </w:rPr>
        <w:t>по ул. Социалистическая, 2 – 75,56 тыс. рублей;</w:t>
      </w:r>
    </w:p>
    <w:p w:rsidR="005F5A3F" w:rsidRDefault="005F5A3F" w:rsidP="00413F59">
      <w:pPr>
        <w:numPr>
          <w:ilvl w:val="0"/>
          <w:numId w:val="25"/>
        </w:numPr>
        <w:spacing w:after="0" w:line="240" w:lineRule="auto"/>
        <w:ind w:hanging="1071"/>
        <w:jc w:val="both"/>
        <w:rPr>
          <w:rFonts w:ascii="Times New Roman" w:hAnsi="Times New Roman"/>
          <w:sz w:val="28"/>
          <w:szCs w:val="28"/>
        </w:rPr>
      </w:pPr>
      <w:r>
        <w:rPr>
          <w:rFonts w:ascii="Times New Roman" w:hAnsi="Times New Roman"/>
          <w:sz w:val="28"/>
          <w:szCs w:val="28"/>
        </w:rPr>
        <w:lastRenderedPageBreak/>
        <w:t>по ул. Социалистическая, 4 – 74,328 тыс. рублей</w:t>
      </w:r>
      <w:r w:rsidR="00AF45EB">
        <w:rPr>
          <w:rFonts w:ascii="Times New Roman" w:hAnsi="Times New Roman"/>
          <w:sz w:val="28"/>
          <w:szCs w:val="28"/>
        </w:rPr>
        <w:t>;</w:t>
      </w:r>
    </w:p>
    <w:p w:rsidR="00AF45EB" w:rsidRDefault="00AF45EB" w:rsidP="00413F59">
      <w:pPr>
        <w:numPr>
          <w:ilvl w:val="0"/>
          <w:numId w:val="25"/>
        </w:numPr>
        <w:spacing w:after="0" w:line="240" w:lineRule="auto"/>
        <w:ind w:hanging="1071"/>
        <w:jc w:val="both"/>
        <w:rPr>
          <w:rFonts w:ascii="Times New Roman" w:hAnsi="Times New Roman"/>
          <w:sz w:val="28"/>
          <w:szCs w:val="28"/>
        </w:rPr>
      </w:pPr>
      <w:r>
        <w:rPr>
          <w:rFonts w:ascii="Times New Roman" w:hAnsi="Times New Roman"/>
          <w:sz w:val="28"/>
          <w:szCs w:val="28"/>
        </w:rPr>
        <w:t>по ул. Социалистическая, 7 – 150,07 тыс. рублей;</w:t>
      </w:r>
    </w:p>
    <w:p w:rsidR="00B2011F" w:rsidRDefault="00B2011F" w:rsidP="00B2011F">
      <w:pPr>
        <w:spacing w:after="0" w:line="240" w:lineRule="auto"/>
        <w:jc w:val="both"/>
        <w:rPr>
          <w:rFonts w:ascii="Times New Roman" w:hAnsi="Times New Roman"/>
          <w:sz w:val="28"/>
          <w:szCs w:val="28"/>
        </w:rPr>
      </w:pPr>
      <w:r>
        <w:rPr>
          <w:rFonts w:ascii="Times New Roman" w:hAnsi="Times New Roman"/>
          <w:sz w:val="28"/>
          <w:szCs w:val="28"/>
        </w:rPr>
        <w:t>- строительные работы в жилых домах:</w:t>
      </w:r>
    </w:p>
    <w:p w:rsidR="00B2011F" w:rsidRDefault="00B2011F" w:rsidP="00413F59">
      <w:pPr>
        <w:numPr>
          <w:ilvl w:val="0"/>
          <w:numId w:val="27"/>
        </w:numPr>
        <w:spacing w:after="0" w:line="240" w:lineRule="auto"/>
        <w:ind w:firstLine="414"/>
        <w:jc w:val="both"/>
        <w:rPr>
          <w:rFonts w:ascii="Times New Roman" w:hAnsi="Times New Roman"/>
          <w:sz w:val="28"/>
          <w:szCs w:val="28"/>
        </w:rPr>
      </w:pPr>
      <w:r>
        <w:rPr>
          <w:rFonts w:ascii="Times New Roman" w:hAnsi="Times New Roman"/>
          <w:sz w:val="28"/>
          <w:szCs w:val="28"/>
        </w:rPr>
        <w:t>по ул. Кооперативная, 20 – 264,47 тыс. рублей;</w:t>
      </w:r>
    </w:p>
    <w:p w:rsidR="00B2011F" w:rsidRDefault="00B2011F" w:rsidP="00413F59">
      <w:pPr>
        <w:numPr>
          <w:ilvl w:val="0"/>
          <w:numId w:val="27"/>
        </w:numPr>
        <w:spacing w:after="0" w:line="240" w:lineRule="auto"/>
        <w:ind w:firstLine="414"/>
        <w:jc w:val="both"/>
        <w:rPr>
          <w:rFonts w:ascii="Times New Roman" w:hAnsi="Times New Roman"/>
          <w:sz w:val="28"/>
          <w:szCs w:val="28"/>
        </w:rPr>
      </w:pPr>
      <w:r>
        <w:rPr>
          <w:rFonts w:ascii="Times New Roman" w:hAnsi="Times New Roman"/>
          <w:sz w:val="28"/>
          <w:szCs w:val="28"/>
        </w:rPr>
        <w:t>по ул. Угольная, 27 – 125,38 тыс. рублей;</w:t>
      </w:r>
    </w:p>
    <w:p w:rsidR="00B2011F" w:rsidRDefault="00B2011F" w:rsidP="00413F59">
      <w:pPr>
        <w:numPr>
          <w:ilvl w:val="0"/>
          <w:numId w:val="27"/>
        </w:numPr>
        <w:spacing w:after="0" w:line="240" w:lineRule="auto"/>
        <w:ind w:firstLine="414"/>
        <w:jc w:val="both"/>
        <w:rPr>
          <w:rFonts w:ascii="Times New Roman" w:hAnsi="Times New Roman"/>
          <w:sz w:val="28"/>
          <w:szCs w:val="28"/>
        </w:rPr>
      </w:pPr>
      <w:r>
        <w:rPr>
          <w:rFonts w:ascii="Times New Roman" w:hAnsi="Times New Roman"/>
          <w:sz w:val="28"/>
          <w:szCs w:val="28"/>
        </w:rPr>
        <w:t>по ул. Кооперативная, 22 – 156,03 тыс. рублей.</w:t>
      </w:r>
    </w:p>
    <w:p w:rsidR="00A8512C" w:rsidRPr="000664F7" w:rsidRDefault="00A8512C" w:rsidP="00B240C8">
      <w:pPr>
        <w:spacing w:after="0" w:line="240" w:lineRule="auto"/>
        <w:ind w:firstLine="709"/>
        <w:jc w:val="both"/>
        <w:rPr>
          <w:rFonts w:ascii="Times New Roman" w:hAnsi="Times New Roman"/>
          <w:sz w:val="28"/>
          <w:szCs w:val="28"/>
        </w:rPr>
      </w:pPr>
    </w:p>
    <w:p w:rsidR="00762F5A" w:rsidRPr="00762F5A" w:rsidRDefault="00762F5A" w:rsidP="00B240C8">
      <w:pPr>
        <w:spacing w:after="0" w:line="240" w:lineRule="auto"/>
        <w:ind w:firstLine="709"/>
        <w:jc w:val="both"/>
        <w:rPr>
          <w:rFonts w:ascii="Times New Roman" w:hAnsi="Times New Roman"/>
          <w:sz w:val="28"/>
          <w:szCs w:val="28"/>
        </w:rPr>
      </w:pPr>
      <w:r w:rsidRPr="00762F5A">
        <w:rPr>
          <w:rFonts w:ascii="Times New Roman" w:hAnsi="Times New Roman"/>
          <w:sz w:val="28"/>
          <w:szCs w:val="28"/>
        </w:rPr>
        <w:t>С целью дальнейшего предоставления гражданам, нуждающимся в улучшении жилищных условий, п</w:t>
      </w:r>
      <w:r w:rsidR="000C0C78" w:rsidRPr="00762F5A">
        <w:rPr>
          <w:rFonts w:ascii="Times New Roman" w:hAnsi="Times New Roman"/>
          <w:sz w:val="28"/>
          <w:szCs w:val="28"/>
        </w:rPr>
        <w:t>роизведен</w:t>
      </w:r>
      <w:r w:rsidRPr="00762F5A">
        <w:rPr>
          <w:rFonts w:ascii="Times New Roman" w:hAnsi="Times New Roman"/>
          <w:sz w:val="28"/>
          <w:szCs w:val="28"/>
        </w:rPr>
        <w:t>ы</w:t>
      </w:r>
      <w:r w:rsidR="000C0C78" w:rsidRPr="00762F5A">
        <w:rPr>
          <w:rFonts w:ascii="Times New Roman" w:hAnsi="Times New Roman"/>
          <w:sz w:val="28"/>
          <w:szCs w:val="28"/>
        </w:rPr>
        <w:t xml:space="preserve"> ремонт</w:t>
      </w:r>
      <w:r w:rsidRPr="00762F5A">
        <w:rPr>
          <w:rFonts w:ascii="Times New Roman" w:hAnsi="Times New Roman"/>
          <w:sz w:val="28"/>
          <w:szCs w:val="28"/>
        </w:rPr>
        <w:t>ы</w:t>
      </w:r>
      <w:r w:rsidR="000C0C78" w:rsidRPr="00762F5A">
        <w:rPr>
          <w:rFonts w:ascii="Times New Roman" w:hAnsi="Times New Roman"/>
          <w:sz w:val="28"/>
          <w:szCs w:val="28"/>
        </w:rPr>
        <w:t xml:space="preserve"> пустующих квартир муниципального жилого фонда по адресам: </w:t>
      </w:r>
    </w:p>
    <w:p w:rsidR="00762F5A" w:rsidRPr="00762F5A" w:rsidRDefault="00762F5A" w:rsidP="00B240C8">
      <w:pPr>
        <w:spacing w:after="0" w:line="240" w:lineRule="auto"/>
        <w:ind w:firstLine="709"/>
        <w:jc w:val="both"/>
        <w:rPr>
          <w:rFonts w:ascii="Times New Roman" w:hAnsi="Times New Roman"/>
          <w:sz w:val="28"/>
          <w:szCs w:val="28"/>
        </w:rPr>
      </w:pPr>
      <w:r w:rsidRPr="00762F5A">
        <w:rPr>
          <w:rFonts w:ascii="Times New Roman" w:hAnsi="Times New Roman"/>
          <w:sz w:val="28"/>
          <w:szCs w:val="28"/>
        </w:rPr>
        <w:t xml:space="preserve">- </w:t>
      </w:r>
      <w:r w:rsidR="00E80E39">
        <w:rPr>
          <w:rFonts w:ascii="Times New Roman" w:hAnsi="Times New Roman"/>
          <w:sz w:val="28"/>
          <w:szCs w:val="28"/>
        </w:rPr>
        <w:t>ул. Пионерская 11-2</w:t>
      </w:r>
      <w:r w:rsidR="00733227" w:rsidRPr="00762F5A">
        <w:rPr>
          <w:rFonts w:ascii="Times New Roman" w:hAnsi="Times New Roman"/>
          <w:sz w:val="28"/>
          <w:szCs w:val="28"/>
        </w:rPr>
        <w:t xml:space="preserve"> на сумму </w:t>
      </w:r>
      <w:r w:rsidR="00E80E39">
        <w:rPr>
          <w:rFonts w:ascii="Times New Roman" w:hAnsi="Times New Roman"/>
          <w:sz w:val="28"/>
          <w:szCs w:val="28"/>
        </w:rPr>
        <w:t>322,001</w:t>
      </w:r>
      <w:r w:rsidRPr="00762F5A">
        <w:rPr>
          <w:rFonts w:ascii="Times New Roman" w:hAnsi="Times New Roman"/>
          <w:sz w:val="28"/>
          <w:szCs w:val="28"/>
        </w:rPr>
        <w:t xml:space="preserve"> тыс.</w:t>
      </w:r>
      <w:r w:rsidR="000C0C78" w:rsidRPr="00762F5A">
        <w:rPr>
          <w:rFonts w:ascii="Times New Roman" w:hAnsi="Times New Roman"/>
          <w:sz w:val="28"/>
          <w:szCs w:val="28"/>
        </w:rPr>
        <w:t xml:space="preserve"> рублей</w:t>
      </w:r>
      <w:r w:rsidRPr="00762F5A">
        <w:rPr>
          <w:rFonts w:ascii="Times New Roman" w:hAnsi="Times New Roman"/>
          <w:sz w:val="28"/>
          <w:szCs w:val="28"/>
        </w:rPr>
        <w:t>;</w:t>
      </w:r>
    </w:p>
    <w:p w:rsidR="00762F5A" w:rsidRDefault="00E80E39" w:rsidP="00B240C8">
      <w:pPr>
        <w:spacing w:after="0" w:line="240" w:lineRule="auto"/>
        <w:ind w:firstLine="709"/>
        <w:jc w:val="both"/>
        <w:rPr>
          <w:rFonts w:ascii="Times New Roman" w:hAnsi="Times New Roman"/>
          <w:sz w:val="28"/>
          <w:szCs w:val="28"/>
        </w:rPr>
      </w:pPr>
      <w:r>
        <w:rPr>
          <w:rFonts w:ascii="Times New Roman" w:hAnsi="Times New Roman"/>
          <w:sz w:val="28"/>
          <w:szCs w:val="28"/>
        </w:rPr>
        <w:t>- ул. Краснотурьинская</w:t>
      </w:r>
      <w:r w:rsidR="00CD3B45">
        <w:rPr>
          <w:rFonts w:ascii="Times New Roman" w:hAnsi="Times New Roman"/>
          <w:sz w:val="28"/>
          <w:szCs w:val="28"/>
        </w:rPr>
        <w:t xml:space="preserve"> </w:t>
      </w:r>
      <w:r>
        <w:rPr>
          <w:rFonts w:ascii="Times New Roman" w:hAnsi="Times New Roman"/>
          <w:sz w:val="28"/>
          <w:szCs w:val="28"/>
        </w:rPr>
        <w:t>27-</w:t>
      </w:r>
      <w:r w:rsidR="000E55B7">
        <w:rPr>
          <w:rFonts w:ascii="Times New Roman" w:hAnsi="Times New Roman"/>
          <w:sz w:val="28"/>
          <w:szCs w:val="28"/>
        </w:rPr>
        <w:t xml:space="preserve"> </w:t>
      </w:r>
      <w:r>
        <w:rPr>
          <w:rFonts w:ascii="Times New Roman" w:hAnsi="Times New Roman"/>
          <w:sz w:val="28"/>
          <w:szCs w:val="28"/>
        </w:rPr>
        <w:t>4 на сумму 283,003</w:t>
      </w:r>
      <w:r w:rsidR="00762F5A" w:rsidRPr="00762F5A">
        <w:rPr>
          <w:rFonts w:ascii="Times New Roman" w:hAnsi="Times New Roman"/>
          <w:sz w:val="28"/>
          <w:szCs w:val="28"/>
        </w:rPr>
        <w:t xml:space="preserve"> тыс. рублей;</w:t>
      </w:r>
    </w:p>
    <w:p w:rsidR="00CD3B45" w:rsidRDefault="00CD3B45" w:rsidP="00B240C8">
      <w:pPr>
        <w:spacing w:after="0" w:line="240" w:lineRule="auto"/>
        <w:ind w:firstLine="709"/>
        <w:jc w:val="both"/>
        <w:rPr>
          <w:rFonts w:ascii="Times New Roman" w:hAnsi="Times New Roman"/>
          <w:sz w:val="28"/>
          <w:szCs w:val="28"/>
        </w:rPr>
      </w:pPr>
      <w:r>
        <w:rPr>
          <w:rFonts w:ascii="Times New Roman" w:hAnsi="Times New Roman"/>
          <w:sz w:val="28"/>
          <w:szCs w:val="28"/>
        </w:rPr>
        <w:t>- ул. Советская 20-10 на сумму – 56,3 тыс. рублей;</w:t>
      </w:r>
    </w:p>
    <w:p w:rsidR="00CD3B45" w:rsidRDefault="00CD3B45" w:rsidP="00B240C8">
      <w:pPr>
        <w:spacing w:after="0" w:line="240" w:lineRule="auto"/>
        <w:ind w:firstLine="709"/>
        <w:jc w:val="both"/>
        <w:rPr>
          <w:rFonts w:ascii="Times New Roman" w:hAnsi="Times New Roman"/>
          <w:sz w:val="28"/>
          <w:szCs w:val="28"/>
        </w:rPr>
      </w:pPr>
      <w:r>
        <w:rPr>
          <w:rFonts w:ascii="Times New Roman" w:hAnsi="Times New Roman"/>
          <w:sz w:val="28"/>
          <w:szCs w:val="28"/>
        </w:rPr>
        <w:t>- Пролетарская 9-3 на сумму – 112,338 тыс. рублей.</w:t>
      </w:r>
    </w:p>
    <w:p w:rsidR="00BC38CA" w:rsidRDefault="00BC38CA" w:rsidP="00B240C8">
      <w:pPr>
        <w:spacing w:after="0" w:line="240" w:lineRule="auto"/>
        <w:ind w:firstLine="709"/>
        <w:jc w:val="both"/>
        <w:rPr>
          <w:rFonts w:ascii="Times New Roman" w:hAnsi="Times New Roman"/>
          <w:sz w:val="28"/>
          <w:szCs w:val="28"/>
        </w:rPr>
      </w:pPr>
      <w:r>
        <w:rPr>
          <w:rFonts w:ascii="Times New Roman" w:hAnsi="Times New Roman"/>
          <w:sz w:val="28"/>
          <w:szCs w:val="28"/>
        </w:rPr>
        <w:t>Произведен монтаж окон и дверей в муниципальных квартирах по следующим адресам:</w:t>
      </w:r>
    </w:p>
    <w:p w:rsidR="00BC38CA" w:rsidRDefault="00BC38CA" w:rsidP="00B240C8">
      <w:pPr>
        <w:spacing w:after="0" w:line="240" w:lineRule="auto"/>
        <w:ind w:firstLine="709"/>
        <w:jc w:val="both"/>
        <w:rPr>
          <w:rFonts w:ascii="Times New Roman" w:hAnsi="Times New Roman"/>
          <w:sz w:val="28"/>
          <w:szCs w:val="28"/>
        </w:rPr>
      </w:pPr>
      <w:r>
        <w:rPr>
          <w:rFonts w:ascii="Times New Roman" w:hAnsi="Times New Roman"/>
          <w:sz w:val="28"/>
          <w:szCs w:val="28"/>
        </w:rPr>
        <w:t>- ул. М.Горького, 5-6 – 78,75 тыс. рублей;</w:t>
      </w:r>
    </w:p>
    <w:p w:rsidR="00BC38CA" w:rsidRDefault="00BC38CA" w:rsidP="00B240C8">
      <w:pPr>
        <w:spacing w:after="0" w:line="240" w:lineRule="auto"/>
        <w:ind w:firstLine="709"/>
        <w:jc w:val="both"/>
        <w:rPr>
          <w:rFonts w:ascii="Times New Roman" w:hAnsi="Times New Roman"/>
          <w:sz w:val="28"/>
          <w:szCs w:val="28"/>
        </w:rPr>
      </w:pPr>
      <w:r>
        <w:rPr>
          <w:rFonts w:ascii="Times New Roman" w:hAnsi="Times New Roman"/>
          <w:sz w:val="28"/>
          <w:szCs w:val="28"/>
        </w:rPr>
        <w:t>- ул. Кольцевая, 23-3 – 97,7 тыс. рублей;</w:t>
      </w:r>
    </w:p>
    <w:p w:rsidR="00BC38CA" w:rsidRDefault="00BC38CA" w:rsidP="00B240C8">
      <w:pPr>
        <w:spacing w:after="0" w:line="240" w:lineRule="auto"/>
        <w:ind w:firstLine="709"/>
        <w:jc w:val="both"/>
        <w:rPr>
          <w:rFonts w:ascii="Times New Roman" w:hAnsi="Times New Roman"/>
          <w:sz w:val="28"/>
          <w:szCs w:val="28"/>
        </w:rPr>
      </w:pPr>
      <w:r>
        <w:rPr>
          <w:rFonts w:ascii="Times New Roman" w:hAnsi="Times New Roman"/>
          <w:sz w:val="28"/>
          <w:szCs w:val="28"/>
        </w:rPr>
        <w:t>- ул. Октябрьская, 25-4 – 74,85 тыс. рублей.</w:t>
      </w:r>
    </w:p>
    <w:p w:rsidR="000C0C78" w:rsidRPr="000B28DD" w:rsidRDefault="000C0C78" w:rsidP="00B240C8">
      <w:pPr>
        <w:spacing w:after="0" w:line="240" w:lineRule="auto"/>
        <w:ind w:firstLine="709"/>
        <w:jc w:val="both"/>
        <w:rPr>
          <w:rFonts w:ascii="Times New Roman" w:hAnsi="Times New Roman"/>
          <w:color w:val="FF0000"/>
          <w:sz w:val="28"/>
          <w:szCs w:val="28"/>
        </w:rPr>
      </w:pPr>
    </w:p>
    <w:p w:rsidR="006F5D72" w:rsidRPr="004A7784" w:rsidRDefault="009E1832" w:rsidP="006F5D72">
      <w:pPr>
        <w:spacing w:after="0" w:line="240" w:lineRule="auto"/>
        <w:ind w:firstLine="709"/>
        <w:jc w:val="both"/>
        <w:rPr>
          <w:rFonts w:ascii="Times New Roman" w:hAnsi="Times New Roman"/>
          <w:color w:val="000000" w:themeColor="text1"/>
          <w:sz w:val="28"/>
          <w:szCs w:val="28"/>
        </w:rPr>
      </w:pPr>
      <w:r w:rsidRPr="00314ADE">
        <w:rPr>
          <w:rFonts w:ascii="Times New Roman" w:hAnsi="Times New Roman"/>
          <w:sz w:val="28"/>
          <w:szCs w:val="28"/>
        </w:rPr>
        <w:t xml:space="preserve">В рамках муниципальной программы </w:t>
      </w:r>
      <w:r w:rsidRPr="00314ADE">
        <w:rPr>
          <w:rFonts w:ascii="Times New Roman" w:hAnsi="Times New Roman"/>
          <w:b/>
          <w:i/>
          <w:sz w:val="28"/>
          <w:szCs w:val="28"/>
        </w:rPr>
        <w:t xml:space="preserve">«Обеспечение </w:t>
      </w:r>
      <w:r w:rsidR="004772FD" w:rsidRPr="00314ADE">
        <w:rPr>
          <w:rFonts w:ascii="Times New Roman" w:hAnsi="Times New Roman"/>
          <w:b/>
          <w:i/>
          <w:sz w:val="28"/>
          <w:szCs w:val="28"/>
        </w:rPr>
        <w:t xml:space="preserve">доступным </w:t>
      </w:r>
      <w:r w:rsidRPr="00314ADE">
        <w:rPr>
          <w:rFonts w:ascii="Times New Roman" w:hAnsi="Times New Roman"/>
          <w:b/>
          <w:i/>
          <w:sz w:val="28"/>
          <w:szCs w:val="28"/>
        </w:rPr>
        <w:t xml:space="preserve">жильем молодых семей </w:t>
      </w:r>
      <w:r w:rsidR="004772FD" w:rsidRPr="00314ADE">
        <w:rPr>
          <w:rFonts w:ascii="Times New Roman" w:hAnsi="Times New Roman"/>
          <w:b/>
          <w:i/>
          <w:sz w:val="28"/>
          <w:szCs w:val="28"/>
        </w:rPr>
        <w:t xml:space="preserve">и малоимущих граждан </w:t>
      </w:r>
      <w:r w:rsidRPr="00314ADE">
        <w:rPr>
          <w:rFonts w:ascii="Times New Roman" w:hAnsi="Times New Roman"/>
          <w:b/>
          <w:i/>
          <w:sz w:val="28"/>
          <w:szCs w:val="28"/>
        </w:rPr>
        <w:t>на территории Волчанского городского округа</w:t>
      </w:r>
      <w:r w:rsidR="004772FD" w:rsidRPr="00314ADE">
        <w:rPr>
          <w:rFonts w:ascii="Times New Roman" w:hAnsi="Times New Roman"/>
          <w:b/>
          <w:i/>
          <w:sz w:val="28"/>
          <w:szCs w:val="28"/>
        </w:rPr>
        <w:t xml:space="preserve"> до 2020 года</w:t>
      </w:r>
      <w:r w:rsidRPr="00314ADE">
        <w:rPr>
          <w:rFonts w:ascii="Times New Roman" w:hAnsi="Times New Roman"/>
          <w:b/>
          <w:i/>
          <w:sz w:val="28"/>
          <w:szCs w:val="28"/>
        </w:rPr>
        <w:t>»</w:t>
      </w:r>
      <w:r w:rsidRPr="00314ADE">
        <w:rPr>
          <w:rFonts w:ascii="Times New Roman" w:hAnsi="Times New Roman"/>
          <w:sz w:val="28"/>
          <w:szCs w:val="28"/>
        </w:rPr>
        <w:t xml:space="preserve"> </w:t>
      </w:r>
      <w:r w:rsidR="00DF6CDA">
        <w:rPr>
          <w:rFonts w:ascii="Times New Roman" w:hAnsi="Times New Roman"/>
          <w:sz w:val="28"/>
          <w:szCs w:val="28"/>
        </w:rPr>
        <w:t xml:space="preserve">за </w:t>
      </w:r>
      <w:r w:rsidR="00314ADE" w:rsidRPr="004A7784">
        <w:rPr>
          <w:rFonts w:ascii="Times New Roman" w:hAnsi="Times New Roman"/>
          <w:color w:val="000000" w:themeColor="text1"/>
          <w:sz w:val="28"/>
          <w:szCs w:val="28"/>
        </w:rPr>
        <w:t>201</w:t>
      </w:r>
      <w:r w:rsidR="00DB544C" w:rsidRPr="004A7784">
        <w:rPr>
          <w:rFonts w:ascii="Times New Roman" w:hAnsi="Times New Roman"/>
          <w:color w:val="000000" w:themeColor="text1"/>
          <w:sz w:val="28"/>
          <w:szCs w:val="28"/>
        </w:rPr>
        <w:t>9</w:t>
      </w:r>
      <w:r w:rsidR="00314ADE" w:rsidRPr="004A7784">
        <w:rPr>
          <w:rFonts w:ascii="Times New Roman" w:hAnsi="Times New Roman"/>
          <w:color w:val="000000" w:themeColor="text1"/>
          <w:sz w:val="28"/>
          <w:szCs w:val="28"/>
        </w:rPr>
        <w:t xml:space="preserve"> год</w:t>
      </w:r>
      <w:r w:rsidR="006F5D72" w:rsidRPr="004A7784">
        <w:rPr>
          <w:rFonts w:ascii="Times New Roman" w:hAnsi="Times New Roman"/>
          <w:color w:val="000000" w:themeColor="text1"/>
          <w:sz w:val="28"/>
          <w:szCs w:val="28"/>
        </w:rPr>
        <w:t xml:space="preserve"> </w:t>
      </w:r>
      <w:r w:rsidR="007620C2" w:rsidRPr="004A7784">
        <w:rPr>
          <w:rFonts w:ascii="Times New Roman" w:hAnsi="Times New Roman"/>
          <w:color w:val="000000" w:themeColor="text1"/>
          <w:sz w:val="28"/>
          <w:szCs w:val="28"/>
        </w:rPr>
        <w:t>предоставлены социальные выплаты</w:t>
      </w:r>
      <w:r w:rsidR="006A1777" w:rsidRPr="004A7784">
        <w:rPr>
          <w:rFonts w:ascii="Times New Roman" w:hAnsi="Times New Roman"/>
          <w:color w:val="000000" w:themeColor="text1"/>
          <w:sz w:val="28"/>
          <w:szCs w:val="28"/>
        </w:rPr>
        <w:t xml:space="preserve"> на </w:t>
      </w:r>
      <w:r w:rsidR="006F5D72" w:rsidRPr="004A7784">
        <w:rPr>
          <w:rFonts w:ascii="Times New Roman" w:hAnsi="Times New Roman"/>
          <w:color w:val="000000" w:themeColor="text1"/>
          <w:sz w:val="28"/>
          <w:szCs w:val="28"/>
        </w:rPr>
        <w:t xml:space="preserve">приобретение </w:t>
      </w:r>
      <w:r w:rsidR="006A1777" w:rsidRPr="004A7784">
        <w:rPr>
          <w:rFonts w:ascii="Times New Roman" w:hAnsi="Times New Roman"/>
          <w:color w:val="000000" w:themeColor="text1"/>
          <w:sz w:val="28"/>
          <w:szCs w:val="28"/>
        </w:rPr>
        <w:t xml:space="preserve">(строительство) </w:t>
      </w:r>
      <w:r w:rsidR="006F5D72" w:rsidRPr="004A7784">
        <w:rPr>
          <w:rFonts w:ascii="Times New Roman" w:hAnsi="Times New Roman"/>
          <w:color w:val="000000" w:themeColor="text1"/>
          <w:sz w:val="28"/>
          <w:szCs w:val="28"/>
        </w:rPr>
        <w:t xml:space="preserve">жилья </w:t>
      </w:r>
      <w:r w:rsidR="00DB544C" w:rsidRPr="004A7784">
        <w:rPr>
          <w:rFonts w:ascii="Times New Roman" w:hAnsi="Times New Roman"/>
          <w:color w:val="000000" w:themeColor="text1"/>
          <w:sz w:val="28"/>
          <w:szCs w:val="28"/>
        </w:rPr>
        <w:t>двум</w:t>
      </w:r>
      <w:r w:rsidR="006F5D72" w:rsidRPr="004A7784">
        <w:rPr>
          <w:rFonts w:ascii="Times New Roman" w:hAnsi="Times New Roman"/>
          <w:color w:val="000000" w:themeColor="text1"/>
          <w:sz w:val="28"/>
          <w:szCs w:val="28"/>
        </w:rPr>
        <w:t xml:space="preserve"> молод</w:t>
      </w:r>
      <w:r w:rsidR="007620C2" w:rsidRPr="004A7784">
        <w:rPr>
          <w:rFonts w:ascii="Times New Roman" w:hAnsi="Times New Roman"/>
          <w:color w:val="000000" w:themeColor="text1"/>
          <w:sz w:val="28"/>
          <w:szCs w:val="28"/>
        </w:rPr>
        <w:t>ым</w:t>
      </w:r>
      <w:r w:rsidR="006F5D72" w:rsidRPr="004A7784">
        <w:rPr>
          <w:rFonts w:ascii="Times New Roman" w:hAnsi="Times New Roman"/>
          <w:color w:val="000000" w:themeColor="text1"/>
          <w:sz w:val="28"/>
          <w:szCs w:val="28"/>
        </w:rPr>
        <w:t xml:space="preserve"> семь</w:t>
      </w:r>
      <w:r w:rsidR="007620C2" w:rsidRPr="004A7784">
        <w:rPr>
          <w:rFonts w:ascii="Times New Roman" w:hAnsi="Times New Roman"/>
          <w:color w:val="000000" w:themeColor="text1"/>
          <w:sz w:val="28"/>
          <w:szCs w:val="28"/>
        </w:rPr>
        <w:t>ям</w:t>
      </w:r>
      <w:r w:rsidR="006A1777" w:rsidRPr="004A7784">
        <w:rPr>
          <w:rFonts w:ascii="Times New Roman" w:hAnsi="Times New Roman"/>
          <w:color w:val="000000" w:themeColor="text1"/>
          <w:sz w:val="28"/>
          <w:szCs w:val="28"/>
        </w:rPr>
        <w:t xml:space="preserve"> </w:t>
      </w:r>
      <w:r w:rsidR="006F5D72" w:rsidRPr="004A7784">
        <w:rPr>
          <w:rFonts w:ascii="Times New Roman" w:hAnsi="Times New Roman"/>
          <w:color w:val="000000" w:themeColor="text1"/>
          <w:sz w:val="28"/>
          <w:szCs w:val="28"/>
        </w:rPr>
        <w:t xml:space="preserve">в сумме </w:t>
      </w:r>
      <w:r w:rsidR="00DB544C" w:rsidRPr="004A7784">
        <w:rPr>
          <w:rFonts w:ascii="Times New Roman" w:hAnsi="Times New Roman"/>
          <w:color w:val="000000" w:themeColor="text1"/>
          <w:sz w:val="28"/>
          <w:szCs w:val="28"/>
        </w:rPr>
        <w:t>2179,392</w:t>
      </w:r>
      <w:r w:rsidR="006F5D72" w:rsidRPr="004A7784">
        <w:rPr>
          <w:rFonts w:ascii="Times New Roman" w:hAnsi="Times New Roman"/>
          <w:color w:val="000000" w:themeColor="text1"/>
          <w:sz w:val="28"/>
          <w:szCs w:val="28"/>
        </w:rPr>
        <w:t xml:space="preserve"> тыс. рублей:</w:t>
      </w:r>
    </w:p>
    <w:p w:rsidR="006F5D72" w:rsidRPr="004A7784" w:rsidRDefault="006F5D72"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xml:space="preserve">- средства областного бюджета – </w:t>
      </w:r>
      <w:r w:rsidR="00DB544C" w:rsidRPr="004A7784">
        <w:rPr>
          <w:rFonts w:ascii="Times New Roman" w:hAnsi="Times New Roman"/>
          <w:color w:val="000000" w:themeColor="text1"/>
          <w:sz w:val="28"/>
          <w:szCs w:val="28"/>
        </w:rPr>
        <w:t>1280,5</w:t>
      </w:r>
      <w:r w:rsidRPr="004A7784">
        <w:rPr>
          <w:rFonts w:ascii="Times New Roman" w:hAnsi="Times New Roman"/>
          <w:color w:val="000000" w:themeColor="text1"/>
          <w:sz w:val="28"/>
          <w:szCs w:val="28"/>
        </w:rPr>
        <w:t xml:space="preserve"> тыс. рублей;</w:t>
      </w:r>
    </w:p>
    <w:p w:rsidR="006F5D72" w:rsidRPr="004A7784" w:rsidRDefault="006F5D72"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xml:space="preserve">- средства местного бюджета – </w:t>
      </w:r>
      <w:r w:rsidR="00DB544C" w:rsidRPr="004A7784">
        <w:rPr>
          <w:rFonts w:ascii="Times New Roman" w:hAnsi="Times New Roman"/>
          <w:color w:val="000000" w:themeColor="text1"/>
          <w:sz w:val="28"/>
          <w:szCs w:val="28"/>
        </w:rPr>
        <w:t>898,892</w:t>
      </w:r>
      <w:r w:rsidRPr="004A7784">
        <w:rPr>
          <w:rFonts w:ascii="Times New Roman" w:hAnsi="Times New Roman"/>
          <w:color w:val="000000" w:themeColor="text1"/>
          <w:sz w:val="28"/>
          <w:szCs w:val="28"/>
        </w:rPr>
        <w:t xml:space="preserve"> тыс. рублей.</w:t>
      </w:r>
    </w:p>
    <w:p w:rsidR="00757B29" w:rsidRDefault="00757B29" w:rsidP="00757B2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Предоставление региональной поддержки на улучшение жилищных условий получила молодая семья из 5 человек. На данные средства приобретено жилое помещение в г. Волчанске:</w:t>
      </w:r>
    </w:p>
    <w:p w:rsidR="00757B29" w:rsidRDefault="00757B29" w:rsidP="00757B2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средства областного бюджета – 13,0 тыс. рублей;</w:t>
      </w:r>
    </w:p>
    <w:p w:rsidR="00757B29" w:rsidRDefault="00757B29" w:rsidP="00757B2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средства местного бюджета – 614,94 тыс. рублей;</w:t>
      </w:r>
    </w:p>
    <w:p w:rsidR="00757B29" w:rsidRPr="0053710B" w:rsidRDefault="00757B29" w:rsidP="00757B2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собственные средства – 272,06 тыс. рублей.</w:t>
      </w:r>
    </w:p>
    <w:p w:rsidR="00613529" w:rsidRPr="004A7784" w:rsidRDefault="00DB544C"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В 2019</w:t>
      </w:r>
      <w:r w:rsidR="00613529" w:rsidRPr="004A7784">
        <w:rPr>
          <w:rFonts w:ascii="Times New Roman" w:hAnsi="Times New Roman"/>
          <w:color w:val="000000" w:themeColor="text1"/>
          <w:sz w:val="28"/>
          <w:szCs w:val="28"/>
        </w:rPr>
        <w:t xml:space="preserve"> году субсидии на социальные выплаты получила  молодая се</w:t>
      </w:r>
      <w:r w:rsidRPr="004A7784">
        <w:rPr>
          <w:rFonts w:ascii="Times New Roman" w:hAnsi="Times New Roman"/>
          <w:color w:val="000000" w:themeColor="text1"/>
          <w:sz w:val="28"/>
          <w:szCs w:val="28"/>
        </w:rPr>
        <w:t>мья из 4-х человек (свидетельство выдано в 2019</w:t>
      </w:r>
      <w:r w:rsidR="00613529" w:rsidRPr="004A7784">
        <w:rPr>
          <w:rFonts w:ascii="Times New Roman" w:hAnsi="Times New Roman"/>
          <w:color w:val="000000" w:themeColor="text1"/>
          <w:sz w:val="28"/>
          <w:szCs w:val="28"/>
        </w:rPr>
        <w:t xml:space="preserve"> году). </w:t>
      </w:r>
      <w:r w:rsidRPr="004A7784">
        <w:rPr>
          <w:rFonts w:ascii="Times New Roman" w:hAnsi="Times New Roman"/>
          <w:color w:val="000000" w:themeColor="text1"/>
          <w:sz w:val="28"/>
          <w:szCs w:val="28"/>
        </w:rPr>
        <w:t xml:space="preserve">На данные средства </w:t>
      </w:r>
      <w:r w:rsidR="00613529" w:rsidRPr="004A7784">
        <w:rPr>
          <w:rFonts w:ascii="Times New Roman" w:hAnsi="Times New Roman"/>
          <w:color w:val="000000" w:themeColor="text1"/>
          <w:sz w:val="28"/>
          <w:szCs w:val="28"/>
        </w:rPr>
        <w:t>приобретено жи</w:t>
      </w:r>
      <w:r w:rsidRPr="004A7784">
        <w:rPr>
          <w:rFonts w:ascii="Times New Roman" w:hAnsi="Times New Roman"/>
          <w:color w:val="000000" w:themeColor="text1"/>
          <w:sz w:val="28"/>
          <w:szCs w:val="28"/>
        </w:rPr>
        <w:t>лое помещение в г. Краснотурьинск</w:t>
      </w:r>
      <w:r w:rsidR="00613529" w:rsidRPr="004A7784">
        <w:rPr>
          <w:rFonts w:ascii="Times New Roman" w:hAnsi="Times New Roman"/>
          <w:color w:val="000000" w:themeColor="text1"/>
          <w:sz w:val="28"/>
          <w:szCs w:val="28"/>
        </w:rPr>
        <w:t>:</w:t>
      </w:r>
    </w:p>
    <w:p w:rsidR="00613529" w:rsidRPr="004A7784" w:rsidRDefault="00613529"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сре</w:t>
      </w:r>
      <w:r w:rsidR="00DB544C" w:rsidRPr="004A7784">
        <w:rPr>
          <w:rFonts w:ascii="Times New Roman" w:hAnsi="Times New Roman"/>
          <w:color w:val="000000" w:themeColor="text1"/>
          <w:sz w:val="28"/>
          <w:szCs w:val="28"/>
        </w:rPr>
        <w:t>дства областного бюджета – 569,111</w:t>
      </w:r>
      <w:r w:rsidRPr="004A7784">
        <w:rPr>
          <w:rFonts w:ascii="Times New Roman" w:hAnsi="Times New Roman"/>
          <w:color w:val="000000" w:themeColor="text1"/>
          <w:sz w:val="28"/>
          <w:szCs w:val="28"/>
        </w:rPr>
        <w:t xml:space="preserve"> тыс. рублей;</w:t>
      </w:r>
    </w:p>
    <w:p w:rsidR="00613529" w:rsidRPr="004A7784" w:rsidRDefault="00613529"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w:t>
      </w:r>
      <w:r w:rsidR="00DB544C" w:rsidRPr="004A7784">
        <w:rPr>
          <w:rFonts w:ascii="Times New Roman" w:hAnsi="Times New Roman"/>
          <w:color w:val="000000" w:themeColor="text1"/>
          <w:sz w:val="28"/>
          <w:szCs w:val="28"/>
        </w:rPr>
        <w:t xml:space="preserve"> средства местного бюджета – 399,507</w:t>
      </w:r>
      <w:r w:rsidRPr="004A7784">
        <w:rPr>
          <w:rFonts w:ascii="Times New Roman" w:hAnsi="Times New Roman"/>
          <w:color w:val="000000" w:themeColor="text1"/>
          <w:sz w:val="28"/>
          <w:szCs w:val="28"/>
        </w:rPr>
        <w:t xml:space="preserve"> тыс. рублей;</w:t>
      </w:r>
    </w:p>
    <w:p w:rsidR="00613529" w:rsidRPr="00B704DA" w:rsidRDefault="00DB544C" w:rsidP="006F5D72">
      <w:pPr>
        <w:spacing w:after="0" w:line="240" w:lineRule="auto"/>
        <w:ind w:firstLine="709"/>
        <w:jc w:val="both"/>
        <w:rPr>
          <w:rFonts w:ascii="Times New Roman" w:hAnsi="Times New Roman"/>
          <w:sz w:val="28"/>
          <w:szCs w:val="28"/>
        </w:rPr>
      </w:pPr>
      <w:r w:rsidRPr="00B704DA">
        <w:rPr>
          <w:rFonts w:ascii="Times New Roman" w:hAnsi="Times New Roman"/>
          <w:sz w:val="28"/>
          <w:szCs w:val="28"/>
        </w:rPr>
        <w:t xml:space="preserve">- собственные средства – </w:t>
      </w:r>
      <w:r w:rsidR="00613529" w:rsidRPr="00B704DA">
        <w:rPr>
          <w:rFonts w:ascii="Times New Roman" w:hAnsi="Times New Roman"/>
          <w:sz w:val="28"/>
          <w:szCs w:val="28"/>
        </w:rPr>
        <w:t xml:space="preserve"> </w:t>
      </w:r>
      <w:r w:rsidR="00B704DA" w:rsidRPr="00B704DA">
        <w:rPr>
          <w:rFonts w:ascii="Times New Roman" w:hAnsi="Times New Roman"/>
          <w:sz w:val="28"/>
          <w:szCs w:val="28"/>
        </w:rPr>
        <w:t xml:space="preserve">289,227 </w:t>
      </w:r>
      <w:r w:rsidR="00613529" w:rsidRPr="00B704DA">
        <w:rPr>
          <w:rFonts w:ascii="Times New Roman" w:hAnsi="Times New Roman"/>
          <w:sz w:val="28"/>
          <w:szCs w:val="28"/>
        </w:rPr>
        <w:t>тыс. рублей.</w:t>
      </w:r>
    </w:p>
    <w:p w:rsidR="00D01D3B" w:rsidRPr="00B704DA" w:rsidRDefault="00613529" w:rsidP="00D01D3B">
      <w:pPr>
        <w:spacing w:after="0" w:line="240" w:lineRule="auto"/>
        <w:ind w:firstLine="709"/>
        <w:jc w:val="both"/>
        <w:rPr>
          <w:rFonts w:ascii="Times New Roman" w:hAnsi="Times New Roman"/>
          <w:sz w:val="28"/>
          <w:szCs w:val="28"/>
        </w:rPr>
      </w:pPr>
      <w:r w:rsidRPr="00B704DA">
        <w:rPr>
          <w:rFonts w:ascii="Times New Roman" w:hAnsi="Times New Roman"/>
          <w:sz w:val="28"/>
          <w:szCs w:val="28"/>
        </w:rPr>
        <w:t xml:space="preserve"> Еще о</w:t>
      </w:r>
      <w:r w:rsidR="00DB544C" w:rsidRPr="00B704DA">
        <w:rPr>
          <w:rFonts w:ascii="Times New Roman" w:hAnsi="Times New Roman"/>
          <w:sz w:val="28"/>
          <w:szCs w:val="28"/>
        </w:rPr>
        <w:t>дна молодая семья из пяти</w:t>
      </w:r>
      <w:r w:rsidR="00046668" w:rsidRPr="00B704DA">
        <w:rPr>
          <w:rFonts w:ascii="Times New Roman" w:hAnsi="Times New Roman"/>
          <w:sz w:val="28"/>
          <w:szCs w:val="28"/>
        </w:rPr>
        <w:t xml:space="preserve"> человек </w:t>
      </w:r>
      <w:r w:rsidR="006A1777" w:rsidRPr="00B704DA">
        <w:rPr>
          <w:rFonts w:ascii="Times New Roman" w:hAnsi="Times New Roman"/>
          <w:sz w:val="28"/>
          <w:szCs w:val="28"/>
        </w:rPr>
        <w:t xml:space="preserve">получила </w:t>
      </w:r>
      <w:r w:rsidR="00DB544C" w:rsidRPr="00B704DA">
        <w:rPr>
          <w:rFonts w:ascii="Times New Roman" w:hAnsi="Times New Roman"/>
          <w:sz w:val="28"/>
          <w:szCs w:val="28"/>
        </w:rPr>
        <w:t>социальные</w:t>
      </w:r>
      <w:r w:rsidR="00DB544C" w:rsidRPr="004A7784">
        <w:rPr>
          <w:rFonts w:ascii="Times New Roman" w:hAnsi="Times New Roman"/>
          <w:color w:val="000000" w:themeColor="text1"/>
          <w:sz w:val="28"/>
          <w:szCs w:val="28"/>
        </w:rPr>
        <w:t xml:space="preserve"> выплаты на приобретение  жилья </w:t>
      </w:r>
      <w:r w:rsidR="004A7784" w:rsidRPr="004A7784">
        <w:rPr>
          <w:rFonts w:ascii="Times New Roman" w:hAnsi="Times New Roman"/>
          <w:color w:val="000000" w:themeColor="text1"/>
          <w:sz w:val="28"/>
          <w:szCs w:val="28"/>
        </w:rPr>
        <w:t xml:space="preserve"> в размере 1210,77</w:t>
      </w:r>
      <w:r w:rsidR="006A1777" w:rsidRPr="004A7784">
        <w:rPr>
          <w:rFonts w:ascii="Times New Roman" w:hAnsi="Times New Roman"/>
          <w:color w:val="000000" w:themeColor="text1"/>
          <w:sz w:val="28"/>
          <w:szCs w:val="28"/>
        </w:rPr>
        <w:t xml:space="preserve"> тысячи рублей</w:t>
      </w:r>
      <w:r w:rsidR="004A7784" w:rsidRPr="004A7784">
        <w:rPr>
          <w:rFonts w:ascii="Times New Roman" w:hAnsi="Times New Roman"/>
          <w:color w:val="000000" w:themeColor="text1"/>
          <w:sz w:val="28"/>
          <w:szCs w:val="28"/>
        </w:rPr>
        <w:t xml:space="preserve"> (свидетельство выдано в 2019</w:t>
      </w:r>
      <w:r w:rsidR="00067D00" w:rsidRPr="004A7784">
        <w:rPr>
          <w:rFonts w:ascii="Times New Roman" w:hAnsi="Times New Roman"/>
          <w:color w:val="000000" w:themeColor="text1"/>
          <w:sz w:val="28"/>
          <w:szCs w:val="28"/>
        </w:rPr>
        <w:t xml:space="preserve"> году)</w:t>
      </w:r>
      <w:r w:rsidR="00D01D3B">
        <w:rPr>
          <w:rFonts w:ascii="Times New Roman" w:hAnsi="Times New Roman"/>
          <w:color w:val="000000" w:themeColor="text1"/>
          <w:sz w:val="28"/>
          <w:szCs w:val="28"/>
        </w:rPr>
        <w:t xml:space="preserve">. </w:t>
      </w:r>
      <w:r w:rsidR="00D01D3B" w:rsidRPr="00B704DA">
        <w:rPr>
          <w:rFonts w:ascii="Times New Roman" w:hAnsi="Times New Roman"/>
          <w:sz w:val="28"/>
          <w:szCs w:val="28"/>
        </w:rPr>
        <w:t>Путем ипотечного кредитования приобретено жилое помещение в г. Богданович:</w:t>
      </w:r>
    </w:p>
    <w:p w:rsidR="0021733C" w:rsidRPr="004A7784" w:rsidRDefault="0021733C" w:rsidP="00B240C8">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xml:space="preserve">- средства областного бюджета </w:t>
      </w:r>
      <w:r w:rsidR="00BB14D2" w:rsidRPr="004A7784">
        <w:rPr>
          <w:rFonts w:ascii="Times New Roman" w:hAnsi="Times New Roman"/>
          <w:color w:val="000000" w:themeColor="text1"/>
          <w:sz w:val="28"/>
          <w:szCs w:val="28"/>
        </w:rPr>
        <w:t>–</w:t>
      </w:r>
      <w:r w:rsidRPr="004A7784">
        <w:rPr>
          <w:rFonts w:ascii="Times New Roman" w:hAnsi="Times New Roman"/>
          <w:color w:val="000000" w:themeColor="text1"/>
          <w:sz w:val="28"/>
          <w:szCs w:val="28"/>
        </w:rPr>
        <w:t xml:space="preserve"> </w:t>
      </w:r>
      <w:r w:rsidR="004A7784" w:rsidRPr="004A7784">
        <w:rPr>
          <w:rFonts w:ascii="Times New Roman" w:hAnsi="Times New Roman"/>
          <w:color w:val="000000" w:themeColor="text1"/>
          <w:sz w:val="28"/>
          <w:szCs w:val="28"/>
        </w:rPr>
        <w:t>711,389</w:t>
      </w:r>
      <w:r w:rsidR="00BB14D2" w:rsidRPr="004A7784">
        <w:rPr>
          <w:rFonts w:ascii="Times New Roman" w:hAnsi="Times New Roman"/>
          <w:color w:val="000000" w:themeColor="text1"/>
          <w:sz w:val="28"/>
          <w:szCs w:val="28"/>
        </w:rPr>
        <w:t xml:space="preserve"> тыс. рублей;</w:t>
      </w:r>
    </w:p>
    <w:p w:rsidR="00D01D3B" w:rsidRDefault="00BB14D2" w:rsidP="00D01D3B">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xml:space="preserve">- средства местного бюджета – </w:t>
      </w:r>
      <w:r w:rsidR="004A7784" w:rsidRPr="004A7784">
        <w:rPr>
          <w:rFonts w:ascii="Times New Roman" w:hAnsi="Times New Roman"/>
          <w:color w:val="000000" w:themeColor="text1"/>
          <w:sz w:val="28"/>
          <w:szCs w:val="28"/>
        </w:rPr>
        <w:t>499,384</w:t>
      </w:r>
      <w:r w:rsidR="00D01D3B">
        <w:rPr>
          <w:rFonts w:ascii="Times New Roman" w:hAnsi="Times New Roman"/>
          <w:color w:val="000000" w:themeColor="text1"/>
          <w:sz w:val="28"/>
          <w:szCs w:val="28"/>
        </w:rPr>
        <w:t xml:space="preserve"> тыс. рублей;</w:t>
      </w:r>
    </w:p>
    <w:p w:rsidR="00D01D3B" w:rsidRDefault="00D01D3B" w:rsidP="00D01D3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собственные средства – 931,381 тыс. рублей.</w:t>
      </w:r>
    </w:p>
    <w:p w:rsidR="006A1777" w:rsidRPr="00096611" w:rsidRDefault="006A1777" w:rsidP="00B240C8">
      <w:pPr>
        <w:spacing w:after="0" w:line="240" w:lineRule="auto"/>
        <w:ind w:firstLine="709"/>
        <w:jc w:val="both"/>
        <w:rPr>
          <w:rFonts w:ascii="Times New Roman" w:hAnsi="Times New Roman"/>
          <w:color w:val="000000"/>
          <w:sz w:val="28"/>
          <w:szCs w:val="28"/>
        </w:rPr>
      </w:pPr>
    </w:p>
    <w:p w:rsidR="008F0454" w:rsidRPr="00F837D1" w:rsidRDefault="008F0454" w:rsidP="000D641E">
      <w:pPr>
        <w:pStyle w:val="a3"/>
        <w:widowControl w:val="0"/>
        <w:spacing w:after="0" w:line="240" w:lineRule="auto"/>
        <w:ind w:left="0"/>
        <w:jc w:val="center"/>
        <w:rPr>
          <w:rFonts w:ascii="Times New Roman" w:hAnsi="Times New Roman"/>
          <w:b/>
          <w:i/>
          <w:sz w:val="28"/>
          <w:szCs w:val="28"/>
        </w:rPr>
      </w:pPr>
      <w:r w:rsidRPr="00F837D1">
        <w:rPr>
          <w:rFonts w:ascii="Times New Roman" w:hAnsi="Times New Roman"/>
          <w:b/>
          <w:i/>
          <w:sz w:val="28"/>
          <w:szCs w:val="28"/>
        </w:rPr>
        <w:t>Транспорт</w:t>
      </w:r>
      <w:r w:rsidR="007910FA" w:rsidRPr="00F837D1">
        <w:rPr>
          <w:rFonts w:ascii="Times New Roman" w:hAnsi="Times New Roman"/>
          <w:b/>
          <w:i/>
          <w:sz w:val="28"/>
          <w:szCs w:val="28"/>
        </w:rPr>
        <w:t xml:space="preserve"> и связь</w:t>
      </w:r>
    </w:p>
    <w:p w:rsidR="00C70FA5" w:rsidRPr="007365A4" w:rsidRDefault="00C70FA5" w:rsidP="00C70FA5">
      <w:pPr>
        <w:pStyle w:val="a3"/>
        <w:widowControl w:val="0"/>
        <w:spacing w:after="0" w:line="240" w:lineRule="auto"/>
        <w:rPr>
          <w:rFonts w:ascii="Times New Roman" w:hAnsi="Times New Roman"/>
          <w:b/>
          <w:color w:val="FF0000"/>
          <w:sz w:val="28"/>
          <w:szCs w:val="28"/>
        </w:rPr>
      </w:pPr>
    </w:p>
    <w:p w:rsidR="00223BBC" w:rsidRPr="00D35BEA" w:rsidRDefault="00C70FA5" w:rsidP="00C70FA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w:t>
      </w:r>
      <w:r w:rsidRPr="00322A99">
        <w:rPr>
          <w:rFonts w:ascii="Times New Roman" w:hAnsi="Times New Roman"/>
          <w:b/>
          <w:i/>
          <w:sz w:val="28"/>
          <w:szCs w:val="28"/>
        </w:rPr>
        <w:t>муниципальной</w:t>
      </w:r>
      <w:r w:rsidR="001F716B">
        <w:rPr>
          <w:rFonts w:ascii="Times New Roman" w:hAnsi="Times New Roman"/>
          <w:b/>
          <w:i/>
          <w:sz w:val="28"/>
          <w:szCs w:val="28"/>
        </w:rPr>
        <w:t xml:space="preserve"> программы «Развитие транспорта</w:t>
      </w:r>
      <w:r w:rsidRPr="00322A99">
        <w:rPr>
          <w:rFonts w:ascii="Times New Roman" w:hAnsi="Times New Roman"/>
          <w:b/>
          <w:i/>
          <w:sz w:val="28"/>
          <w:szCs w:val="28"/>
        </w:rPr>
        <w:t xml:space="preserve"> </w:t>
      </w:r>
      <w:r w:rsidR="00562536">
        <w:rPr>
          <w:rFonts w:ascii="Times New Roman" w:hAnsi="Times New Roman"/>
          <w:b/>
          <w:i/>
          <w:sz w:val="28"/>
          <w:szCs w:val="28"/>
        </w:rPr>
        <w:t>Волчанского городского округа на 2019-2024 годы</w:t>
      </w:r>
      <w:r w:rsidRPr="00322A99">
        <w:rPr>
          <w:rFonts w:ascii="Times New Roman" w:hAnsi="Times New Roman"/>
          <w:b/>
          <w:i/>
          <w:sz w:val="28"/>
          <w:szCs w:val="28"/>
        </w:rPr>
        <w:t>»</w:t>
      </w:r>
      <w:r w:rsidR="007910FA">
        <w:rPr>
          <w:rFonts w:ascii="Times New Roman" w:hAnsi="Times New Roman"/>
          <w:sz w:val="28"/>
          <w:szCs w:val="28"/>
        </w:rPr>
        <w:t xml:space="preserve"> </w:t>
      </w:r>
      <w:r w:rsidR="00276B99" w:rsidRPr="00D35BEA">
        <w:rPr>
          <w:rFonts w:ascii="Times New Roman" w:hAnsi="Times New Roman"/>
          <w:sz w:val="28"/>
          <w:szCs w:val="28"/>
        </w:rPr>
        <w:t>за</w:t>
      </w:r>
      <w:r w:rsidR="00636746" w:rsidRPr="00636746">
        <w:rPr>
          <w:rFonts w:ascii="Times New Roman" w:hAnsi="Times New Roman"/>
          <w:sz w:val="28"/>
          <w:szCs w:val="28"/>
        </w:rPr>
        <w:t xml:space="preserve"> </w:t>
      </w:r>
      <w:r w:rsidR="001F716B">
        <w:rPr>
          <w:rFonts w:ascii="Times New Roman" w:hAnsi="Times New Roman"/>
          <w:sz w:val="28"/>
          <w:szCs w:val="28"/>
        </w:rPr>
        <w:t xml:space="preserve"> </w:t>
      </w:r>
      <w:r w:rsidR="00D1793B" w:rsidRPr="00D35BEA">
        <w:rPr>
          <w:rFonts w:ascii="Times New Roman" w:hAnsi="Times New Roman"/>
          <w:sz w:val="28"/>
          <w:szCs w:val="28"/>
        </w:rPr>
        <w:t>201</w:t>
      </w:r>
      <w:r w:rsidR="001F716B">
        <w:rPr>
          <w:rFonts w:ascii="Times New Roman" w:hAnsi="Times New Roman"/>
          <w:sz w:val="28"/>
          <w:szCs w:val="28"/>
        </w:rPr>
        <w:t>9</w:t>
      </w:r>
      <w:r w:rsidR="00D1793B" w:rsidRPr="00D35BEA">
        <w:rPr>
          <w:rFonts w:ascii="Times New Roman" w:hAnsi="Times New Roman"/>
          <w:sz w:val="28"/>
          <w:szCs w:val="28"/>
        </w:rPr>
        <w:t xml:space="preserve"> год</w:t>
      </w:r>
      <w:r w:rsidR="00223BBC" w:rsidRPr="00D35BEA">
        <w:rPr>
          <w:rFonts w:ascii="Times New Roman" w:hAnsi="Times New Roman"/>
          <w:sz w:val="28"/>
          <w:szCs w:val="28"/>
        </w:rPr>
        <w:t xml:space="preserve"> </w:t>
      </w:r>
      <w:r w:rsidR="00D1793B" w:rsidRPr="00D35BEA">
        <w:rPr>
          <w:rFonts w:ascii="Times New Roman" w:hAnsi="Times New Roman"/>
          <w:sz w:val="28"/>
          <w:szCs w:val="28"/>
        </w:rPr>
        <w:t xml:space="preserve"> </w:t>
      </w:r>
      <w:r w:rsidR="00897F61" w:rsidRPr="00D35BEA">
        <w:rPr>
          <w:rFonts w:ascii="Times New Roman" w:hAnsi="Times New Roman"/>
          <w:sz w:val="28"/>
          <w:szCs w:val="28"/>
        </w:rPr>
        <w:t xml:space="preserve">израсходовано </w:t>
      </w:r>
      <w:r w:rsidR="00F768F9">
        <w:rPr>
          <w:rFonts w:ascii="Times New Roman" w:hAnsi="Times New Roman"/>
          <w:sz w:val="28"/>
          <w:szCs w:val="28"/>
        </w:rPr>
        <w:t>23729,</w:t>
      </w:r>
      <w:r w:rsidR="00D52750" w:rsidRPr="00D52750">
        <w:rPr>
          <w:rFonts w:ascii="Times New Roman" w:hAnsi="Times New Roman"/>
          <w:sz w:val="28"/>
          <w:szCs w:val="28"/>
        </w:rPr>
        <w:t>96</w:t>
      </w:r>
      <w:r w:rsidR="007910FA" w:rsidRPr="00D35BEA">
        <w:rPr>
          <w:rFonts w:ascii="Times New Roman" w:hAnsi="Times New Roman"/>
          <w:sz w:val="28"/>
          <w:szCs w:val="28"/>
        </w:rPr>
        <w:t xml:space="preserve"> </w:t>
      </w:r>
      <w:r w:rsidR="00322A99" w:rsidRPr="00D35BEA">
        <w:rPr>
          <w:rFonts w:ascii="Times New Roman" w:hAnsi="Times New Roman"/>
          <w:sz w:val="28"/>
          <w:szCs w:val="28"/>
        </w:rPr>
        <w:t>тыс. рублей</w:t>
      </w:r>
      <w:r w:rsidR="00223BBC" w:rsidRPr="00D35BEA">
        <w:rPr>
          <w:rFonts w:ascii="Times New Roman" w:hAnsi="Times New Roman"/>
          <w:sz w:val="28"/>
          <w:szCs w:val="28"/>
        </w:rPr>
        <w:t>, за счет средств местного бюджета</w:t>
      </w:r>
      <w:r w:rsidR="000177D5" w:rsidRPr="00D35BEA">
        <w:rPr>
          <w:rFonts w:ascii="Times New Roman" w:hAnsi="Times New Roman"/>
          <w:sz w:val="28"/>
          <w:szCs w:val="28"/>
        </w:rPr>
        <w:t>, в т.ч.</w:t>
      </w:r>
    </w:p>
    <w:p w:rsidR="007910FA" w:rsidRPr="00D35BEA" w:rsidRDefault="00915799" w:rsidP="008251C1">
      <w:pPr>
        <w:widowControl w:val="0"/>
        <w:spacing w:after="0" w:line="240" w:lineRule="auto"/>
        <w:ind w:firstLine="720"/>
        <w:jc w:val="both"/>
        <w:rPr>
          <w:rFonts w:ascii="Times New Roman" w:hAnsi="Times New Roman"/>
          <w:sz w:val="28"/>
          <w:szCs w:val="28"/>
        </w:rPr>
      </w:pPr>
      <w:r w:rsidRPr="00D35BEA">
        <w:rPr>
          <w:rFonts w:ascii="Times New Roman" w:hAnsi="Times New Roman"/>
          <w:sz w:val="28"/>
          <w:szCs w:val="28"/>
        </w:rPr>
        <w:t>- н</w:t>
      </w:r>
      <w:r w:rsidR="001F6AC8" w:rsidRPr="00D35BEA">
        <w:rPr>
          <w:rFonts w:ascii="Times New Roman" w:hAnsi="Times New Roman"/>
          <w:sz w:val="28"/>
          <w:szCs w:val="28"/>
        </w:rPr>
        <w:t>а организацию транспортного обслуживания населения Волчанского городского округа</w:t>
      </w:r>
      <w:r w:rsidR="00D1793B" w:rsidRPr="00D35BEA">
        <w:rPr>
          <w:rFonts w:ascii="Times New Roman" w:hAnsi="Times New Roman"/>
          <w:sz w:val="28"/>
          <w:szCs w:val="28"/>
        </w:rPr>
        <w:t xml:space="preserve"> </w:t>
      </w:r>
      <w:r w:rsidR="000C0C78" w:rsidRPr="00D35BEA">
        <w:rPr>
          <w:rFonts w:ascii="Times New Roman" w:hAnsi="Times New Roman"/>
          <w:sz w:val="28"/>
          <w:szCs w:val="28"/>
        </w:rPr>
        <w:t xml:space="preserve">(перевозка пассажиров муниципальным трамваем и городским автобусом по социально-значимым маршрутам (г. Волчанск – пос. Вьюжный; г. Волчанск – ст. Л.Волчанка; г. Волчанск – дачные участки) </w:t>
      </w:r>
      <w:r w:rsidR="00202B8F" w:rsidRPr="00D35BEA">
        <w:rPr>
          <w:rFonts w:ascii="Times New Roman" w:hAnsi="Times New Roman"/>
          <w:sz w:val="28"/>
          <w:szCs w:val="28"/>
        </w:rPr>
        <w:t>–</w:t>
      </w:r>
      <w:r w:rsidRPr="00D35BEA">
        <w:rPr>
          <w:rFonts w:ascii="Times New Roman" w:hAnsi="Times New Roman"/>
          <w:sz w:val="28"/>
          <w:szCs w:val="28"/>
        </w:rPr>
        <w:t xml:space="preserve"> </w:t>
      </w:r>
      <w:r w:rsidR="00D52750">
        <w:rPr>
          <w:rFonts w:ascii="Times New Roman" w:hAnsi="Times New Roman"/>
          <w:sz w:val="28"/>
          <w:szCs w:val="28"/>
        </w:rPr>
        <w:t>1</w:t>
      </w:r>
      <w:r w:rsidR="00F768F9">
        <w:rPr>
          <w:rFonts w:ascii="Times New Roman" w:hAnsi="Times New Roman"/>
          <w:sz w:val="28"/>
          <w:szCs w:val="28"/>
        </w:rPr>
        <w:t>7295,</w:t>
      </w:r>
      <w:r w:rsidR="00D52750" w:rsidRPr="00D52750">
        <w:rPr>
          <w:rFonts w:ascii="Times New Roman" w:hAnsi="Times New Roman"/>
          <w:sz w:val="28"/>
          <w:szCs w:val="28"/>
        </w:rPr>
        <w:t>93</w:t>
      </w:r>
      <w:r w:rsidR="007910FA" w:rsidRPr="00D35BEA">
        <w:rPr>
          <w:rFonts w:ascii="Times New Roman" w:hAnsi="Times New Roman"/>
          <w:sz w:val="28"/>
          <w:szCs w:val="28"/>
        </w:rPr>
        <w:t xml:space="preserve"> тыс. ру</w:t>
      </w:r>
      <w:r w:rsidR="006F50B6" w:rsidRPr="00D35BEA">
        <w:rPr>
          <w:rFonts w:ascii="Times New Roman" w:hAnsi="Times New Roman"/>
          <w:sz w:val="28"/>
          <w:szCs w:val="28"/>
        </w:rPr>
        <w:t>б</w:t>
      </w:r>
      <w:r w:rsidR="00407452" w:rsidRPr="00D35BEA">
        <w:rPr>
          <w:rFonts w:ascii="Times New Roman" w:hAnsi="Times New Roman"/>
          <w:sz w:val="28"/>
          <w:szCs w:val="28"/>
        </w:rPr>
        <w:t>лей</w:t>
      </w:r>
      <w:r w:rsidR="00EC5084" w:rsidRPr="00D35BEA">
        <w:rPr>
          <w:rFonts w:ascii="Times New Roman" w:hAnsi="Times New Roman"/>
          <w:sz w:val="28"/>
          <w:szCs w:val="28"/>
        </w:rPr>
        <w:t>;</w:t>
      </w:r>
    </w:p>
    <w:p w:rsidR="00A30890" w:rsidRDefault="00A30890" w:rsidP="008251C1">
      <w:pPr>
        <w:widowControl w:val="0"/>
        <w:spacing w:after="0" w:line="240" w:lineRule="auto"/>
        <w:ind w:firstLine="720"/>
        <w:jc w:val="both"/>
        <w:rPr>
          <w:rFonts w:ascii="Times New Roman" w:hAnsi="Times New Roman"/>
          <w:sz w:val="28"/>
          <w:szCs w:val="28"/>
        </w:rPr>
      </w:pPr>
      <w:r w:rsidRPr="00D35BEA">
        <w:rPr>
          <w:rFonts w:ascii="Times New Roman" w:hAnsi="Times New Roman"/>
          <w:sz w:val="28"/>
          <w:szCs w:val="28"/>
        </w:rPr>
        <w:t>- приобретение запасных частей к трамвайным вагонам и ремонт контактной сети трамвайных путей –</w:t>
      </w:r>
      <w:r w:rsidR="00D52750">
        <w:rPr>
          <w:rFonts w:ascii="Times New Roman" w:hAnsi="Times New Roman"/>
          <w:sz w:val="28"/>
          <w:szCs w:val="28"/>
        </w:rPr>
        <w:t xml:space="preserve"> 499,27 тыс. рублей;</w:t>
      </w:r>
    </w:p>
    <w:p w:rsidR="00D52750" w:rsidRPr="006F52F0" w:rsidRDefault="00D52750" w:rsidP="00D52750">
      <w:pPr>
        <w:widowControl w:val="0"/>
        <w:spacing w:after="0" w:line="240" w:lineRule="auto"/>
        <w:ind w:firstLine="720"/>
        <w:jc w:val="both"/>
        <w:rPr>
          <w:rFonts w:ascii="Times New Roman" w:hAnsi="Times New Roman"/>
          <w:sz w:val="28"/>
          <w:szCs w:val="28"/>
        </w:rPr>
      </w:pPr>
      <w:r w:rsidRPr="006F52F0">
        <w:rPr>
          <w:rFonts w:ascii="Times New Roman" w:hAnsi="Times New Roman"/>
          <w:sz w:val="28"/>
          <w:szCs w:val="28"/>
        </w:rPr>
        <w:t>- приобретение автомобиля УАЗ  -  727,5 тыс. рублей;</w:t>
      </w:r>
    </w:p>
    <w:p w:rsidR="00D52750" w:rsidRPr="006F52F0" w:rsidRDefault="00D52750" w:rsidP="00D52750">
      <w:pPr>
        <w:widowControl w:val="0"/>
        <w:spacing w:after="0" w:line="240" w:lineRule="auto"/>
        <w:ind w:firstLine="720"/>
        <w:jc w:val="both"/>
        <w:rPr>
          <w:rFonts w:ascii="Times New Roman" w:hAnsi="Times New Roman"/>
          <w:color w:val="FF0000"/>
          <w:sz w:val="28"/>
          <w:szCs w:val="28"/>
        </w:rPr>
      </w:pPr>
      <w:r w:rsidRPr="006F52F0">
        <w:rPr>
          <w:rFonts w:ascii="Times New Roman" w:hAnsi="Times New Roman"/>
          <w:sz w:val="28"/>
          <w:szCs w:val="28"/>
        </w:rPr>
        <w:t xml:space="preserve">- приобретение </w:t>
      </w:r>
      <w:r w:rsidR="006F52F0" w:rsidRPr="006F52F0">
        <w:rPr>
          <w:rFonts w:ascii="Times New Roman" w:hAnsi="Times New Roman"/>
          <w:sz w:val="28"/>
          <w:szCs w:val="28"/>
        </w:rPr>
        <w:t xml:space="preserve">фронтального погрузчика </w:t>
      </w:r>
      <w:r w:rsidR="006F52F0" w:rsidRPr="006F52F0">
        <w:rPr>
          <w:rFonts w:ascii="Times New Roman" w:hAnsi="Times New Roman"/>
          <w:sz w:val="28"/>
          <w:szCs w:val="28"/>
          <w:lang w:val="en-US"/>
        </w:rPr>
        <w:t>JCB</w:t>
      </w:r>
      <w:r w:rsidR="006F52F0" w:rsidRPr="006F52F0">
        <w:rPr>
          <w:rFonts w:ascii="Times New Roman" w:hAnsi="Times New Roman"/>
          <w:sz w:val="28"/>
          <w:szCs w:val="28"/>
        </w:rPr>
        <w:t xml:space="preserve"> 250с.н.</w:t>
      </w:r>
      <w:r w:rsidRPr="006F52F0">
        <w:rPr>
          <w:rFonts w:ascii="Times New Roman" w:hAnsi="Times New Roman"/>
          <w:sz w:val="28"/>
          <w:szCs w:val="28"/>
        </w:rPr>
        <w:t xml:space="preserve"> – </w:t>
      </w:r>
      <w:r w:rsidR="006F52F0" w:rsidRPr="006F52F0">
        <w:rPr>
          <w:rFonts w:ascii="Times New Roman" w:hAnsi="Times New Roman"/>
          <w:sz w:val="28"/>
          <w:szCs w:val="28"/>
        </w:rPr>
        <w:t>5207,25</w:t>
      </w:r>
      <w:r w:rsidRPr="006F52F0">
        <w:rPr>
          <w:rFonts w:ascii="Times New Roman" w:hAnsi="Times New Roman"/>
          <w:sz w:val="28"/>
          <w:szCs w:val="28"/>
        </w:rPr>
        <w:t xml:space="preserve"> тыс. рублей.</w:t>
      </w:r>
      <w:r w:rsidRPr="006F52F0">
        <w:rPr>
          <w:rFonts w:ascii="Times New Roman" w:hAnsi="Times New Roman"/>
          <w:color w:val="FF0000"/>
          <w:sz w:val="28"/>
          <w:szCs w:val="28"/>
        </w:rPr>
        <w:t xml:space="preserve"> </w:t>
      </w:r>
    </w:p>
    <w:p w:rsidR="009636E6" w:rsidRPr="009636E6" w:rsidRDefault="0016488F" w:rsidP="008251C1">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w:t>
      </w:r>
      <w:r w:rsidR="009636E6" w:rsidRPr="009636E6">
        <w:rPr>
          <w:rFonts w:ascii="Times New Roman" w:hAnsi="Times New Roman"/>
          <w:sz w:val="28"/>
          <w:szCs w:val="28"/>
        </w:rPr>
        <w:t xml:space="preserve">программе </w:t>
      </w:r>
      <w:r w:rsidR="009636E6" w:rsidRPr="00C17C4A">
        <w:rPr>
          <w:rFonts w:ascii="Times New Roman" w:hAnsi="Times New Roman"/>
          <w:b/>
          <w:i/>
          <w:sz w:val="28"/>
          <w:szCs w:val="28"/>
        </w:rPr>
        <w:t>«Развитие и обеспечение сохранности сети автомобильных дорог на территории Волчанского городского округа</w:t>
      </w:r>
      <w:r>
        <w:rPr>
          <w:rFonts w:ascii="Times New Roman" w:hAnsi="Times New Roman"/>
          <w:b/>
          <w:i/>
          <w:sz w:val="28"/>
          <w:szCs w:val="28"/>
        </w:rPr>
        <w:t xml:space="preserve"> на 2019-2024 годы</w:t>
      </w:r>
      <w:r w:rsidR="009636E6" w:rsidRPr="00C17C4A">
        <w:rPr>
          <w:rFonts w:ascii="Times New Roman" w:hAnsi="Times New Roman"/>
          <w:b/>
          <w:i/>
          <w:sz w:val="28"/>
          <w:szCs w:val="28"/>
        </w:rPr>
        <w:t xml:space="preserve">»  </w:t>
      </w:r>
      <w:r w:rsidR="00223BBC">
        <w:rPr>
          <w:rFonts w:ascii="Times New Roman" w:hAnsi="Times New Roman"/>
          <w:sz w:val="28"/>
          <w:szCs w:val="28"/>
        </w:rPr>
        <w:t>финансирование за</w:t>
      </w:r>
      <w:r w:rsidR="0011612D">
        <w:rPr>
          <w:rFonts w:ascii="Times New Roman" w:hAnsi="Times New Roman"/>
          <w:sz w:val="28"/>
          <w:szCs w:val="28"/>
        </w:rPr>
        <w:t xml:space="preserve"> </w:t>
      </w:r>
      <w:r w:rsidR="00084139">
        <w:rPr>
          <w:rFonts w:ascii="Times New Roman" w:hAnsi="Times New Roman"/>
          <w:sz w:val="28"/>
          <w:szCs w:val="28"/>
        </w:rPr>
        <w:t>2019</w:t>
      </w:r>
      <w:r w:rsidR="00223BBC">
        <w:rPr>
          <w:rFonts w:ascii="Times New Roman" w:hAnsi="Times New Roman"/>
          <w:sz w:val="28"/>
          <w:szCs w:val="28"/>
        </w:rPr>
        <w:t xml:space="preserve"> год</w:t>
      </w:r>
      <w:r w:rsidR="0026263A">
        <w:rPr>
          <w:rFonts w:ascii="Times New Roman" w:hAnsi="Times New Roman"/>
          <w:sz w:val="28"/>
          <w:szCs w:val="28"/>
        </w:rPr>
        <w:t xml:space="preserve"> составило 72958,47</w:t>
      </w:r>
      <w:r w:rsidR="009636E6" w:rsidRPr="009636E6">
        <w:rPr>
          <w:rFonts w:ascii="Times New Roman" w:hAnsi="Times New Roman"/>
          <w:sz w:val="28"/>
          <w:szCs w:val="28"/>
        </w:rPr>
        <w:t xml:space="preserve"> тыс. рублей, в том числе:</w:t>
      </w:r>
    </w:p>
    <w:p w:rsidR="009636E6" w:rsidRPr="009636E6" w:rsidRDefault="009636E6" w:rsidP="004145EF">
      <w:pPr>
        <w:widowControl w:val="0"/>
        <w:numPr>
          <w:ilvl w:val="0"/>
          <w:numId w:val="15"/>
        </w:numPr>
        <w:spacing w:after="0" w:line="240" w:lineRule="auto"/>
        <w:jc w:val="both"/>
        <w:rPr>
          <w:rFonts w:ascii="Times New Roman" w:hAnsi="Times New Roman"/>
          <w:sz w:val="28"/>
          <w:szCs w:val="28"/>
        </w:rPr>
      </w:pPr>
      <w:r w:rsidRPr="009636E6">
        <w:rPr>
          <w:rFonts w:ascii="Times New Roman" w:hAnsi="Times New Roman"/>
          <w:sz w:val="28"/>
          <w:szCs w:val="28"/>
        </w:rPr>
        <w:t>сред</w:t>
      </w:r>
      <w:r w:rsidR="00223BBC">
        <w:rPr>
          <w:rFonts w:ascii="Times New Roman" w:hAnsi="Times New Roman"/>
          <w:sz w:val="28"/>
          <w:szCs w:val="28"/>
        </w:rPr>
        <w:t>с</w:t>
      </w:r>
      <w:r w:rsidR="00DC0E52">
        <w:rPr>
          <w:rFonts w:ascii="Times New Roman" w:hAnsi="Times New Roman"/>
          <w:sz w:val="28"/>
          <w:szCs w:val="28"/>
        </w:rPr>
        <w:t>т</w:t>
      </w:r>
      <w:r w:rsidR="00084139">
        <w:rPr>
          <w:rFonts w:ascii="Times New Roman" w:hAnsi="Times New Roman"/>
          <w:sz w:val="28"/>
          <w:szCs w:val="28"/>
        </w:rPr>
        <w:t>в</w:t>
      </w:r>
      <w:r w:rsidR="0026263A">
        <w:rPr>
          <w:rFonts w:ascii="Times New Roman" w:hAnsi="Times New Roman"/>
          <w:sz w:val="28"/>
          <w:szCs w:val="28"/>
        </w:rPr>
        <w:t>а областного бюджета – 55588,12</w:t>
      </w:r>
      <w:r w:rsidRPr="009636E6">
        <w:rPr>
          <w:rFonts w:ascii="Times New Roman" w:hAnsi="Times New Roman"/>
          <w:sz w:val="28"/>
          <w:szCs w:val="28"/>
        </w:rPr>
        <w:t xml:space="preserve"> тыс. рублей</w:t>
      </w:r>
      <w:r w:rsidR="00D90754">
        <w:rPr>
          <w:rFonts w:ascii="Times New Roman" w:hAnsi="Times New Roman"/>
          <w:sz w:val="28"/>
          <w:szCs w:val="28"/>
        </w:rPr>
        <w:t>;</w:t>
      </w:r>
    </w:p>
    <w:p w:rsidR="009636E6" w:rsidRPr="009636E6" w:rsidRDefault="009636E6" w:rsidP="004145EF">
      <w:pPr>
        <w:widowControl w:val="0"/>
        <w:numPr>
          <w:ilvl w:val="0"/>
          <w:numId w:val="15"/>
        </w:numPr>
        <w:spacing w:after="0" w:line="240" w:lineRule="auto"/>
        <w:jc w:val="both"/>
        <w:rPr>
          <w:rFonts w:ascii="Times New Roman" w:hAnsi="Times New Roman"/>
          <w:sz w:val="28"/>
          <w:szCs w:val="28"/>
        </w:rPr>
      </w:pPr>
      <w:r w:rsidRPr="009636E6">
        <w:rPr>
          <w:rFonts w:ascii="Times New Roman" w:hAnsi="Times New Roman"/>
          <w:sz w:val="28"/>
          <w:szCs w:val="28"/>
        </w:rPr>
        <w:t>сред</w:t>
      </w:r>
      <w:r w:rsidR="0026263A">
        <w:rPr>
          <w:rFonts w:ascii="Times New Roman" w:hAnsi="Times New Roman"/>
          <w:sz w:val="28"/>
          <w:szCs w:val="28"/>
        </w:rPr>
        <w:t>ства местного бюджета – 17370,35</w:t>
      </w:r>
      <w:r w:rsidRPr="009636E6">
        <w:rPr>
          <w:rFonts w:ascii="Times New Roman" w:hAnsi="Times New Roman"/>
          <w:sz w:val="28"/>
          <w:szCs w:val="28"/>
        </w:rPr>
        <w:t xml:space="preserve"> тыс. рублей</w:t>
      </w:r>
      <w:r w:rsidR="00D90754">
        <w:rPr>
          <w:rFonts w:ascii="Times New Roman" w:hAnsi="Times New Roman"/>
          <w:sz w:val="28"/>
          <w:szCs w:val="28"/>
        </w:rPr>
        <w:t>.</w:t>
      </w:r>
    </w:p>
    <w:p w:rsidR="00084139" w:rsidRDefault="0017792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топографическая съемка ул. Кооперативная, Угольная, Мичурина, Молодежная – 15,0 тыс. рублей;</w:t>
      </w:r>
    </w:p>
    <w:p w:rsidR="0017792E" w:rsidRDefault="0017792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топографическ</w:t>
      </w:r>
      <w:r w:rsidR="001B2333">
        <w:rPr>
          <w:rFonts w:ascii="Times New Roman" w:hAnsi="Times New Roman"/>
          <w:sz w:val="28"/>
          <w:szCs w:val="28"/>
        </w:rPr>
        <w:t>ая съемка объекта «Ремонт дороги</w:t>
      </w:r>
      <w:r>
        <w:rPr>
          <w:rFonts w:ascii="Times New Roman" w:hAnsi="Times New Roman"/>
          <w:sz w:val="28"/>
          <w:szCs w:val="28"/>
        </w:rPr>
        <w:t xml:space="preserve"> по ул. Молодежная от ул. Социалистическая до ул. Садовая» - 15,0 тыс. рублей;</w:t>
      </w:r>
    </w:p>
    <w:p w:rsidR="0017792E" w:rsidRDefault="0017792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разработка программы комплексного развития транспортной инфраструктуры Волчанского городского округа – 60,0 тыс. рублей;</w:t>
      </w:r>
    </w:p>
    <w:p w:rsidR="0017792E" w:rsidRDefault="0017792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экспертиза сметной документации на ремонт автомобильной дороги по ул. Угольная – 11,38 тыс. рублей;</w:t>
      </w:r>
    </w:p>
    <w:p w:rsidR="0017792E" w:rsidRDefault="002F3371"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экспертиза сметной документации на ремонт автомобильной дороги по ул. Молодежная и ул. Мичурина – 21,208 тыс. рублей;</w:t>
      </w:r>
    </w:p>
    <w:p w:rsidR="002F3371" w:rsidRDefault="00C84D42"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экспертиза сметной документации на ремонт автомобильной дороги по ул. Кооперативная и ул. Социалистическая – 39,829 тыс. рублей;</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капитальный ремонт автомобильной дороги по ул. М.Горького – 1806,31 тыс. рублей;</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капитальный ремонт автомобильной дороги по ул. Садовая – 1002,69 тыс. рублей;</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реконструкция автомобильной дороги по ул. М.Горького – </w:t>
      </w:r>
      <w:r w:rsidR="00E25952">
        <w:rPr>
          <w:rFonts w:ascii="Times New Roman" w:hAnsi="Times New Roman"/>
          <w:sz w:val="28"/>
          <w:szCs w:val="28"/>
        </w:rPr>
        <w:t>22921,10</w:t>
      </w:r>
      <w:r>
        <w:rPr>
          <w:rFonts w:ascii="Times New Roman" w:hAnsi="Times New Roman"/>
          <w:sz w:val="28"/>
          <w:szCs w:val="28"/>
        </w:rPr>
        <w:t xml:space="preserve"> тыс. рублей</w:t>
      </w:r>
      <w:r w:rsidR="00E25952">
        <w:rPr>
          <w:rFonts w:ascii="Times New Roman" w:hAnsi="Times New Roman"/>
          <w:sz w:val="28"/>
          <w:szCs w:val="28"/>
        </w:rPr>
        <w:t xml:space="preserve"> (областной бюджет)</w:t>
      </w:r>
      <w:r>
        <w:rPr>
          <w:rFonts w:ascii="Times New Roman" w:hAnsi="Times New Roman"/>
          <w:sz w:val="28"/>
          <w:szCs w:val="28"/>
        </w:rPr>
        <w:t>;</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капитальный ремонт автомобильной дороги по ул. Садовая – </w:t>
      </w:r>
      <w:r w:rsidR="00E25952">
        <w:rPr>
          <w:rFonts w:ascii="Times New Roman" w:hAnsi="Times New Roman"/>
          <w:sz w:val="28"/>
          <w:szCs w:val="28"/>
        </w:rPr>
        <w:t>12667,02</w:t>
      </w:r>
      <w:r>
        <w:rPr>
          <w:rFonts w:ascii="Times New Roman" w:hAnsi="Times New Roman"/>
          <w:sz w:val="28"/>
          <w:szCs w:val="28"/>
        </w:rPr>
        <w:t xml:space="preserve"> тыс. рублей</w:t>
      </w:r>
      <w:r w:rsidR="00E25952">
        <w:rPr>
          <w:rFonts w:ascii="Times New Roman" w:hAnsi="Times New Roman"/>
          <w:sz w:val="28"/>
          <w:szCs w:val="28"/>
        </w:rPr>
        <w:t xml:space="preserve"> (областной бю</w:t>
      </w:r>
      <w:r w:rsidR="00F768F9">
        <w:rPr>
          <w:rFonts w:ascii="Times New Roman" w:hAnsi="Times New Roman"/>
          <w:sz w:val="28"/>
          <w:szCs w:val="28"/>
        </w:rPr>
        <w:t>д</w:t>
      </w:r>
      <w:r w:rsidR="00E25952">
        <w:rPr>
          <w:rFonts w:ascii="Times New Roman" w:hAnsi="Times New Roman"/>
          <w:sz w:val="28"/>
          <w:szCs w:val="28"/>
        </w:rPr>
        <w:t>жет)</w:t>
      </w:r>
      <w:r>
        <w:rPr>
          <w:rFonts w:ascii="Times New Roman" w:hAnsi="Times New Roman"/>
          <w:sz w:val="28"/>
          <w:szCs w:val="28"/>
        </w:rPr>
        <w:t>;</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рельсы для текущего ремонта трамвайных путей – 4174,37 тыс. рублей;</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lastRenderedPageBreak/>
        <w:t>шпалы для текущего ремонта трамвайных путей – 3855,64 тыс. рублей;</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трамвайные</w:t>
      </w:r>
      <w:r w:rsidR="00E25952">
        <w:rPr>
          <w:rFonts w:ascii="Times New Roman" w:hAnsi="Times New Roman"/>
          <w:sz w:val="28"/>
          <w:szCs w:val="28"/>
        </w:rPr>
        <w:t xml:space="preserve"> ж/б плиты – 100,8</w:t>
      </w:r>
      <w:r>
        <w:rPr>
          <w:rFonts w:ascii="Times New Roman" w:hAnsi="Times New Roman"/>
          <w:sz w:val="28"/>
          <w:szCs w:val="28"/>
        </w:rPr>
        <w:t xml:space="preserve"> тыс. рублей;</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кронштейны и подвесы для монтажа токовода трамвайных путей – 534,6 тыс. рублей;</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лотки для текущего ремонта автомобильной дороги по ул. Карпинского – 346,1 тыс. рублей;</w:t>
      </w:r>
    </w:p>
    <w:p w:rsid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лотки для обустройства парковки по ул. М.Горького – 89,28 тыс. рублей;</w:t>
      </w:r>
    </w:p>
    <w:p w:rsidR="00BC60CE" w:rsidRPr="00BC60CE" w:rsidRDefault="00BC60CE" w:rsidP="004145EF">
      <w:pPr>
        <w:widowControl w:val="0"/>
        <w:numPr>
          <w:ilvl w:val="0"/>
          <w:numId w:val="17"/>
        </w:numPr>
        <w:spacing w:after="0" w:line="240" w:lineRule="auto"/>
        <w:ind w:left="0" w:firstLine="1080"/>
        <w:jc w:val="both"/>
        <w:rPr>
          <w:rFonts w:ascii="Times New Roman" w:hAnsi="Times New Roman"/>
          <w:sz w:val="28"/>
          <w:szCs w:val="28"/>
        </w:rPr>
      </w:pPr>
      <w:r w:rsidRPr="00BC60CE">
        <w:rPr>
          <w:rFonts w:ascii="Times New Roman" w:hAnsi="Times New Roman"/>
          <w:sz w:val="28"/>
          <w:szCs w:val="28"/>
        </w:rPr>
        <w:t>проектно-сметная документация по объекту: автомобильная дорога по ул. Угольная, благоустройство кладбища – 99,9 тыс. рублей;</w:t>
      </w:r>
    </w:p>
    <w:p w:rsidR="00C84D42" w:rsidRDefault="00C84D42"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проектно-сметная документация по объекту: автомобильная дорога по ул. Угольная, благоустройство кладбища – 99,9 тыс. рублей;</w:t>
      </w:r>
    </w:p>
    <w:p w:rsidR="00C84D42" w:rsidRDefault="00C84D42"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проектно-сметная документация по объекту: автомобильная дорога по ул. Молодежная, ул. Мичурина – 99,7 тыс. рублей;</w:t>
      </w:r>
    </w:p>
    <w:p w:rsidR="00C84D42" w:rsidRDefault="00C84D42"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проектно-сметная документация по объекту: автомобильная дорога по ул. Социалистическая, ул. Кооперативная – 99,8 тыс. рублей;</w:t>
      </w:r>
    </w:p>
    <w:p w:rsidR="00E25952" w:rsidRDefault="00E25952"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услуги по доставке лотков и ж/плит – 215,0 тыс. рублей;</w:t>
      </w:r>
    </w:p>
    <w:p w:rsidR="00E25952" w:rsidRDefault="00E25952" w:rsidP="004145EF">
      <w:pPr>
        <w:widowControl w:val="0"/>
        <w:numPr>
          <w:ilvl w:val="0"/>
          <w:numId w:val="17"/>
        </w:numPr>
        <w:spacing w:after="0" w:line="240" w:lineRule="auto"/>
        <w:ind w:left="0" w:firstLine="1080"/>
        <w:jc w:val="both"/>
        <w:rPr>
          <w:rFonts w:ascii="Times New Roman" w:hAnsi="Times New Roman"/>
          <w:sz w:val="28"/>
          <w:szCs w:val="28"/>
        </w:rPr>
      </w:pPr>
      <w:r>
        <w:rPr>
          <w:rFonts w:ascii="Times New Roman" w:hAnsi="Times New Roman"/>
          <w:sz w:val="28"/>
          <w:szCs w:val="28"/>
        </w:rPr>
        <w:t>топографическая съемка автомобильных дорог:</w:t>
      </w:r>
    </w:p>
    <w:p w:rsidR="00E25952" w:rsidRDefault="00E25952" w:rsidP="00077A45">
      <w:pPr>
        <w:widowControl w:val="0"/>
        <w:spacing w:after="0" w:line="240" w:lineRule="auto"/>
        <w:ind w:firstLine="1416"/>
        <w:jc w:val="both"/>
        <w:rPr>
          <w:rFonts w:ascii="Times New Roman" w:hAnsi="Times New Roman"/>
          <w:sz w:val="28"/>
          <w:szCs w:val="28"/>
        </w:rPr>
      </w:pPr>
      <w:r>
        <w:rPr>
          <w:rFonts w:ascii="Times New Roman" w:hAnsi="Times New Roman"/>
          <w:sz w:val="28"/>
          <w:szCs w:val="28"/>
        </w:rPr>
        <w:t>- по ул. Талицкая от ул. Социалистическая до ж/д переезда – 45,0 тыс. рублей;</w:t>
      </w:r>
    </w:p>
    <w:p w:rsidR="00E25952" w:rsidRDefault="00E25952" w:rsidP="00077A45">
      <w:pPr>
        <w:widowControl w:val="0"/>
        <w:spacing w:after="0" w:line="240" w:lineRule="auto"/>
        <w:ind w:firstLine="1416"/>
        <w:jc w:val="both"/>
        <w:rPr>
          <w:rFonts w:ascii="Times New Roman" w:hAnsi="Times New Roman"/>
          <w:sz w:val="28"/>
          <w:szCs w:val="28"/>
        </w:rPr>
      </w:pPr>
      <w:r>
        <w:rPr>
          <w:rFonts w:ascii="Times New Roman" w:hAnsi="Times New Roman"/>
          <w:sz w:val="28"/>
          <w:szCs w:val="28"/>
        </w:rPr>
        <w:t>- по ул. Краснотурьинская от ул. Горняков до ул. Комсомольская – 15,0 тыс. рублей:</w:t>
      </w:r>
    </w:p>
    <w:p w:rsidR="00E25952" w:rsidRDefault="00E25952" w:rsidP="00077A45">
      <w:pPr>
        <w:widowControl w:val="0"/>
        <w:spacing w:after="0" w:line="240" w:lineRule="auto"/>
        <w:ind w:firstLine="1416"/>
        <w:jc w:val="both"/>
        <w:rPr>
          <w:rFonts w:ascii="Times New Roman" w:hAnsi="Times New Roman"/>
          <w:sz w:val="28"/>
          <w:szCs w:val="28"/>
        </w:rPr>
      </w:pPr>
      <w:r>
        <w:rPr>
          <w:rFonts w:ascii="Times New Roman" w:hAnsi="Times New Roman"/>
          <w:sz w:val="28"/>
          <w:szCs w:val="28"/>
        </w:rPr>
        <w:t>- по ул. Школьная от ул. Садовая до ул. М.Горького – 18,0 тыс. рублей;</w:t>
      </w:r>
    </w:p>
    <w:p w:rsidR="00E25952" w:rsidRDefault="00E25952" w:rsidP="00077A45">
      <w:pPr>
        <w:widowControl w:val="0"/>
        <w:spacing w:after="0" w:line="240" w:lineRule="auto"/>
        <w:ind w:firstLine="1416"/>
        <w:jc w:val="both"/>
        <w:rPr>
          <w:rFonts w:ascii="Times New Roman" w:hAnsi="Times New Roman"/>
          <w:sz w:val="28"/>
          <w:szCs w:val="28"/>
        </w:rPr>
      </w:pPr>
      <w:r>
        <w:rPr>
          <w:rFonts w:ascii="Times New Roman" w:hAnsi="Times New Roman"/>
          <w:sz w:val="28"/>
          <w:szCs w:val="28"/>
        </w:rPr>
        <w:t>- на въезде в Северную часть города от ул. Базарная до трамвайного переезда – 40,0 тыс. рублей;</w:t>
      </w:r>
    </w:p>
    <w:p w:rsidR="00E25952" w:rsidRDefault="00E25952" w:rsidP="00E25952">
      <w:pPr>
        <w:widowControl w:val="0"/>
        <w:spacing w:after="0" w:line="240" w:lineRule="auto"/>
        <w:ind w:left="1416"/>
        <w:jc w:val="both"/>
        <w:rPr>
          <w:rFonts w:ascii="Times New Roman" w:hAnsi="Times New Roman"/>
          <w:sz w:val="28"/>
          <w:szCs w:val="28"/>
        </w:rPr>
      </w:pPr>
      <w:r>
        <w:rPr>
          <w:rFonts w:ascii="Times New Roman" w:hAnsi="Times New Roman"/>
          <w:sz w:val="28"/>
          <w:szCs w:val="28"/>
        </w:rPr>
        <w:t>- по ул. Первомайская – 50,0 тыс. рублей;</w:t>
      </w:r>
    </w:p>
    <w:p w:rsidR="00E25952" w:rsidRDefault="00E25952" w:rsidP="00077A45">
      <w:pPr>
        <w:widowControl w:val="0"/>
        <w:spacing w:after="0" w:line="240" w:lineRule="auto"/>
        <w:ind w:left="1416"/>
        <w:jc w:val="both"/>
        <w:rPr>
          <w:rFonts w:ascii="Times New Roman" w:hAnsi="Times New Roman"/>
          <w:sz w:val="28"/>
          <w:szCs w:val="28"/>
        </w:rPr>
      </w:pPr>
      <w:r>
        <w:rPr>
          <w:rFonts w:ascii="Times New Roman" w:hAnsi="Times New Roman"/>
          <w:sz w:val="28"/>
          <w:szCs w:val="28"/>
        </w:rPr>
        <w:t>- по ул. Угольная от ул. Мичурина до ул. Садовая – 15,0 тыс. рублей</w:t>
      </w:r>
      <w:r w:rsidR="00077A45">
        <w:rPr>
          <w:rFonts w:ascii="Times New Roman" w:hAnsi="Times New Roman"/>
          <w:sz w:val="28"/>
          <w:szCs w:val="28"/>
        </w:rPr>
        <w:t>.</w:t>
      </w:r>
    </w:p>
    <w:p w:rsidR="00B76061" w:rsidRDefault="00B76061" w:rsidP="00413F59">
      <w:pPr>
        <w:widowControl w:val="0"/>
        <w:numPr>
          <w:ilvl w:val="0"/>
          <w:numId w:val="28"/>
        </w:numPr>
        <w:spacing w:after="0" w:line="240" w:lineRule="auto"/>
        <w:ind w:firstLine="414"/>
        <w:jc w:val="both"/>
        <w:rPr>
          <w:rFonts w:ascii="Times New Roman" w:hAnsi="Times New Roman"/>
          <w:sz w:val="28"/>
          <w:szCs w:val="28"/>
        </w:rPr>
      </w:pPr>
      <w:r>
        <w:rPr>
          <w:rFonts w:ascii="Times New Roman" w:hAnsi="Times New Roman"/>
          <w:sz w:val="28"/>
          <w:szCs w:val="28"/>
        </w:rPr>
        <w:t>На ремонт автомобильных дорог общего пользования за счет средств областного бюджета израсходовано 20000,0 тыс. рублей:</w:t>
      </w:r>
    </w:p>
    <w:p w:rsidR="00B76061" w:rsidRDefault="00B76061" w:rsidP="00B76061">
      <w:pPr>
        <w:widowControl w:val="0"/>
        <w:spacing w:after="0" w:line="240" w:lineRule="auto"/>
        <w:ind w:left="1134"/>
        <w:jc w:val="both"/>
        <w:rPr>
          <w:rFonts w:ascii="Times New Roman" w:hAnsi="Times New Roman"/>
          <w:sz w:val="28"/>
          <w:szCs w:val="28"/>
        </w:rPr>
      </w:pPr>
      <w:r>
        <w:rPr>
          <w:rFonts w:ascii="Times New Roman" w:hAnsi="Times New Roman"/>
          <w:sz w:val="28"/>
          <w:szCs w:val="28"/>
        </w:rPr>
        <w:t>- по ул. Мичурина – 3726,18 тыс. рублей;</w:t>
      </w:r>
    </w:p>
    <w:p w:rsidR="00B76061" w:rsidRDefault="00B76061" w:rsidP="00B76061">
      <w:pPr>
        <w:widowControl w:val="0"/>
        <w:spacing w:after="0" w:line="240" w:lineRule="auto"/>
        <w:ind w:left="1134"/>
        <w:jc w:val="both"/>
        <w:rPr>
          <w:rFonts w:ascii="Times New Roman" w:hAnsi="Times New Roman"/>
          <w:sz w:val="28"/>
          <w:szCs w:val="28"/>
        </w:rPr>
      </w:pPr>
      <w:r>
        <w:rPr>
          <w:rFonts w:ascii="Times New Roman" w:hAnsi="Times New Roman"/>
          <w:sz w:val="28"/>
          <w:szCs w:val="28"/>
        </w:rPr>
        <w:t>- по ул. Угольная – 1645,53 тыс. рублей;</w:t>
      </w:r>
    </w:p>
    <w:p w:rsidR="00B76061" w:rsidRDefault="00B76061" w:rsidP="00B76061">
      <w:pPr>
        <w:widowControl w:val="0"/>
        <w:spacing w:after="0" w:line="240" w:lineRule="auto"/>
        <w:ind w:left="1134"/>
        <w:jc w:val="both"/>
        <w:rPr>
          <w:rFonts w:ascii="Times New Roman" w:hAnsi="Times New Roman"/>
          <w:sz w:val="28"/>
          <w:szCs w:val="28"/>
        </w:rPr>
      </w:pPr>
      <w:r>
        <w:rPr>
          <w:rFonts w:ascii="Times New Roman" w:hAnsi="Times New Roman"/>
          <w:sz w:val="28"/>
          <w:szCs w:val="28"/>
        </w:rPr>
        <w:t>- по ул. Социалистическая – 6436,84 тыс. рублей;</w:t>
      </w:r>
    </w:p>
    <w:p w:rsidR="00B76061" w:rsidRDefault="00B76061" w:rsidP="00B76061">
      <w:pPr>
        <w:widowControl w:val="0"/>
        <w:spacing w:after="0" w:line="240" w:lineRule="auto"/>
        <w:ind w:left="1134"/>
        <w:jc w:val="both"/>
        <w:rPr>
          <w:rFonts w:ascii="Times New Roman" w:hAnsi="Times New Roman"/>
          <w:sz w:val="28"/>
          <w:szCs w:val="28"/>
        </w:rPr>
      </w:pPr>
      <w:r>
        <w:rPr>
          <w:rFonts w:ascii="Times New Roman" w:hAnsi="Times New Roman"/>
          <w:sz w:val="28"/>
          <w:szCs w:val="28"/>
        </w:rPr>
        <w:t>- по ул. Кооперативная – 3715,51 тыс. рублей;</w:t>
      </w:r>
    </w:p>
    <w:p w:rsidR="00B76061" w:rsidRDefault="00B76061" w:rsidP="00B76061">
      <w:pPr>
        <w:widowControl w:val="0"/>
        <w:spacing w:after="0" w:line="240" w:lineRule="auto"/>
        <w:ind w:left="1134"/>
        <w:jc w:val="both"/>
        <w:rPr>
          <w:rFonts w:ascii="Times New Roman" w:hAnsi="Times New Roman"/>
          <w:sz w:val="28"/>
          <w:szCs w:val="28"/>
        </w:rPr>
      </w:pPr>
      <w:r>
        <w:rPr>
          <w:rFonts w:ascii="Times New Roman" w:hAnsi="Times New Roman"/>
          <w:sz w:val="28"/>
          <w:szCs w:val="28"/>
        </w:rPr>
        <w:t>- по ул. Молодежная – 4475,94 тыс. рублей.</w:t>
      </w:r>
    </w:p>
    <w:p w:rsidR="004E31EA" w:rsidRDefault="004E31EA" w:rsidP="004E31EA">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На комплекс работ по содержанию автомобильных дорог (расчистка дорог от снега) </w:t>
      </w:r>
      <w:r w:rsidR="0086585C">
        <w:rPr>
          <w:rFonts w:ascii="Times New Roman" w:hAnsi="Times New Roman"/>
          <w:sz w:val="28"/>
          <w:szCs w:val="28"/>
        </w:rPr>
        <w:t xml:space="preserve">за счет средств местного бюджета израсходовано </w:t>
      </w:r>
      <w:r w:rsidR="00077A45">
        <w:rPr>
          <w:rFonts w:ascii="Times New Roman" w:hAnsi="Times New Roman"/>
          <w:sz w:val="28"/>
          <w:szCs w:val="28"/>
        </w:rPr>
        <w:t>3505,39</w:t>
      </w:r>
      <w:r>
        <w:rPr>
          <w:rFonts w:ascii="Times New Roman" w:hAnsi="Times New Roman"/>
          <w:sz w:val="28"/>
          <w:szCs w:val="28"/>
        </w:rPr>
        <w:t xml:space="preserve"> тыс. рублей</w:t>
      </w:r>
      <w:r w:rsidR="00EA7A70">
        <w:rPr>
          <w:rFonts w:ascii="Times New Roman" w:hAnsi="Times New Roman"/>
          <w:sz w:val="28"/>
          <w:szCs w:val="28"/>
        </w:rPr>
        <w:t>:</w:t>
      </w:r>
    </w:p>
    <w:p w:rsidR="00EA7A70" w:rsidRDefault="00EA7A70" w:rsidP="00413F59">
      <w:pPr>
        <w:widowControl w:val="0"/>
        <w:numPr>
          <w:ilvl w:val="0"/>
          <w:numId w:val="19"/>
        </w:numPr>
        <w:spacing w:after="0" w:line="240" w:lineRule="auto"/>
        <w:jc w:val="both"/>
        <w:rPr>
          <w:rFonts w:ascii="Times New Roman" w:hAnsi="Times New Roman"/>
          <w:sz w:val="28"/>
          <w:szCs w:val="28"/>
        </w:rPr>
      </w:pPr>
      <w:r>
        <w:rPr>
          <w:rFonts w:ascii="Times New Roman" w:hAnsi="Times New Roman"/>
          <w:sz w:val="28"/>
          <w:szCs w:val="28"/>
        </w:rPr>
        <w:t>р</w:t>
      </w:r>
      <w:r w:rsidR="00077A45">
        <w:rPr>
          <w:rFonts w:ascii="Times New Roman" w:hAnsi="Times New Roman"/>
          <w:sz w:val="28"/>
          <w:szCs w:val="28"/>
        </w:rPr>
        <w:t>асчистка дорог от снега – 2500,0</w:t>
      </w:r>
      <w:r>
        <w:rPr>
          <w:rFonts w:ascii="Times New Roman" w:hAnsi="Times New Roman"/>
          <w:sz w:val="28"/>
          <w:szCs w:val="28"/>
        </w:rPr>
        <w:t xml:space="preserve"> тыс. рублей;</w:t>
      </w:r>
    </w:p>
    <w:p w:rsidR="00EA7A70" w:rsidRDefault="00EA7A70" w:rsidP="00413F59">
      <w:pPr>
        <w:widowControl w:val="0"/>
        <w:numPr>
          <w:ilvl w:val="0"/>
          <w:numId w:val="19"/>
        </w:numPr>
        <w:spacing w:after="0" w:line="240" w:lineRule="auto"/>
        <w:jc w:val="both"/>
        <w:rPr>
          <w:rFonts w:ascii="Times New Roman" w:hAnsi="Times New Roman"/>
          <w:sz w:val="28"/>
          <w:szCs w:val="28"/>
        </w:rPr>
      </w:pPr>
      <w:r>
        <w:rPr>
          <w:rFonts w:ascii="Times New Roman" w:hAnsi="Times New Roman"/>
          <w:sz w:val="28"/>
          <w:szCs w:val="28"/>
        </w:rPr>
        <w:t>грейдирование дорог общего пользования – 999,99 тыс. рублей;</w:t>
      </w:r>
    </w:p>
    <w:p w:rsidR="00EA7A70" w:rsidRPr="00CA6C97" w:rsidRDefault="00EA7A70" w:rsidP="00413F59">
      <w:pPr>
        <w:widowControl w:val="0"/>
        <w:numPr>
          <w:ilvl w:val="0"/>
          <w:numId w:val="19"/>
        </w:numPr>
        <w:spacing w:after="0" w:line="240" w:lineRule="auto"/>
        <w:jc w:val="both"/>
        <w:rPr>
          <w:rFonts w:ascii="Times New Roman" w:hAnsi="Times New Roman"/>
          <w:sz w:val="28"/>
          <w:szCs w:val="28"/>
        </w:rPr>
      </w:pPr>
      <w:r>
        <w:rPr>
          <w:rFonts w:ascii="Times New Roman" w:hAnsi="Times New Roman"/>
          <w:sz w:val="28"/>
          <w:szCs w:val="28"/>
        </w:rPr>
        <w:t>приобретение дорожных знаков – 5,4 тыс. рублей.</w:t>
      </w:r>
    </w:p>
    <w:p w:rsidR="00202B8F" w:rsidRPr="00C5653F" w:rsidRDefault="00E42831" w:rsidP="007910FA">
      <w:pPr>
        <w:widowControl w:val="0"/>
        <w:spacing w:after="0" w:line="240" w:lineRule="auto"/>
        <w:ind w:firstLine="720"/>
        <w:jc w:val="both"/>
        <w:rPr>
          <w:rFonts w:ascii="Times New Roman" w:hAnsi="Times New Roman"/>
          <w:sz w:val="28"/>
          <w:szCs w:val="28"/>
        </w:rPr>
      </w:pPr>
      <w:r w:rsidRPr="00E42831">
        <w:rPr>
          <w:rFonts w:ascii="Times New Roman" w:hAnsi="Times New Roman"/>
          <w:b/>
          <w:i/>
          <w:sz w:val="28"/>
          <w:szCs w:val="28"/>
        </w:rPr>
        <w:t>По муниципальной программе</w:t>
      </w:r>
      <w:r w:rsidR="004D76D0" w:rsidRPr="00E42831">
        <w:rPr>
          <w:rFonts w:ascii="Times New Roman" w:hAnsi="Times New Roman"/>
          <w:b/>
          <w:i/>
          <w:sz w:val="28"/>
          <w:szCs w:val="28"/>
        </w:rPr>
        <w:t xml:space="preserve"> «</w:t>
      </w:r>
      <w:r w:rsidRPr="00E42831">
        <w:rPr>
          <w:rFonts w:ascii="Times New Roman" w:hAnsi="Times New Roman"/>
          <w:b/>
          <w:i/>
          <w:sz w:val="28"/>
          <w:szCs w:val="28"/>
        </w:rPr>
        <w:t>Развитие муниципальной службы в Волчанском городском округе на 2015-2020 годы</w:t>
      </w:r>
      <w:r w:rsidR="004D76D0" w:rsidRPr="00E42831">
        <w:rPr>
          <w:rFonts w:ascii="Times New Roman" w:hAnsi="Times New Roman"/>
          <w:b/>
          <w:i/>
          <w:sz w:val="28"/>
          <w:szCs w:val="28"/>
        </w:rPr>
        <w:t>»</w:t>
      </w:r>
      <w:r w:rsidR="004D76D0" w:rsidRPr="00E42831">
        <w:rPr>
          <w:rFonts w:ascii="Times New Roman" w:hAnsi="Times New Roman"/>
          <w:sz w:val="28"/>
          <w:szCs w:val="28"/>
        </w:rPr>
        <w:t xml:space="preserve"> </w:t>
      </w:r>
      <w:r w:rsidR="00202B8F" w:rsidRPr="00E42831">
        <w:rPr>
          <w:rFonts w:ascii="Times New Roman" w:hAnsi="Times New Roman"/>
          <w:sz w:val="28"/>
          <w:szCs w:val="28"/>
        </w:rPr>
        <w:t xml:space="preserve">за счет средств местного бюджета израсходовано </w:t>
      </w:r>
      <w:r w:rsidRPr="00E42831">
        <w:rPr>
          <w:rFonts w:ascii="Times New Roman" w:hAnsi="Times New Roman"/>
          <w:sz w:val="28"/>
          <w:szCs w:val="28"/>
        </w:rPr>
        <w:t>58,54</w:t>
      </w:r>
      <w:r w:rsidR="00202B8F" w:rsidRPr="00E42831">
        <w:rPr>
          <w:rFonts w:ascii="Times New Roman" w:hAnsi="Times New Roman"/>
          <w:sz w:val="28"/>
          <w:szCs w:val="28"/>
        </w:rPr>
        <w:t xml:space="preserve"> тыс. рублей</w:t>
      </w:r>
      <w:r w:rsidR="006B07A9" w:rsidRPr="00E42831">
        <w:rPr>
          <w:rFonts w:ascii="Times New Roman" w:hAnsi="Times New Roman"/>
          <w:sz w:val="28"/>
          <w:szCs w:val="28"/>
        </w:rPr>
        <w:t xml:space="preserve"> на  о</w:t>
      </w:r>
      <w:r w:rsidR="00202B8F" w:rsidRPr="00E42831">
        <w:rPr>
          <w:rFonts w:ascii="Times New Roman" w:hAnsi="Times New Roman"/>
          <w:sz w:val="28"/>
          <w:szCs w:val="28"/>
        </w:rPr>
        <w:t>бслуживание официального сайта Волчанского городского округа.</w:t>
      </w:r>
    </w:p>
    <w:p w:rsidR="002A30A6" w:rsidRDefault="002A30A6" w:rsidP="002A30A6">
      <w:pPr>
        <w:widowControl w:val="0"/>
        <w:spacing w:after="0" w:line="240" w:lineRule="auto"/>
        <w:ind w:firstLine="720"/>
        <w:jc w:val="both"/>
        <w:rPr>
          <w:rFonts w:ascii="Times New Roman" w:hAnsi="Times New Roman"/>
          <w:sz w:val="28"/>
          <w:szCs w:val="28"/>
        </w:rPr>
      </w:pPr>
    </w:p>
    <w:p w:rsidR="00631B52" w:rsidRPr="00F149F8" w:rsidRDefault="00631B52"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 xml:space="preserve">Потребительский </w:t>
      </w:r>
      <w:r w:rsidR="005E2ADD" w:rsidRPr="00F837D1">
        <w:rPr>
          <w:rFonts w:ascii="Times New Roman" w:hAnsi="Times New Roman"/>
          <w:b/>
          <w:i/>
          <w:sz w:val="28"/>
          <w:szCs w:val="28"/>
        </w:rPr>
        <w:t xml:space="preserve"> </w:t>
      </w:r>
      <w:r w:rsidRPr="00F837D1">
        <w:rPr>
          <w:rFonts w:ascii="Times New Roman" w:hAnsi="Times New Roman"/>
          <w:b/>
          <w:i/>
          <w:sz w:val="28"/>
          <w:szCs w:val="28"/>
        </w:rPr>
        <w:t>рынок</w:t>
      </w:r>
    </w:p>
    <w:p w:rsidR="00631B52" w:rsidRDefault="00A64121" w:rsidP="00631B52">
      <w:pPr>
        <w:spacing w:after="0" w:line="240" w:lineRule="auto"/>
        <w:jc w:val="both"/>
        <w:rPr>
          <w:rFonts w:ascii="Times New Roman" w:hAnsi="Times New Roman"/>
          <w:sz w:val="28"/>
          <w:szCs w:val="28"/>
        </w:rPr>
      </w:pPr>
      <w:r>
        <w:rPr>
          <w:rFonts w:ascii="Times New Roman" w:hAnsi="Times New Roman"/>
          <w:sz w:val="28"/>
          <w:szCs w:val="28"/>
        </w:rPr>
        <w:tab/>
      </w:r>
      <w:r w:rsidR="00202B8F">
        <w:rPr>
          <w:rFonts w:ascii="Times New Roman" w:hAnsi="Times New Roman"/>
          <w:sz w:val="28"/>
          <w:szCs w:val="28"/>
        </w:rPr>
        <w:t xml:space="preserve"> </w:t>
      </w:r>
    </w:p>
    <w:p w:rsidR="00631B52" w:rsidRDefault="00631B52" w:rsidP="004878C5">
      <w:pPr>
        <w:spacing w:after="0" w:line="240" w:lineRule="auto"/>
        <w:ind w:firstLine="708"/>
        <w:jc w:val="both"/>
        <w:rPr>
          <w:rFonts w:ascii="Times New Roman" w:hAnsi="Times New Roman"/>
          <w:sz w:val="28"/>
          <w:szCs w:val="28"/>
        </w:rPr>
      </w:pPr>
      <w:r>
        <w:rPr>
          <w:rFonts w:ascii="Times New Roman" w:hAnsi="Times New Roman"/>
          <w:sz w:val="28"/>
          <w:szCs w:val="28"/>
        </w:rPr>
        <w:t>Объем оборота</w:t>
      </w:r>
      <w:r w:rsidR="00285E8E">
        <w:rPr>
          <w:rFonts w:ascii="Times New Roman" w:hAnsi="Times New Roman"/>
          <w:sz w:val="28"/>
          <w:szCs w:val="28"/>
        </w:rPr>
        <w:t xml:space="preserve"> розничной торговли </w:t>
      </w:r>
      <w:r w:rsidR="00773188">
        <w:rPr>
          <w:rFonts w:ascii="Times New Roman" w:hAnsi="Times New Roman"/>
          <w:sz w:val="28"/>
          <w:szCs w:val="28"/>
        </w:rPr>
        <w:t>за</w:t>
      </w:r>
      <w:r w:rsidR="003E1ED3">
        <w:rPr>
          <w:rFonts w:ascii="Times New Roman" w:hAnsi="Times New Roman"/>
          <w:sz w:val="28"/>
          <w:szCs w:val="28"/>
        </w:rPr>
        <w:t xml:space="preserve"> </w:t>
      </w:r>
      <w:r w:rsidR="00F513A9">
        <w:rPr>
          <w:rFonts w:ascii="Times New Roman" w:hAnsi="Times New Roman"/>
          <w:sz w:val="28"/>
          <w:szCs w:val="28"/>
        </w:rPr>
        <w:t xml:space="preserve"> </w:t>
      </w:r>
      <w:r w:rsidR="00291539">
        <w:rPr>
          <w:rFonts w:ascii="Times New Roman" w:hAnsi="Times New Roman"/>
          <w:sz w:val="28"/>
          <w:szCs w:val="28"/>
        </w:rPr>
        <w:t>201</w:t>
      </w:r>
      <w:r w:rsidR="00C5653F">
        <w:rPr>
          <w:rFonts w:ascii="Times New Roman" w:hAnsi="Times New Roman"/>
          <w:sz w:val="28"/>
          <w:szCs w:val="28"/>
        </w:rPr>
        <w:t>9</w:t>
      </w:r>
      <w:r w:rsidR="00C86DA0">
        <w:rPr>
          <w:rFonts w:ascii="Times New Roman" w:hAnsi="Times New Roman"/>
          <w:sz w:val="28"/>
          <w:szCs w:val="28"/>
        </w:rPr>
        <w:t xml:space="preserve"> </w:t>
      </w:r>
      <w:r w:rsidR="00D9687E">
        <w:rPr>
          <w:rFonts w:ascii="Times New Roman" w:hAnsi="Times New Roman"/>
          <w:sz w:val="28"/>
          <w:szCs w:val="28"/>
        </w:rPr>
        <w:t xml:space="preserve"> </w:t>
      </w:r>
      <w:r w:rsidR="00C86DA0">
        <w:rPr>
          <w:rFonts w:ascii="Times New Roman" w:hAnsi="Times New Roman"/>
          <w:sz w:val="28"/>
          <w:szCs w:val="28"/>
        </w:rPr>
        <w:t>год</w:t>
      </w:r>
      <w:r w:rsidR="009D3D2B">
        <w:rPr>
          <w:rFonts w:ascii="Times New Roman" w:hAnsi="Times New Roman"/>
          <w:sz w:val="28"/>
          <w:szCs w:val="28"/>
        </w:rPr>
        <w:t xml:space="preserve"> </w:t>
      </w:r>
      <w:r>
        <w:rPr>
          <w:rFonts w:ascii="Times New Roman" w:hAnsi="Times New Roman"/>
          <w:sz w:val="28"/>
          <w:szCs w:val="28"/>
        </w:rPr>
        <w:t xml:space="preserve"> </w:t>
      </w:r>
      <w:r w:rsidRPr="000D7582">
        <w:rPr>
          <w:rFonts w:ascii="Times New Roman" w:hAnsi="Times New Roman"/>
          <w:sz w:val="28"/>
          <w:szCs w:val="28"/>
        </w:rPr>
        <w:t>составил</w:t>
      </w:r>
      <w:r w:rsidR="009D3D2B" w:rsidRPr="000D7582">
        <w:rPr>
          <w:rFonts w:ascii="Times New Roman" w:hAnsi="Times New Roman"/>
          <w:sz w:val="28"/>
          <w:szCs w:val="28"/>
        </w:rPr>
        <w:t xml:space="preserve"> </w:t>
      </w:r>
      <w:r w:rsidR="003E1ED3" w:rsidRPr="000D7582">
        <w:rPr>
          <w:rFonts w:ascii="Times New Roman" w:hAnsi="Times New Roman"/>
          <w:sz w:val="28"/>
          <w:szCs w:val="28"/>
        </w:rPr>
        <w:t xml:space="preserve"> 790,0</w:t>
      </w:r>
      <w:r w:rsidR="003E1ED3">
        <w:rPr>
          <w:rFonts w:ascii="Times New Roman" w:hAnsi="Times New Roman"/>
          <w:sz w:val="28"/>
          <w:szCs w:val="28"/>
        </w:rPr>
        <w:t xml:space="preserve"> </w:t>
      </w:r>
      <w:r>
        <w:rPr>
          <w:rFonts w:ascii="Times New Roman" w:hAnsi="Times New Roman"/>
          <w:sz w:val="28"/>
          <w:szCs w:val="28"/>
        </w:rPr>
        <w:t xml:space="preserve"> млн. руб. (темп роста к уро</w:t>
      </w:r>
      <w:r w:rsidR="00285E8E">
        <w:rPr>
          <w:rFonts w:ascii="Times New Roman" w:hAnsi="Times New Roman"/>
          <w:sz w:val="28"/>
          <w:szCs w:val="28"/>
        </w:rPr>
        <w:t>вню прошлого года составил 10</w:t>
      </w:r>
      <w:r w:rsidR="00843F5B">
        <w:rPr>
          <w:rFonts w:ascii="Times New Roman" w:hAnsi="Times New Roman"/>
          <w:sz w:val="28"/>
          <w:szCs w:val="28"/>
        </w:rPr>
        <w:t>2</w:t>
      </w:r>
      <w:r w:rsidR="00C86DA0">
        <w:rPr>
          <w:rFonts w:ascii="Times New Roman" w:hAnsi="Times New Roman"/>
          <w:sz w:val="28"/>
          <w:szCs w:val="28"/>
        </w:rPr>
        <w:t xml:space="preserve"> </w:t>
      </w:r>
      <w:r>
        <w:rPr>
          <w:rFonts w:ascii="Times New Roman" w:hAnsi="Times New Roman"/>
          <w:sz w:val="28"/>
          <w:szCs w:val="28"/>
        </w:rPr>
        <w:t xml:space="preserve">%). Оборот розничной торговли </w:t>
      </w:r>
      <w:r w:rsidR="00C86DA0">
        <w:rPr>
          <w:rFonts w:ascii="Times New Roman" w:hAnsi="Times New Roman"/>
          <w:sz w:val="28"/>
          <w:szCs w:val="28"/>
        </w:rPr>
        <w:t>н</w:t>
      </w:r>
      <w:r w:rsidR="00D36A02">
        <w:rPr>
          <w:rFonts w:ascii="Times New Roman" w:hAnsi="Times New Roman"/>
          <w:sz w:val="28"/>
          <w:szCs w:val="28"/>
        </w:rPr>
        <w:t>а</w:t>
      </w:r>
      <w:r w:rsidR="000D1042">
        <w:rPr>
          <w:rFonts w:ascii="Times New Roman" w:hAnsi="Times New Roman"/>
          <w:sz w:val="28"/>
          <w:szCs w:val="28"/>
        </w:rPr>
        <w:t xml:space="preserve"> душу населения с</w:t>
      </w:r>
      <w:r w:rsidR="00773188">
        <w:rPr>
          <w:rFonts w:ascii="Times New Roman" w:hAnsi="Times New Roman"/>
          <w:sz w:val="28"/>
          <w:szCs w:val="28"/>
        </w:rPr>
        <w:t xml:space="preserve">оставил </w:t>
      </w:r>
      <w:r w:rsidR="003E1ED3">
        <w:rPr>
          <w:rFonts w:ascii="Times New Roman" w:hAnsi="Times New Roman"/>
          <w:sz w:val="28"/>
          <w:szCs w:val="28"/>
        </w:rPr>
        <w:t>89752,3</w:t>
      </w:r>
      <w:r w:rsidR="004878C5">
        <w:rPr>
          <w:rFonts w:ascii="Times New Roman" w:hAnsi="Times New Roman"/>
          <w:sz w:val="28"/>
          <w:szCs w:val="28"/>
        </w:rPr>
        <w:t xml:space="preserve"> рублей</w:t>
      </w:r>
      <w:r w:rsidR="004878C5" w:rsidRPr="000D7582">
        <w:rPr>
          <w:rFonts w:ascii="Times New Roman" w:hAnsi="Times New Roman"/>
          <w:sz w:val="28"/>
          <w:szCs w:val="28"/>
        </w:rPr>
        <w:t>.</w:t>
      </w:r>
      <w:r w:rsidR="004878C5" w:rsidRPr="003E1ED3">
        <w:rPr>
          <w:rFonts w:ascii="Times New Roman" w:hAnsi="Times New Roman"/>
          <w:color w:val="FF0000"/>
          <w:sz w:val="28"/>
          <w:szCs w:val="28"/>
        </w:rPr>
        <w:t xml:space="preserve"> </w:t>
      </w:r>
    </w:p>
    <w:p w:rsidR="002A2AAC" w:rsidRPr="00096611" w:rsidRDefault="004878C5" w:rsidP="00631B52">
      <w:pPr>
        <w:spacing w:after="0" w:line="240" w:lineRule="auto"/>
        <w:ind w:firstLine="360"/>
        <w:jc w:val="both"/>
        <w:rPr>
          <w:rFonts w:ascii="Times New Roman" w:hAnsi="Times New Roman"/>
          <w:color w:val="000000"/>
          <w:sz w:val="28"/>
          <w:szCs w:val="28"/>
        </w:rPr>
      </w:pPr>
      <w:r w:rsidRPr="00756DAA">
        <w:rPr>
          <w:rFonts w:ascii="Times New Roman" w:hAnsi="Times New Roman"/>
          <w:color w:val="FF0000"/>
          <w:sz w:val="28"/>
          <w:szCs w:val="28"/>
        </w:rPr>
        <w:tab/>
      </w:r>
      <w:r w:rsidR="00924C85">
        <w:rPr>
          <w:rFonts w:ascii="Times New Roman" w:hAnsi="Times New Roman"/>
          <w:sz w:val="28"/>
          <w:szCs w:val="28"/>
        </w:rPr>
        <w:t>Количество объектов торговли -</w:t>
      </w:r>
      <w:r w:rsidR="004D3F16">
        <w:rPr>
          <w:rFonts w:ascii="Times New Roman" w:hAnsi="Times New Roman"/>
          <w:sz w:val="28"/>
          <w:szCs w:val="28"/>
        </w:rPr>
        <w:t xml:space="preserve"> </w:t>
      </w:r>
      <w:r w:rsidR="00924C85">
        <w:rPr>
          <w:rFonts w:ascii="Times New Roman" w:hAnsi="Times New Roman"/>
          <w:sz w:val="28"/>
          <w:szCs w:val="28"/>
        </w:rPr>
        <w:t>8</w:t>
      </w:r>
      <w:r w:rsidR="00E709B6" w:rsidRPr="00E709B6">
        <w:rPr>
          <w:rFonts w:ascii="Times New Roman" w:hAnsi="Times New Roman"/>
          <w:sz w:val="28"/>
          <w:szCs w:val="28"/>
        </w:rPr>
        <w:t>0</w:t>
      </w:r>
      <w:r w:rsidR="002A2AAC" w:rsidRPr="00D9339C">
        <w:rPr>
          <w:rFonts w:ascii="Times New Roman" w:hAnsi="Times New Roman"/>
          <w:sz w:val="28"/>
          <w:szCs w:val="28"/>
        </w:rPr>
        <w:t xml:space="preserve"> что на </w:t>
      </w:r>
      <w:r w:rsidR="00D9339C" w:rsidRPr="00D9339C">
        <w:rPr>
          <w:rFonts w:ascii="Times New Roman" w:hAnsi="Times New Roman"/>
          <w:sz w:val="28"/>
          <w:szCs w:val="28"/>
        </w:rPr>
        <w:t xml:space="preserve"> </w:t>
      </w:r>
      <w:r w:rsidR="00A47E53">
        <w:rPr>
          <w:rFonts w:ascii="Times New Roman" w:hAnsi="Times New Roman"/>
          <w:sz w:val="28"/>
          <w:szCs w:val="28"/>
        </w:rPr>
        <w:t>1</w:t>
      </w:r>
      <w:r w:rsidR="00D9339C" w:rsidRPr="00D9339C">
        <w:rPr>
          <w:rFonts w:ascii="Times New Roman" w:hAnsi="Times New Roman"/>
          <w:sz w:val="28"/>
          <w:szCs w:val="28"/>
        </w:rPr>
        <w:t xml:space="preserve"> объект </w:t>
      </w:r>
      <w:r w:rsidR="00013A32">
        <w:rPr>
          <w:rFonts w:ascii="Times New Roman" w:hAnsi="Times New Roman"/>
          <w:sz w:val="28"/>
          <w:szCs w:val="28"/>
        </w:rPr>
        <w:t>меньше</w:t>
      </w:r>
      <w:r w:rsidR="00F513A9">
        <w:rPr>
          <w:rFonts w:ascii="Times New Roman" w:hAnsi="Times New Roman"/>
          <w:sz w:val="28"/>
          <w:szCs w:val="28"/>
        </w:rPr>
        <w:t xml:space="preserve"> аналогичного периода прошлого года</w:t>
      </w:r>
      <w:r w:rsidR="002A2AAC" w:rsidRPr="00D9339C">
        <w:rPr>
          <w:rFonts w:ascii="Times New Roman" w:hAnsi="Times New Roman"/>
          <w:sz w:val="28"/>
          <w:szCs w:val="28"/>
        </w:rPr>
        <w:t xml:space="preserve">. </w:t>
      </w:r>
      <w:r w:rsidR="00013A32">
        <w:rPr>
          <w:rFonts w:ascii="Times New Roman" w:hAnsi="Times New Roman"/>
          <w:color w:val="000000"/>
          <w:sz w:val="28"/>
          <w:szCs w:val="28"/>
        </w:rPr>
        <w:t xml:space="preserve">Из общего количества объектов </w:t>
      </w:r>
      <w:r w:rsidR="00BA3DA3" w:rsidRPr="00BA3DA3">
        <w:rPr>
          <w:rFonts w:ascii="Times New Roman" w:hAnsi="Times New Roman"/>
          <w:color w:val="000000"/>
          <w:sz w:val="28"/>
          <w:szCs w:val="28"/>
        </w:rPr>
        <w:t>74</w:t>
      </w:r>
      <w:r w:rsidR="002A2AAC" w:rsidRPr="00096611">
        <w:rPr>
          <w:rFonts w:ascii="Times New Roman" w:hAnsi="Times New Roman"/>
          <w:color w:val="000000"/>
          <w:sz w:val="28"/>
          <w:szCs w:val="28"/>
        </w:rPr>
        <w:t xml:space="preserve"> единиц</w:t>
      </w:r>
      <w:r w:rsidR="00096482">
        <w:rPr>
          <w:rFonts w:ascii="Times New Roman" w:hAnsi="Times New Roman"/>
          <w:color w:val="000000"/>
          <w:sz w:val="28"/>
          <w:szCs w:val="28"/>
        </w:rPr>
        <w:t>ы</w:t>
      </w:r>
      <w:r w:rsidR="002A2AAC" w:rsidRPr="00096611">
        <w:rPr>
          <w:rFonts w:ascii="Times New Roman" w:hAnsi="Times New Roman"/>
          <w:color w:val="000000"/>
          <w:sz w:val="28"/>
          <w:szCs w:val="28"/>
        </w:rPr>
        <w:t xml:space="preserve"> составляют магазины (</w:t>
      </w:r>
      <w:r w:rsidR="00013A32">
        <w:rPr>
          <w:rFonts w:ascii="Times New Roman" w:hAnsi="Times New Roman"/>
          <w:color w:val="000000"/>
          <w:sz w:val="28"/>
          <w:szCs w:val="28"/>
        </w:rPr>
        <w:t>92</w:t>
      </w:r>
      <w:r w:rsidR="00BA3DA3">
        <w:rPr>
          <w:rFonts w:ascii="Times New Roman" w:hAnsi="Times New Roman"/>
          <w:color w:val="000000"/>
          <w:sz w:val="28"/>
          <w:szCs w:val="28"/>
        </w:rPr>
        <w:t>,5</w:t>
      </w:r>
      <w:r w:rsidR="002A2AAC" w:rsidRPr="00096611">
        <w:rPr>
          <w:rFonts w:ascii="Times New Roman" w:hAnsi="Times New Roman"/>
          <w:color w:val="000000"/>
          <w:sz w:val="28"/>
          <w:szCs w:val="28"/>
        </w:rPr>
        <w:t xml:space="preserve"> процент</w:t>
      </w:r>
      <w:r w:rsidR="00BA3DA3">
        <w:rPr>
          <w:rFonts w:ascii="Times New Roman" w:hAnsi="Times New Roman"/>
          <w:color w:val="000000"/>
          <w:sz w:val="28"/>
          <w:szCs w:val="28"/>
        </w:rPr>
        <w:t>ов</w:t>
      </w:r>
      <w:r w:rsidR="002A2AAC" w:rsidRPr="00096611">
        <w:rPr>
          <w:rFonts w:ascii="Times New Roman" w:hAnsi="Times New Roman"/>
          <w:color w:val="000000"/>
          <w:sz w:val="28"/>
          <w:szCs w:val="28"/>
        </w:rPr>
        <w:t xml:space="preserve">),  </w:t>
      </w:r>
      <w:r w:rsidR="00BA3DA3">
        <w:rPr>
          <w:rFonts w:ascii="Times New Roman" w:hAnsi="Times New Roman"/>
          <w:color w:val="000000"/>
          <w:sz w:val="28"/>
          <w:szCs w:val="28"/>
        </w:rPr>
        <w:t>6</w:t>
      </w:r>
      <w:r w:rsidR="00D9339C" w:rsidRPr="00096611">
        <w:rPr>
          <w:rFonts w:ascii="Times New Roman" w:hAnsi="Times New Roman"/>
          <w:color w:val="000000"/>
          <w:sz w:val="28"/>
          <w:szCs w:val="28"/>
        </w:rPr>
        <w:t xml:space="preserve"> </w:t>
      </w:r>
      <w:r w:rsidR="002A2AAC" w:rsidRPr="00096611">
        <w:rPr>
          <w:rFonts w:ascii="Times New Roman" w:hAnsi="Times New Roman"/>
          <w:color w:val="000000"/>
          <w:sz w:val="28"/>
          <w:szCs w:val="28"/>
        </w:rPr>
        <w:t xml:space="preserve"> - киоски    (</w:t>
      </w:r>
      <w:r w:rsidR="00BA3DA3">
        <w:rPr>
          <w:rFonts w:ascii="Times New Roman" w:hAnsi="Times New Roman"/>
          <w:color w:val="000000"/>
          <w:sz w:val="28"/>
          <w:szCs w:val="28"/>
        </w:rPr>
        <w:t>7,5</w:t>
      </w:r>
      <w:r w:rsidR="002A2AAC" w:rsidRPr="00096611">
        <w:rPr>
          <w:rFonts w:ascii="Times New Roman" w:hAnsi="Times New Roman"/>
          <w:color w:val="000000"/>
          <w:sz w:val="28"/>
          <w:szCs w:val="28"/>
        </w:rPr>
        <w:t xml:space="preserve"> процентов). </w:t>
      </w:r>
      <w:r w:rsidR="002A2AAC" w:rsidRPr="00945159">
        <w:rPr>
          <w:rFonts w:ascii="Times New Roman" w:hAnsi="Times New Roman"/>
          <w:sz w:val="28"/>
          <w:szCs w:val="28"/>
        </w:rPr>
        <w:t>2</w:t>
      </w:r>
      <w:r w:rsidR="00945159" w:rsidRPr="00945159">
        <w:rPr>
          <w:rFonts w:ascii="Times New Roman" w:hAnsi="Times New Roman"/>
          <w:sz w:val="28"/>
          <w:szCs w:val="28"/>
        </w:rPr>
        <w:t>4</w:t>
      </w:r>
      <w:r w:rsidR="002A2AAC" w:rsidRPr="00A251B5">
        <w:rPr>
          <w:rFonts w:ascii="Times New Roman" w:hAnsi="Times New Roman"/>
          <w:sz w:val="28"/>
          <w:szCs w:val="28"/>
        </w:rPr>
        <w:t xml:space="preserve"> </w:t>
      </w:r>
      <w:r w:rsidR="002A2AAC" w:rsidRPr="00096611">
        <w:rPr>
          <w:rFonts w:ascii="Times New Roman" w:hAnsi="Times New Roman"/>
          <w:color w:val="000000"/>
          <w:sz w:val="28"/>
          <w:szCs w:val="28"/>
        </w:rPr>
        <w:t>объекта бытового обслуживания оказывают следующие виды бытовых услуг: ремонт и пошив изделий, техническое оборудование и ремонт транспортных средств, изготовление и ремонт мебели, бани, парикмахерские и косметические услуги, фотоателье, ритуальные услуги, химическая чистка.</w:t>
      </w:r>
    </w:p>
    <w:p w:rsidR="00382936" w:rsidRPr="003F612E" w:rsidRDefault="00382936" w:rsidP="00631B52">
      <w:pPr>
        <w:spacing w:after="0" w:line="240" w:lineRule="auto"/>
        <w:ind w:firstLine="360"/>
        <w:jc w:val="both"/>
        <w:rPr>
          <w:rFonts w:ascii="Times New Roman" w:hAnsi="Times New Roman"/>
          <w:sz w:val="28"/>
          <w:szCs w:val="28"/>
        </w:rPr>
      </w:pPr>
      <w:r w:rsidRPr="003F612E">
        <w:rPr>
          <w:rFonts w:ascii="Times New Roman" w:hAnsi="Times New Roman"/>
          <w:sz w:val="28"/>
          <w:szCs w:val="28"/>
        </w:rPr>
        <w:tab/>
        <w:t>Обеспеченность торговыми п</w:t>
      </w:r>
      <w:r w:rsidR="002A7DB2">
        <w:rPr>
          <w:rFonts w:ascii="Times New Roman" w:hAnsi="Times New Roman"/>
          <w:sz w:val="28"/>
          <w:szCs w:val="28"/>
        </w:rPr>
        <w:t xml:space="preserve">лощадями на 1000 жителей – </w:t>
      </w:r>
      <w:r w:rsidR="00A47E53">
        <w:rPr>
          <w:rFonts w:ascii="Times New Roman" w:hAnsi="Times New Roman"/>
          <w:sz w:val="28"/>
          <w:szCs w:val="28"/>
        </w:rPr>
        <w:t>685,4</w:t>
      </w:r>
      <w:r w:rsidR="00D36A02" w:rsidRPr="003F612E">
        <w:rPr>
          <w:rFonts w:ascii="Times New Roman" w:hAnsi="Times New Roman"/>
          <w:sz w:val="28"/>
          <w:szCs w:val="28"/>
        </w:rPr>
        <w:t xml:space="preserve"> кв.</w:t>
      </w:r>
      <w:r w:rsidR="00CC517F">
        <w:rPr>
          <w:rFonts w:ascii="Times New Roman" w:hAnsi="Times New Roman"/>
          <w:sz w:val="28"/>
          <w:szCs w:val="28"/>
        </w:rPr>
        <w:t xml:space="preserve"> </w:t>
      </w:r>
      <w:r w:rsidR="00D36A02" w:rsidRPr="003F612E">
        <w:rPr>
          <w:rFonts w:ascii="Times New Roman" w:hAnsi="Times New Roman"/>
          <w:sz w:val="28"/>
          <w:szCs w:val="28"/>
        </w:rPr>
        <w:t xml:space="preserve">м., </w:t>
      </w:r>
      <w:r w:rsidR="002A7DB2">
        <w:rPr>
          <w:rFonts w:ascii="Times New Roman" w:hAnsi="Times New Roman"/>
          <w:sz w:val="28"/>
          <w:szCs w:val="28"/>
        </w:rPr>
        <w:t xml:space="preserve">за </w:t>
      </w:r>
      <w:r w:rsidR="00F513A9">
        <w:rPr>
          <w:rFonts w:ascii="Times New Roman" w:hAnsi="Times New Roman"/>
          <w:sz w:val="28"/>
          <w:szCs w:val="28"/>
        </w:rPr>
        <w:t xml:space="preserve"> </w:t>
      </w:r>
      <w:r w:rsidR="00452977" w:rsidRPr="003F612E">
        <w:rPr>
          <w:rFonts w:ascii="Times New Roman" w:hAnsi="Times New Roman"/>
          <w:sz w:val="28"/>
          <w:szCs w:val="28"/>
        </w:rPr>
        <w:t>201</w:t>
      </w:r>
      <w:r w:rsidR="00A47E53">
        <w:rPr>
          <w:rFonts w:ascii="Times New Roman" w:hAnsi="Times New Roman"/>
          <w:sz w:val="28"/>
          <w:szCs w:val="28"/>
        </w:rPr>
        <w:t>8</w:t>
      </w:r>
      <w:r w:rsidRPr="003F612E">
        <w:rPr>
          <w:rFonts w:ascii="Times New Roman" w:hAnsi="Times New Roman"/>
          <w:sz w:val="28"/>
          <w:szCs w:val="28"/>
        </w:rPr>
        <w:t xml:space="preserve"> </w:t>
      </w:r>
      <w:r w:rsidR="000B470D" w:rsidRPr="003F612E">
        <w:rPr>
          <w:rFonts w:ascii="Times New Roman" w:hAnsi="Times New Roman"/>
          <w:sz w:val="28"/>
          <w:szCs w:val="28"/>
        </w:rPr>
        <w:t>год</w:t>
      </w:r>
      <w:r w:rsidR="00452977" w:rsidRPr="003F612E">
        <w:rPr>
          <w:rFonts w:ascii="Times New Roman" w:hAnsi="Times New Roman"/>
          <w:sz w:val="28"/>
          <w:szCs w:val="28"/>
        </w:rPr>
        <w:t xml:space="preserve"> – </w:t>
      </w:r>
      <w:r w:rsidR="00FE6145">
        <w:rPr>
          <w:rFonts w:ascii="Times New Roman" w:hAnsi="Times New Roman"/>
          <w:sz w:val="28"/>
          <w:szCs w:val="28"/>
        </w:rPr>
        <w:t>674,36</w:t>
      </w:r>
      <w:r w:rsidR="00013A32">
        <w:rPr>
          <w:rFonts w:ascii="Times New Roman" w:hAnsi="Times New Roman"/>
          <w:sz w:val="28"/>
          <w:szCs w:val="28"/>
        </w:rPr>
        <w:t xml:space="preserve"> </w:t>
      </w:r>
      <w:r w:rsidRPr="003F612E">
        <w:rPr>
          <w:rFonts w:ascii="Times New Roman" w:hAnsi="Times New Roman"/>
          <w:sz w:val="28"/>
          <w:szCs w:val="28"/>
        </w:rPr>
        <w:t>кв.</w:t>
      </w:r>
      <w:r w:rsidR="00CC517F">
        <w:rPr>
          <w:rFonts w:ascii="Times New Roman" w:hAnsi="Times New Roman"/>
          <w:sz w:val="28"/>
          <w:szCs w:val="28"/>
        </w:rPr>
        <w:t xml:space="preserve"> </w:t>
      </w:r>
      <w:r w:rsidRPr="003F612E">
        <w:rPr>
          <w:rFonts w:ascii="Times New Roman" w:hAnsi="Times New Roman"/>
          <w:sz w:val="28"/>
          <w:szCs w:val="28"/>
        </w:rPr>
        <w:t>м.</w:t>
      </w:r>
    </w:p>
    <w:p w:rsidR="009C07D6" w:rsidRDefault="00382936" w:rsidP="009C07D6">
      <w:pPr>
        <w:spacing w:after="0" w:line="240" w:lineRule="auto"/>
        <w:ind w:firstLine="360"/>
        <w:jc w:val="both"/>
        <w:rPr>
          <w:rFonts w:ascii="Times New Roman" w:hAnsi="Times New Roman"/>
          <w:sz w:val="28"/>
          <w:szCs w:val="28"/>
        </w:rPr>
      </w:pPr>
      <w:r>
        <w:rPr>
          <w:rFonts w:ascii="Times New Roman" w:hAnsi="Times New Roman"/>
          <w:sz w:val="28"/>
          <w:szCs w:val="28"/>
        </w:rPr>
        <w:tab/>
      </w:r>
      <w:r w:rsidR="009C07D6">
        <w:rPr>
          <w:rFonts w:ascii="Times New Roman" w:hAnsi="Times New Roman"/>
          <w:sz w:val="28"/>
          <w:szCs w:val="28"/>
        </w:rPr>
        <w:t xml:space="preserve">В целях обеспечения населения товарами повседневного спроса по доступным ценам, реализации продукции сельскохозяйственных перерабатывающих предприятий, фермерских, личных подсобных хозяйств </w:t>
      </w:r>
      <w:r w:rsidR="008559C7">
        <w:rPr>
          <w:rFonts w:ascii="Times New Roman" w:hAnsi="Times New Roman"/>
          <w:sz w:val="28"/>
          <w:szCs w:val="28"/>
        </w:rPr>
        <w:t>и садоводческих товариществ за</w:t>
      </w:r>
      <w:r w:rsidR="008559C7" w:rsidRPr="008559C7">
        <w:rPr>
          <w:rFonts w:ascii="Times New Roman" w:hAnsi="Times New Roman"/>
          <w:sz w:val="28"/>
          <w:szCs w:val="28"/>
        </w:rPr>
        <w:t xml:space="preserve"> </w:t>
      </w:r>
      <w:r w:rsidR="00BA3DA3">
        <w:rPr>
          <w:rFonts w:ascii="Times New Roman" w:hAnsi="Times New Roman"/>
          <w:sz w:val="28"/>
          <w:szCs w:val="28"/>
        </w:rPr>
        <w:t>2</w:t>
      </w:r>
      <w:r w:rsidR="009C07D6">
        <w:rPr>
          <w:rFonts w:ascii="Times New Roman" w:hAnsi="Times New Roman"/>
          <w:sz w:val="28"/>
          <w:szCs w:val="28"/>
        </w:rPr>
        <w:t>01</w:t>
      </w:r>
      <w:r w:rsidR="00C5653F">
        <w:rPr>
          <w:rFonts w:ascii="Times New Roman" w:hAnsi="Times New Roman"/>
          <w:sz w:val="28"/>
          <w:szCs w:val="28"/>
        </w:rPr>
        <w:t>9</w:t>
      </w:r>
      <w:r w:rsidR="009C07D6">
        <w:rPr>
          <w:rFonts w:ascii="Times New Roman" w:hAnsi="Times New Roman"/>
          <w:sz w:val="28"/>
          <w:szCs w:val="28"/>
        </w:rPr>
        <w:t xml:space="preserve"> год  на территории  Волчанского го</w:t>
      </w:r>
      <w:r w:rsidR="00ED0F13">
        <w:rPr>
          <w:rFonts w:ascii="Times New Roman" w:hAnsi="Times New Roman"/>
          <w:sz w:val="28"/>
          <w:szCs w:val="28"/>
        </w:rPr>
        <w:t>р</w:t>
      </w:r>
      <w:r w:rsidR="00843F5B">
        <w:rPr>
          <w:rFonts w:ascii="Times New Roman" w:hAnsi="Times New Roman"/>
          <w:sz w:val="28"/>
          <w:szCs w:val="28"/>
        </w:rPr>
        <w:t>одского округа было проведено 1</w:t>
      </w:r>
      <w:r w:rsidR="008559C7" w:rsidRPr="008559C7">
        <w:rPr>
          <w:rFonts w:ascii="Times New Roman" w:hAnsi="Times New Roman"/>
          <w:sz w:val="28"/>
          <w:szCs w:val="28"/>
        </w:rPr>
        <w:t>3</w:t>
      </w:r>
      <w:r w:rsidR="009C07D6">
        <w:rPr>
          <w:rFonts w:ascii="Times New Roman" w:hAnsi="Times New Roman"/>
          <w:sz w:val="28"/>
          <w:szCs w:val="28"/>
        </w:rPr>
        <w:t xml:space="preserve"> сельскохозяйственных (продуктовых) ярма</w:t>
      </w:r>
      <w:r w:rsidR="00ED0F13">
        <w:rPr>
          <w:rFonts w:ascii="Times New Roman" w:hAnsi="Times New Roman"/>
          <w:sz w:val="28"/>
          <w:szCs w:val="28"/>
        </w:rPr>
        <w:t>рок (</w:t>
      </w:r>
      <w:r w:rsidR="004F61FE">
        <w:rPr>
          <w:rFonts w:ascii="Times New Roman" w:hAnsi="Times New Roman"/>
          <w:sz w:val="28"/>
          <w:szCs w:val="28"/>
        </w:rPr>
        <w:t>аналогичный период прошлого года</w:t>
      </w:r>
      <w:r w:rsidR="00ED0F13">
        <w:rPr>
          <w:rFonts w:ascii="Times New Roman" w:hAnsi="Times New Roman"/>
          <w:sz w:val="28"/>
          <w:szCs w:val="28"/>
        </w:rPr>
        <w:t xml:space="preserve"> - </w:t>
      </w:r>
      <w:r w:rsidR="00843F5B">
        <w:rPr>
          <w:rFonts w:ascii="Times New Roman" w:hAnsi="Times New Roman"/>
          <w:sz w:val="28"/>
          <w:szCs w:val="28"/>
        </w:rPr>
        <w:t>12</w:t>
      </w:r>
      <w:r w:rsidR="00924C85">
        <w:rPr>
          <w:rFonts w:ascii="Times New Roman" w:hAnsi="Times New Roman"/>
          <w:sz w:val="28"/>
          <w:szCs w:val="28"/>
        </w:rPr>
        <w:t>).</w:t>
      </w:r>
      <w:r w:rsidR="00D9687E">
        <w:rPr>
          <w:rFonts w:ascii="Times New Roman" w:hAnsi="Times New Roman"/>
          <w:sz w:val="28"/>
          <w:szCs w:val="28"/>
        </w:rPr>
        <w:t xml:space="preserve"> </w:t>
      </w:r>
    </w:p>
    <w:p w:rsidR="000D7582" w:rsidRDefault="000D7582" w:rsidP="009C07D6">
      <w:pPr>
        <w:spacing w:after="0" w:line="240" w:lineRule="auto"/>
        <w:ind w:firstLine="360"/>
        <w:jc w:val="both"/>
        <w:rPr>
          <w:rFonts w:ascii="Times New Roman" w:hAnsi="Times New Roman"/>
          <w:color w:val="FF0000"/>
          <w:sz w:val="28"/>
          <w:szCs w:val="28"/>
        </w:rPr>
      </w:pPr>
    </w:p>
    <w:p w:rsidR="00F261CE" w:rsidRPr="00481536" w:rsidRDefault="002624F5"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Малое предпринимательство</w:t>
      </w:r>
    </w:p>
    <w:p w:rsidR="002624F5" w:rsidRDefault="002624F5" w:rsidP="002624F5">
      <w:pPr>
        <w:spacing w:after="0" w:line="240" w:lineRule="auto"/>
        <w:rPr>
          <w:rFonts w:ascii="Times New Roman" w:hAnsi="Times New Roman"/>
          <w:b/>
          <w:sz w:val="28"/>
          <w:szCs w:val="28"/>
        </w:rPr>
      </w:pPr>
    </w:p>
    <w:p w:rsidR="002624F5" w:rsidRDefault="003E1ED3" w:rsidP="002624F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w:t>
      </w:r>
      <w:r w:rsidR="00C81BB9">
        <w:rPr>
          <w:rFonts w:ascii="Times New Roman" w:hAnsi="Times New Roman"/>
          <w:sz w:val="28"/>
          <w:szCs w:val="28"/>
        </w:rPr>
        <w:t>2</w:t>
      </w:r>
      <w:r w:rsidR="00811DAF">
        <w:rPr>
          <w:rFonts w:ascii="Times New Roman" w:hAnsi="Times New Roman"/>
          <w:sz w:val="28"/>
          <w:szCs w:val="28"/>
        </w:rPr>
        <w:t>01</w:t>
      </w:r>
      <w:r w:rsidR="00F92E26">
        <w:rPr>
          <w:rFonts w:ascii="Times New Roman" w:hAnsi="Times New Roman"/>
          <w:sz w:val="28"/>
          <w:szCs w:val="28"/>
        </w:rPr>
        <w:t>9</w:t>
      </w:r>
      <w:r w:rsidR="00811DAF">
        <w:rPr>
          <w:rFonts w:ascii="Times New Roman" w:hAnsi="Times New Roman"/>
          <w:sz w:val="28"/>
          <w:szCs w:val="28"/>
        </w:rPr>
        <w:t xml:space="preserve"> год </w:t>
      </w:r>
      <w:r w:rsidR="00811DAF" w:rsidRPr="00F96EEB">
        <w:rPr>
          <w:rFonts w:ascii="Times New Roman" w:hAnsi="Times New Roman"/>
          <w:sz w:val="28"/>
          <w:szCs w:val="28"/>
        </w:rPr>
        <w:t xml:space="preserve">зарегистрировано </w:t>
      </w:r>
      <w:r w:rsidR="00211A90">
        <w:rPr>
          <w:rFonts w:ascii="Times New Roman" w:hAnsi="Times New Roman"/>
          <w:sz w:val="28"/>
          <w:szCs w:val="28"/>
        </w:rPr>
        <w:t>2</w:t>
      </w:r>
      <w:r w:rsidR="00211A90" w:rsidRPr="00211A90">
        <w:rPr>
          <w:rFonts w:ascii="Times New Roman" w:hAnsi="Times New Roman"/>
          <w:sz w:val="28"/>
          <w:szCs w:val="28"/>
        </w:rPr>
        <w:t>0</w:t>
      </w:r>
      <w:r w:rsidR="008559C7" w:rsidRPr="008559C7">
        <w:rPr>
          <w:rFonts w:ascii="Times New Roman" w:hAnsi="Times New Roman"/>
          <w:sz w:val="28"/>
          <w:szCs w:val="28"/>
        </w:rPr>
        <w:t>2</w:t>
      </w:r>
      <w:r w:rsidR="00811DAF" w:rsidRPr="00F96EEB">
        <w:rPr>
          <w:rFonts w:ascii="Times New Roman" w:hAnsi="Times New Roman"/>
          <w:sz w:val="28"/>
          <w:szCs w:val="28"/>
        </w:rPr>
        <w:t xml:space="preserve"> субъект</w:t>
      </w:r>
      <w:r w:rsidR="008E74BA">
        <w:rPr>
          <w:rFonts w:ascii="Times New Roman" w:hAnsi="Times New Roman"/>
          <w:sz w:val="28"/>
          <w:szCs w:val="28"/>
        </w:rPr>
        <w:t>а</w:t>
      </w:r>
      <w:r w:rsidR="00811DAF">
        <w:rPr>
          <w:rFonts w:ascii="Times New Roman" w:hAnsi="Times New Roman"/>
          <w:sz w:val="28"/>
          <w:szCs w:val="28"/>
        </w:rPr>
        <w:t xml:space="preserve"> </w:t>
      </w:r>
      <w:r w:rsidR="000B470D">
        <w:rPr>
          <w:rFonts w:ascii="Times New Roman" w:hAnsi="Times New Roman"/>
          <w:sz w:val="28"/>
          <w:szCs w:val="28"/>
        </w:rPr>
        <w:t>в</w:t>
      </w:r>
      <w:r w:rsidR="00811DAF">
        <w:rPr>
          <w:rFonts w:ascii="Times New Roman" w:hAnsi="Times New Roman"/>
          <w:sz w:val="28"/>
          <w:szCs w:val="28"/>
        </w:rPr>
        <w:t xml:space="preserve"> </w:t>
      </w:r>
      <w:r w:rsidR="002624F5" w:rsidRPr="002624F5">
        <w:rPr>
          <w:rFonts w:ascii="Times New Roman" w:hAnsi="Times New Roman"/>
          <w:sz w:val="28"/>
          <w:szCs w:val="28"/>
        </w:rPr>
        <w:t>сфере малого предпринимательства</w:t>
      </w:r>
      <w:r w:rsidR="008559C7">
        <w:rPr>
          <w:rFonts w:ascii="Times New Roman" w:hAnsi="Times New Roman"/>
          <w:sz w:val="28"/>
          <w:szCs w:val="28"/>
        </w:rPr>
        <w:t xml:space="preserve"> </w:t>
      </w:r>
      <w:r w:rsidR="008559C7" w:rsidRPr="008559C7">
        <w:rPr>
          <w:rFonts w:ascii="Times New Roman" w:hAnsi="Times New Roman"/>
          <w:sz w:val="28"/>
          <w:szCs w:val="28"/>
        </w:rPr>
        <w:t>(</w:t>
      </w:r>
      <w:r w:rsidR="00272385">
        <w:rPr>
          <w:rFonts w:ascii="Times New Roman" w:hAnsi="Times New Roman"/>
          <w:sz w:val="28"/>
          <w:szCs w:val="28"/>
        </w:rPr>
        <w:t>201</w:t>
      </w:r>
      <w:r w:rsidR="001D7936">
        <w:rPr>
          <w:rFonts w:ascii="Times New Roman" w:hAnsi="Times New Roman"/>
          <w:sz w:val="28"/>
          <w:szCs w:val="28"/>
        </w:rPr>
        <w:t>8</w:t>
      </w:r>
      <w:r w:rsidR="00272385">
        <w:rPr>
          <w:rFonts w:ascii="Times New Roman" w:hAnsi="Times New Roman"/>
          <w:sz w:val="28"/>
          <w:szCs w:val="28"/>
        </w:rPr>
        <w:t xml:space="preserve"> год – </w:t>
      </w:r>
      <w:r w:rsidR="0031019A">
        <w:rPr>
          <w:rFonts w:ascii="Times New Roman" w:hAnsi="Times New Roman"/>
          <w:sz w:val="28"/>
          <w:szCs w:val="28"/>
        </w:rPr>
        <w:t>2</w:t>
      </w:r>
      <w:r w:rsidR="008559C7" w:rsidRPr="008559C7">
        <w:rPr>
          <w:rFonts w:ascii="Times New Roman" w:hAnsi="Times New Roman"/>
          <w:sz w:val="28"/>
          <w:szCs w:val="28"/>
        </w:rPr>
        <w:t>47</w:t>
      </w:r>
      <w:r w:rsidR="00272385">
        <w:rPr>
          <w:rFonts w:ascii="Times New Roman" w:hAnsi="Times New Roman"/>
          <w:sz w:val="28"/>
          <w:szCs w:val="28"/>
        </w:rPr>
        <w:t>)</w:t>
      </w:r>
      <w:r w:rsidR="002624F5">
        <w:rPr>
          <w:rFonts w:ascii="Times New Roman" w:hAnsi="Times New Roman"/>
          <w:sz w:val="28"/>
          <w:szCs w:val="28"/>
        </w:rPr>
        <w:t xml:space="preserve">, из них индивидуальных предпринимателей </w:t>
      </w:r>
      <w:r w:rsidR="005E29ED">
        <w:rPr>
          <w:rFonts w:ascii="Times New Roman" w:hAnsi="Times New Roman"/>
          <w:sz w:val="28"/>
          <w:szCs w:val="28"/>
        </w:rPr>
        <w:t>–</w:t>
      </w:r>
      <w:r w:rsidR="00756DAA">
        <w:rPr>
          <w:rFonts w:ascii="Times New Roman" w:hAnsi="Times New Roman"/>
          <w:sz w:val="28"/>
          <w:szCs w:val="28"/>
        </w:rPr>
        <w:t xml:space="preserve"> 1</w:t>
      </w:r>
      <w:r w:rsidR="006A16EF">
        <w:rPr>
          <w:rFonts w:ascii="Times New Roman" w:hAnsi="Times New Roman"/>
          <w:sz w:val="28"/>
          <w:szCs w:val="28"/>
        </w:rPr>
        <w:t>6</w:t>
      </w:r>
      <w:r w:rsidR="006A16EF" w:rsidRPr="006A16EF">
        <w:rPr>
          <w:rFonts w:ascii="Times New Roman" w:hAnsi="Times New Roman"/>
          <w:sz w:val="28"/>
          <w:szCs w:val="28"/>
        </w:rPr>
        <w:t xml:space="preserve">4 </w:t>
      </w:r>
      <w:r w:rsidR="005E29ED">
        <w:rPr>
          <w:rFonts w:ascii="Times New Roman" w:hAnsi="Times New Roman"/>
          <w:sz w:val="28"/>
          <w:szCs w:val="28"/>
        </w:rPr>
        <w:t xml:space="preserve"> (</w:t>
      </w:r>
      <w:r w:rsidR="006A16EF">
        <w:rPr>
          <w:rFonts w:ascii="Times New Roman" w:hAnsi="Times New Roman"/>
          <w:sz w:val="28"/>
          <w:szCs w:val="28"/>
        </w:rPr>
        <w:t>103,1</w:t>
      </w:r>
      <w:r w:rsidR="00B02A1B">
        <w:rPr>
          <w:rFonts w:ascii="Times New Roman" w:hAnsi="Times New Roman"/>
          <w:sz w:val="28"/>
          <w:szCs w:val="28"/>
        </w:rPr>
        <w:t xml:space="preserve"> </w:t>
      </w:r>
      <w:r w:rsidR="00F96EEB">
        <w:rPr>
          <w:rFonts w:ascii="Times New Roman" w:hAnsi="Times New Roman"/>
          <w:sz w:val="28"/>
          <w:szCs w:val="28"/>
        </w:rPr>
        <w:t>%)</w:t>
      </w:r>
      <w:r w:rsidR="005E29ED">
        <w:rPr>
          <w:rFonts w:ascii="Times New Roman" w:hAnsi="Times New Roman"/>
          <w:sz w:val="28"/>
          <w:szCs w:val="28"/>
        </w:rPr>
        <w:t>. На тысячу</w:t>
      </w:r>
      <w:r w:rsidR="00F96EEB">
        <w:rPr>
          <w:rFonts w:ascii="Times New Roman" w:hAnsi="Times New Roman"/>
          <w:sz w:val="28"/>
          <w:szCs w:val="28"/>
        </w:rPr>
        <w:t xml:space="preserve"> жителей Волчанского городского округа приходится</w:t>
      </w:r>
      <w:r w:rsidR="00EF197E">
        <w:rPr>
          <w:rFonts w:ascii="Times New Roman" w:hAnsi="Times New Roman"/>
          <w:sz w:val="28"/>
          <w:szCs w:val="28"/>
        </w:rPr>
        <w:t xml:space="preserve"> </w:t>
      </w:r>
      <w:r w:rsidR="00D21803">
        <w:rPr>
          <w:rFonts w:ascii="Times New Roman" w:hAnsi="Times New Roman"/>
          <w:sz w:val="28"/>
          <w:szCs w:val="28"/>
        </w:rPr>
        <w:t>2</w:t>
      </w:r>
      <w:r w:rsidR="00211A90" w:rsidRPr="00211A90">
        <w:rPr>
          <w:rFonts w:ascii="Times New Roman" w:hAnsi="Times New Roman"/>
          <w:sz w:val="28"/>
          <w:szCs w:val="28"/>
        </w:rPr>
        <w:t>3</w:t>
      </w:r>
      <w:r w:rsidR="0076099D">
        <w:rPr>
          <w:rFonts w:ascii="Times New Roman" w:hAnsi="Times New Roman"/>
          <w:sz w:val="28"/>
          <w:szCs w:val="28"/>
        </w:rPr>
        <w:t xml:space="preserve"> </w:t>
      </w:r>
      <w:r w:rsidR="00C535CB">
        <w:rPr>
          <w:rFonts w:ascii="Times New Roman" w:hAnsi="Times New Roman"/>
          <w:sz w:val="28"/>
          <w:szCs w:val="28"/>
        </w:rPr>
        <w:t>субъект</w:t>
      </w:r>
      <w:r w:rsidR="00211A90">
        <w:rPr>
          <w:rFonts w:ascii="Times New Roman" w:hAnsi="Times New Roman"/>
          <w:sz w:val="28"/>
          <w:szCs w:val="28"/>
        </w:rPr>
        <w:t>а</w:t>
      </w:r>
      <w:r w:rsidR="00C535CB">
        <w:rPr>
          <w:rFonts w:ascii="Times New Roman" w:hAnsi="Times New Roman"/>
          <w:sz w:val="28"/>
          <w:szCs w:val="28"/>
        </w:rPr>
        <w:t xml:space="preserve"> малого предпринимательства. Численность занятых в сфере малого и среднего предпринимательства </w:t>
      </w:r>
      <w:r w:rsidR="00C76CBF" w:rsidRPr="00272385">
        <w:rPr>
          <w:rFonts w:ascii="Times New Roman" w:hAnsi="Times New Roman"/>
          <w:sz w:val="28"/>
          <w:szCs w:val="28"/>
        </w:rPr>
        <w:t>–</w:t>
      </w:r>
      <w:r w:rsidR="00C535CB" w:rsidRPr="00272385">
        <w:rPr>
          <w:rFonts w:ascii="Times New Roman" w:hAnsi="Times New Roman"/>
          <w:sz w:val="28"/>
          <w:szCs w:val="28"/>
        </w:rPr>
        <w:t xml:space="preserve"> </w:t>
      </w:r>
      <w:r w:rsidR="00C00283">
        <w:rPr>
          <w:rFonts w:ascii="Times New Roman" w:hAnsi="Times New Roman"/>
          <w:sz w:val="28"/>
          <w:szCs w:val="28"/>
        </w:rPr>
        <w:t>37</w:t>
      </w:r>
      <w:r w:rsidR="007C497B">
        <w:rPr>
          <w:rFonts w:ascii="Times New Roman" w:hAnsi="Times New Roman"/>
          <w:sz w:val="28"/>
          <w:szCs w:val="28"/>
        </w:rPr>
        <w:t>8</w:t>
      </w:r>
      <w:r w:rsidR="00EF197E">
        <w:rPr>
          <w:rFonts w:ascii="Times New Roman" w:hAnsi="Times New Roman"/>
          <w:sz w:val="28"/>
          <w:szCs w:val="28"/>
        </w:rPr>
        <w:t xml:space="preserve"> человек (</w:t>
      </w:r>
      <w:r w:rsidR="007C497B">
        <w:rPr>
          <w:rFonts w:ascii="Times New Roman" w:hAnsi="Times New Roman"/>
          <w:sz w:val="28"/>
          <w:szCs w:val="28"/>
        </w:rPr>
        <w:t>103</w:t>
      </w:r>
      <w:r w:rsidR="00350D4A">
        <w:rPr>
          <w:rFonts w:ascii="Times New Roman" w:hAnsi="Times New Roman"/>
          <w:sz w:val="28"/>
          <w:szCs w:val="28"/>
        </w:rPr>
        <w:t xml:space="preserve"> </w:t>
      </w:r>
      <w:r w:rsidR="00C76CBF">
        <w:rPr>
          <w:rFonts w:ascii="Times New Roman" w:hAnsi="Times New Roman"/>
          <w:sz w:val="28"/>
          <w:szCs w:val="28"/>
        </w:rPr>
        <w:t>%)</w:t>
      </w:r>
      <w:r w:rsidR="00E00782">
        <w:rPr>
          <w:rFonts w:ascii="Times New Roman" w:hAnsi="Times New Roman"/>
          <w:sz w:val="28"/>
          <w:szCs w:val="28"/>
        </w:rPr>
        <w:t xml:space="preserve">. Доля работников, занятых в малом и среднем бизнесе, в общей численности </w:t>
      </w:r>
      <w:r w:rsidR="0076099D">
        <w:rPr>
          <w:rFonts w:ascii="Times New Roman" w:hAnsi="Times New Roman"/>
          <w:sz w:val="28"/>
          <w:szCs w:val="28"/>
        </w:rPr>
        <w:t xml:space="preserve">работников всех предприятий и организаций </w:t>
      </w:r>
      <w:r w:rsidR="000E7700">
        <w:rPr>
          <w:rFonts w:ascii="Times New Roman" w:hAnsi="Times New Roman"/>
          <w:sz w:val="28"/>
          <w:szCs w:val="28"/>
        </w:rPr>
        <w:t>Волчанского городского округа по</w:t>
      </w:r>
      <w:r w:rsidR="001228AA">
        <w:rPr>
          <w:rFonts w:ascii="Times New Roman" w:hAnsi="Times New Roman"/>
          <w:sz w:val="28"/>
          <w:szCs w:val="28"/>
        </w:rPr>
        <w:t xml:space="preserve"> состоянию на 1 января  2020</w:t>
      </w:r>
      <w:r w:rsidR="00021EFC">
        <w:rPr>
          <w:rFonts w:ascii="Times New Roman" w:hAnsi="Times New Roman"/>
          <w:sz w:val="28"/>
          <w:szCs w:val="28"/>
        </w:rPr>
        <w:t xml:space="preserve"> года составила 1</w:t>
      </w:r>
      <w:r w:rsidR="003A3E00">
        <w:rPr>
          <w:rFonts w:ascii="Times New Roman" w:hAnsi="Times New Roman"/>
          <w:sz w:val="28"/>
          <w:szCs w:val="28"/>
        </w:rPr>
        <w:t>5,1</w:t>
      </w:r>
      <w:r w:rsidR="008E74BA">
        <w:rPr>
          <w:rFonts w:ascii="Times New Roman" w:hAnsi="Times New Roman"/>
          <w:sz w:val="28"/>
          <w:szCs w:val="28"/>
        </w:rPr>
        <w:t xml:space="preserve"> % (за</w:t>
      </w:r>
      <w:r w:rsidR="00D21803">
        <w:rPr>
          <w:rFonts w:ascii="Times New Roman" w:hAnsi="Times New Roman"/>
          <w:sz w:val="28"/>
          <w:szCs w:val="28"/>
        </w:rPr>
        <w:t xml:space="preserve"> </w:t>
      </w:r>
      <w:r w:rsidR="000E7700">
        <w:rPr>
          <w:rFonts w:ascii="Times New Roman" w:hAnsi="Times New Roman"/>
          <w:sz w:val="28"/>
          <w:szCs w:val="28"/>
        </w:rPr>
        <w:t>201</w:t>
      </w:r>
      <w:r w:rsidR="001D7936">
        <w:rPr>
          <w:rFonts w:ascii="Times New Roman" w:hAnsi="Times New Roman"/>
          <w:sz w:val="28"/>
          <w:szCs w:val="28"/>
        </w:rPr>
        <w:t>8</w:t>
      </w:r>
      <w:r w:rsidR="0076099D">
        <w:rPr>
          <w:rFonts w:ascii="Times New Roman" w:hAnsi="Times New Roman"/>
          <w:sz w:val="28"/>
          <w:szCs w:val="28"/>
        </w:rPr>
        <w:t xml:space="preserve"> год</w:t>
      </w:r>
      <w:r w:rsidR="00C00283">
        <w:rPr>
          <w:rFonts w:ascii="Times New Roman" w:hAnsi="Times New Roman"/>
          <w:sz w:val="28"/>
          <w:szCs w:val="28"/>
        </w:rPr>
        <w:t xml:space="preserve"> – 1</w:t>
      </w:r>
      <w:r w:rsidR="003A3E00">
        <w:rPr>
          <w:rFonts w:ascii="Times New Roman" w:hAnsi="Times New Roman"/>
          <w:sz w:val="28"/>
          <w:szCs w:val="28"/>
        </w:rPr>
        <w:t>4,5</w:t>
      </w:r>
      <w:r w:rsidR="000E7700">
        <w:rPr>
          <w:rFonts w:ascii="Times New Roman" w:hAnsi="Times New Roman"/>
          <w:sz w:val="28"/>
          <w:szCs w:val="28"/>
        </w:rPr>
        <w:t>)</w:t>
      </w:r>
      <w:r w:rsidR="0076099D">
        <w:rPr>
          <w:rFonts w:ascii="Times New Roman" w:hAnsi="Times New Roman"/>
          <w:sz w:val="28"/>
          <w:szCs w:val="28"/>
        </w:rPr>
        <w:t>.</w:t>
      </w:r>
    </w:p>
    <w:p w:rsidR="005E29ED" w:rsidRPr="005376D0" w:rsidRDefault="005E29ED" w:rsidP="002624F5">
      <w:pPr>
        <w:spacing w:after="0" w:line="240" w:lineRule="auto"/>
        <w:ind w:firstLine="708"/>
        <w:jc w:val="both"/>
        <w:rPr>
          <w:rFonts w:ascii="Times New Roman" w:hAnsi="Times New Roman"/>
          <w:sz w:val="28"/>
          <w:szCs w:val="28"/>
        </w:rPr>
      </w:pPr>
      <w:r>
        <w:rPr>
          <w:rFonts w:ascii="Times New Roman" w:hAnsi="Times New Roman"/>
          <w:sz w:val="28"/>
          <w:szCs w:val="28"/>
        </w:rPr>
        <w:t>На территории осуществляет деятельность одна мини-пекарня. В течение отчетного периода произведено хле</w:t>
      </w:r>
      <w:r w:rsidR="00756DAA">
        <w:rPr>
          <w:rFonts w:ascii="Times New Roman" w:hAnsi="Times New Roman"/>
          <w:sz w:val="28"/>
          <w:szCs w:val="28"/>
        </w:rPr>
        <w:t xml:space="preserve">ба и хлебобулочных изделий </w:t>
      </w:r>
      <w:r w:rsidR="003A3E00">
        <w:rPr>
          <w:rFonts w:ascii="Times New Roman" w:hAnsi="Times New Roman"/>
          <w:sz w:val="28"/>
          <w:szCs w:val="28"/>
        </w:rPr>
        <w:t>132,7</w:t>
      </w:r>
      <w:r w:rsidR="00D73303" w:rsidRPr="00B35A37">
        <w:rPr>
          <w:rFonts w:ascii="Times New Roman" w:hAnsi="Times New Roman"/>
          <w:color w:val="FF0000"/>
          <w:sz w:val="28"/>
          <w:szCs w:val="28"/>
        </w:rPr>
        <w:t xml:space="preserve"> </w:t>
      </w:r>
      <w:r w:rsidR="00D73303" w:rsidRPr="005376D0">
        <w:rPr>
          <w:rFonts w:ascii="Times New Roman" w:hAnsi="Times New Roman"/>
          <w:sz w:val="28"/>
          <w:szCs w:val="28"/>
        </w:rPr>
        <w:t>тонн (</w:t>
      </w:r>
      <w:r w:rsidR="005218DA">
        <w:rPr>
          <w:rFonts w:ascii="Times New Roman" w:hAnsi="Times New Roman"/>
          <w:sz w:val="28"/>
          <w:szCs w:val="28"/>
        </w:rPr>
        <w:t>9</w:t>
      </w:r>
      <w:r w:rsidR="003A3E00">
        <w:rPr>
          <w:rFonts w:ascii="Times New Roman" w:hAnsi="Times New Roman"/>
          <w:sz w:val="28"/>
          <w:szCs w:val="28"/>
        </w:rPr>
        <w:t>3</w:t>
      </w:r>
      <w:r w:rsidR="00B02A1B" w:rsidRPr="005376D0">
        <w:rPr>
          <w:rFonts w:ascii="Times New Roman" w:hAnsi="Times New Roman"/>
          <w:sz w:val="28"/>
          <w:szCs w:val="28"/>
        </w:rPr>
        <w:t xml:space="preserve"> </w:t>
      </w:r>
      <w:r w:rsidRPr="005376D0">
        <w:rPr>
          <w:rFonts w:ascii="Times New Roman" w:hAnsi="Times New Roman"/>
          <w:sz w:val="28"/>
          <w:szCs w:val="28"/>
        </w:rPr>
        <w:t>%).</w:t>
      </w:r>
    </w:p>
    <w:p w:rsidR="00D33C58" w:rsidRDefault="00D33C58" w:rsidP="002624F5">
      <w:pPr>
        <w:spacing w:after="0" w:line="240" w:lineRule="auto"/>
        <w:ind w:firstLine="708"/>
        <w:jc w:val="both"/>
        <w:rPr>
          <w:rFonts w:ascii="Times New Roman" w:hAnsi="Times New Roman"/>
          <w:sz w:val="28"/>
          <w:szCs w:val="28"/>
        </w:rPr>
      </w:pPr>
      <w:r w:rsidRPr="00D43A51">
        <w:rPr>
          <w:rFonts w:ascii="Times New Roman" w:hAnsi="Times New Roman"/>
          <w:sz w:val="28"/>
          <w:szCs w:val="28"/>
        </w:rPr>
        <w:t xml:space="preserve">Передано в аренду субъектам малого и среднего предпринимательства </w:t>
      </w:r>
      <w:r w:rsidR="00C256A3" w:rsidRPr="00D43A51">
        <w:rPr>
          <w:rFonts w:ascii="Times New Roman" w:hAnsi="Times New Roman"/>
          <w:sz w:val="28"/>
          <w:szCs w:val="28"/>
        </w:rPr>
        <w:t xml:space="preserve"> </w:t>
      </w:r>
      <w:r w:rsidR="002F3F18">
        <w:rPr>
          <w:rFonts w:ascii="Times New Roman" w:hAnsi="Times New Roman"/>
          <w:sz w:val="28"/>
          <w:szCs w:val="28"/>
        </w:rPr>
        <w:t>5</w:t>
      </w:r>
      <w:r w:rsidR="007F0203" w:rsidRPr="00D43A51">
        <w:rPr>
          <w:rFonts w:ascii="Times New Roman" w:hAnsi="Times New Roman"/>
          <w:sz w:val="28"/>
          <w:szCs w:val="28"/>
        </w:rPr>
        <w:t xml:space="preserve"> объект</w:t>
      </w:r>
      <w:r w:rsidR="00C256A3" w:rsidRPr="00D43A51">
        <w:rPr>
          <w:rFonts w:ascii="Times New Roman" w:hAnsi="Times New Roman"/>
          <w:sz w:val="28"/>
          <w:szCs w:val="28"/>
        </w:rPr>
        <w:t>ов</w:t>
      </w:r>
      <w:r w:rsidR="007F0203" w:rsidRPr="00D43A51">
        <w:rPr>
          <w:rFonts w:ascii="Times New Roman" w:hAnsi="Times New Roman"/>
          <w:sz w:val="28"/>
          <w:szCs w:val="28"/>
        </w:rPr>
        <w:t xml:space="preserve"> муниципального имущества </w:t>
      </w:r>
      <w:r w:rsidR="00756DAA">
        <w:rPr>
          <w:rFonts w:ascii="Times New Roman" w:hAnsi="Times New Roman"/>
          <w:sz w:val="28"/>
          <w:szCs w:val="28"/>
        </w:rPr>
        <w:t>общей пло</w:t>
      </w:r>
      <w:r w:rsidR="002F3F18">
        <w:rPr>
          <w:rFonts w:ascii="Times New Roman" w:hAnsi="Times New Roman"/>
          <w:sz w:val="28"/>
          <w:szCs w:val="28"/>
        </w:rPr>
        <w:t>щадью 272,2</w:t>
      </w:r>
      <w:r w:rsidR="00A732CE" w:rsidRPr="00D43A51">
        <w:rPr>
          <w:rFonts w:ascii="Times New Roman" w:hAnsi="Times New Roman"/>
          <w:sz w:val="28"/>
          <w:szCs w:val="28"/>
        </w:rPr>
        <w:t xml:space="preserve"> кв.</w:t>
      </w:r>
      <w:r w:rsidR="00CC517F">
        <w:rPr>
          <w:rFonts w:ascii="Times New Roman" w:hAnsi="Times New Roman"/>
          <w:sz w:val="28"/>
          <w:szCs w:val="28"/>
        </w:rPr>
        <w:t xml:space="preserve"> </w:t>
      </w:r>
      <w:r w:rsidR="00A732CE" w:rsidRPr="00D43A51">
        <w:rPr>
          <w:rFonts w:ascii="Times New Roman" w:hAnsi="Times New Roman"/>
          <w:sz w:val="28"/>
          <w:szCs w:val="28"/>
        </w:rPr>
        <w:t>м.</w:t>
      </w:r>
    </w:p>
    <w:p w:rsidR="00C7720F" w:rsidRPr="00295492" w:rsidRDefault="00C7720F" w:rsidP="00C7720F">
      <w:pPr>
        <w:spacing w:after="0" w:line="240" w:lineRule="auto"/>
        <w:ind w:firstLine="708"/>
        <w:jc w:val="both"/>
        <w:rPr>
          <w:rFonts w:ascii="Times New Roman" w:hAnsi="Times New Roman"/>
          <w:sz w:val="28"/>
          <w:szCs w:val="28"/>
        </w:rPr>
      </w:pPr>
      <w:r w:rsidRPr="00C7720F">
        <w:rPr>
          <w:rFonts w:ascii="Times New Roman" w:hAnsi="Times New Roman"/>
          <w:color w:val="000000"/>
          <w:spacing w:val="2"/>
          <w:sz w:val="28"/>
          <w:szCs w:val="28"/>
          <w:shd w:val="clear" w:color="auto" w:fill="FFFFFF"/>
        </w:rPr>
        <w:t xml:space="preserve">Реализуется подпрограмма 3 </w:t>
      </w:r>
      <w:r w:rsidRPr="00C7720F">
        <w:rPr>
          <w:rFonts w:ascii="Times New Roman" w:hAnsi="Times New Roman"/>
          <w:sz w:val="28"/>
          <w:szCs w:val="28"/>
        </w:rPr>
        <w:t xml:space="preserve">«Развитие малого и среднего предпринимательства в Волчанском городском округе» муниципальной программы Волчанского городского округа «Совершенствование социально-экономической политики на территории Волчанского городского округа до 2024 года», утвержденной постановлением главы Волчанского городского округа от 27.01.2013 года </w:t>
      </w:r>
      <w:r w:rsidRPr="00C7720F">
        <w:rPr>
          <w:rFonts w:ascii="Times New Roman" w:eastAsia="Segoe UI Symbol" w:hAnsi="Times New Roman"/>
          <w:sz w:val="28"/>
          <w:szCs w:val="28"/>
        </w:rPr>
        <w:t>№</w:t>
      </w:r>
      <w:r w:rsidRPr="00C7720F">
        <w:rPr>
          <w:rFonts w:ascii="Times New Roman" w:hAnsi="Times New Roman"/>
          <w:sz w:val="28"/>
          <w:szCs w:val="28"/>
        </w:rPr>
        <w:t xml:space="preserve"> 50, а также мероприятия по развитию молодежного предпринимательства через повышение предпринимательской активности молодежи и безработных </w:t>
      </w:r>
      <w:r w:rsidRPr="00295492">
        <w:rPr>
          <w:rFonts w:ascii="Times New Roman" w:hAnsi="Times New Roman"/>
          <w:sz w:val="28"/>
          <w:szCs w:val="28"/>
        </w:rPr>
        <w:t xml:space="preserve">граждан. Финансирование программы из всех уровней </w:t>
      </w:r>
      <w:r w:rsidRPr="00295492">
        <w:rPr>
          <w:rFonts w:ascii="Times New Roman" w:hAnsi="Times New Roman"/>
          <w:sz w:val="28"/>
          <w:szCs w:val="28"/>
        </w:rPr>
        <w:lastRenderedPageBreak/>
        <w:t>бюджетов на 2019 год з</w:t>
      </w:r>
      <w:r w:rsidR="00295492" w:rsidRPr="00295492">
        <w:rPr>
          <w:rFonts w:ascii="Times New Roman" w:hAnsi="Times New Roman"/>
          <w:sz w:val="28"/>
          <w:szCs w:val="28"/>
        </w:rPr>
        <w:t>апланировано в размере –712,866</w:t>
      </w:r>
      <w:r w:rsidRPr="00295492">
        <w:rPr>
          <w:rFonts w:ascii="Times New Roman" w:hAnsi="Times New Roman"/>
          <w:sz w:val="28"/>
          <w:szCs w:val="28"/>
        </w:rPr>
        <w:t xml:space="preserve"> тысяч рублей, а именно: </w:t>
      </w:r>
    </w:p>
    <w:p w:rsidR="00C7720F" w:rsidRPr="00295492" w:rsidRDefault="00295492" w:rsidP="00C7720F">
      <w:pPr>
        <w:spacing w:after="0" w:line="240" w:lineRule="auto"/>
        <w:ind w:firstLine="708"/>
        <w:jc w:val="both"/>
        <w:rPr>
          <w:rFonts w:ascii="Times New Roman" w:hAnsi="Times New Roman"/>
          <w:sz w:val="28"/>
          <w:szCs w:val="28"/>
        </w:rPr>
      </w:pPr>
      <w:r w:rsidRPr="00295492">
        <w:rPr>
          <w:rFonts w:ascii="Times New Roman" w:hAnsi="Times New Roman"/>
          <w:sz w:val="28"/>
          <w:szCs w:val="28"/>
        </w:rPr>
        <w:t>Областной бюджет – 673,27</w:t>
      </w:r>
      <w:r w:rsidR="00C7720F" w:rsidRPr="00295492">
        <w:rPr>
          <w:rFonts w:ascii="Times New Roman" w:hAnsi="Times New Roman"/>
          <w:sz w:val="28"/>
          <w:szCs w:val="28"/>
        </w:rPr>
        <w:t xml:space="preserve"> тысяч рублей;</w:t>
      </w:r>
    </w:p>
    <w:p w:rsidR="00C7720F" w:rsidRPr="00295492" w:rsidRDefault="00295492" w:rsidP="00C7720F">
      <w:pPr>
        <w:spacing w:after="0" w:line="240" w:lineRule="auto"/>
        <w:ind w:firstLine="708"/>
        <w:jc w:val="both"/>
        <w:rPr>
          <w:rFonts w:ascii="Times New Roman" w:hAnsi="Times New Roman"/>
          <w:sz w:val="28"/>
          <w:szCs w:val="28"/>
        </w:rPr>
      </w:pPr>
      <w:r w:rsidRPr="00295492">
        <w:rPr>
          <w:rFonts w:ascii="Times New Roman" w:hAnsi="Times New Roman"/>
          <w:sz w:val="28"/>
          <w:szCs w:val="28"/>
        </w:rPr>
        <w:t>Местный бюджет – 39,66</w:t>
      </w:r>
      <w:r w:rsidR="00C7720F" w:rsidRPr="00295492">
        <w:rPr>
          <w:rFonts w:ascii="Times New Roman" w:hAnsi="Times New Roman"/>
          <w:sz w:val="28"/>
          <w:szCs w:val="28"/>
        </w:rPr>
        <w:t xml:space="preserve"> тысяч рублей.</w:t>
      </w:r>
    </w:p>
    <w:p w:rsidR="000D7582" w:rsidRPr="000D7582" w:rsidRDefault="000D7582" w:rsidP="000D7582">
      <w:pPr>
        <w:spacing w:after="0" w:line="240" w:lineRule="auto"/>
        <w:ind w:firstLine="708"/>
        <w:jc w:val="both"/>
        <w:rPr>
          <w:rFonts w:ascii="Times New Roman" w:eastAsia="Calibri" w:hAnsi="Times New Roman"/>
          <w:sz w:val="28"/>
          <w:szCs w:val="28"/>
          <w:lang w:eastAsia="en-US"/>
        </w:rPr>
      </w:pPr>
      <w:r w:rsidRPr="000D7582">
        <w:rPr>
          <w:rFonts w:ascii="Times New Roman" w:eastAsia="Calibri" w:hAnsi="Times New Roman"/>
          <w:sz w:val="28"/>
          <w:szCs w:val="28"/>
          <w:lang w:eastAsia="en-US"/>
        </w:rPr>
        <w:t xml:space="preserve">Предоставлена субсидия одному субъекту малого и среднего предпринимательства, связанная с созданием и (или) развитием центров времяпровождения детей – групп дневного времяпровождения детей дошкольного возраста и иных подобных видов деятельности. </w:t>
      </w:r>
    </w:p>
    <w:p w:rsidR="00C7720F" w:rsidRDefault="00C7720F" w:rsidP="002624F5">
      <w:pPr>
        <w:spacing w:after="0" w:line="240" w:lineRule="auto"/>
        <w:ind w:firstLine="708"/>
        <w:jc w:val="both"/>
        <w:rPr>
          <w:rFonts w:ascii="Times New Roman" w:hAnsi="Times New Roman"/>
          <w:sz w:val="28"/>
          <w:szCs w:val="28"/>
        </w:rPr>
      </w:pPr>
    </w:p>
    <w:p w:rsidR="00077BD5" w:rsidRPr="00F837D1" w:rsidRDefault="00077BD5"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 xml:space="preserve">Сельское </w:t>
      </w:r>
      <w:r w:rsidR="00DB4D8E" w:rsidRPr="00F837D1">
        <w:rPr>
          <w:rFonts w:ascii="Times New Roman" w:hAnsi="Times New Roman"/>
          <w:b/>
          <w:i/>
          <w:sz w:val="28"/>
          <w:szCs w:val="28"/>
        </w:rPr>
        <w:t xml:space="preserve"> </w:t>
      </w:r>
      <w:r w:rsidRPr="00F837D1">
        <w:rPr>
          <w:rFonts w:ascii="Times New Roman" w:hAnsi="Times New Roman"/>
          <w:b/>
          <w:i/>
          <w:sz w:val="28"/>
          <w:szCs w:val="28"/>
        </w:rPr>
        <w:t>хозяйство</w:t>
      </w:r>
    </w:p>
    <w:p w:rsidR="00077BD5" w:rsidRDefault="00077BD5" w:rsidP="00077BD5">
      <w:pPr>
        <w:spacing w:after="0" w:line="240" w:lineRule="auto"/>
        <w:jc w:val="both"/>
        <w:rPr>
          <w:rFonts w:ascii="Times New Roman" w:hAnsi="Times New Roman"/>
          <w:sz w:val="28"/>
          <w:szCs w:val="28"/>
        </w:rPr>
      </w:pPr>
    </w:p>
    <w:p w:rsidR="00077BD5" w:rsidRPr="004B0E70" w:rsidRDefault="00077BD5" w:rsidP="00077BD5">
      <w:pPr>
        <w:spacing w:after="0" w:line="240" w:lineRule="auto"/>
        <w:ind w:firstLine="709"/>
        <w:jc w:val="both"/>
        <w:rPr>
          <w:rFonts w:ascii="Times New Roman" w:hAnsi="Times New Roman"/>
          <w:sz w:val="28"/>
          <w:szCs w:val="28"/>
        </w:rPr>
      </w:pPr>
      <w:r w:rsidRPr="004B0E70">
        <w:rPr>
          <w:rFonts w:ascii="Times New Roman" w:hAnsi="Times New Roman"/>
          <w:sz w:val="28"/>
          <w:szCs w:val="28"/>
        </w:rPr>
        <w:t xml:space="preserve">Объем выпуска </w:t>
      </w:r>
      <w:r w:rsidR="00DE0B19">
        <w:rPr>
          <w:rFonts w:ascii="Times New Roman" w:hAnsi="Times New Roman"/>
          <w:sz w:val="28"/>
          <w:szCs w:val="28"/>
        </w:rPr>
        <w:t xml:space="preserve">сельскохозяйственной продукции </w:t>
      </w:r>
      <w:r w:rsidRPr="004B0E70">
        <w:rPr>
          <w:rFonts w:ascii="Times New Roman" w:hAnsi="Times New Roman"/>
          <w:sz w:val="28"/>
          <w:szCs w:val="28"/>
        </w:rPr>
        <w:t xml:space="preserve">АО «Волчанское» </w:t>
      </w:r>
      <w:r w:rsidR="00311A79">
        <w:rPr>
          <w:rFonts w:ascii="Times New Roman" w:hAnsi="Times New Roman"/>
          <w:sz w:val="28"/>
          <w:szCs w:val="28"/>
        </w:rPr>
        <w:t>за</w:t>
      </w:r>
      <w:r w:rsidR="0054409C" w:rsidRPr="004B0E70">
        <w:rPr>
          <w:rFonts w:ascii="Times New Roman" w:hAnsi="Times New Roman"/>
          <w:sz w:val="28"/>
          <w:szCs w:val="28"/>
        </w:rPr>
        <w:t xml:space="preserve"> </w:t>
      </w:r>
      <w:r w:rsidR="006235E1">
        <w:rPr>
          <w:rFonts w:ascii="Times New Roman" w:hAnsi="Times New Roman"/>
          <w:sz w:val="28"/>
          <w:szCs w:val="28"/>
        </w:rPr>
        <w:t xml:space="preserve"> </w:t>
      </w:r>
      <w:r w:rsidR="007568DE">
        <w:rPr>
          <w:rFonts w:ascii="Times New Roman" w:hAnsi="Times New Roman"/>
          <w:sz w:val="28"/>
          <w:szCs w:val="28"/>
        </w:rPr>
        <w:t>201</w:t>
      </w:r>
      <w:r w:rsidR="001B2333">
        <w:rPr>
          <w:rFonts w:ascii="Times New Roman" w:hAnsi="Times New Roman"/>
          <w:sz w:val="28"/>
          <w:szCs w:val="28"/>
        </w:rPr>
        <w:t>9</w:t>
      </w:r>
      <w:r w:rsidRPr="004B0E70">
        <w:rPr>
          <w:rFonts w:ascii="Times New Roman" w:hAnsi="Times New Roman"/>
          <w:sz w:val="28"/>
          <w:szCs w:val="28"/>
        </w:rPr>
        <w:t xml:space="preserve"> год</w:t>
      </w:r>
      <w:r w:rsidR="006235E1">
        <w:rPr>
          <w:rFonts w:ascii="Times New Roman" w:hAnsi="Times New Roman"/>
          <w:sz w:val="28"/>
          <w:szCs w:val="28"/>
        </w:rPr>
        <w:t xml:space="preserve"> </w:t>
      </w:r>
      <w:r w:rsidRPr="004B0E70">
        <w:rPr>
          <w:rFonts w:ascii="Times New Roman" w:hAnsi="Times New Roman"/>
          <w:sz w:val="28"/>
          <w:szCs w:val="28"/>
        </w:rPr>
        <w:t xml:space="preserve"> составил </w:t>
      </w:r>
      <w:r w:rsidR="003A3E00">
        <w:rPr>
          <w:rFonts w:ascii="Times New Roman" w:hAnsi="Times New Roman"/>
          <w:sz w:val="28"/>
          <w:szCs w:val="28"/>
        </w:rPr>
        <w:t>74,601</w:t>
      </w:r>
      <w:r w:rsidR="0054409C" w:rsidRPr="004B0E70">
        <w:rPr>
          <w:rFonts w:ascii="Times New Roman" w:hAnsi="Times New Roman"/>
          <w:sz w:val="28"/>
          <w:szCs w:val="28"/>
        </w:rPr>
        <w:t xml:space="preserve"> </w:t>
      </w:r>
      <w:r w:rsidR="00795099" w:rsidRPr="004B0E70">
        <w:rPr>
          <w:rFonts w:ascii="Times New Roman" w:hAnsi="Times New Roman"/>
          <w:sz w:val="28"/>
          <w:szCs w:val="28"/>
        </w:rPr>
        <w:t xml:space="preserve"> </w:t>
      </w:r>
      <w:r w:rsidR="00E10E3B">
        <w:rPr>
          <w:rFonts w:ascii="Times New Roman" w:hAnsi="Times New Roman"/>
          <w:sz w:val="28"/>
          <w:szCs w:val="28"/>
        </w:rPr>
        <w:t>млн. рублей</w:t>
      </w:r>
      <w:r w:rsidRPr="004B0E70">
        <w:rPr>
          <w:rFonts w:ascii="Times New Roman" w:hAnsi="Times New Roman"/>
          <w:sz w:val="28"/>
          <w:szCs w:val="28"/>
        </w:rPr>
        <w:t xml:space="preserve"> (</w:t>
      </w:r>
      <w:r w:rsidR="00311A79">
        <w:rPr>
          <w:rFonts w:ascii="Times New Roman" w:hAnsi="Times New Roman"/>
          <w:sz w:val="28"/>
          <w:szCs w:val="28"/>
        </w:rPr>
        <w:t>1</w:t>
      </w:r>
      <w:r w:rsidR="00D77045">
        <w:rPr>
          <w:rFonts w:ascii="Times New Roman" w:hAnsi="Times New Roman"/>
          <w:sz w:val="28"/>
          <w:szCs w:val="28"/>
        </w:rPr>
        <w:t>01</w:t>
      </w:r>
      <w:r w:rsidR="00795099" w:rsidRPr="004B0E70">
        <w:rPr>
          <w:rFonts w:ascii="Times New Roman" w:hAnsi="Times New Roman"/>
          <w:sz w:val="28"/>
          <w:szCs w:val="28"/>
        </w:rPr>
        <w:t xml:space="preserve"> </w:t>
      </w:r>
      <w:r w:rsidRPr="004B0E70">
        <w:rPr>
          <w:rFonts w:ascii="Times New Roman" w:hAnsi="Times New Roman"/>
          <w:sz w:val="28"/>
          <w:szCs w:val="28"/>
        </w:rPr>
        <w:t>%</w:t>
      </w:r>
      <w:r w:rsidR="009B14D6" w:rsidRPr="004B0E70">
        <w:rPr>
          <w:rFonts w:ascii="Times New Roman" w:hAnsi="Times New Roman"/>
          <w:sz w:val="28"/>
          <w:szCs w:val="28"/>
        </w:rPr>
        <w:t xml:space="preserve"> к уровню </w:t>
      </w:r>
      <w:r w:rsidR="00795099" w:rsidRPr="004B0E70">
        <w:rPr>
          <w:rFonts w:ascii="Times New Roman" w:hAnsi="Times New Roman"/>
          <w:sz w:val="28"/>
          <w:szCs w:val="28"/>
        </w:rPr>
        <w:t>прошлого</w:t>
      </w:r>
      <w:r w:rsidR="009B14D6" w:rsidRPr="004B0E70">
        <w:rPr>
          <w:rFonts w:ascii="Times New Roman" w:hAnsi="Times New Roman"/>
          <w:sz w:val="28"/>
          <w:szCs w:val="28"/>
        </w:rPr>
        <w:t xml:space="preserve"> года</w:t>
      </w:r>
      <w:r w:rsidRPr="004B0E70">
        <w:rPr>
          <w:rFonts w:ascii="Times New Roman" w:hAnsi="Times New Roman"/>
          <w:sz w:val="28"/>
          <w:szCs w:val="28"/>
        </w:rPr>
        <w:t>)</w:t>
      </w:r>
      <w:r w:rsidR="009B14D6" w:rsidRPr="004B0E70">
        <w:rPr>
          <w:rFonts w:ascii="Times New Roman" w:hAnsi="Times New Roman"/>
          <w:sz w:val="28"/>
          <w:szCs w:val="28"/>
        </w:rPr>
        <w:t xml:space="preserve">. </w:t>
      </w:r>
      <w:r w:rsidR="007568DE">
        <w:rPr>
          <w:rFonts w:ascii="Times New Roman" w:hAnsi="Times New Roman"/>
          <w:sz w:val="28"/>
          <w:szCs w:val="28"/>
        </w:rPr>
        <w:t>Ч</w:t>
      </w:r>
      <w:r w:rsidR="009B14D6" w:rsidRPr="004B0E70">
        <w:rPr>
          <w:rFonts w:ascii="Times New Roman" w:hAnsi="Times New Roman"/>
          <w:sz w:val="28"/>
          <w:szCs w:val="28"/>
        </w:rPr>
        <w:t>исленность работников се</w:t>
      </w:r>
      <w:r w:rsidR="0054409C" w:rsidRPr="004B0E70">
        <w:rPr>
          <w:rFonts w:ascii="Times New Roman" w:hAnsi="Times New Roman"/>
          <w:sz w:val="28"/>
          <w:szCs w:val="28"/>
        </w:rPr>
        <w:t xml:space="preserve">льского хозяйства составляет  </w:t>
      </w:r>
      <w:r w:rsidR="003A3E00">
        <w:rPr>
          <w:rFonts w:ascii="Times New Roman" w:hAnsi="Times New Roman"/>
          <w:sz w:val="28"/>
          <w:szCs w:val="28"/>
        </w:rPr>
        <w:t>79</w:t>
      </w:r>
      <w:r w:rsidR="009B14D6" w:rsidRPr="004B0E70">
        <w:rPr>
          <w:rFonts w:ascii="Times New Roman" w:hAnsi="Times New Roman"/>
          <w:sz w:val="28"/>
          <w:szCs w:val="28"/>
        </w:rPr>
        <w:t xml:space="preserve"> человек</w:t>
      </w:r>
      <w:r w:rsidR="0042032E">
        <w:rPr>
          <w:rFonts w:ascii="Times New Roman" w:hAnsi="Times New Roman"/>
          <w:sz w:val="28"/>
          <w:szCs w:val="28"/>
        </w:rPr>
        <w:t>.</w:t>
      </w:r>
      <w:r w:rsidR="00DA5DCF" w:rsidRPr="004B0E70">
        <w:rPr>
          <w:rFonts w:ascii="Times New Roman" w:hAnsi="Times New Roman"/>
          <w:sz w:val="28"/>
          <w:szCs w:val="28"/>
        </w:rPr>
        <w:t xml:space="preserve"> Численность проживающих в поселке </w:t>
      </w:r>
      <w:r w:rsidR="006A6829" w:rsidRPr="004B0E70">
        <w:rPr>
          <w:rFonts w:ascii="Times New Roman" w:hAnsi="Times New Roman"/>
          <w:sz w:val="28"/>
          <w:szCs w:val="28"/>
        </w:rPr>
        <w:t xml:space="preserve">Вьюжный - </w:t>
      </w:r>
      <w:r w:rsidR="00DA5DCF" w:rsidRPr="004E6DE5">
        <w:rPr>
          <w:rFonts w:ascii="Times New Roman" w:hAnsi="Times New Roman"/>
          <w:sz w:val="28"/>
          <w:szCs w:val="28"/>
        </w:rPr>
        <w:t>2</w:t>
      </w:r>
      <w:r w:rsidR="00E10E3B">
        <w:rPr>
          <w:rFonts w:ascii="Times New Roman" w:hAnsi="Times New Roman"/>
          <w:sz w:val="28"/>
          <w:szCs w:val="28"/>
        </w:rPr>
        <w:t>4</w:t>
      </w:r>
      <w:r w:rsidR="001B2333">
        <w:rPr>
          <w:rFonts w:ascii="Times New Roman" w:hAnsi="Times New Roman"/>
          <w:sz w:val="28"/>
          <w:szCs w:val="28"/>
        </w:rPr>
        <w:t>0</w:t>
      </w:r>
      <w:r w:rsidR="00DA5DCF" w:rsidRPr="00311A79">
        <w:rPr>
          <w:rFonts w:ascii="Times New Roman" w:hAnsi="Times New Roman"/>
          <w:color w:val="FF0000"/>
          <w:sz w:val="28"/>
          <w:szCs w:val="28"/>
        </w:rPr>
        <w:t xml:space="preserve"> </w:t>
      </w:r>
      <w:r w:rsidR="00DA5DCF" w:rsidRPr="004B0E70">
        <w:rPr>
          <w:rFonts w:ascii="Times New Roman" w:hAnsi="Times New Roman"/>
          <w:sz w:val="28"/>
          <w:szCs w:val="28"/>
        </w:rPr>
        <w:t>человек</w:t>
      </w:r>
      <w:r w:rsidR="006A6829" w:rsidRPr="004B0E70">
        <w:rPr>
          <w:rFonts w:ascii="Times New Roman" w:hAnsi="Times New Roman"/>
          <w:sz w:val="28"/>
          <w:szCs w:val="28"/>
        </w:rPr>
        <w:t>.</w:t>
      </w:r>
    </w:p>
    <w:p w:rsidR="002A791B" w:rsidRDefault="00A23E6B" w:rsidP="00077BD5">
      <w:pPr>
        <w:spacing w:after="0" w:line="240" w:lineRule="auto"/>
        <w:ind w:firstLine="709"/>
        <w:jc w:val="both"/>
        <w:rPr>
          <w:rFonts w:ascii="Times New Roman" w:hAnsi="Times New Roman"/>
          <w:sz w:val="28"/>
          <w:szCs w:val="28"/>
        </w:rPr>
      </w:pPr>
      <w:r w:rsidRPr="00B33CD4">
        <w:rPr>
          <w:rFonts w:ascii="Times New Roman" w:hAnsi="Times New Roman"/>
          <w:sz w:val="28"/>
          <w:szCs w:val="28"/>
        </w:rPr>
        <w:t xml:space="preserve">По сравнению </w:t>
      </w:r>
      <w:r w:rsidR="00AA6627">
        <w:rPr>
          <w:rFonts w:ascii="Times New Roman" w:hAnsi="Times New Roman"/>
          <w:sz w:val="28"/>
          <w:szCs w:val="28"/>
        </w:rPr>
        <w:t>с</w:t>
      </w:r>
      <w:r w:rsidR="009D636B">
        <w:rPr>
          <w:rFonts w:ascii="Times New Roman" w:hAnsi="Times New Roman"/>
          <w:sz w:val="28"/>
          <w:szCs w:val="28"/>
        </w:rPr>
        <w:t xml:space="preserve"> </w:t>
      </w:r>
      <w:r w:rsidR="006A6829" w:rsidRPr="00B33CD4">
        <w:rPr>
          <w:rFonts w:ascii="Times New Roman" w:hAnsi="Times New Roman"/>
          <w:sz w:val="28"/>
          <w:szCs w:val="28"/>
        </w:rPr>
        <w:t>201</w:t>
      </w:r>
      <w:r w:rsidR="00E10E3B">
        <w:rPr>
          <w:rFonts w:ascii="Times New Roman" w:hAnsi="Times New Roman"/>
          <w:sz w:val="28"/>
          <w:szCs w:val="28"/>
        </w:rPr>
        <w:t>8</w:t>
      </w:r>
      <w:r w:rsidR="006A6829" w:rsidRPr="00B33CD4">
        <w:rPr>
          <w:rFonts w:ascii="Times New Roman" w:hAnsi="Times New Roman"/>
          <w:sz w:val="28"/>
          <w:szCs w:val="28"/>
        </w:rPr>
        <w:t xml:space="preserve"> год</w:t>
      </w:r>
      <w:r w:rsidR="003A3E00">
        <w:rPr>
          <w:rFonts w:ascii="Times New Roman" w:hAnsi="Times New Roman"/>
          <w:sz w:val="28"/>
          <w:szCs w:val="28"/>
        </w:rPr>
        <w:t>ом</w:t>
      </w:r>
      <w:r w:rsidR="008006C3" w:rsidRPr="00B33CD4">
        <w:rPr>
          <w:rFonts w:ascii="Times New Roman" w:hAnsi="Times New Roman"/>
          <w:sz w:val="28"/>
          <w:szCs w:val="28"/>
        </w:rPr>
        <w:t xml:space="preserve">  у</w:t>
      </w:r>
      <w:r w:rsidR="0042032E">
        <w:rPr>
          <w:rFonts w:ascii="Times New Roman" w:hAnsi="Times New Roman"/>
          <w:sz w:val="28"/>
          <w:szCs w:val="28"/>
        </w:rPr>
        <w:t>меньшилось</w:t>
      </w:r>
      <w:r w:rsidR="006A6829" w:rsidRPr="00B33CD4">
        <w:rPr>
          <w:rFonts w:ascii="Times New Roman" w:hAnsi="Times New Roman"/>
          <w:sz w:val="28"/>
          <w:szCs w:val="28"/>
        </w:rPr>
        <w:t xml:space="preserve"> поголовье крупного рогатого скота</w:t>
      </w:r>
      <w:r w:rsidR="00FB2D23" w:rsidRPr="00B33CD4">
        <w:rPr>
          <w:rFonts w:ascii="Times New Roman" w:hAnsi="Times New Roman"/>
          <w:sz w:val="28"/>
          <w:szCs w:val="28"/>
        </w:rPr>
        <w:t xml:space="preserve"> на </w:t>
      </w:r>
      <w:r w:rsidR="003A3E00">
        <w:rPr>
          <w:rFonts w:ascii="Times New Roman" w:hAnsi="Times New Roman"/>
          <w:sz w:val="28"/>
          <w:szCs w:val="28"/>
        </w:rPr>
        <w:t>11</w:t>
      </w:r>
      <w:r w:rsidR="00795099" w:rsidRPr="00B33CD4">
        <w:rPr>
          <w:rFonts w:ascii="Times New Roman" w:hAnsi="Times New Roman"/>
          <w:sz w:val="28"/>
          <w:szCs w:val="28"/>
        </w:rPr>
        <w:t xml:space="preserve"> голов</w:t>
      </w:r>
      <w:r w:rsidRPr="00B33CD4">
        <w:rPr>
          <w:rFonts w:ascii="Times New Roman" w:hAnsi="Times New Roman"/>
          <w:sz w:val="28"/>
          <w:szCs w:val="28"/>
        </w:rPr>
        <w:t xml:space="preserve"> и составило </w:t>
      </w:r>
      <w:r w:rsidR="003A3E00">
        <w:rPr>
          <w:rFonts w:ascii="Times New Roman" w:hAnsi="Times New Roman"/>
          <w:sz w:val="28"/>
          <w:szCs w:val="28"/>
        </w:rPr>
        <w:t>596</w:t>
      </w:r>
      <w:r w:rsidR="00462E95" w:rsidRPr="00B33CD4">
        <w:rPr>
          <w:rFonts w:ascii="Times New Roman" w:hAnsi="Times New Roman"/>
          <w:sz w:val="28"/>
          <w:szCs w:val="28"/>
        </w:rPr>
        <w:t xml:space="preserve"> голов, в том числе коров – 2</w:t>
      </w:r>
      <w:r w:rsidR="00AA6627">
        <w:rPr>
          <w:rFonts w:ascii="Times New Roman" w:hAnsi="Times New Roman"/>
          <w:sz w:val="28"/>
          <w:szCs w:val="28"/>
        </w:rPr>
        <w:t>9</w:t>
      </w:r>
      <w:r w:rsidR="00BD2175">
        <w:rPr>
          <w:rFonts w:ascii="Times New Roman" w:hAnsi="Times New Roman"/>
          <w:sz w:val="28"/>
          <w:szCs w:val="28"/>
        </w:rPr>
        <w:t>0</w:t>
      </w:r>
      <w:r w:rsidR="00462E95" w:rsidRPr="00B33CD4">
        <w:rPr>
          <w:rFonts w:ascii="Times New Roman" w:hAnsi="Times New Roman"/>
          <w:sz w:val="28"/>
          <w:szCs w:val="28"/>
        </w:rPr>
        <w:t xml:space="preserve"> (</w:t>
      </w:r>
      <w:r w:rsidR="000F4DA6">
        <w:rPr>
          <w:rFonts w:ascii="Times New Roman" w:hAnsi="Times New Roman"/>
          <w:sz w:val="28"/>
          <w:szCs w:val="28"/>
        </w:rPr>
        <w:t>у</w:t>
      </w:r>
      <w:r w:rsidR="0042032E">
        <w:rPr>
          <w:rFonts w:ascii="Times New Roman" w:hAnsi="Times New Roman"/>
          <w:sz w:val="28"/>
          <w:szCs w:val="28"/>
        </w:rPr>
        <w:t>ровень</w:t>
      </w:r>
      <w:r w:rsidRPr="00B33CD4">
        <w:rPr>
          <w:rFonts w:ascii="Times New Roman" w:hAnsi="Times New Roman"/>
          <w:sz w:val="28"/>
          <w:szCs w:val="28"/>
        </w:rPr>
        <w:t>).</w:t>
      </w:r>
      <w:r>
        <w:rPr>
          <w:rFonts w:ascii="Times New Roman" w:hAnsi="Times New Roman"/>
          <w:sz w:val="28"/>
          <w:szCs w:val="28"/>
        </w:rPr>
        <w:t xml:space="preserve"> </w:t>
      </w:r>
      <w:r w:rsidR="00B33CD4">
        <w:rPr>
          <w:rFonts w:ascii="Times New Roman" w:hAnsi="Times New Roman"/>
          <w:sz w:val="28"/>
          <w:szCs w:val="28"/>
        </w:rPr>
        <w:t xml:space="preserve"> </w:t>
      </w:r>
      <w:r>
        <w:rPr>
          <w:rFonts w:ascii="Times New Roman" w:hAnsi="Times New Roman"/>
          <w:sz w:val="28"/>
          <w:szCs w:val="28"/>
        </w:rPr>
        <w:t xml:space="preserve">Произведено </w:t>
      </w:r>
      <w:r w:rsidR="003A3E00">
        <w:rPr>
          <w:rFonts w:ascii="Times New Roman" w:hAnsi="Times New Roman"/>
          <w:sz w:val="28"/>
          <w:szCs w:val="28"/>
        </w:rPr>
        <w:t>2482</w:t>
      </w:r>
      <w:r w:rsidR="00B66016" w:rsidRPr="004B0E70">
        <w:rPr>
          <w:rFonts w:ascii="Times New Roman" w:hAnsi="Times New Roman"/>
          <w:sz w:val="28"/>
          <w:szCs w:val="28"/>
        </w:rPr>
        <w:t xml:space="preserve"> тонн</w:t>
      </w:r>
      <w:r w:rsidR="003A3E00">
        <w:rPr>
          <w:rFonts w:ascii="Times New Roman" w:hAnsi="Times New Roman"/>
          <w:sz w:val="28"/>
          <w:szCs w:val="28"/>
        </w:rPr>
        <w:t>ы</w:t>
      </w:r>
      <w:r w:rsidR="00330181" w:rsidRPr="004B0E70">
        <w:rPr>
          <w:rFonts w:ascii="Times New Roman" w:hAnsi="Times New Roman"/>
          <w:sz w:val="28"/>
          <w:szCs w:val="28"/>
        </w:rPr>
        <w:t xml:space="preserve"> мол</w:t>
      </w:r>
      <w:r w:rsidR="00D77045">
        <w:rPr>
          <w:rFonts w:ascii="Times New Roman" w:hAnsi="Times New Roman"/>
          <w:sz w:val="28"/>
          <w:szCs w:val="28"/>
        </w:rPr>
        <w:t>ока (101</w:t>
      </w:r>
      <w:r w:rsidR="002B232A" w:rsidRPr="004B0E70">
        <w:rPr>
          <w:rFonts w:ascii="Times New Roman" w:hAnsi="Times New Roman"/>
          <w:sz w:val="28"/>
          <w:szCs w:val="28"/>
        </w:rPr>
        <w:t xml:space="preserve"> %</w:t>
      </w:r>
      <w:r w:rsidR="00462E95" w:rsidRPr="004B0E70">
        <w:rPr>
          <w:rFonts w:ascii="Times New Roman" w:hAnsi="Times New Roman"/>
          <w:sz w:val="28"/>
          <w:szCs w:val="28"/>
        </w:rPr>
        <w:t xml:space="preserve">), </w:t>
      </w:r>
      <w:r w:rsidR="00311A79">
        <w:rPr>
          <w:rFonts w:ascii="Times New Roman" w:hAnsi="Times New Roman"/>
          <w:sz w:val="28"/>
          <w:szCs w:val="28"/>
        </w:rPr>
        <w:t xml:space="preserve">что на </w:t>
      </w:r>
      <w:r w:rsidR="003A3E00">
        <w:rPr>
          <w:rFonts w:ascii="Times New Roman" w:hAnsi="Times New Roman"/>
          <w:sz w:val="28"/>
          <w:szCs w:val="28"/>
        </w:rPr>
        <w:t>15 тонн больше, чем за</w:t>
      </w:r>
      <w:r w:rsidR="00E10E3B">
        <w:rPr>
          <w:rFonts w:ascii="Times New Roman" w:hAnsi="Times New Roman"/>
          <w:sz w:val="28"/>
          <w:szCs w:val="28"/>
        </w:rPr>
        <w:t xml:space="preserve"> </w:t>
      </w:r>
      <w:r w:rsidR="0042032E">
        <w:rPr>
          <w:rFonts w:ascii="Times New Roman" w:hAnsi="Times New Roman"/>
          <w:sz w:val="28"/>
          <w:szCs w:val="28"/>
        </w:rPr>
        <w:t>201</w:t>
      </w:r>
      <w:r w:rsidR="00E10E3B">
        <w:rPr>
          <w:rFonts w:ascii="Times New Roman" w:hAnsi="Times New Roman"/>
          <w:sz w:val="28"/>
          <w:szCs w:val="28"/>
        </w:rPr>
        <w:t>8</w:t>
      </w:r>
      <w:r w:rsidR="00462E95" w:rsidRPr="004B0E70">
        <w:rPr>
          <w:rFonts w:ascii="Times New Roman" w:hAnsi="Times New Roman"/>
          <w:sz w:val="28"/>
          <w:szCs w:val="28"/>
        </w:rPr>
        <w:t xml:space="preserve"> год. </w:t>
      </w:r>
      <w:r w:rsidR="00462E95" w:rsidRPr="00FB2D23">
        <w:rPr>
          <w:rFonts w:ascii="Times New Roman" w:hAnsi="Times New Roman"/>
          <w:sz w:val="28"/>
          <w:szCs w:val="28"/>
        </w:rPr>
        <w:t>На</w:t>
      </w:r>
      <w:r w:rsidR="00311A79" w:rsidRPr="00FB2D23">
        <w:rPr>
          <w:rFonts w:ascii="Times New Roman" w:hAnsi="Times New Roman"/>
          <w:sz w:val="28"/>
          <w:szCs w:val="28"/>
        </w:rPr>
        <w:t>дой</w:t>
      </w:r>
      <w:r w:rsidR="008006C3">
        <w:rPr>
          <w:rFonts w:ascii="Times New Roman" w:hAnsi="Times New Roman"/>
          <w:sz w:val="28"/>
          <w:szCs w:val="28"/>
        </w:rPr>
        <w:t xml:space="preserve"> на о</w:t>
      </w:r>
      <w:r>
        <w:rPr>
          <w:rFonts w:ascii="Times New Roman" w:hAnsi="Times New Roman"/>
          <w:sz w:val="28"/>
          <w:szCs w:val="28"/>
        </w:rPr>
        <w:t xml:space="preserve">дну корову </w:t>
      </w:r>
      <w:r w:rsidR="003A3E00">
        <w:rPr>
          <w:rFonts w:ascii="Times New Roman" w:hAnsi="Times New Roman"/>
          <w:sz w:val="28"/>
          <w:szCs w:val="28"/>
        </w:rPr>
        <w:t>составил 8559</w:t>
      </w:r>
      <w:r w:rsidR="00462E95" w:rsidRPr="00B33CD4">
        <w:rPr>
          <w:rFonts w:ascii="Times New Roman" w:hAnsi="Times New Roman"/>
          <w:sz w:val="28"/>
          <w:szCs w:val="28"/>
        </w:rPr>
        <w:t xml:space="preserve"> кг. (</w:t>
      </w:r>
      <w:r w:rsidR="002B232A" w:rsidRPr="00B33CD4">
        <w:rPr>
          <w:rFonts w:ascii="Times New Roman" w:hAnsi="Times New Roman"/>
          <w:sz w:val="28"/>
          <w:szCs w:val="28"/>
        </w:rPr>
        <w:t>1</w:t>
      </w:r>
      <w:r w:rsidR="00D77045">
        <w:rPr>
          <w:rFonts w:ascii="Times New Roman" w:hAnsi="Times New Roman"/>
          <w:sz w:val="28"/>
          <w:szCs w:val="28"/>
        </w:rPr>
        <w:t>01</w:t>
      </w:r>
      <w:r w:rsidR="002E7689">
        <w:rPr>
          <w:rFonts w:ascii="Times New Roman" w:hAnsi="Times New Roman"/>
          <w:sz w:val="28"/>
          <w:szCs w:val="28"/>
        </w:rPr>
        <w:t xml:space="preserve"> %).</w:t>
      </w:r>
    </w:p>
    <w:p w:rsidR="00ED0CDC" w:rsidRDefault="002B232A" w:rsidP="00077BD5">
      <w:pPr>
        <w:spacing w:after="0" w:line="240" w:lineRule="auto"/>
        <w:ind w:firstLine="709"/>
        <w:jc w:val="both"/>
        <w:rPr>
          <w:rFonts w:ascii="Times New Roman" w:hAnsi="Times New Roman"/>
          <w:sz w:val="28"/>
          <w:szCs w:val="28"/>
        </w:rPr>
      </w:pPr>
      <w:r w:rsidRPr="00B33CD4">
        <w:rPr>
          <w:rFonts w:ascii="Times New Roman" w:hAnsi="Times New Roman"/>
          <w:sz w:val="28"/>
          <w:szCs w:val="28"/>
        </w:rPr>
        <w:t xml:space="preserve"> </w:t>
      </w:r>
      <w:r w:rsidRPr="004B0E70">
        <w:rPr>
          <w:rFonts w:ascii="Times New Roman" w:hAnsi="Times New Roman"/>
          <w:sz w:val="28"/>
          <w:szCs w:val="28"/>
        </w:rPr>
        <w:t>Произведено мяса крупного рогатого с</w:t>
      </w:r>
      <w:r w:rsidR="00A23E6B">
        <w:rPr>
          <w:rFonts w:ascii="Times New Roman" w:hAnsi="Times New Roman"/>
          <w:sz w:val="28"/>
          <w:szCs w:val="28"/>
        </w:rPr>
        <w:t>кота  в живом весе за</w:t>
      </w:r>
      <w:r w:rsidR="00273D3A">
        <w:rPr>
          <w:rFonts w:ascii="Times New Roman" w:hAnsi="Times New Roman"/>
          <w:sz w:val="28"/>
          <w:szCs w:val="28"/>
        </w:rPr>
        <w:t xml:space="preserve"> </w:t>
      </w:r>
      <w:r w:rsidRPr="004B0E70">
        <w:rPr>
          <w:rFonts w:ascii="Times New Roman" w:hAnsi="Times New Roman"/>
          <w:sz w:val="28"/>
          <w:szCs w:val="28"/>
        </w:rPr>
        <w:t>201</w:t>
      </w:r>
      <w:r w:rsidR="00273D3A">
        <w:rPr>
          <w:rFonts w:ascii="Times New Roman" w:hAnsi="Times New Roman"/>
          <w:sz w:val="28"/>
          <w:szCs w:val="28"/>
        </w:rPr>
        <w:t>9</w:t>
      </w:r>
      <w:r w:rsidRPr="004B0E70">
        <w:rPr>
          <w:rFonts w:ascii="Times New Roman" w:hAnsi="Times New Roman"/>
          <w:sz w:val="28"/>
          <w:szCs w:val="28"/>
        </w:rPr>
        <w:t xml:space="preserve"> год  </w:t>
      </w:r>
      <w:r w:rsidR="00343C83">
        <w:rPr>
          <w:rFonts w:ascii="Times New Roman" w:hAnsi="Times New Roman"/>
          <w:sz w:val="28"/>
          <w:szCs w:val="28"/>
        </w:rPr>
        <w:t>80,58</w:t>
      </w:r>
      <w:r w:rsidR="003D3855">
        <w:rPr>
          <w:rFonts w:ascii="Times New Roman" w:hAnsi="Times New Roman"/>
          <w:sz w:val="28"/>
          <w:szCs w:val="28"/>
        </w:rPr>
        <w:t xml:space="preserve"> тонн</w:t>
      </w:r>
      <w:r w:rsidR="00343C83">
        <w:rPr>
          <w:rFonts w:ascii="Times New Roman" w:hAnsi="Times New Roman"/>
          <w:sz w:val="28"/>
          <w:szCs w:val="28"/>
        </w:rPr>
        <w:t xml:space="preserve"> (94,6</w:t>
      </w:r>
      <w:r w:rsidR="00A23E6B">
        <w:rPr>
          <w:rFonts w:ascii="Times New Roman" w:hAnsi="Times New Roman"/>
          <w:sz w:val="28"/>
          <w:szCs w:val="28"/>
        </w:rPr>
        <w:t xml:space="preserve"> % к</w:t>
      </w:r>
      <w:r w:rsidR="007568DE">
        <w:rPr>
          <w:rFonts w:ascii="Times New Roman" w:hAnsi="Times New Roman"/>
          <w:sz w:val="28"/>
          <w:szCs w:val="28"/>
        </w:rPr>
        <w:t xml:space="preserve"> </w:t>
      </w:r>
      <w:r w:rsidR="006235E1">
        <w:rPr>
          <w:rFonts w:ascii="Times New Roman" w:hAnsi="Times New Roman"/>
          <w:sz w:val="28"/>
          <w:szCs w:val="28"/>
        </w:rPr>
        <w:t>аналогичному периоду прошлого года</w:t>
      </w:r>
      <w:r w:rsidRPr="004B0E70">
        <w:rPr>
          <w:rFonts w:ascii="Times New Roman" w:hAnsi="Times New Roman"/>
          <w:sz w:val="28"/>
          <w:szCs w:val="28"/>
        </w:rPr>
        <w:t>).</w:t>
      </w:r>
      <w:r w:rsidR="0042032E">
        <w:rPr>
          <w:rFonts w:ascii="Times New Roman" w:hAnsi="Times New Roman"/>
          <w:sz w:val="28"/>
          <w:szCs w:val="28"/>
        </w:rPr>
        <w:t xml:space="preserve"> </w:t>
      </w:r>
      <w:r w:rsidR="00ED0CDC" w:rsidRPr="00B33CD4">
        <w:rPr>
          <w:rFonts w:ascii="Times New Roman" w:hAnsi="Times New Roman"/>
          <w:sz w:val="28"/>
          <w:szCs w:val="28"/>
        </w:rPr>
        <w:t>В целом развитие сельскохозяйственного комплекса Волчанского городского округа осуществляется к</w:t>
      </w:r>
      <w:r w:rsidR="00DE0B19">
        <w:rPr>
          <w:rFonts w:ascii="Times New Roman" w:hAnsi="Times New Roman"/>
          <w:sz w:val="28"/>
          <w:szCs w:val="28"/>
        </w:rPr>
        <w:t xml:space="preserve">ак за счет собственных средств </w:t>
      </w:r>
      <w:r w:rsidR="00ED0CDC" w:rsidRPr="00B33CD4">
        <w:rPr>
          <w:rFonts w:ascii="Times New Roman" w:hAnsi="Times New Roman"/>
          <w:sz w:val="28"/>
          <w:szCs w:val="28"/>
        </w:rPr>
        <w:t xml:space="preserve">АО «Волчанское», так и за счет субсидий из федерального и областного бюджета по </w:t>
      </w:r>
      <w:r w:rsidR="00C830D6">
        <w:rPr>
          <w:rFonts w:ascii="Times New Roman" w:hAnsi="Times New Roman"/>
          <w:sz w:val="28"/>
          <w:szCs w:val="28"/>
        </w:rPr>
        <w:t>государственной программе Свердловской области</w:t>
      </w:r>
      <w:r w:rsidR="00ED0CDC" w:rsidRPr="00B33CD4">
        <w:rPr>
          <w:rFonts w:ascii="Times New Roman" w:hAnsi="Times New Roman"/>
          <w:sz w:val="28"/>
          <w:szCs w:val="28"/>
        </w:rPr>
        <w:t xml:space="preserve"> </w:t>
      </w:r>
      <w:r w:rsidR="00C830D6">
        <w:rPr>
          <w:rFonts w:ascii="Times New Roman" w:hAnsi="Times New Roman"/>
          <w:sz w:val="28"/>
          <w:szCs w:val="28"/>
        </w:rPr>
        <w:t>«Развитие  агропромышленного комп</w:t>
      </w:r>
      <w:r w:rsidR="00F41DDF">
        <w:rPr>
          <w:rFonts w:ascii="Times New Roman" w:hAnsi="Times New Roman"/>
          <w:sz w:val="28"/>
          <w:szCs w:val="28"/>
        </w:rPr>
        <w:t>лекса и потребительского рынка С</w:t>
      </w:r>
      <w:r w:rsidR="00C830D6">
        <w:rPr>
          <w:rFonts w:ascii="Times New Roman" w:hAnsi="Times New Roman"/>
          <w:sz w:val="28"/>
          <w:szCs w:val="28"/>
        </w:rPr>
        <w:t>вердловской области до 202</w:t>
      </w:r>
      <w:r w:rsidR="00DE0B19">
        <w:rPr>
          <w:rFonts w:ascii="Times New Roman" w:hAnsi="Times New Roman"/>
          <w:sz w:val="28"/>
          <w:szCs w:val="28"/>
        </w:rPr>
        <w:t>4</w:t>
      </w:r>
      <w:r w:rsidR="00C830D6">
        <w:rPr>
          <w:rFonts w:ascii="Times New Roman" w:hAnsi="Times New Roman"/>
          <w:sz w:val="28"/>
          <w:szCs w:val="28"/>
        </w:rPr>
        <w:t xml:space="preserve"> года». </w:t>
      </w:r>
      <w:r w:rsidR="006454BC" w:rsidRPr="00052105">
        <w:rPr>
          <w:rFonts w:ascii="Times New Roman" w:hAnsi="Times New Roman"/>
          <w:sz w:val="28"/>
          <w:szCs w:val="28"/>
        </w:rPr>
        <w:t xml:space="preserve">Всего за </w:t>
      </w:r>
      <w:r w:rsidR="00B33CD4" w:rsidRPr="00052105">
        <w:rPr>
          <w:rFonts w:ascii="Times New Roman" w:hAnsi="Times New Roman"/>
          <w:sz w:val="28"/>
          <w:szCs w:val="28"/>
        </w:rPr>
        <w:t>201</w:t>
      </w:r>
      <w:r w:rsidR="00273D3A">
        <w:rPr>
          <w:rFonts w:ascii="Times New Roman" w:hAnsi="Times New Roman"/>
          <w:sz w:val="28"/>
          <w:szCs w:val="28"/>
        </w:rPr>
        <w:t>9</w:t>
      </w:r>
      <w:r w:rsidR="00FB10D6" w:rsidRPr="00052105">
        <w:rPr>
          <w:rFonts w:ascii="Times New Roman" w:hAnsi="Times New Roman"/>
          <w:sz w:val="28"/>
          <w:szCs w:val="28"/>
        </w:rPr>
        <w:t xml:space="preserve"> год</w:t>
      </w:r>
      <w:r w:rsidR="00B33CD4" w:rsidRPr="00052105">
        <w:rPr>
          <w:rFonts w:ascii="Times New Roman" w:hAnsi="Times New Roman"/>
          <w:sz w:val="28"/>
          <w:szCs w:val="28"/>
        </w:rPr>
        <w:t xml:space="preserve">  инвестиции составили </w:t>
      </w:r>
      <w:r w:rsidR="00343C83">
        <w:rPr>
          <w:rFonts w:ascii="Times New Roman" w:hAnsi="Times New Roman"/>
          <w:sz w:val="28"/>
          <w:szCs w:val="28"/>
        </w:rPr>
        <w:t>20,102</w:t>
      </w:r>
      <w:r w:rsidR="006454BC" w:rsidRPr="00052105">
        <w:rPr>
          <w:rFonts w:ascii="Times New Roman" w:hAnsi="Times New Roman"/>
          <w:sz w:val="28"/>
          <w:szCs w:val="28"/>
        </w:rPr>
        <w:t xml:space="preserve"> млн. рублей</w:t>
      </w:r>
      <w:r w:rsidR="00B33CD4" w:rsidRPr="00052105">
        <w:rPr>
          <w:rFonts w:ascii="Times New Roman" w:hAnsi="Times New Roman"/>
          <w:sz w:val="28"/>
          <w:szCs w:val="28"/>
        </w:rPr>
        <w:t xml:space="preserve"> (собственные средства предприятия).</w:t>
      </w:r>
    </w:p>
    <w:p w:rsidR="001D428D" w:rsidRPr="00B33CD4" w:rsidRDefault="001D428D" w:rsidP="00077BD5">
      <w:pPr>
        <w:spacing w:after="0" w:line="240" w:lineRule="auto"/>
        <w:ind w:firstLine="709"/>
        <w:jc w:val="both"/>
        <w:rPr>
          <w:rFonts w:ascii="Times New Roman" w:hAnsi="Times New Roman"/>
          <w:sz w:val="28"/>
          <w:szCs w:val="28"/>
        </w:rPr>
      </w:pPr>
    </w:p>
    <w:p w:rsidR="00A526C5" w:rsidRDefault="00502D1E" w:rsidP="00A526C5">
      <w:pPr>
        <w:spacing w:after="0" w:line="240" w:lineRule="auto"/>
        <w:jc w:val="both"/>
        <w:rPr>
          <w:sz w:val="28"/>
          <w:szCs w:val="28"/>
        </w:rPr>
      </w:pPr>
      <w:r w:rsidRPr="006A22F9">
        <w:rPr>
          <w:sz w:val="28"/>
          <w:szCs w:val="28"/>
        </w:rPr>
        <w:object w:dxaOrig="9544" w:dyaOrig="5729">
          <v:shape id="_x0000_i1026" type="#_x0000_t75" style="width:477pt;height:285.75pt" o:ole="">
            <v:imagedata r:id="rId12" o:title=""/>
          </v:shape>
          <o:OLEObject Type="Embed" ProgID="MSGraph.Chart.8" ShapeID="_x0000_i1026" DrawAspect="Content" ObjectID="_1646829638" r:id="rId13">
            <o:FieldCodes>\s</o:FieldCodes>
          </o:OLEObject>
        </w:object>
      </w:r>
    </w:p>
    <w:p w:rsidR="00E3212E" w:rsidRDefault="00E3212E" w:rsidP="00A526C5">
      <w:pPr>
        <w:spacing w:after="0" w:line="240" w:lineRule="auto"/>
        <w:jc w:val="both"/>
        <w:rPr>
          <w:rFonts w:ascii="Times New Roman" w:hAnsi="Times New Roman"/>
          <w:sz w:val="28"/>
          <w:szCs w:val="28"/>
        </w:rPr>
      </w:pPr>
    </w:p>
    <w:p w:rsidR="00E033A8" w:rsidRPr="00E033A8" w:rsidRDefault="00E033A8" w:rsidP="00B84D3A">
      <w:pPr>
        <w:pStyle w:val="a3"/>
        <w:spacing w:after="0" w:line="240" w:lineRule="auto"/>
        <w:rPr>
          <w:rFonts w:ascii="Times New Roman" w:hAnsi="Times New Roman"/>
          <w:b/>
          <w:sz w:val="28"/>
          <w:szCs w:val="28"/>
        </w:rPr>
      </w:pPr>
      <w:r w:rsidRPr="00E033A8">
        <w:rPr>
          <w:rFonts w:ascii="Times New Roman" w:hAnsi="Times New Roman"/>
          <w:b/>
          <w:sz w:val="28"/>
          <w:szCs w:val="28"/>
        </w:rPr>
        <w:t>СОЦИАЛЬНЫЕ ИНДИКАТОРЫ КАЧЕСТВА ЖИЗНИ НАСЕЛЕНИЯ</w:t>
      </w:r>
    </w:p>
    <w:p w:rsidR="00E033A8" w:rsidRPr="00E033A8" w:rsidRDefault="00E033A8" w:rsidP="00E033A8">
      <w:pPr>
        <w:spacing w:after="0" w:line="240" w:lineRule="auto"/>
        <w:jc w:val="center"/>
        <w:rPr>
          <w:rFonts w:ascii="Times New Roman" w:hAnsi="Times New Roman"/>
          <w:b/>
          <w:sz w:val="28"/>
          <w:szCs w:val="28"/>
        </w:rPr>
      </w:pPr>
    </w:p>
    <w:p w:rsidR="00E033A8" w:rsidRPr="00F837D1" w:rsidRDefault="00E033A8" w:rsidP="002F25EA">
      <w:pPr>
        <w:pStyle w:val="a3"/>
        <w:spacing w:after="0" w:line="240" w:lineRule="auto"/>
        <w:ind w:left="3552" w:firstLine="696"/>
        <w:rPr>
          <w:rFonts w:ascii="Times New Roman" w:hAnsi="Times New Roman"/>
          <w:b/>
          <w:i/>
          <w:sz w:val="28"/>
          <w:szCs w:val="28"/>
        </w:rPr>
      </w:pPr>
      <w:r w:rsidRPr="00F837D1">
        <w:rPr>
          <w:rFonts w:ascii="Times New Roman" w:hAnsi="Times New Roman"/>
          <w:b/>
          <w:i/>
          <w:sz w:val="28"/>
          <w:szCs w:val="28"/>
        </w:rPr>
        <w:t>Демография</w:t>
      </w:r>
    </w:p>
    <w:p w:rsidR="00E033A8" w:rsidRDefault="00E033A8" w:rsidP="00E033A8">
      <w:pPr>
        <w:pStyle w:val="a3"/>
        <w:spacing w:after="0" w:line="240" w:lineRule="auto"/>
        <w:jc w:val="both"/>
        <w:rPr>
          <w:rFonts w:ascii="Times New Roman" w:hAnsi="Times New Roman"/>
          <w:sz w:val="28"/>
          <w:szCs w:val="28"/>
        </w:rPr>
      </w:pPr>
    </w:p>
    <w:p w:rsidR="00E033A8" w:rsidRPr="003E7733" w:rsidRDefault="00992DB8" w:rsidP="00BD5AB5">
      <w:pPr>
        <w:pStyle w:val="a3"/>
        <w:spacing w:after="0" w:line="240" w:lineRule="auto"/>
        <w:ind w:left="0" w:firstLine="720"/>
        <w:jc w:val="both"/>
        <w:rPr>
          <w:rFonts w:ascii="Times New Roman" w:hAnsi="Times New Roman"/>
          <w:sz w:val="28"/>
          <w:szCs w:val="28"/>
        </w:rPr>
      </w:pPr>
      <w:r w:rsidRPr="003E7733">
        <w:rPr>
          <w:rFonts w:ascii="Times New Roman" w:hAnsi="Times New Roman"/>
          <w:sz w:val="28"/>
          <w:szCs w:val="28"/>
        </w:rPr>
        <w:t>Ч</w:t>
      </w:r>
      <w:r w:rsidR="00E033A8" w:rsidRPr="003E7733">
        <w:rPr>
          <w:rFonts w:ascii="Times New Roman" w:hAnsi="Times New Roman"/>
          <w:sz w:val="28"/>
          <w:szCs w:val="28"/>
        </w:rPr>
        <w:t xml:space="preserve">исленность </w:t>
      </w:r>
      <w:r w:rsidR="00F9117E" w:rsidRPr="003E7733">
        <w:rPr>
          <w:rFonts w:ascii="Times New Roman" w:hAnsi="Times New Roman"/>
          <w:sz w:val="28"/>
          <w:szCs w:val="28"/>
        </w:rPr>
        <w:t xml:space="preserve">постоянного </w:t>
      </w:r>
      <w:r w:rsidR="00E033A8" w:rsidRPr="003E7733">
        <w:rPr>
          <w:rFonts w:ascii="Times New Roman" w:hAnsi="Times New Roman"/>
          <w:sz w:val="28"/>
          <w:szCs w:val="28"/>
        </w:rPr>
        <w:t>населения Волчанского городского округа</w:t>
      </w:r>
      <w:r w:rsidR="00BD5AB5" w:rsidRPr="003E7733">
        <w:rPr>
          <w:rFonts w:ascii="Times New Roman" w:hAnsi="Times New Roman"/>
          <w:sz w:val="28"/>
          <w:szCs w:val="28"/>
        </w:rPr>
        <w:t xml:space="preserve"> </w:t>
      </w:r>
      <w:r w:rsidR="002F1D7C" w:rsidRPr="003E7733">
        <w:rPr>
          <w:rFonts w:ascii="Times New Roman" w:hAnsi="Times New Roman"/>
          <w:sz w:val="28"/>
          <w:szCs w:val="28"/>
        </w:rPr>
        <w:t>на 01.</w:t>
      </w:r>
      <w:r w:rsidR="00FB10D6">
        <w:rPr>
          <w:rFonts w:ascii="Times New Roman" w:hAnsi="Times New Roman"/>
          <w:sz w:val="28"/>
          <w:szCs w:val="28"/>
        </w:rPr>
        <w:t>01</w:t>
      </w:r>
      <w:r w:rsidR="00862888" w:rsidRPr="003E7733">
        <w:rPr>
          <w:rFonts w:ascii="Times New Roman" w:hAnsi="Times New Roman"/>
          <w:sz w:val="28"/>
          <w:szCs w:val="28"/>
        </w:rPr>
        <w:t>.201</w:t>
      </w:r>
      <w:r w:rsidR="00CB6575">
        <w:rPr>
          <w:rFonts w:ascii="Times New Roman" w:hAnsi="Times New Roman"/>
          <w:sz w:val="28"/>
          <w:szCs w:val="28"/>
        </w:rPr>
        <w:t>9</w:t>
      </w:r>
      <w:r w:rsidR="00F9117E" w:rsidRPr="003E7733">
        <w:rPr>
          <w:rFonts w:ascii="Times New Roman" w:hAnsi="Times New Roman"/>
          <w:sz w:val="28"/>
          <w:szCs w:val="28"/>
        </w:rPr>
        <w:t xml:space="preserve"> года составляет </w:t>
      </w:r>
      <w:r w:rsidR="007225B2">
        <w:rPr>
          <w:rFonts w:ascii="Times New Roman" w:hAnsi="Times New Roman"/>
          <w:sz w:val="28"/>
          <w:szCs w:val="28"/>
        </w:rPr>
        <w:t>8802</w:t>
      </w:r>
      <w:r w:rsidRPr="003E7733">
        <w:rPr>
          <w:rFonts w:ascii="Times New Roman" w:hAnsi="Times New Roman"/>
          <w:sz w:val="28"/>
          <w:szCs w:val="28"/>
        </w:rPr>
        <w:t xml:space="preserve"> </w:t>
      </w:r>
      <w:r w:rsidR="00BD5AB5" w:rsidRPr="003E7733">
        <w:rPr>
          <w:rFonts w:ascii="Times New Roman" w:hAnsi="Times New Roman"/>
          <w:sz w:val="28"/>
          <w:szCs w:val="28"/>
        </w:rPr>
        <w:t>человек</w:t>
      </w:r>
      <w:r w:rsidR="005F2C5B">
        <w:rPr>
          <w:rFonts w:ascii="Times New Roman" w:hAnsi="Times New Roman"/>
          <w:sz w:val="28"/>
          <w:szCs w:val="28"/>
        </w:rPr>
        <w:t>а</w:t>
      </w:r>
      <w:r w:rsidR="00BD5AB5" w:rsidRPr="003E7733">
        <w:rPr>
          <w:rFonts w:ascii="Times New Roman" w:hAnsi="Times New Roman"/>
          <w:sz w:val="28"/>
          <w:szCs w:val="28"/>
        </w:rPr>
        <w:t>, в том числе</w:t>
      </w:r>
      <w:r w:rsidR="00D40981" w:rsidRPr="003E7733">
        <w:rPr>
          <w:rFonts w:ascii="Times New Roman" w:hAnsi="Times New Roman"/>
          <w:sz w:val="28"/>
          <w:szCs w:val="28"/>
        </w:rPr>
        <w:t xml:space="preserve">  сельского населения</w:t>
      </w:r>
      <w:r w:rsidRPr="003E7733">
        <w:rPr>
          <w:rFonts w:ascii="Times New Roman" w:hAnsi="Times New Roman"/>
          <w:sz w:val="28"/>
          <w:szCs w:val="28"/>
        </w:rPr>
        <w:t xml:space="preserve"> – 2</w:t>
      </w:r>
      <w:r w:rsidR="007225B2">
        <w:rPr>
          <w:rFonts w:ascii="Times New Roman" w:hAnsi="Times New Roman"/>
          <w:sz w:val="28"/>
          <w:szCs w:val="28"/>
        </w:rPr>
        <w:t>4</w:t>
      </w:r>
      <w:r w:rsidR="001B2333">
        <w:rPr>
          <w:rFonts w:ascii="Times New Roman" w:hAnsi="Times New Roman"/>
          <w:sz w:val="28"/>
          <w:szCs w:val="28"/>
        </w:rPr>
        <w:t>0</w:t>
      </w:r>
      <w:r w:rsidR="00F9117E" w:rsidRPr="003E7733">
        <w:rPr>
          <w:rFonts w:ascii="Times New Roman" w:hAnsi="Times New Roman"/>
          <w:sz w:val="28"/>
          <w:szCs w:val="28"/>
        </w:rPr>
        <w:t xml:space="preserve"> человек.</w:t>
      </w:r>
    </w:p>
    <w:p w:rsidR="00F9117E" w:rsidRPr="003E7733" w:rsidRDefault="006C510C" w:rsidP="00BD5AB5">
      <w:pPr>
        <w:pStyle w:val="a3"/>
        <w:spacing w:after="0" w:line="240" w:lineRule="auto"/>
        <w:ind w:left="0" w:firstLine="720"/>
        <w:jc w:val="both"/>
        <w:rPr>
          <w:rFonts w:ascii="Times New Roman" w:hAnsi="Times New Roman"/>
          <w:sz w:val="28"/>
          <w:szCs w:val="28"/>
        </w:rPr>
      </w:pPr>
      <w:r w:rsidRPr="003E7733">
        <w:rPr>
          <w:rFonts w:ascii="Times New Roman" w:hAnsi="Times New Roman"/>
          <w:sz w:val="28"/>
          <w:szCs w:val="28"/>
        </w:rPr>
        <w:t>Численность родившихся</w:t>
      </w:r>
      <w:r w:rsidR="00E66781" w:rsidRPr="003E7733">
        <w:rPr>
          <w:rFonts w:ascii="Times New Roman" w:hAnsi="Times New Roman"/>
          <w:sz w:val="28"/>
          <w:szCs w:val="28"/>
        </w:rPr>
        <w:t xml:space="preserve"> за</w:t>
      </w:r>
      <w:r w:rsidR="007225B2">
        <w:rPr>
          <w:rFonts w:ascii="Times New Roman" w:hAnsi="Times New Roman"/>
          <w:sz w:val="28"/>
          <w:szCs w:val="28"/>
        </w:rPr>
        <w:t xml:space="preserve"> </w:t>
      </w:r>
      <w:r w:rsidR="00FB10D6">
        <w:rPr>
          <w:rFonts w:ascii="Times New Roman" w:hAnsi="Times New Roman"/>
          <w:sz w:val="28"/>
          <w:szCs w:val="28"/>
        </w:rPr>
        <w:t>2</w:t>
      </w:r>
      <w:r w:rsidR="00A61CB6" w:rsidRPr="003E7733">
        <w:rPr>
          <w:rFonts w:ascii="Times New Roman" w:hAnsi="Times New Roman"/>
          <w:sz w:val="28"/>
          <w:szCs w:val="28"/>
        </w:rPr>
        <w:t>01</w:t>
      </w:r>
      <w:r w:rsidR="007225B2">
        <w:rPr>
          <w:rFonts w:ascii="Times New Roman" w:hAnsi="Times New Roman"/>
          <w:sz w:val="28"/>
          <w:szCs w:val="28"/>
        </w:rPr>
        <w:t>9</w:t>
      </w:r>
      <w:r w:rsidR="00F9117E" w:rsidRPr="003E7733">
        <w:rPr>
          <w:rFonts w:ascii="Times New Roman" w:hAnsi="Times New Roman"/>
          <w:sz w:val="28"/>
          <w:szCs w:val="28"/>
        </w:rPr>
        <w:t xml:space="preserve"> год</w:t>
      </w:r>
      <w:r w:rsidR="007225B2">
        <w:rPr>
          <w:rFonts w:ascii="Times New Roman" w:hAnsi="Times New Roman"/>
          <w:sz w:val="28"/>
          <w:szCs w:val="28"/>
        </w:rPr>
        <w:t xml:space="preserve"> </w:t>
      </w:r>
      <w:r w:rsidR="00D977AA" w:rsidRPr="003E7733">
        <w:rPr>
          <w:rFonts w:ascii="Times New Roman" w:hAnsi="Times New Roman"/>
          <w:sz w:val="28"/>
          <w:szCs w:val="28"/>
        </w:rPr>
        <w:t xml:space="preserve"> составила </w:t>
      </w:r>
      <w:r w:rsidR="00BE355E">
        <w:rPr>
          <w:rFonts w:ascii="Times New Roman" w:hAnsi="Times New Roman"/>
          <w:sz w:val="28"/>
          <w:szCs w:val="28"/>
        </w:rPr>
        <w:t xml:space="preserve"> </w:t>
      </w:r>
      <w:r w:rsidR="008E224F">
        <w:rPr>
          <w:rFonts w:ascii="Times New Roman" w:hAnsi="Times New Roman"/>
          <w:sz w:val="28"/>
          <w:szCs w:val="28"/>
        </w:rPr>
        <w:t>81</w:t>
      </w:r>
      <w:r w:rsidR="00B51727">
        <w:rPr>
          <w:rFonts w:ascii="Times New Roman" w:hAnsi="Times New Roman"/>
          <w:sz w:val="28"/>
          <w:szCs w:val="28"/>
        </w:rPr>
        <w:t xml:space="preserve"> </w:t>
      </w:r>
      <w:r w:rsidR="00F9117E" w:rsidRPr="003E7733">
        <w:rPr>
          <w:rFonts w:ascii="Times New Roman" w:hAnsi="Times New Roman"/>
          <w:sz w:val="28"/>
          <w:szCs w:val="28"/>
        </w:rPr>
        <w:t>человек</w:t>
      </w:r>
      <w:r w:rsidR="00FB10D6">
        <w:rPr>
          <w:rFonts w:ascii="Times New Roman" w:hAnsi="Times New Roman"/>
          <w:sz w:val="28"/>
          <w:szCs w:val="28"/>
        </w:rPr>
        <w:t xml:space="preserve">, что на </w:t>
      </w:r>
      <w:r w:rsidR="008E224F">
        <w:rPr>
          <w:rFonts w:ascii="Times New Roman" w:hAnsi="Times New Roman"/>
          <w:sz w:val="28"/>
          <w:szCs w:val="28"/>
        </w:rPr>
        <w:t>1</w:t>
      </w:r>
      <w:r w:rsidR="00211A90">
        <w:rPr>
          <w:rFonts w:ascii="Times New Roman" w:hAnsi="Times New Roman"/>
          <w:sz w:val="28"/>
          <w:szCs w:val="28"/>
        </w:rPr>
        <w:t>6</w:t>
      </w:r>
      <w:r w:rsidR="00FB10D6">
        <w:rPr>
          <w:rFonts w:ascii="Times New Roman" w:hAnsi="Times New Roman"/>
          <w:sz w:val="28"/>
          <w:szCs w:val="28"/>
        </w:rPr>
        <w:t xml:space="preserve"> человек</w:t>
      </w:r>
      <w:r w:rsidR="00EB5CDE">
        <w:rPr>
          <w:rFonts w:ascii="Times New Roman" w:hAnsi="Times New Roman"/>
          <w:sz w:val="28"/>
          <w:szCs w:val="28"/>
        </w:rPr>
        <w:t xml:space="preserve"> </w:t>
      </w:r>
      <w:r w:rsidR="008E224F">
        <w:rPr>
          <w:rFonts w:ascii="Times New Roman" w:hAnsi="Times New Roman"/>
          <w:sz w:val="28"/>
          <w:szCs w:val="28"/>
        </w:rPr>
        <w:t>меньше</w:t>
      </w:r>
      <w:r w:rsidR="00FB10D6">
        <w:rPr>
          <w:rFonts w:ascii="Times New Roman" w:hAnsi="Times New Roman"/>
          <w:sz w:val="28"/>
          <w:szCs w:val="28"/>
        </w:rPr>
        <w:t xml:space="preserve">, чем за </w:t>
      </w:r>
      <w:r w:rsidR="00EB5CDE">
        <w:rPr>
          <w:rFonts w:ascii="Times New Roman" w:hAnsi="Times New Roman"/>
          <w:sz w:val="28"/>
          <w:szCs w:val="28"/>
        </w:rPr>
        <w:t>аналогичный период прошлого</w:t>
      </w:r>
      <w:r w:rsidR="00FB10D6">
        <w:rPr>
          <w:rFonts w:ascii="Times New Roman" w:hAnsi="Times New Roman"/>
          <w:sz w:val="28"/>
          <w:szCs w:val="28"/>
        </w:rPr>
        <w:t xml:space="preserve"> год</w:t>
      </w:r>
      <w:r w:rsidR="00EB5CDE">
        <w:rPr>
          <w:rFonts w:ascii="Times New Roman" w:hAnsi="Times New Roman"/>
          <w:sz w:val="28"/>
          <w:szCs w:val="28"/>
        </w:rPr>
        <w:t>а</w:t>
      </w:r>
      <w:r w:rsidR="004E64DF" w:rsidRPr="003E7733">
        <w:rPr>
          <w:rFonts w:ascii="Times New Roman" w:hAnsi="Times New Roman"/>
          <w:sz w:val="28"/>
          <w:szCs w:val="28"/>
        </w:rPr>
        <w:t xml:space="preserve"> (</w:t>
      </w:r>
      <w:r w:rsidR="00211A90">
        <w:rPr>
          <w:rFonts w:ascii="Times New Roman" w:hAnsi="Times New Roman"/>
          <w:sz w:val="28"/>
          <w:szCs w:val="28"/>
        </w:rPr>
        <w:t>83,5</w:t>
      </w:r>
      <w:r w:rsidR="00E0372A" w:rsidRPr="003E7733">
        <w:rPr>
          <w:rFonts w:ascii="Times New Roman" w:hAnsi="Times New Roman"/>
          <w:sz w:val="28"/>
          <w:szCs w:val="28"/>
        </w:rPr>
        <w:t xml:space="preserve"> </w:t>
      </w:r>
      <w:r w:rsidR="000D0358" w:rsidRPr="003E7733">
        <w:rPr>
          <w:rFonts w:ascii="Times New Roman" w:hAnsi="Times New Roman"/>
          <w:sz w:val="28"/>
          <w:szCs w:val="28"/>
        </w:rPr>
        <w:t>%</w:t>
      </w:r>
      <w:r w:rsidR="00621B36" w:rsidRPr="003E7733">
        <w:rPr>
          <w:rFonts w:ascii="Times New Roman" w:hAnsi="Times New Roman"/>
          <w:sz w:val="28"/>
          <w:szCs w:val="28"/>
        </w:rPr>
        <w:t xml:space="preserve">). </w:t>
      </w:r>
    </w:p>
    <w:p w:rsidR="00FF1CF8" w:rsidRPr="003E7733" w:rsidRDefault="006C510C" w:rsidP="00BD5AB5">
      <w:pPr>
        <w:pStyle w:val="a3"/>
        <w:spacing w:after="0" w:line="240" w:lineRule="auto"/>
        <w:ind w:left="0" w:firstLine="720"/>
        <w:jc w:val="both"/>
        <w:rPr>
          <w:rFonts w:ascii="Times New Roman" w:hAnsi="Times New Roman"/>
          <w:sz w:val="28"/>
          <w:szCs w:val="28"/>
        </w:rPr>
      </w:pPr>
      <w:r w:rsidRPr="003E7733">
        <w:rPr>
          <w:rFonts w:ascii="Times New Roman" w:hAnsi="Times New Roman"/>
          <w:sz w:val="28"/>
          <w:szCs w:val="28"/>
        </w:rPr>
        <w:t xml:space="preserve">Коэффициент </w:t>
      </w:r>
      <w:r w:rsidR="00FF1CF8" w:rsidRPr="003E7733">
        <w:rPr>
          <w:rFonts w:ascii="Times New Roman" w:hAnsi="Times New Roman"/>
          <w:sz w:val="28"/>
          <w:szCs w:val="28"/>
        </w:rPr>
        <w:t>рождаемости (на 1000 человек населения) по Вол</w:t>
      </w:r>
      <w:r w:rsidR="00575480" w:rsidRPr="003E7733">
        <w:rPr>
          <w:rFonts w:ascii="Times New Roman" w:hAnsi="Times New Roman"/>
          <w:sz w:val="28"/>
          <w:szCs w:val="28"/>
        </w:rPr>
        <w:t>ч</w:t>
      </w:r>
      <w:r w:rsidR="003D3855" w:rsidRPr="003E7733">
        <w:rPr>
          <w:rFonts w:ascii="Times New Roman" w:hAnsi="Times New Roman"/>
          <w:sz w:val="28"/>
          <w:szCs w:val="28"/>
        </w:rPr>
        <w:t>анскому городскому о</w:t>
      </w:r>
      <w:r w:rsidR="008E224F">
        <w:rPr>
          <w:rFonts w:ascii="Times New Roman" w:hAnsi="Times New Roman"/>
          <w:sz w:val="28"/>
          <w:szCs w:val="28"/>
        </w:rPr>
        <w:t>кругу – 9</w:t>
      </w:r>
      <w:r w:rsidR="007F0F22">
        <w:rPr>
          <w:rFonts w:ascii="Times New Roman" w:hAnsi="Times New Roman"/>
          <w:sz w:val="28"/>
          <w:szCs w:val="28"/>
        </w:rPr>
        <w:t>,2</w:t>
      </w:r>
      <w:r w:rsidR="00FB10D6">
        <w:rPr>
          <w:rFonts w:ascii="Times New Roman" w:hAnsi="Times New Roman"/>
          <w:sz w:val="28"/>
          <w:szCs w:val="28"/>
        </w:rPr>
        <w:t>.</w:t>
      </w:r>
    </w:p>
    <w:p w:rsidR="00FF1CF8" w:rsidRPr="003E7733" w:rsidRDefault="00287D09" w:rsidP="00BD5AB5">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Уменьшилась</w:t>
      </w:r>
      <w:r w:rsidR="006C510C" w:rsidRPr="003E7733">
        <w:rPr>
          <w:rFonts w:ascii="Times New Roman" w:hAnsi="Times New Roman"/>
          <w:sz w:val="28"/>
          <w:szCs w:val="28"/>
        </w:rPr>
        <w:t xml:space="preserve"> общая смертность населения</w:t>
      </w:r>
      <w:r w:rsidR="00CF46FB" w:rsidRPr="003E7733">
        <w:rPr>
          <w:rFonts w:ascii="Times New Roman" w:hAnsi="Times New Roman"/>
          <w:sz w:val="28"/>
          <w:szCs w:val="28"/>
        </w:rPr>
        <w:t xml:space="preserve"> на </w:t>
      </w:r>
      <w:r w:rsidR="00211A90">
        <w:rPr>
          <w:rFonts w:ascii="Times New Roman" w:hAnsi="Times New Roman"/>
          <w:sz w:val="28"/>
          <w:szCs w:val="28"/>
        </w:rPr>
        <w:t>24</w:t>
      </w:r>
      <w:r w:rsidR="00721367" w:rsidRPr="003E7733">
        <w:rPr>
          <w:rFonts w:ascii="Times New Roman" w:hAnsi="Times New Roman"/>
          <w:sz w:val="28"/>
          <w:szCs w:val="28"/>
        </w:rPr>
        <w:t xml:space="preserve"> ч</w:t>
      </w:r>
      <w:r w:rsidR="007F0F22">
        <w:rPr>
          <w:rFonts w:ascii="Times New Roman" w:hAnsi="Times New Roman"/>
          <w:sz w:val="28"/>
          <w:szCs w:val="28"/>
        </w:rPr>
        <w:t>еловек</w:t>
      </w:r>
      <w:r w:rsidR="00211A90">
        <w:rPr>
          <w:rFonts w:ascii="Times New Roman" w:hAnsi="Times New Roman"/>
          <w:sz w:val="28"/>
          <w:szCs w:val="28"/>
        </w:rPr>
        <w:t>а</w:t>
      </w:r>
      <w:r w:rsidR="00575480" w:rsidRPr="003E7733">
        <w:rPr>
          <w:rFonts w:ascii="Times New Roman" w:hAnsi="Times New Roman"/>
          <w:sz w:val="28"/>
          <w:szCs w:val="28"/>
        </w:rPr>
        <w:t xml:space="preserve"> по сравнению с</w:t>
      </w:r>
      <w:r>
        <w:rPr>
          <w:rFonts w:ascii="Times New Roman" w:hAnsi="Times New Roman"/>
          <w:sz w:val="28"/>
          <w:szCs w:val="28"/>
        </w:rPr>
        <w:t xml:space="preserve"> </w:t>
      </w:r>
      <w:r w:rsidR="00CB6575">
        <w:rPr>
          <w:rFonts w:ascii="Times New Roman" w:hAnsi="Times New Roman"/>
          <w:sz w:val="28"/>
          <w:szCs w:val="28"/>
        </w:rPr>
        <w:t>201</w:t>
      </w:r>
      <w:r w:rsidR="001E2F26">
        <w:rPr>
          <w:rFonts w:ascii="Times New Roman" w:hAnsi="Times New Roman"/>
          <w:sz w:val="28"/>
          <w:szCs w:val="28"/>
        </w:rPr>
        <w:t>8</w:t>
      </w:r>
      <w:r w:rsidR="00721367" w:rsidRPr="003E7733">
        <w:rPr>
          <w:rFonts w:ascii="Times New Roman" w:hAnsi="Times New Roman"/>
          <w:sz w:val="28"/>
          <w:szCs w:val="28"/>
        </w:rPr>
        <w:t xml:space="preserve"> год</w:t>
      </w:r>
      <w:r w:rsidR="008E224F">
        <w:rPr>
          <w:rFonts w:ascii="Times New Roman" w:hAnsi="Times New Roman"/>
          <w:sz w:val="28"/>
          <w:szCs w:val="28"/>
        </w:rPr>
        <w:t>ом</w:t>
      </w:r>
      <w:r w:rsidR="00FB10D6">
        <w:rPr>
          <w:rFonts w:ascii="Times New Roman" w:hAnsi="Times New Roman"/>
          <w:sz w:val="28"/>
          <w:szCs w:val="28"/>
        </w:rPr>
        <w:t xml:space="preserve"> </w:t>
      </w:r>
      <w:r w:rsidR="00CF46FB" w:rsidRPr="003E7733">
        <w:rPr>
          <w:rFonts w:ascii="Times New Roman" w:hAnsi="Times New Roman"/>
          <w:sz w:val="28"/>
          <w:szCs w:val="28"/>
        </w:rPr>
        <w:t xml:space="preserve">и составила </w:t>
      </w:r>
      <w:r w:rsidR="00EF76A0">
        <w:rPr>
          <w:rFonts w:ascii="Times New Roman" w:hAnsi="Times New Roman"/>
          <w:sz w:val="28"/>
          <w:szCs w:val="28"/>
        </w:rPr>
        <w:t>134</w:t>
      </w:r>
      <w:r w:rsidR="00721367" w:rsidRPr="000103DD">
        <w:rPr>
          <w:rFonts w:ascii="Times New Roman" w:hAnsi="Times New Roman"/>
          <w:sz w:val="28"/>
          <w:szCs w:val="28"/>
        </w:rPr>
        <w:t xml:space="preserve"> человек</w:t>
      </w:r>
      <w:r w:rsidR="007F0F22">
        <w:rPr>
          <w:rFonts w:ascii="Times New Roman" w:hAnsi="Times New Roman"/>
          <w:sz w:val="28"/>
          <w:szCs w:val="28"/>
        </w:rPr>
        <w:t>а</w:t>
      </w:r>
      <w:r w:rsidR="00721367" w:rsidRPr="003E7733">
        <w:rPr>
          <w:rFonts w:ascii="Times New Roman" w:hAnsi="Times New Roman"/>
          <w:sz w:val="28"/>
          <w:szCs w:val="28"/>
        </w:rPr>
        <w:t>.</w:t>
      </w:r>
    </w:p>
    <w:p w:rsidR="00721367" w:rsidRPr="002315D9" w:rsidRDefault="006C510C" w:rsidP="00BD5AB5">
      <w:pPr>
        <w:pStyle w:val="a3"/>
        <w:spacing w:after="0" w:line="240" w:lineRule="auto"/>
        <w:ind w:left="0" w:firstLine="720"/>
        <w:jc w:val="both"/>
        <w:rPr>
          <w:rFonts w:ascii="Times New Roman" w:hAnsi="Times New Roman"/>
          <w:sz w:val="28"/>
          <w:szCs w:val="28"/>
        </w:rPr>
      </w:pPr>
      <w:r w:rsidRPr="002315D9">
        <w:rPr>
          <w:rFonts w:ascii="Times New Roman" w:hAnsi="Times New Roman"/>
          <w:sz w:val="28"/>
          <w:szCs w:val="28"/>
        </w:rPr>
        <w:t>Коэффициент смертности</w:t>
      </w:r>
      <w:r w:rsidR="00CB7F73" w:rsidRPr="002315D9">
        <w:rPr>
          <w:rFonts w:ascii="Times New Roman" w:hAnsi="Times New Roman"/>
          <w:sz w:val="28"/>
          <w:szCs w:val="28"/>
        </w:rPr>
        <w:t xml:space="preserve"> (н</w:t>
      </w:r>
      <w:r w:rsidR="00782444" w:rsidRPr="002315D9">
        <w:rPr>
          <w:rFonts w:ascii="Times New Roman" w:hAnsi="Times New Roman"/>
          <w:sz w:val="28"/>
          <w:szCs w:val="28"/>
        </w:rPr>
        <w:t>а 1000 челове</w:t>
      </w:r>
      <w:r w:rsidR="00722760" w:rsidRPr="002315D9">
        <w:rPr>
          <w:rFonts w:ascii="Times New Roman" w:hAnsi="Times New Roman"/>
          <w:sz w:val="28"/>
          <w:szCs w:val="28"/>
        </w:rPr>
        <w:t xml:space="preserve">к населения) – </w:t>
      </w:r>
      <w:r w:rsidR="008E224F">
        <w:rPr>
          <w:rFonts w:ascii="Times New Roman" w:hAnsi="Times New Roman"/>
          <w:sz w:val="28"/>
          <w:szCs w:val="28"/>
        </w:rPr>
        <w:t>15,2</w:t>
      </w:r>
      <w:r w:rsidR="002315D9" w:rsidRPr="002315D9">
        <w:rPr>
          <w:rFonts w:ascii="Times New Roman" w:hAnsi="Times New Roman"/>
          <w:sz w:val="28"/>
          <w:szCs w:val="28"/>
        </w:rPr>
        <w:t>.</w:t>
      </w:r>
    </w:p>
    <w:p w:rsidR="00A32CF5" w:rsidRDefault="00BE355E" w:rsidP="00A32CF5">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Анализ смертности за</w:t>
      </w:r>
      <w:r w:rsidR="00287D09">
        <w:rPr>
          <w:rFonts w:ascii="Times New Roman" w:hAnsi="Times New Roman"/>
          <w:sz w:val="28"/>
          <w:szCs w:val="28"/>
        </w:rPr>
        <w:t xml:space="preserve"> </w:t>
      </w:r>
      <w:r w:rsidR="00A32CF5">
        <w:rPr>
          <w:rFonts w:ascii="Times New Roman" w:hAnsi="Times New Roman"/>
          <w:sz w:val="28"/>
          <w:szCs w:val="28"/>
        </w:rPr>
        <w:t>201</w:t>
      </w:r>
      <w:r w:rsidR="00CB6575">
        <w:rPr>
          <w:rFonts w:ascii="Times New Roman" w:hAnsi="Times New Roman"/>
          <w:sz w:val="28"/>
          <w:szCs w:val="28"/>
        </w:rPr>
        <w:t>9</w:t>
      </w:r>
      <w:r w:rsidR="00A32CF5">
        <w:rPr>
          <w:rFonts w:ascii="Times New Roman" w:hAnsi="Times New Roman"/>
          <w:sz w:val="28"/>
          <w:szCs w:val="28"/>
        </w:rPr>
        <w:t xml:space="preserve"> год:</w:t>
      </w:r>
    </w:p>
    <w:p w:rsidR="00A32CF5" w:rsidRDefault="00712D1E" w:rsidP="008770A1">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новообразования – </w:t>
      </w:r>
      <w:r w:rsidR="00785186">
        <w:rPr>
          <w:rFonts w:ascii="Times New Roman" w:hAnsi="Times New Roman"/>
          <w:sz w:val="28"/>
          <w:szCs w:val="28"/>
        </w:rPr>
        <w:t>16</w:t>
      </w:r>
      <w:r w:rsidR="00A32CF5">
        <w:rPr>
          <w:rFonts w:ascii="Times New Roman" w:hAnsi="Times New Roman"/>
          <w:sz w:val="28"/>
          <w:szCs w:val="28"/>
        </w:rPr>
        <w:t>;</w:t>
      </w:r>
    </w:p>
    <w:p w:rsidR="00A32CF5" w:rsidRDefault="002216E7" w:rsidP="008770A1">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инфекционные заболевания – </w:t>
      </w:r>
      <w:r w:rsidR="00074539">
        <w:rPr>
          <w:rFonts w:ascii="Times New Roman" w:hAnsi="Times New Roman"/>
          <w:sz w:val="28"/>
          <w:szCs w:val="28"/>
        </w:rPr>
        <w:t>8</w:t>
      </w:r>
      <w:r w:rsidR="001907BF">
        <w:rPr>
          <w:rFonts w:ascii="Times New Roman" w:hAnsi="Times New Roman"/>
          <w:sz w:val="28"/>
          <w:szCs w:val="28"/>
        </w:rPr>
        <w:t>;</w:t>
      </w:r>
    </w:p>
    <w:p w:rsidR="00A32CF5" w:rsidRDefault="00074539" w:rsidP="008770A1">
      <w:pPr>
        <w:pStyle w:val="a3"/>
        <w:numPr>
          <w:ilvl w:val="0"/>
          <w:numId w:val="7"/>
        </w:numPr>
        <w:spacing w:after="0" w:line="240" w:lineRule="auto"/>
        <w:ind w:left="0" w:firstLine="1080"/>
        <w:jc w:val="both"/>
        <w:rPr>
          <w:rFonts w:ascii="Times New Roman" w:hAnsi="Times New Roman"/>
          <w:sz w:val="28"/>
          <w:szCs w:val="28"/>
        </w:rPr>
      </w:pPr>
      <w:r>
        <w:rPr>
          <w:rFonts w:ascii="Times New Roman" w:hAnsi="Times New Roman"/>
          <w:sz w:val="28"/>
          <w:szCs w:val="28"/>
        </w:rPr>
        <w:t>болезни нервной системы – 5;</w:t>
      </w:r>
    </w:p>
    <w:p w:rsidR="00A32CF5" w:rsidRDefault="00A32CF5" w:rsidP="008770A1">
      <w:pPr>
        <w:pStyle w:val="a3"/>
        <w:numPr>
          <w:ilvl w:val="0"/>
          <w:numId w:val="7"/>
        </w:numPr>
        <w:spacing w:after="0" w:line="240" w:lineRule="auto"/>
        <w:ind w:left="0" w:firstLine="1134"/>
        <w:jc w:val="both"/>
        <w:rPr>
          <w:rFonts w:ascii="Times New Roman" w:hAnsi="Times New Roman"/>
          <w:sz w:val="28"/>
          <w:szCs w:val="28"/>
        </w:rPr>
      </w:pPr>
      <w:r w:rsidRPr="00472210">
        <w:rPr>
          <w:rFonts w:ascii="Times New Roman" w:hAnsi="Times New Roman"/>
          <w:sz w:val="28"/>
          <w:szCs w:val="28"/>
        </w:rPr>
        <w:t xml:space="preserve">болезни системы кровообращения – </w:t>
      </w:r>
      <w:r w:rsidR="00785186">
        <w:rPr>
          <w:rFonts w:ascii="Times New Roman" w:hAnsi="Times New Roman"/>
          <w:sz w:val="28"/>
          <w:szCs w:val="28"/>
        </w:rPr>
        <w:t>47</w:t>
      </w:r>
      <w:r w:rsidRPr="00472210">
        <w:rPr>
          <w:rFonts w:ascii="Times New Roman" w:hAnsi="Times New Roman"/>
          <w:sz w:val="28"/>
          <w:szCs w:val="28"/>
        </w:rPr>
        <w:t>, в т.ч.:</w:t>
      </w:r>
    </w:p>
    <w:p w:rsidR="000230E9" w:rsidRDefault="000230E9" w:rsidP="008770A1">
      <w:pPr>
        <w:pStyle w:val="a3"/>
        <w:numPr>
          <w:ilvl w:val="0"/>
          <w:numId w:val="9"/>
        </w:numPr>
        <w:spacing w:after="0" w:line="240" w:lineRule="auto"/>
        <w:ind w:hanging="720"/>
        <w:jc w:val="both"/>
        <w:rPr>
          <w:rFonts w:ascii="Times New Roman" w:hAnsi="Times New Roman"/>
          <w:sz w:val="28"/>
          <w:szCs w:val="28"/>
        </w:rPr>
      </w:pPr>
      <w:r>
        <w:rPr>
          <w:rFonts w:ascii="Times New Roman" w:hAnsi="Times New Roman"/>
          <w:sz w:val="28"/>
          <w:szCs w:val="28"/>
        </w:rPr>
        <w:t>острый инфаркт миока</w:t>
      </w:r>
      <w:r w:rsidR="00785186">
        <w:rPr>
          <w:rFonts w:ascii="Times New Roman" w:hAnsi="Times New Roman"/>
          <w:sz w:val="28"/>
          <w:szCs w:val="28"/>
        </w:rPr>
        <w:t>рда – 7</w:t>
      </w:r>
      <w:r>
        <w:rPr>
          <w:rFonts w:ascii="Times New Roman" w:hAnsi="Times New Roman"/>
          <w:sz w:val="28"/>
          <w:szCs w:val="28"/>
        </w:rPr>
        <w:t>;</w:t>
      </w:r>
    </w:p>
    <w:p w:rsidR="00785186" w:rsidRDefault="00785186" w:rsidP="008770A1">
      <w:pPr>
        <w:pStyle w:val="a3"/>
        <w:numPr>
          <w:ilvl w:val="0"/>
          <w:numId w:val="9"/>
        </w:numPr>
        <w:spacing w:after="0" w:line="240" w:lineRule="auto"/>
        <w:ind w:hanging="720"/>
        <w:jc w:val="both"/>
        <w:rPr>
          <w:rFonts w:ascii="Times New Roman" w:hAnsi="Times New Roman"/>
          <w:sz w:val="28"/>
          <w:szCs w:val="28"/>
        </w:rPr>
      </w:pPr>
      <w:r>
        <w:rPr>
          <w:rFonts w:ascii="Times New Roman" w:hAnsi="Times New Roman"/>
          <w:sz w:val="28"/>
          <w:szCs w:val="28"/>
        </w:rPr>
        <w:t>повторный инфаркт миокарда – 1;</w:t>
      </w:r>
    </w:p>
    <w:p w:rsidR="00A32CF5" w:rsidRDefault="00A32CF5" w:rsidP="008770A1">
      <w:pPr>
        <w:pStyle w:val="a3"/>
        <w:numPr>
          <w:ilvl w:val="0"/>
          <w:numId w:val="8"/>
        </w:numPr>
        <w:spacing w:after="0" w:line="240" w:lineRule="auto"/>
        <w:ind w:hanging="1149"/>
        <w:jc w:val="both"/>
        <w:rPr>
          <w:rFonts w:ascii="Times New Roman" w:hAnsi="Times New Roman"/>
          <w:sz w:val="28"/>
          <w:szCs w:val="28"/>
        </w:rPr>
      </w:pPr>
      <w:r>
        <w:rPr>
          <w:rFonts w:ascii="Times New Roman" w:hAnsi="Times New Roman"/>
          <w:sz w:val="28"/>
          <w:szCs w:val="28"/>
        </w:rPr>
        <w:t xml:space="preserve">цереброваскулярная болезнь – </w:t>
      </w:r>
      <w:r w:rsidR="00CB6575">
        <w:rPr>
          <w:rFonts w:ascii="Times New Roman" w:hAnsi="Times New Roman"/>
          <w:sz w:val="28"/>
          <w:szCs w:val="28"/>
        </w:rPr>
        <w:t>1</w:t>
      </w:r>
      <w:r w:rsidR="00785186">
        <w:rPr>
          <w:rFonts w:ascii="Times New Roman" w:hAnsi="Times New Roman"/>
          <w:sz w:val="28"/>
          <w:szCs w:val="28"/>
        </w:rPr>
        <w:t>9</w:t>
      </w:r>
      <w:r>
        <w:rPr>
          <w:rFonts w:ascii="Times New Roman" w:hAnsi="Times New Roman"/>
          <w:sz w:val="28"/>
          <w:szCs w:val="28"/>
        </w:rPr>
        <w:t>;</w:t>
      </w:r>
    </w:p>
    <w:p w:rsidR="000230E9" w:rsidRDefault="00074539" w:rsidP="008770A1">
      <w:pPr>
        <w:pStyle w:val="a3"/>
        <w:numPr>
          <w:ilvl w:val="0"/>
          <w:numId w:val="8"/>
        </w:numPr>
        <w:spacing w:after="0" w:line="240" w:lineRule="auto"/>
        <w:ind w:hanging="1149"/>
        <w:jc w:val="both"/>
        <w:rPr>
          <w:rFonts w:ascii="Times New Roman" w:hAnsi="Times New Roman"/>
          <w:sz w:val="28"/>
          <w:szCs w:val="28"/>
        </w:rPr>
      </w:pPr>
      <w:r>
        <w:rPr>
          <w:rFonts w:ascii="Times New Roman" w:hAnsi="Times New Roman"/>
          <w:sz w:val="28"/>
          <w:szCs w:val="28"/>
        </w:rPr>
        <w:t>ишемическая болезнь сердца – 6</w:t>
      </w:r>
      <w:r w:rsidR="000230E9">
        <w:rPr>
          <w:rFonts w:ascii="Times New Roman" w:hAnsi="Times New Roman"/>
          <w:sz w:val="28"/>
          <w:szCs w:val="28"/>
        </w:rPr>
        <w:t>;</w:t>
      </w:r>
    </w:p>
    <w:p w:rsidR="00CB6575" w:rsidRDefault="00074539" w:rsidP="008770A1">
      <w:pPr>
        <w:pStyle w:val="a3"/>
        <w:numPr>
          <w:ilvl w:val="0"/>
          <w:numId w:val="8"/>
        </w:numPr>
        <w:spacing w:after="0" w:line="240" w:lineRule="auto"/>
        <w:ind w:hanging="1149"/>
        <w:jc w:val="both"/>
        <w:rPr>
          <w:rFonts w:ascii="Times New Roman" w:hAnsi="Times New Roman"/>
          <w:sz w:val="28"/>
          <w:szCs w:val="28"/>
        </w:rPr>
      </w:pPr>
      <w:r>
        <w:rPr>
          <w:rFonts w:ascii="Times New Roman" w:hAnsi="Times New Roman"/>
          <w:sz w:val="28"/>
          <w:szCs w:val="28"/>
        </w:rPr>
        <w:t>острое нарушение мозгового кровообращения</w:t>
      </w:r>
      <w:r w:rsidR="00CB6575">
        <w:rPr>
          <w:rFonts w:ascii="Times New Roman" w:hAnsi="Times New Roman"/>
          <w:sz w:val="28"/>
          <w:szCs w:val="28"/>
        </w:rPr>
        <w:t xml:space="preserve"> – </w:t>
      </w:r>
      <w:r>
        <w:rPr>
          <w:rFonts w:ascii="Times New Roman" w:hAnsi="Times New Roman"/>
          <w:sz w:val="28"/>
          <w:szCs w:val="28"/>
        </w:rPr>
        <w:t>4</w:t>
      </w:r>
      <w:r w:rsidR="00CB6575">
        <w:rPr>
          <w:rFonts w:ascii="Times New Roman" w:hAnsi="Times New Roman"/>
          <w:sz w:val="28"/>
          <w:szCs w:val="28"/>
        </w:rPr>
        <w:t>;</w:t>
      </w:r>
    </w:p>
    <w:p w:rsidR="00074539" w:rsidRDefault="00074539" w:rsidP="008770A1">
      <w:pPr>
        <w:pStyle w:val="a3"/>
        <w:numPr>
          <w:ilvl w:val="0"/>
          <w:numId w:val="8"/>
        </w:numPr>
        <w:spacing w:after="0" w:line="240" w:lineRule="auto"/>
        <w:ind w:hanging="1149"/>
        <w:jc w:val="both"/>
        <w:rPr>
          <w:rFonts w:ascii="Times New Roman" w:hAnsi="Times New Roman"/>
          <w:sz w:val="28"/>
          <w:szCs w:val="28"/>
        </w:rPr>
      </w:pPr>
      <w:r>
        <w:rPr>
          <w:rFonts w:ascii="Times New Roman" w:hAnsi="Times New Roman"/>
          <w:sz w:val="28"/>
          <w:szCs w:val="28"/>
        </w:rPr>
        <w:t>хроническая ишемическая болезнь сердца – 2.</w:t>
      </w:r>
    </w:p>
    <w:p w:rsidR="008A197F" w:rsidRDefault="00074539" w:rsidP="008770A1">
      <w:pPr>
        <w:pStyle w:val="a3"/>
        <w:numPr>
          <w:ilvl w:val="0"/>
          <w:numId w:val="7"/>
        </w:numPr>
        <w:spacing w:after="0" w:line="240" w:lineRule="auto"/>
        <w:ind w:left="0" w:firstLine="1080"/>
        <w:jc w:val="both"/>
        <w:rPr>
          <w:rFonts w:ascii="Times New Roman" w:hAnsi="Times New Roman"/>
          <w:sz w:val="28"/>
          <w:szCs w:val="28"/>
        </w:rPr>
      </w:pPr>
      <w:r>
        <w:rPr>
          <w:rFonts w:ascii="Times New Roman" w:hAnsi="Times New Roman"/>
          <w:sz w:val="28"/>
          <w:szCs w:val="28"/>
        </w:rPr>
        <w:t>болезни органов дыхания – 2</w:t>
      </w:r>
      <w:r w:rsidR="00785186">
        <w:rPr>
          <w:rFonts w:ascii="Times New Roman" w:hAnsi="Times New Roman"/>
          <w:sz w:val="28"/>
          <w:szCs w:val="28"/>
        </w:rPr>
        <w:t>;</w:t>
      </w:r>
    </w:p>
    <w:p w:rsidR="00A32CF5" w:rsidRDefault="009671A4" w:rsidP="008770A1">
      <w:pPr>
        <w:pStyle w:val="a3"/>
        <w:numPr>
          <w:ilvl w:val="0"/>
          <w:numId w:val="7"/>
        </w:numPr>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болезни органов пищеварения – </w:t>
      </w:r>
      <w:r w:rsidR="00785186">
        <w:rPr>
          <w:rFonts w:ascii="Times New Roman" w:hAnsi="Times New Roman"/>
          <w:sz w:val="28"/>
          <w:szCs w:val="28"/>
        </w:rPr>
        <w:t>7</w:t>
      </w:r>
      <w:r w:rsidR="00A32CF5">
        <w:rPr>
          <w:rFonts w:ascii="Times New Roman" w:hAnsi="Times New Roman"/>
          <w:sz w:val="28"/>
          <w:szCs w:val="28"/>
        </w:rPr>
        <w:t>, в т.ч.:</w:t>
      </w:r>
    </w:p>
    <w:p w:rsidR="009671A4" w:rsidRDefault="009671A4" w:rsidP="004145EF">
      <w:pPr>
        <w:pStyle w:val="a3"/>
        <w:numPr>
          <w:ilvl w:val="0"/>
          <w:numId w:val="14"/>
        </w:numPr>
        <w:spacing w:after="0" w:line="240" w:lineRule="auto"/>
        <w:ind w:hanging="99"/>
        <w:jc w:val="both"/>
        <w:rPr>
          <w:rFonts w:ascii="Times New Roman" w:hAnsi="Times New Roman"/>
          <w:sz w:val="28"/>
          <w:szCs w:val="28"/>
        </w:rPr>
      </w:pPr>
      <w:r>
        <w:rPr>
          <w:rFonts w:ascii="Times New Roman" w:hAnsi="Times New Roman"/>
          <w:sz w:val="28"/>
          <w:szCs w:val="28"/>
        </w:rPr>
        <w:t xml:space="preserve">цирроз печени – </w:t>
      </w:r>
      <w:r w:rsidR="00785186">
        <w:rPr>
          <w:rFonts w:ascii="Times New Roman" w:hAnsi="Times New Roman"/>
          <w:sz w:val="28"/>
          <w:szCs w:val="28"/>
        </w:rPr>
        <w:t>1;</w:t>
      </w:r>
    </w:p>
    <w:p w:rsidR="00A32CF5" w:rsidRDefault="00A32CF5" w:rsidP="008770A1">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симптомы, при</w:t>
      </w:r>
      <w:r w:rsidR="00547602">
        <w:rPr>
          <w:rFonts w:ascii="Times New Roman" w:hAnsi="Times New Roman"/>
          <w:sz w:val="28"/>
          <w:szCs w:val="28"/>
        </w:rPr>
        <w:t xml:space="preserve">знаки и отклонения от </w:t>
      </w:r>
      <w:r w:rsidR="00785186">
        <w:rPr>
          <w:rFonts w:ascii="Times New Roman" w:hAnsi="Times New Roman"/>
          <w:sz w:val="28"/>
          <w:szCs w:val="28"/>
        </w:rPr>
        <w:t>нормы – 28</w:t>
      </w:r>
      <w:r>
        <w:rPr>
          <w:rFonts w:ascii="Times New Roman" w:hAnsi="Times New Roman"/>
          <w:sz w:val="28"/>
          <w:szCs w:val="28"/>
        </w:rPr>
        <w:t>, в т.ч.:</w:t>
      </w:r>
    </w:p>
    <w:p w:rsidR="00A32CF5" w:rsidRDefault="00E17766" w:rsidP="008770A1">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старческая аст</w:t>
      </w:r>
      <w:r w:rsidR="002366AE">
        <w:rPr>
          <w:rFonts w:ascii="Times New Roman" w:hAnsi="Times New Roman"/>
          <w:sz w:val="28"/>
          <w:szCs w:val="28"/>
        </w:rPr>
        <w:t xml:space="preserve">ения – </w:t>
      </w:r>
      <w:r w:rsidR="00785186">
        <w:rPr>
          <w:rFonts w:ascii="Times New Roman" w:hAnsi="Times New Roman"/>
          <w:sz w:val="28"/>
          <w:szCs w:val="28"/>
        </w:rPr>
        <w:t>24</w:t>
      </w:r>
      <w:r w:rsidR="00A32CF5">
        <w:rPr>
          <w:rFonts w:ascii="Times New Roman" w:hAnsi="Times New Roman"/>
          <w:sz w:val="28"/>
          <w:szCs w:val="28"/>
        </w:rPr>
        <w:t>;</w:t>
      </w:r>
    </w:p>
    <w:p w:rsidR="00A32CF5" w:rsidRDefault="00547602" w:rsidP="008770A1">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травмы – </w:t>
      </w:r>
      <w:r w:rsidR="0057110D">
        <w:rPr>
          <w:rFonts w:ascii="Times New Roman" w:hAnsi="Times New Roman"/>
          <w:sz w:val="28"/>
          <w:szCs w:val="28"/>
        </w:rPr>
        <w:t>15</w:t>
      </w:r>
      <w:r w:rsidR="00A32CF5">
        <w:rPr>
          <w:rFonts w:ascii="Times New Roman" w:hAnsi="Times New Roman"/>
          <w:sz w:val="28"/>
          <w:szCs w:val="28"/>
        </w:rPr>
        <w:t>, в т.ч.:</w:t>
      </w:r>
    </w:p>
    <w:p w:rsidR="00A32CF5" w:rsidRDefault="00CB6575" w:rsidP="008770A1">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отравления – 4</w:t>
      </w:r>
      <w:r w:rsidR="0057110D">
        <w:rPr>
          <w:rFonts w:ascii="Times New Roman" w:hAnsi="Times New Roman"/>
          <w:sz w:val="28"/>
          <w:szCs w:val="28"/>
        </w:rPr>
        <w:t>;</w:t>
      </w:r>
    </w:p>
    <w:p w:rsidR="0057110D" w:rsidRDefault="0057110D" w:rsidP="008770A1">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суицид </w:t>
      </w:r>
      <w:r w:rsidR="003D5A69">
        <w:rPr>
          <w:rFonts w:ascii="Times New Roman" w:hAnsi="Times New Roman"/>
          <w:sz w:val="28"/>
          <w:szCs w:val="28"/>
        </w:rPr>
        <w:t>–</w:t>
      </w:r>
      <w:r>
        <w:rPr>
          <w:rFonts w:ascii="Times New Roman" w:hAnsi="Times New Roman"/>
          <w:sz w:val="28"/>
          <w:szCs w:val="28"/>
        </w:rPr>
        <w:t xml:space="preserve"> 3</w:t>
      </w:r>
    </w:p>
    <w:p w:rsidR="003D5A69" w:rsidRDefault="003D5A69" w:rsidP="003D5A69">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прочие – 6.</w:t>
      </w:r>
    </w:p>
    <w:p w:rsidR="00CB7F73" w:rsidRPr="00FF7AF9" w:rsidRDefault="001E2F26" w:rsidP="00DE79F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Увеличилась</w:t>
      </w:r>
      <w:r w:rsidR="00A32CF5">
        <w:rPr>
          <w:rFonts w:ascii="Times New Roman" w:hAnsi="Times New Roman"/>
          <w:sz w:val="28"/>
          <w:szCs w:val="28"/>
        </w:rPr>
        <w:t xml:space="preserve"> с</w:t>
      </w:r>
      <w:r w:rsidR="00607F54" w:rsidRPr="00FF7AF9">
        <w:rPr>
          <w:rFonts w:ascii="Times New Roman" w:hAnsi="Times New Roman"/>
          <w:sz w:val="28"/>
          <w:szCs w:val="28"/>
        </w:rPr>
        <w:t>мертност</w:t>
      </w:r>
      <w:r w:rsidR="006E216C" w:rsidRPr="00FF7AF9">
        <w:rPr>
          <w:rFonts w:ascii="Times New Roman" w:hAnsi="Times New Roman"/>
          <w:sz w:val="28"/>
          <w:szCs w:val="28"/>
        </w:rPr>
        <w:t>ь</w:t>
      </w:r>
      <w:r w:rsidR="00A7418D" w:rsidRPr="00FF7AF9">
        <w:rPr>
          <w:rFonts w:ascii="Times New Roman" w:hAnsi="Times New Roman"/>
          <w:sz w:val="28"/>
          <w:szCs w:val="28"/>
        </w:rPr>
        <w:t xml:space="preserve"> в трудоспособном возрасте </w:t>
      </w:r>
      <w:r w:rsidR="00E17766">
        <w:rPr>
          <w:rFonts w:ascii="Times New Roman" w:hAnsi="Times New Roman"/>
          <w:sz w:val="28"/>
          <w:szCs w:val="28"/>
        </w:rPr>
        <w:t xml:space="preserve">на </w:t>
      </w:r>
      <w:r w:rsidR="00720EE2">
        <w:rPr>
          <w:rFonts w:ascii="Times New Roman" w:hAnsi="Times New Roman"/>
          <w:sz w:val="28"/>
          <w:szCs w:val="28"/>
        </w:rPr>
        <w:t>6</w:t>
      </w:r>
      <w:r w:rsidR="00FF4294">
        <w:rPr>
          <w:rFonts w:ascii="Times New Roman" w:hAnsi="Times New Roman"/>
          <w:sz w:val="28"/>
          <w:szCs w:val="28"/>
        </w:rPr>
        <w:t xml:space="preserve"> случа</w:t>
      </w:r>
      <w:r w:rsidR="00720EE2">
        <w:rPr>
          <w:rFonts w:ascii="Times New Roman" w:hAnsi="Times New Roman"/>
          <w:sz w:val="28"/>
          <w:szCs w:val="28"/>
        </w:rPr>
        <w:t>ев</w:t>
      </w:r>
      <w:r w:rsidR="00FF4294">
        <w:rPr>
          <w:rFonts w:ascii="Times New Roman" w:hAnsi="Times New Roman"/>
          <w:sz w:val="28"/>
          <w:szCs w:val="28"/>
        </w:rPr>
        <w:t xml:space="preserve"> по </w:t>
      </w:r>
      <w:r w:rsidR="00DB00D7">
        <w:rPr>
          <w:rFonts w:ascii="Times New Roman" w:hAnsi="Times New Roman"/>
          <w:sz w:val="28"/>
          <w:szCs w:val="28"/>
        </w:rPr>
        <w:t>сравнению</w:t>
      </w:r>
      <w:r w:rsidR="00CA7504">
        <w:rPr>
          <w:rFonts w:ascii="Times New Roman" w:hAnsi="Times New Roman"/>
          <w:sz w:val="28"/>
          <w:szCs w:val="28"/>
        </w:rPr>
        <w:t xml:space="preserve"> с</w:t>
      </w:r>
      <w:r>
        <w:rPr>
          <w:rFonts w:ascii="Times New Roman" w:hAnsi="Times New Roman"/>
          <w:sz w:val="28"/>
          <w:szCs w:val="28"/>
        </w:rPr>
        <w:t xml:space="preserve"> </w:t>
      </w:r>
      <w:r w:rsidR="008B02F8">
        <w:rPr>
          <w:rFonts w:ascii="Times New Roman" w:hAnsi="Times New Roman"/>
          <w:sz w:val="28"/>
          <w:szCs w:val="28"/>
        </w:rPr>
        <w:t>201</w:t>
      </w:r>
      <w:r>
        <w:rPr>
          <w:rFonts w:ascii="Times New Roman" w:hAnsi="Times New Roman"/>
          <w:sz w:val="28"/>
          <w:szCs w:val="28"/>
        </w:rPr>
        <w:t>8</w:t>
      </w:r>
      <w:r w:rsidR="00A32CF5">
        <w:rPr>
          <w:rFonts w:ascii="Times New Roman" w:hAnsi="Times New Roman"/>
          <w:sz w:val="28"/>
          <w:szCs w:val="28"/>
        </w:rPr>
        <w:t xml:space="preserve"> год</w:t>
      </w:r>
      <w:r w:rsidR="00720EE2">
        <w:rPr>
          <w:rFonts w:ascii="Times New Roman" w:hAnsi="Times New Roman"/>
          <w:sz w:val="28"/>
          <w:szCs w:val="28"/>
        </w:rPr>
        <w:t>ом</w:t>
      </w:r>
      <w:r w:rsidR="00A32CF5">
        <w:rPr>
          <w:rFonts w:ascii="Times New Roman" w:hAnsi="Times New Roman"/>
          <w:sz w:val="28"/>
          <w:szCs w:val="28"/>
        </w:rPr>
        <w:t xml:space="preserve"> и составила</w:t>
      </w:r>
      <w:r w:rsidR="00FF4294">
        <w:rPr>
          <w:rFonts w:ascii="Times New Roman" w:hAnsi="Times New Roman"/>
          <w:sz w:val="28"/>
          <w:szCs w:val="28"/>
        </w:rPr>
        <w:t xml:space="preserve"> </w:t>
      </w:r>
      <w:r w:rsidR="00720EE2">
        <w:rPr>
          <w:rFonts w:ascii="Times New Roman" w:hAnsi="Times New Roman"/>
          <w:sz w:val="28"/>
          <w:szCs w:val="28"/>
        </w:rPr>
        <w:t>45</w:t>
      </w:r>
      <w:r w:rsidR="00FF4294">
        <w:rPr>
          <w:rFonts w:ascii="Times New Roman" w:hAnsi="Times New Roman"/>
          <w:sz w:val="28"/>
          <w:szCs w:val="28"/>
        </w:rPr>
        <w:t xml:space="preserve"> случа</w:t>
      </w:r>
      <w:r w:rsidR="00720EE2">
        <w:rPr>
          <w:rFonts w:ascii="Times New Roman" w:hAnsi="Times New Roman"/>
          <w:sz w:val="28"/>
          <w:szCs w:val="28"/>
        </w:rPr>
        <w:t>ев</w:t>
      </w:r>
      <w:r w:rsidR="00FF4294">
        <w:rPr>
          <w:rFonts w:ascii="Times New Roman" w:hAnsi="Times New Roman"/>
          <w:sz w:val="28"/>
          <w:szCs w:val="28"/>
        </w:rPr>
        <w:t>.</w:t>
      </w:r>
      <w:r w:rsidR="00607F54" w:rsidRPr="00FF7AF9">
        <w:rPr>
          <w:rFonts w:ascii="Times New Roman" w:hAnsi="Times New Roman"/>
          <w:sz w:val="28"/>
          <w:szCs w:val="28"/>
        </w:rPr>
        <w:t xml:space="preserve"> </w:t>
      </w:r>
    </w:p>
    <w:p w:rsidR="000C0CC2" w:rsidRPr="00E907DD" w:rsidRDefault="00E56518" w:rsidP="00BD5AB5">
      <w:pPr>
        <w:pStyle w:val="a3"/>
        <w:spacing w:after="0" w:line="240" w:lineRule="auto"/>
        <w:ind w:left="0" w:firstLine="720"/>
        <w:jc w:val="both"/>
        <w:rPr>
          <w:rFonts w:ascii="Times New Roman" w:hAnsi="Times New Roman"/>
          <w:sz w:val="28"/>
          <w:szCs w:val="28"/>
        </w:rPr>
      </w:pPr>
      <w:r w:rsidRPr="00E907DD">
        <w:rPr>
          <w:rFonts w:ascii="Times New Roman" w:hAnsi="Times New Roman"/>
          <w:sz w:val="28"/>
          <w:szCs w:val="28"/>
        </w:rPr>
        <w:t xml:space="preserve">Заключено </w:t>
      </w:r>
      <w:r w:rsidR="00894EB6" w:rsidRPr="00E907DD">
        <w:rPr>
          <w:rFonts w:ascii="Times New Roman" w:hAnsi="Times New Roman"/>
          <w:sz w:val="28"/>
          <w:szCs w:val="28"/>
        </w:rPr>
        <w:t xml:space="preserve"> брак</w:t>
      </w:r>
      <w:r w:rsidR="00091508" w:rsidRPr="00E907DD">
        <w:rPr>
          <w:rFonts w:ascii="Times New Roman" w:hAnsi="Times New Roman"/>
          <w:sz w:val="28"/>
          <w:szCs w:val="28"/>
        </w:rPr>
        <w:t>ов</w:t>
      </w:r>
      <w:r w:rsidR="00453337">
        <w:rPr>
          <w:rFonts w:ascii="Times New Roman" w:hAnsi="Times New Roman"/>
          <w:sz w:val="28"/>
          <w:szCs w:val="28"/>
        </w:rPr>
        <w:t xml:space="preserve"> - </w:t>
      </w:r>
      <w:r w:rsidR="00CA7504">
        <w:rPr>
          <w:rFonts w:ascii="Times New Roman" w:hAnsi="Times New Roman"/>
          <w:sz w:val="28"/>
          <w:szCs w:val="28"/>
        </w:rPr>
        <w:t>37</w:t>
      </w:r>
      <w:r w:rsidR="00894EB6" w:rsidRPr="00E907DD">
        <w:rPr>
          <w:rFonts w:ascii="Times New Roman" w:hAnsi="Times New Roman"/>
          <w:sz w:val="28"/>
          <w:szCs w:val="28"/>
        </w:rPr>
        <w:t xml:space="preserve">, что на </w:t>
      </w:r>
      <w:r w:rsidR="00720EE2">
        <w:rPr>
          <w:rFonts w:ascii="Times New Roman" w:hAnsi="Times New Roman"/>
          <w:sz w:val="28"/>
          <w:szCs w:val="28"/>
        </w:rPr>
        <w:t>3</w:t>
      </w:r>
      <w:r w:rsidR="000C0CC2" w:rsidRPr="00E907DD">
        <w:rPr>
          <w:rFonts w:ascii="Times New Roman" w:hAnsi="Times New Roman"/>
          <w:sz w:val="28"/>
          <w:szCs w:val="28"/>
        </w:rPr>
        <w:t xml:space="preserve"> </w:t>
      </w:r>
      <w:r w:rsidR="003E305C" w:rsidRPr="00E907DD">
        <w:rPr>
          <w:rFonts w:ascii="Times New Roman" w:hAnsi="Times New Roman"/>
          <w:sz w:val="28"/>
          <w:szCs w:val="28"/>
        </w:rPr>
        <w:t>брак</w:t>
      </w:r>
      <w:r w:rsidR="00720EE2">
        <w:rPr>
          <w:rFonts w:ascii="Times New Roman" w:hAnsi="Times New Roman"/>
          <w:sz w:val="28"/>
          <w:szCs w:val="28"/>
        </w:rPr>
        <w:t>а</w:t>
      </w:r>
      <w:r w:rsidR="00453337">
        <w:rPr>
          <w:rFonts w:ascii="Times New Roman" w:hAnsi="Times New Roman"/>
          <w:sz w:val="28"/>
          <w:szCs w:val="28"/>
        </w:rPr>
        <w:t xml:space="preserve"> </w:t>
      </w:r>
      <w:r w:rsidR="003E305C" w:rsidRPr="00E907DD">
        <w:rPr>
          <w:rFonts w:ascii="Times New Roman" w:hAnsi="Times New Roman"/>
          <w:sz w:val="28"/>
          <w:szCs w:val="28"/>
        </w:rPr>
        <w:t xml:space="preserve"> </w:t>
      </w:r>
      <w:r w:rsidR="00720EE2">
        <w:rPr>
          <w:rFonts w:ascii="Times New Roman" w:hAnsi="Times New Roman"/>
          <w:sz w:val="28"/>
          <w:szCs w:val="28"/>
        </w:rPr>
        <w:t>больше, чем  за</w:t>
      </w:r>
      <w:r w:rsidR="00DE79F3">
        <w:rPr>
          <w:rFonts w:ascii="Times New Roman" w:hAnsi="Times New Roman"/>
          <w:sz w:val="28"/>
          <w:szCs w:val="28"/>
        </w:rPr>
        <w:t xml:space="preserve"> </w:t>
      </w:r>
      <w:r w:rsidR="00501054">
        <w:rPr>
          <w:rFonts w:ascii="Times New Roman" w:hAnsi="Times New Roman"/>
          <w:sz w:val="28"/>
          <w:szCs w:val="28"/>
        </w:rPr>
        <w:t>201</w:t>
      </w:r>
      <w:r w:rsidR="001E2F26">
        <w:rPr>
          <w:rFonts w:ascii="Times New Roman" w:hAnsi="Times New Roman"/>
          <w:sz w:val="28"/>
          <w:szCs w:val="28"/>
        </w:rPr>
        <w:t>8</w:t>
      </w:r>
      <w:r w:rsidR="00501054">
        <w:rPr>
          <w:rFonts w:ascii="Times New Roman" w:hAnsi="Times New Roman"/>
          <w:sz w:val="28"/>
          <w:szCs w:val="28"/>
        </w:rPr>
        <w:t xml:space="preserve"> год.</w:t>
      </w:r>
      <w:r w:rsidR="00BD21F1" w:rsidRPr="00E907DD">
        <w:rPr>
          <w:rFonts w:ascii="Times New Roman" w:hAnsi="Times New Roman"/>
          <w:sz w:val="28"/>
          <w:szCs w:val="28"/>
        </w:rPr>
        <w:t xml:space="preserve"> Показатель на 10</w:t>
      </w:r>
      <w:r w:rsidRPr="00E907DD">
        <w:rPr>
          <w:rFonts w:ascii="Times New Roman" w:hAnsi="Times New Roman"/>
          <w:sz w:val="28"/>
          <w:szCs w:val="28"/>
        </w:rPr>
        <w:t xml:space="preserve">00 населения – </w:t>
      </w:r>
      <w:r w:rsidR="00CA7504">
        <w:rPr>
          <w:rFonts w:ascii="Times New Roman" w:hAnsi="Times New Roman"/>
          <w:sz w:val="28"/>
          <w:szCs w:val="28"/>
        </w:rPr>
        <w:t>4</w:t>
      </w:r>
      <w:r w:rsidR="001E2F26">
        <w:rPr>
          <w:rFonts w:ascii="Times New Roman" w:hAnsi="Times New Roman"/>
          <w:sz w:val="28"/>
          <w:szCs w:val="28"/>
        </w:rPr>
        <w:t>,2</w:t>
      </w:r>
      <w:r w:rsidR="003E305C" w:rsidRPr="00E907DD">
        <w:rPr>
          <w:rFonts w:ascii="Times New Roman" w:hAnsi="Times New Roman"/>
          <w:sz w:val="28"/>
          <w:szCs w:val="28"/>
        </w:rPr>
        <w:t xml:space="preserve"> </w:t>
      </w:r>
      <w:r w:rsidR="009C5DC1" w:rsidRPr="00E907DD">
        <w:rPr>
          <w:rFonts w:ascii="Times New Roman" w:hAnsi="Times New Roman"/>
          <w:sz w:val="28"/>
          <w:szCs w:val="28"/>
        </w:rPr>
        <w:t xml:space="preserve"> (за</w:t>
      </w:r>
      <w:r w:rsidR="001E2F26">
        <w:rPr>
          <w:rFonts w:ascii="Times New Roman" w:hAnsi="Times New Roman"/>
          <w:sz w:val="28"/>
          <w:szCs w:val="28"/>
        </w:rPr>
        <w:t xml:space="preserve"> </w:t>
      </w:r>
      <w:r w:rsidR="009C5DC1" w:rsidRPr="00E907DD">
        <w:rPr>
          <w:rFonts w:ascii="Times New Roman" w:hAnsi="Times New Roman"/>
          <w:sz w:val="28"/>
          <w:szCs w:val="28"/>
        </w:rPr>
        <w:t>201</w:t>
      </w:r>
      <w:r w:rsidR="001E2F26">
        <w:rPr>
          <w:rFonts w:ascii="Times New Roman" w:hAnsi="Times New Roman"/>
          <w:sz w:val="28"/>
          <w:szCs w:val="28"/>
        </w:rPr>
        <w:t>8</w:t>
      </w:r>
      <w:r w:rsidR="00FF4294">
        <w:rPr>
          <w:rFonts w:ascii="Times New Roman" w:hAnsi="Times New Roman"/>
          <w:sz w:val="28"/>
          <w:szCs w:val="28"/>
        </w:rPr>
        <w:t xml:space="preserve"> </w:t>
      </w:r>
      <w:r w:rsidR="009C5DC1" w:rsidRPr="00E907DD">
        <w:rPr>
          <w:rFonts w:ascii="Times New Roman" w:hAnsi="Times New Roman"/>
          <w:sz w:val="28"/>
          <w:szCs w:val="28"/>
        </w:rPr>
        <w:t xml:space="preserve">год – </w:t>
      </w:r>
      <w:r w:rsidR="00720EE2">
        <w:rPr>
          <w:rFonts w:ascii="Times New Roman" w:hAnsi="Times New Roman"/>
          <w:sz w:val="28"/>
          <w:szCs w:val="28"/>
        </w:rPr>
        <w:t>34</w:t>
      </w:r>
      <w:r w:rsidR="00BD21F1" w:rsidRPr="00E907DD">
        <w:rPr>
          <w:rFonts w:ascii="Times New Roman" w:hAnsi="Times New Roman"/>
          <w:sz w:val="28"/>
          <w:szCs w:val="28"/>
        </w:rPr>
        <w:t>). Ра</w:t>
      </w:r>
      <w:r w:rsidR="0043278E" w:rsidRPr="00E907DD">
        <w:rPr>
          <w:rFonts w:ascii="Times New Roman" w:hAnsi="Times New Roman"/>
          <w:sz w:val="28"/>
          <w:szCs w:val="28"/>
        </w:rPr>
        <w:t>сторжение браков</w:t>
      </w:r>
      <w:r w:rsidR="00BD21F1" w:rsidRPr="00E907DD">
        <w:rPr>
          <w:rFonts w:ascii="Times New Roman" w:hAnsi="Times New Roman"/>
          <w:sz w:val="28"/>
          <w:szCs w:val="28"/>
        </w:rPr>
        <w:t xml:space="preserve"> </w:t>
      </w:r>
      <w:r w:rsidR="00A73E38" w:rsidRPr="00E907DD">
        <w:rPr>
          <w:rFonts w:ascii="Times New Roman" w:hAnsi="Times New Roman"/>
          <w:sz w:val="28"/>
          <w:szCs w:val="28"/>
        </w:rPr>
        <w:t>–</w:t>
      </w:r>
      <w:r w:rsidR="009C5DC1" w:rsidRPr="00E907DD">
        <w:rPr>
          <w:rFonts w:ascii="Times New Roman" w:hAnsi="Times New Roman"/>
          <w:sz w:val="28"/>
          <w:szCs w:val="28"/>
        </w:rPr>
        <w:t xml:space="preserve"> </w:t>
      </w:r>
      <w:r w:rsidR="00720EE2">
        <w:rPr>
          <w:rFonts w:ascii="Times New Roman" w:hAnsi="Times New Roman"/>
          <w:sz w:val="28"/>
          <w:szCs w:val="28"/>
        </w:rPr>
        <w:t>53</w:t>
      </w:r>
      <w:r w:rsidR="009C5DC1" w:rsidRPr="00E907DD">
        <w:rPr>
          <w:rFonts w:ascii="Times New Roman" w:hAnsi="Times New Roman"/>
          <w:sz w:val="28"/>
          <w:szCs w:val="28"/>
        </w:rPr>
        <w:t xml:space="preserve">, что </w:t>
      </w:r>
      <w:r w:rsidR="00F14AE1">
        <w:rPr>
          <w:rFonts w:ascii="Times New Roman" w:hAnsi="Times New Roman"/>
          <w:sz w:val="28"/>
          <w:szCs w:val="28"/>
        </w:rPr>
        <w:t xml:space="preserve">на </w:t>
      </w:r>
      <w:r w:rsidR="00720EE2">
        <w:rPr>
          <w:rFonts w:ascii="Times New Roman" w:hAnsi="Times New Roman"/>
          <w:sz w:val="28"/>
          <w:szCs w:val="28"/>
        </w:rPr>
        <w:t>3</w:t>
      </w:r>
      <w:r w:rsidR="001E2F26">
        <w:rPr>
          <w:rFonts w:ascii="Times New Roman" w:hAnsi="Times New Roman"/>
          <w:sz w:val="28"/>
          <w:szCs w:val="28"/>
        </w:rPr>
        <w:t xml:space="preserve"> </w:t>
      </w:r>
      <w:r w:rsidR="00720EE2">
        <w:rPr>
          <w:rFonts w:ascii="Times New Roman" w:hAnsi="Times New Roman"/>
          <w:sz w:val="28"/>
          <w:szCs w:val="28"/>
        </w:rPr>
        <w:t>больше</w:t>
      </w:r>
      <w:r w:rsidR="00D24942" w:rsidRPr="00E907DD">
        <w:rPr>
          <w:rFonts w:ascii="Times New Roman" w:hAnsi="Times New Roman"/>
          <w:sz w:val="28"/>
          <w:szCs w:val="28"/>
        </w:rPr>
        <w:t>, чем за</w:t>
      </w:r>
      <w:r w:rsidR="00C52924">
        <w:rPr>
          <w:rFonts w:ascii="Times New Roman" w:hAnsi="Times New Roman"/>
          <w:sz w:val="28"/>
          <w:szCs w:val="28"/>
        </w:rPr>
        <w:t xml:space="preserve"> </w:t>
      </w:r>
      <w:r w:rsidR="00621B36">
        <w:rPr>
          <w:rFonts w:ascii="Times New Roman" w:hAnsi="Times New Roman"/>
          <w:sz w:val="28"/>
          <w:szCs w:val="28"/>
        </w:rPr>
        <w:t>201</w:t>
      </w:r>
      <w:r w:rsidR="001E2F26">
        <w:rPr>
          <w:rFonts w:ascii="Times New Roman" w:hAnsi="Times New Roman"/>
          <w:sz w:val="28"/>
          <w:szCs w:val="28"/>
        </w:rPr>
        <w:t>8</w:t>
      </w:r>
      <w:r w:rsidR="00621B36">
        <w:rPr>
          <w:rFonts w:ascii="Times New Roman" w:hAnsi="Times New Roman"/>
          <w:sz w:val="28"/>
          <w:szCs w:val="28"/>
        </w:rPr>
        <w:t xml:space="preserve"> год</w:t>
      </w:r>
      <w:r w:rsidR="00D1572F" w:rsidRPr="00E907DD">
        <w:rPr>
          <w:rFonts w:ascii="Times New Roman" w:hAnsi="Times New Roman"/>
          <w:sz w:val="28"/>
          <w:szCs w:val="28"/>
        </w:rPr>
        <w:t>.</w:t>
      </w:r>
      <w:r w:rsidR="00D24942" w:rsidRPr="00E907DD">
        <w:rPr>
          <w:rFonts w:ascii="Times New Roman" w:hAnsi="Times New Roman"/>
          <w:sz w:val="28"/>
          <w:szCs w:val="28"/>
        </w:rPr>
        <w:t xml:space="preserve"> Показатель на</w:t>
      </w:r>
      <w:r w:rsidR="009C5DC1" w:rsidRPr="00E907DD">
        <w:rPr>
          <w:rFonts w:ascii="Times New Roman" w:hAnsi="Times New Roman"/>
          <w:sz w:val="28"/>
          <w:szCs w:val="28"/>
        </w:rPr>
        <w:t xml:space="preserve"> </w:t>
      </w:r>
      <w:r w:rsidR="00D24942" w:rsidRPr="00E907DD">
        <w:rPr>
          <w:rFonts w:ascii="Times New Roman" w:hAnsi="Times New Roman"/>
          <w:sz w:val="28"/>
          <w:szCs w:val="28"/>
        </w:rPr>
        <w:t xml:space="preserve">1000 населения – </w:t>
      </w:r>
      <w:r w:rsidR="00720EE2">
        <w:rPr>
          <w:rFonts w:ascii="Times New Roman" w:hAnsi="Times New Roman"/>
          <w:sz w:val="28"/>
          <w:szCs w:val="28"/>
        </w:rPr>
        <w:t>6,02</w:t>
      </w:r>
      <w:r w:rsidR="008249D0" w:rsidRPr="00E907DD">
        <w:rPr>
          <w:rFonts w:ascii="Times New Roman" w:hAnsi="Times New Roman"/>
          <w:sz w:val="28"/>
          <w:szCs w:val="28"/>
        </w:rPr>
        <w:t xml:space="preserve"> (за</w:t>
      </w:r>
      <w:r w:rsidR="0043278E" w:rsidRPr="00E907DD">
        <w:rPr>
          <w:rFonts w:ascii="Times New Roman" w:hAnsi="Times New Roman"/>
          <w:sz w:val="28"/>
          <w:szCs w:val="28"/>
        </w:rPr>
        <w:t xml:space="preserve"> </w:t>
      </w:r>
      <w:r w:rsidR="00D24942" w:rsidRPr="00E907DD">
        <w:rPr>
          <w:rFonts w:ascii="Times New Roman" w:hAnsi="Times New Roman"/>
          <w:sz w:val="28"/>
          <w:szCs w:val="28"/>
        </w:rPr>
        <w:t>201</w:t>
      </w:r>
      <w:r w:rsidR="001E2F26">
        <w:rPr>
          <w:rFonts w:ascii="Times New Roman" w:hAnsi="Times New Roman"/>
          <w:sz w:val="28"/>
          <w:szCs w:val="28"/>
        </w:rPr>
        <w:t>8</w:t>
      </w:r>
      <w:r w:rsidR="00D24942" w:rsidRPr="00E907DD">
        <w:rPr>
          <w:rFonts w:ascii="Times New Roman" w:hAnsi="Times New Roman"/>
          <w:sz w:val="28"/>
          <w:szCs w:val="28"/>
        </w:rPr>
        <w:t xml:space="preserve"> год – </w:t>
      </w:r>
      <w:r w:rsidR="00720EE2">
        <w:rPr>
          <w:rFonts w:ascii="Times New Roman" w:hAnsi="Times New Roman"/>
          <w:sz w:val="28"/>
          <w:szCs w:val="28"/>
        </w:rPr>
        <w:t>5,6</w:t>
      </w:r>
      <w:r w:rsidR="00D24942" w:rsidRPr="00E907DD">
        <w:rPr>
          <w:rFonts w:ascii="Times New Roman" w:hAnsi="Times New Roman"/>
          <w:sz w:val="28"/>
          <w:szCs w:val="28"/>
        </w:rPr>
        <w:t>).</w:t>
      </w:r>
      <w:r w:rsidR="00716B6D" w:rsidRPr="00E907DD">
        <w:rPr>
          <w:rFonts w:ascii="Times New Roman" w:hAnsi="Times New Roman"/>
          <w:sz w:val="28"/>
          <w:szCs w:val="28"/>
        </w:rPr>
        <w:t xml:space="preserve">  </w:t>
      </w:r>
    </w:p>
    <w:p w:rsidR="002B7EE6" w:rsidRDefault="002B7EE6" w:rsidP="002F25EA">
      <w:pPr>
        <w:pStyle w:val="a3"/>
        <w:spacing w:after="0" w:line="240" w:lineRule="auto"/>
        <w:ind w:left="2856" w:firstLine="684"/>
        <w:rPr>
          <w:rFonts w:ascii="Times New Roman" w:hAnsi="Times New Roman"/>
          <w:b/>
          <w:i/>
          <w:sz w:val="28"/>
          <w:szCs w:val="28"/>
        </w:rPr>
      </w:pPr>
    </w:p>
    <w:p w:rsidR="00143074" w:rsidRPr="00F837D1" w:rsidRDefault="00143074" w:rsidP="002F25EA">
      <w:pPr>
        <w:pStyle w:val="a3"/>
        <w:spacing w:after="0" w:line="240" w:lineRule="auto"/>
        <w:ind w:left="2856" w:firstLine="684"/>
        <w:rPr>
          <w:rFonts w:ascii="Times New Roman" w:hAnsi="Times New Roman"/>
          <w:b/>
          <w:i/>
          <w:sz w:val="28"/>
          <w:szCs w:val="28"/>
        </w:rPr>
      </w:pPr>
      <w:r w:rsidRPr="00F837D1">
        <w:rPr>
          <w:rFonts w:ascii="Times New Roman" w:hAnsi="Times New Roman"/>
          <w:b/>
          <w:i/>
          <w:sz w:val="28"/>
          <w:szCs w:val="28"/>
        </w:rPr>
        <w:t>Уровень жизни населения</w:t>
      </w:r>
    </w:p>
    <w:p w:rsidR="00143074" w:rsidRPr="00C36250" w:rsidRDefault="00143074" w:rsidP="00143074">
      <w:pPr>
        <w:spacing w:after="0" w:line="240" w:lineRule="auto"/>
        <w:jc w:val="both"/>
        <w:rPr>
          <w:rFonts w:ascii="Times New Roman" w:hAnsi="Times New Roman"/>
          <w:color w:val="C00000"/>
          <w:sz w:val="28"/>
          <w:szCs w:val="28"/>
        </w:rPr>
      </w:pPr>
    </w:p>
    <w:p w:rsidR="008E3A50" w:rsidRPr="00092A15" w:rsidRDefault="006E216C" w:rsidP="008E3A50">
      <w:pPr>
        <w:spacing w:after="0" w:line="240" w:lineRule="auto"/>
        <w:ind w:firstLine="708"/>
        <w:jc w:val="both"/>
        <w:rPr>
          <w:rFonts w:ascii="Times New Roman" w:hAnsi="Times New Roman"/>
          <w:sz w:val="28"/>
          <w:szCs w:val="28"/>
        </w:rPr>
      </w:pPr>
      <w:r w:rsidRPr="0053710B">
        <w:rPr>
          <w:rFonts w:ascii="Times New Roman" w:hAnsi="Times New Roman"/>
          <w:sz w:val="28"/>
          <w:szCs w:val="28"/>
        </w:rPr>
        <w:lastRenderedPageBreak/>
        <w:t>За</w:t>
      </w:r>
      <w:r w:rsidR="00295492">
        <w:rPr>
          <w:rFonts w:ascii="Times New Roman" w:hAnsi="Times New Roman"/>
          <w:sz w:val="28"/>
          <w:szCs w:val="28"/>
        </w:rPr>
        <w:t xml:space="preserve"> </w:t>
      </w:r>
      <w:r w:rsidR="00143074" w:rsidRPr="0053710B">
        <w:rPr>
          <w:rFonts w:ascii="Times New Roman" w:hAnsi="Times New Roman"/>
          <w:sz w:val="28"/>
          <w:szCs w:val="28"/>
        </w:rPr>
        <w:t>201</w:t>
      </w:r>
      <w:r w:rsidR="004D23D5" w:rsidRPr="0053710B">
        <w:rPr>
          <w:rFonts w:ascii="Times New Roman" w:hAnsi="Times New Roman"/>
          <w:sz w:val="28"/>
          <w:szCs w:val="28"/>
        </w:rPr>
        <w:t>9</w:t>
      </w:r>
      <w:r w:rsidR="00143074" w:rsidRPr="0053710B">
        <w:rPr>
          <w:rFonts w:ascii="Times New Roman" w:hAnsi="Times New Roman"/>
          <w:sz w:val="28"/>
          <w:szCs w:val="28"/>
        </w:rPr>
        <w:t xml:space="preserve"> год межведомственной комиссией по вопросам укрепления финансовой самостоятельности бюджета Волчанского городского округа было проведено </w:t>
      </w:r>
      <w:r w:rsidR="00295492">
        <w:rPr>
          <w:rFonts w:ascii="Times New Roman" w:hAnsi="Times New Roman"/>
          <w:sz w:val="28"/>
          <w:szCs w:val="28"/>
        </w:rPr>
        <w:t>4</w:t>
      </w:r>
      <w:r w:rsidR="00143074" w:rsidRPr="0053710B">
        <w:rPr>
          <w:rFonts w:ascii="Times New Roman" w:hAnsi="Times New Roman"/>
          <w:sz w:val="28"/>
          <w:szCs w:val="28"/>
        </w:rPr>
        <w:t xml:space="preserve"> заседани</w:t>
      </w:r>
      <w:r w:rsidR="00EE7940" w:rsidRPr="0053710B">
        <w:rPr>
          <w:rFonts w:ascii="Times New Roman" w:hAnsi="Times New Roman"/>
          <w:sz w:val="28"/>
          <w:szCs w:val="28"/>
        </w:rPr>
        <w:t>я</w:t>
      </w:r>
      <w:r w:rsidR="00143074" w:rsidRPr="0053710B">
        <w:rPr>
          <w:rFonts w:ascii="Times New Roman" w:hAnsi="Times New Roman"/>
          <w:sz w:val="28"/>
          <w:szCs w:val="28"/>
        </w:rPr>
        <w:t xml:space="preserve">. По вопросу снижения недоимки рассмотрено </w:t>
      </w:r>
      <w:r w:rsidR="00092A15" w:rsidRPr="0053710B">
        <w:rPr>
          <w:rFonts w:ascii="Times New Roman" w:hAnsi="Times New Roman"/>
          <w:sz w:val="28"/>
          <w:szCs w:val="28"/>
        </w:rPr>
        <w:t>1</w:t>
      </w:r>
      <w:r w:rsidR="00295492">
        <w:rPr>
          <w:rFonts w:ascii="Times New Roman" w:hAnsi="Times New Roman"/>
          <w:sz w:val="28"/>
          <w:szCs w:val="28"/>
        </w:rPr>
        <w:t>2</w:t>
      </w:r>
      <w:r w:rsidR="003125A4" w:rsidRPr="0053710B">
        <w:rPr>
          <w:rFonts w:ascii="Times New Roman" w:hAnsi="Times New Roman"/>
          <w:sz w:val="28"/>
          <w:szCs w:val="28"/>
        </w:rPr>
        <w:t xml:space="preserve"> </w:t>
      </w:r>
      <w:r w:rsidR="00143074" w:rsidRPr="0053710B">
        <w:rPr>
          <w:rFonts w:ascii="Times New Roman" w:hAnsi="Times New Roman"/>
          <w:sz w:val="28"/>
          <w:szCs w:val="28"/>
        </w:rPr>
        <w:t xml:space="preserve"> хозяйствующих субъектов. </w:t>
      </w:r>
      <w:r w:rsidR="00284D3A" w:rsidRPr="0053710B">
        <w:rPr>
          <w:rFonts w:ascii="Times New Roman" w:hAnsi="Times New Roman"/>
          <w:sz w:val="28"/>
          <w:szCs w:val="28"/>
        </w:rPr>
        <w:t>В результате работы комиссии дополнительно в консол</w:t>
      </w:r>
      <w:r w:rsidR="007E7DD4" w:rsidRPr="0053710B">
        <w:rPr>
          <w:rFonts w:ascii="Times New Roman" w:hAnsi="Times New Roman"/>
          <w:sz w:val="28"/>
          <w:szCs w:val="28"/>
        </w:rPr>
        <w:t>и</w:t>
      </w:r>
      <w:r w:rsidR="00A92E8D" w:rsidRPr="0053710B">
        <w:rPr>
          <w:rFonts w:ascii="Times New Roman" w:hAnsi="Times New Roman"/>
          <w:sz w:val="28"/>
          <w:szCs w:val="28"/>
        </w:rPr>
        <w:t>ди</w:t>
      </w:r>
      <w:r w:rsidR="0053710B" w:rsidRPr="0053710B">
        <w:rPr>
          <w:rFonts w:ascii="Times New Roman" w:hAnsi="Times New Roman"/>
          <w:sz w:val="28"/>
          <w:szCs w:val="28"/>
        </w:rPr>
        <w:t>рованный бюджет посту</w:t>
      </w:r>
      <w:r w:rsidR="00295492">
        <w:rPr>
          <w:rFonts w:ascii="Times New Roman" w:hAnsi="Times New Roman"/>
          <w:sz w:val="28"/>
          <w:szCs w:val="28"/>
        </w:rPr>
        <w:t>пило 4599,4</w:t>
      </w:r>
      <w:r w:rsidR="00284D3A" w:rsidRPr="0053710B">
        <w:rPr>
          <w:rFonts w:ascii="Times New Roman" w:hAnsi="Times New Roman"/>
          <w:sz w:val="28"/>
          <w:szCs w:val="28"/>
        </w:rPr>
        <w:t xml:space="preserve"> тыс. рублей</w:t>
      </w:r>
      <w:r w:rsidR="00284D3A" w:rsidRPr="00092A15">
        <w:rPr>
          <w:rFonts w:ascii="Times New Roman" w:hAnsi="Times New Roman"/>
          <w:sz w:val="28"/>
          <w:szCs w:val="28"/>
        </w:rPr>
        <w:t>.</w:t>
      </w:r>
    </w:p>
    <w:p w:rsidR="008A34E9" w:rsidRPr="008A34E9" w:rsidRDefault="008A34E9" w:rsidP="008E3A50">
      <w:pPr>
        <w:spacing w:after="0" w:line="240" w:lineRule="auto"/>
        <w:ind w:firstLine="708"/>
        <w:jc w:val="both"/>
        <w:rPr>
          <w:rFonts w:ascii="Times New Roman" w:hAnsi="Times New Roman"/>
          <w:color w:val="FF0000"/>
          <w:sz w:val="28"/>
          <w:szCs w:val="28"/>
        </w:rPr>
      </w:pPr>
      <w:r w:rsidRPr="007E7DD4">
        <w:rPr>
          <w:rFonts w:ascii="Times New Roman" w:hAnsi="Times New Roman"/>
          <w:color w:val="000000"/>
          <w:sz w:val="28"/>
          <w:szCs w:val="28"/>
        </w:rPr>
        <w:t xml:space="preserve">Уровень оплаты труда работников по полному кругу организаций </w:t>
      </w:r>
      <w:r w:rsidR="00DE1898">
        <w:rPr>
          <w:rFonts w:ascii="Times New Roman" w:hAnsi="Times New Roman"/>
          <w:color w:val="000000"/>
          <w:sz w:val="28"/>
          <w:szCs w:val="28"/>
        </w:rPr>
        <w:t xml:space="preserve">за </w:t>
      </w:r>
      <w:r w:rsidR="00F504AE">
        <w:rPr>
          <w:rFonts w:ascii="Times New Roman" w:hAnsi="Times New Roman"/>
          <w:color w:val="000000"/>
          <w:sz w:val="28"/>
          <w:szCs w:val="28"/>
        </w:rPr>
        <w:t>201</w:t>
      </w:r>
      <w:r w:rsidR="004D23D5">
        <w:rPr>
          <w:rFonts w:ascii="Times New Roman" w:hAnsi="Times New Roman"/>
          <w:color w:val="000000"/>
          <w:sz w:val="28"/>
          <w:szCs w:val="28"/>
        </w:rPr>
        <w:t>9</w:t>
      </w:r>
      <w:r w:rsidR="00F504AE">
        <w:rPr>
          <w:rFonts w:ascii="Times New Roman" w:hAnsi="Times New Roman"/>
          <w:color w:val="000000"/>
          <w:sz w:val="28"/>
          <w:szCs w:val="28"/>
        </w:rPr>
        <w:t xml:space="preserve"> год</w:t>
      </w:r>
      <w:r w:rsidR="004D23D5">
        <w:rPr>
          <w:rFonts w:ascii="Times New Roman" w:hAnsi="Times New Roman"/>
          <w:color w:val="000000"/>
          <w:sz w:val="28"/>
          <w:szCs w:val="28"/>
        </w:rPr>
        <w:t xml:space="preserve">а </w:t>
      </w:r>
      <w:r w:rsidRPr="008A34E9">
        <w:rPr>
          <w:rFonts w:ascii="Times New Roman" w:hAnsi="Times New Roman"/>
          <w:color w:val="000000"/>
          <w:sz w:val="28"/>
          <w:szCs w:val="28"/>
        </w:rPr>
        <w:t xml:space="preserve"> сложился  </w:t>
      </w:r>
      <w:r w:rsidR="00D44155">
        <w:rPr>
          <w:rFonts w:ascii="Times New Roman" w:hAnsi="Times New Roman"/>
          <w:color w:val="000000"/>
          <w:sz w:val="28"/>
          <w:szCs w:val="28"/>
        </w:rPr>
        <w:t>32211,3</w:t>
      </w:r>
      <w:r w:rsidRPr="008A34E9">
        <w:rPr>
          <w:rFonts w:ascii="Times New Roman" w:hAnsi="Times New Roman"/>
          <w:color w:val="000000"/>
          <w:sz w:val="28"/>
          <w:szCs w:val="28"/>
        </w:rPr>
        <w:t xml:space="preserve"> рублей – </w:t>
      </w:r>
      <w:r w:rsidR="006119BD">
        <w:rPr>
          <w:rFonts w:ascii="Times New Roman" w:hAnsi="Times New Roman"/>
          <w:color w:val="000000"/>
          <w:sz w:val="28"/>
          <w:szCs w:val="28"/>
        </w:rPr>
        <w:t>1</w:t>
      </w:r>
      <w:r w:rsidR="00D44155">
        <w:rPr>
          <w:rFonts w:ascii="Times New Roman" w:hAnsi="Times New Roman"/>
          <w:color w:val="000000"/>
          <w:sz w:val="28"/>
          <w:szCs w:val="28"/>
        </w:rPr>
        <w:t>05,9</w:t>
      </w:r>
      <w:r w:rsidR="00DE1898">
        <w:rPr>
          <w:rFonts w:ascii="Times New Roman" w:hAnsi="Times New Roman"/>
          <w:color w:val="000000"/>
          <w:sz w:val="28"/>
          <w:szCs w:val="28"/>
        </w:rPr>
        <w:t xml:space="preserve"> процентов к</w:t>
      </w:r>
      <w:r w:rsidR="00E0419F">
        <w:rPr>
          <w:rFonts w:ascii="Times New Roman" w:hAnsi="Times New Roman"/>
          <w:color w:val="000000"/>
          <w:sz w:val="28"/>
          <w:szCs w:val="28"/>
        </w:rPr>
        <w:t xml:space="preserve"> </w:t>
      </w:r>
      <w:r w:rsidRPr="008A34E9">
        <w:rPr>
          <w:rFonts w:ascii="Times New Roman" w:hAnsi="Times New Roman"/>
          <w:color w:val="000000"/>
          <w:sz w:val="28"/>
          <w:szCs w:val="28"/>
        </w:rPr>
        <w:t>201</w:t>
      </w:r>
      <w:r w:rsidR="00E0419F">
        <w:rPr>
          <w:rFonts w:ascii="Times New Roman" w:hAnsi="Times New Roman"/>
          <w:color w:val="000000"/>
          <w:sz w:val="28"/>
          <w:szCs w:val="28"/>
        </w:rPr>
        <w:t>8</w:t>
      </w:r>
      <w:r w:rsidRPr="008A34E9">
        <w:rPr>
          <w:rFonts w:ascii="Times New Roman" w:hAnsi="Times New Roman"/>
          <w:color w:val="000000"/>
          <w:sz w:val="28"/>
          <w:szCs w:val="28"/>
        </w:rPr>
        <w:t xml:space="preserve"> год</w:t>
      </w:r>
      <w:r w:rsidR="00DE1898">
        <w:rPr>
          <w:rFonts w:ascii="Times New Roman" w:hAnsi="Times New Roman"/>
          <w:color w:val="000000"/>
          <w:sz w:val="28"/>
          <w:szCs w:val="28"/>
        </w:rPr>
        <w:t>у</w:t>
      </w:r>
      <w:r w:rsidRPr="008A34E9">
        <w:rPr>
          <w:rFonts w:ascii="Times New Roman" w:hAnsi="Times New Roman"/>
          <w:color w:val="000000"/>
          <w:sz w:val="28"/>
          <w:szCs w:val="28"/>
        </w:rPr>
        <w:t xml:space="preserve">. </w:t>
      </w:r>
    </w:p>
    <w:p w:rsidR="00070A04" w:rsidRDefault="00ED65C7" w:rsidP="00143074">
      <w:pPr>
        <w:spacing w:after="0" w:line="240" w:lineRule="auto"/>
        <w:ind w:firstLine="708"/>
        <w:jc w:val="both"/>
        <w:rPr>
          <w:rFonts w:ascii="Times New Roman" w:hAnsi="Times New Roman"/>
          <w:sz w:val="28"/>
          <w:szCs w:val="28"/>
        </w:rPr>
      </w:pPr>
      <w:r>
        <w:rPr>
          <w:rFonts w:ascii="Times New Roman" w:hAnsi="Times New Roman"/>
          <w:sz w:val="28"/>
          <w:szCs w:val="28"/>
        </w:rPr>
        <w:t>Р</w:t>
      </w:r>
      <w:r w:rsidR="00070A04">
        <w:rPr>
          <w:rFonts w:ascii="Times New Roman" w:hAnsi="Times New Roman"/>
          <w:sz w:val="28"/>
          <w:szCs w:val="28"/>
        </w:rPr>
        <w:t>азмер заработной платы одного работника промышленности по видам экономической деятельности:</w:t>
      </w:r>
    </w:p>
    <w:p w:rsidR="00070A04" w:rsidRDefault="001C5173" w:rsidP="00143074">
      <w:pPr>
        <w:spacing w:after="0" w:line="240" w:lineRule="auto"/>
        <w:ind w:firstLine="708"/>
        <w:jc w:val="both"/>
        <w:rPr>
          <w:rFonts w:ascii="Times New Roman" w:hAnsi="Times New Roman"/>
          <w:sz w:val="28"/>
          <w:szCs w:val="28"/>
        </w:rPr>
      </w:pPr>
      <w:r>
        <w:rPr>
          <w:rFonts w:ascii="Times New Roman" w:hAnsi="Times New Roman"/>
          <w:sz w:val="28"/>
          <w:szCs w:val="28"/>
        </w:rPr>
        <w:t>- О</w:t>
      </w:r>
      <w:r w:rsidR="00070A04">
        <w:rPr>
          <w:rFonts w:ascii="Times New Roman" w:hAnsi="Times New Roman"/>
          <w:sz w:val="28"/>
          <w:szCs w:val="28"/>
        </w:rPr>
        <w:t>брабатывающие производства (Волчанск</w:t>
      </w:r>
      <w:r w:rsidR="00D40DCC">
        <w:rPr>
          <w:rFonts w:ascii="Times New Roman" w:hAnsi="Times New Roman"/>
          <w:sz w:val="28"/>
          <w:szCs w:val="28"/>
        </w:rPr>
        <w:t xml:space="preserve">ий механический завод – филиал </w:t>
      </w:r>
      <w:r w:rsidR="00070A04">
        <w:rPr>
          <w:rFonts w:ascii="Times New Roman" w:hAnsi="Times New Roman"/>
          <w:sz w:val="28"/>
          <w:szCs w:val="28"/>
        </w:rPr>
        <w:t>АО «Научно-производственная корп</w:t>
      </w:r>
      <w:r w:rsidR="0076399F">
        <w:rPr>
          <w:rFonts w:ascii="Times New Roman" w:hAnsi="Times New Roman"/>
          <w:sz w:val="28"/>
          <w:szCs w:val="28"/>
        </w:rPr>
        <w:t xml:space="preserve">орация «Уралвагонзавод») – </w:t>
      </w:r>
      <w:r w:rsidR="00687E30">
        <w:rPr>
          <w:rFonts w:ascii="Times New Roman" w:hAnsi="Times New Roman"/>
          <w:sz w:val="28"/>
          <w:szCs w:val="28"/>
        </w:rPr>
        <w:t>33</w:t>
      </w:r>
      <w:r w:rsidR="00DE1898">
        <w:rPr>
          <w:rFonts w:ascii="Times New Roman" w:hAnsi="Times New Roman"/>
          <w:sz w:val="28"/>
          <w:szCs w:val="28"/>
        </w:rPr>
        <w:t>607</w:t>
      </w:r>
      <w:r w:rsidR="003B7E7C">
        <w:rPr>
          <w:rFonts w:ascii="Times New Roman" w:hAnsi="Times New Roman"/>
          <w:sz w:val="28"/>
          <w:szCs w:val="28"/>
        </w:rPr>
        <w:t xml:space="preserve"> рублей</w:t>
      </w:r>
      <w:r w:rsidR="00DE1898">
        <w:rPr>
          <w:rFonts w:ascii="Times New Roman" w:hAnsi="Times New Roman"/>
          <w:sz w:val="28"/>
          <w:szCs w:val="28"/>
        </w:rPr>
        <w:t xml:space="preserve"> (103,7</w:t>
      </w:r>
      <w:r w:rsidR="0076399F">
        <w:rPr>
          <w:rFonts w:ascii="Times New Roman" w:hAnsi="Times New Roman"/>
          <w:sz w:val="28"/>
          <w:szCs w:val="28"/>
        </w:rPr>
        <w:t xml:space="preserve"> </w:t>
      </w:r>
      <w:r w:rsidR="00070A04">
        <w:rPr>
          <w:rFonts w:ascii="Times New Roman" w:hAnsi="Times New Roman"/>
          <w:sz w:val="28"/>
          <w:szCs w:val="28"/>
        </w:rPr>
        <w:t>%);</w:t>
      </w:r>
    </w:p>
    <w:p w:rsidR="00070A04" w:rsidRDefault="00070A04" w:rsidP="0014307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514D2" w:rsidRPr="00F514D2">
        <w:rPr>
          <w:rFonts w:ascii="Times New Roman" w:hAnsi="Times New Roman"/>
          <w:sz w:val="28"/>
          <w:szCs w:val="28"/>
        </w:rPr>
        <w:t>водоснабжение, водоотведение, организация сбора и утилизации отходов; обеспечение электрической энергией, газом, паром, кондиционирование воздуха</w:t>
      </w:r>
      <w:r w:rsidR="000F21CE">
        <w:rPr>
          <w:rFonts w:ascii="Times New Roman" w:hAnsi="Times New Roman"/>
          <w:sz w:val="28"/>
          <w:szCs w:val="28"/>
        </w:rPr>
        <w:t xml:space="preserve"> (МУП «Волчанский теплоэнергетический комплекс»)</w:t>
      </w:r>
      <w:r w:rsidR="00F514D2">
        <w:rPr>
          <w:rFonts w:ascii="Times New Roman" w:hAnsi="Times New Roman"/>
          <w:sz w:val="28"/>
          <w:szCs w:val="28"/>
        </w:rPr>
        <w:t xml:space="preserve"> </w:t>
      </w:r>
      <w:r w:rsidR="0076399F">
        <w:rPr>
          <w:rFonts w:ascii="Times New Roman" w:hAnsi="Times New Roman"/>
          <w:sz w:val="28"/>
          <w:szCs w:val="28"/>
        </w:rPr>
        <w:t xml:space="preserve">– </w:t>
      </w:r>
      <w:r w:rsidR="00DE1898">
        <w:rPr>
          <w:rFonts w:ascii="Times New Roman" w:hAnsi="Times New Roman"/>
          <w:sz w:val="28"/>
          <w:szCs w:val="28"/>
        </w:rPr>
        <w:t>22379</w:t>
      </w:r>
      <w:r w:rsidR="003B7E7C">
        <w:rPr>
          <w:rFonts w:ascii="Times New Roman" w:hAnsi="Times New Roman"/>
          <w:sz w:val="28"/>
          <w:szCs w:val="28"/>
        </w:rPr>
        <w:t xml:space="preserve"> рублей</w:t>
      </w:r>
      <w:r w:rsidR="00231073">
        <w:rPr>
          <w:rFonts w:ascii="Times New Roman" w:hAnsi="Times New Roman"/>
          <w:sz w:val="28"/>
          <w:szCs w:val="28"/>
        </w:rPr>
        <w:t xml:space="preserve"> (</w:t>
      </w:r>
      <w:r w:rsidR="00DE1898">
        <w:rPr>
          <w:rFonts w:ascii="Times New Roman" w:hAnsi="Times New Roman"/>
          <w:sz w:val="28"/>
          <w:szCs w:val="28"/>
        </w:rPr>
        <w:t>103,8</w:t>
      </w:r>
      <w:r w:rsidR="00A6009B">
        <w:rPr>
          <w:rFonts w:ascii="Times New Roman" w:hAnsi="Times New Roman"/>
          <w:sz w:val="28"/>
          <w:szCs w:val="28"/>
        </w:rPr>
        <w:t xml:space="preserve"> </w:t>
      </w:r>
      <w:r w:rsidR="003B7E7C">
        <w:rPr>
          <w:rFonts w:ascii="Times New Roman" w:hAnsi="Times New Roman"/>
          <w:sz w:val="28"/>
          <w:szCs w:val="28"/>
        </w:rPr>
        <w:t>%);</w:t>
      </w:r>
    </w:p>
    <w:p w:rsidR="003B7E7C" w:rsidRDefault="003B7E7C" w:rsidP="0014307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сельское хозяйство </w:t>
      </w:r>
      <w:r w:rsidR="000F21CE">
        <w:rPr>
          <w:rFonts w:ascii="Times New Roman" w:hAnsi="Times New Roman"/>
          <w:sz w:val="28"/>
          <w:szCs w:val="28"/>
        </w:rPr>
        <w:t xml:space="preserve">(АО «Волчанское») </w:t>
      </w:r>
      <w:r>
        <w:rPr>
          <w:rFonts w:ascii="Times New Roman" w:hAnsi="Times New Roman"/>
          <w:sz w:val="28"/>
          <w:szCs w:val="28"/>
        </w:rPr>
        <w:t>– 24200 рублей (101,5 %).</w:t>
      </w:r>
    </w:p>
    <w:p w:rsidR="00E42E44" w:rsidRDefault="00E42E44" w:rsidP="00143074">
      <w:pPr>
        <w:spacing w:after="0" w:line="240" w:lineRule="auto"/>
        <w:ind w:firstLine="708"/>
        <w:jc w:val="both"/>
        <w:rPr>
          <w:rFonts w:ascii="Times New Roman" w:hAnsi="Times New Roman"/>
          <w:sz w:val="28"/>
          <w:szCs w:val="28"/>
        </w:rPr>
      </w:pPr>
    </w:p>
    <w:p w:rsidR="00070A04" w:rsidRPr="00F837D1" w:rsidRDefault="00B82C4B" w:rsidP="002F25EA">
      <w:pPr>
        <w:pStyle w:val="a3"/>
        <w:spacing w:after="0" w:line="240" w:lineRule="auto"/>
        <w:ind w:left="2856" w:firstLine="684"/>
        <w:rPr>
          <w:rFonts w:ascii="Times New Roman" w:hAnsi="Times New Roman"/>
          <w:b/>
          <w:i/>
          <w:sz w:val="28"/>
          <w:szCs w:val="28"/>
        </w:rPr>
      </w:pPr>
      <w:r w:rsidRPr="00F837D1">
        <w:rPr>
          <w:rFonts w:ascii="Times New Roman" w:hAnsi="Times New Roman"/>
          <w:b/>
          <w:i/>
          <w:sz w:val="28"/>
          <w:szCs w:val="28"/>
        </w:rPr>
        <w:t xml:space="preserve"> </w:t>
      </w:r>
      <w:r w:rsidR="00070A04" w:rsidRPr="00F837D1">
        <w:rPr>
          <w:rFonts w:ascii="Times New Roman" w:hAnsi="Times New Roman"/>
          <w:b/>
          <w:i/>
          <w:sz w:val="28"/>
          <w:szCs w:val="28"/>
        </w:rPr>
        <w:t>Занятость населения</w:t>
      </w:r>
    </w:p>
    <w:p w:rsidR="00234FC1" w:rsidRDefault="00234FC1" w:rsidP="00070A04">
      <w:pPr>
        <w:pStyle w:val="a3"/>
        <w:spacing w:after="0" w:line="240" w:lineRule="auto"/>
        <w:ind w:left="0" w:firstLine="720"/>
        <w:jc w:val="both"/>
        <w:rPr>
          <w:rFonts w:ascii="Times New Roman" w:hAnsi="Times New Roman"/>
          <w:sz w:val="28"/>
          <w:szCs w:val="28"/>
        </w:rPr>
      </w:pPr>
    </w:p>
    <w:p w:rsidR="0097604A" w:rsidRPr="0097604A" w:rsidRDefault="0097604A" w:rsidP="00234FC1">
      <w:pPr>
        <w:pStyle w:val="a3"/>
        <w:spacing w:after="0" w:line="240" w:lineRule="auto"/>
        <w:ind w:left="0" w:firstLine="720"/>
        <w:jc w:val="both"/>
        <w:rPr>
          <w:rFonts w:ascii="Times New Roman" w:hAnsi="Times New Roman"/>
          <w:sz w:val="28"/>
          <w:szCs w:val="28"/>
        </w:rPr>
      </w:pPr>
      <w:r w:rsidRPr="0097604A">
        <w:rPr>
          <w:rFonts w:ascii="Times New Roman" w:hAnsi="Times New Roman"/>
          <w:sz w:val="28"/>
          <w:szCs w:val="28"/>
        </w:rPr>
        <w:t xml:space="preserve">Последние годы   политика содействия эффективной занятости была направлена на обеспечение баланса спроса и предложения на рынке труда, повышение производительности труда, вовлечение безработных в общественное производство. Рынок труда  </w:t>
      </w:r>
      <w:r w:rsidR="00CC6573">
        <w:rPr>
          <w:rFonts w:ascii="Times New Roman" w:hAnsi="Times New Roman"/>
          <w:sz w:val="28"/>
          <w:szCs w:val="28"/>
        </w:rPr>
        <w:t xml:space="preserve">за </w:t>
      </w:r>
      <w:r w:rsidR="006D2131">
        <w:rPr>
          <w:rFonts w:ascii="Times New Roman" w:hAnsi="Times New Roman"/>
          <w:sz w:val="28"/>
          <w:szCs w:val="28"/>
        </w:rPr>
        <w:t>2019</w:t>
      </w:r>
      <w:r w:rsidR="005D53E9">
        <w:rPr>
          <w:rFonts w:ascii="Times New Roman" w:hAnsi="Times New Roman"/>
          <w:sz w:val="28"/>
          <w:szCs w:val="28"/>
        </w:rPr>
        <w:t xml:space="preserve"> год</w:t>
      </w:r>
      <w:r w:rsidRPr="0097604A">
        <w:rPr>
          <w:rFonts w:ascii="Times New Roman" w:hAnsi="Times New Roman"/>
          <w:sz w:val="28"/>
          <w:szCs w:val="28"/>
        </w:rPr>
        <w:t xml:space="preserve"> предст</w:t>
      </w:r>
      <w:r w:rsidR="005D53E9">
        <w:rPr>
          <w:rFonts w:ascii="Times New Roman" w:hAnsi="Times New Roman"/>
          <w:sz w:val="28"/>
          <w:szCs w:val="28"/>
        </w:rPr>
        <w:t xml:space="preserve">авляют </w:t>
      </w:r>
      <w:r w:rsidR="000F21CE">
        <w:rPr>
          <w:rFonts w:ascii="Times New Roman" w:hAnsi="Times New Roman"/>
          <w:sz w:val="28"/>
          <w:szCs w:val="28"/>
        </w:rPr>
        <w:t>1995</w:t>
      </w:r>
      <w:r w:rsidR="005D53E9" w:rsidRPr="00B47249">
        <w:rPr>
          <w:rFonts w:ascii="Times New Roman" w:hAnsi="Times New Roman"/>
          <w:sz w:val="28"/>
          <w:szCs w:val="28"/>
        </w:rPr>
        <w:t xml:space="preserve"> человек</w:t>
      </w:r>
      <w:r w:rsidR="000F21CE">
        <w:rPr>
          <w:rFonts w:ascii="Times New Roman" w:hAnsi="Times New Roman"/>
          <w:sz w:val="28"/>
          <w:szCs w:val="28"/>
        </w:rPr>
        <w:t>,  занятых в экономике (97,8</w:t>
      </w:r>
      <w:r w:rsidRPr="00B47249">
        <w:rPr>
          <w:rFonts w:ascii="Times New Roman" w:hAnsi="Times New Roman"/>
          <w:sz w:val="28"/>
          <w:szCs w:val="28"/>
        </w:rPr>
        <w:t xml:space="preserve"> процентов к уровню прошлого года).</w:t>
      </w:r>
    </w:p>
    <w:p w:rsidR="00070A04" w:rsidRPr="00C93978" w:rsidRDefault="00070A04" w:rsidP="00070A04">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Численность безработных граждан, проживающих на территории Волчанского городского окру</w:t>
      </w:r>
      <w:r w:rsidR="00305BD1">
        <w:rPr>
          <w:rFonts w:ascii="Times New Roman" w:hAnsi="Times New Roman"/>
          <w:sz w:val="28"/>
          <w:szCs w:val="28"/>
        </w:rPr>
        <w:t>га, состоящих на регистрационном</w:t>
      </w:r>
      <w:r>
        <w:rPr>
          <w:rFonts w:ascii="Times New Roman" w:hAnsi="Times New Roman"/>
          <w:sz w:val="28"/>
          <w:szCs w:val="28"/>
        </w:rPr>
        <w:t xml:space="preserve"> учете в Центре за</w:t>
      </w:r>
      <w:r w:rsidR="00C21F71">
        <w:rPr>
          <w:rFonts w:ascii="Times New Roman" w:hAnsi="Times New Roman"/>
          <w:sz w:val="28"/>
          <w:szCs w:val="28"/>
        </w:rPr>
        <w:t>нятости по со</w:t>
      </w:r>
      <w:r w:rsidR="00292BB9">
        <w:rPr>
          <w:rFonts w:ascii="Times New Roman" w:hAnsi="Times New Roman"/>
          <w:sz w:val="28"/>
          <w:szCs w:val="28"/>
        </w:rPr>
        <w:t>стоянию на 1</w:t>
      </w:r>
      <w:r w:rsidR="007B2840">
        <w:rPr>
          <w:rFonts w:ascii="Times New Roman" w:hAnsi="Times New Roman"/>
          <w:sz w:val="28"/>
          <w:szCs w:val="28"/>
        </w:rPr>
        <w:t xml:space="preserve"> января</w:t>
      </w:r>
      <w:r w:rsidR="006027B7">
        <w:rPr>
          <w:rFonts w:ascii="Times New Roman" w:hAnsi="Times New Roman"/>
          <w:sz w:val="28"/>
          <w:szCs w:val="28"/>
        </w:rPr>
        <w:t xml:space="preserve"> </w:t>
      </w:r>
      <w:r w:rsidR="00D1572F">
        <w:rPr>
          <w:rFonts w:ascii="Times New Roman" w:hAnsi="Times New Roman"/>
          <w:sz w:val="28"/>
          <w:szCs w:val="28"/>
        </w:rPr>
        <w:t xml:space="preserve"> </w:t>
      </w:r>
      <w:r w:rsidR="0037243C">
        <w:rPr>
          <w:rFonts w:ascii="Times New Roman" w:hAnsi="Times New Roman"/>
          <w:sz w:val="28"/>
          <w:szCs w:val="28"/>
        </w:rPr>
        <w:t>20</w:t>
      </w:r>
      <w:r w:rsidR="007B2840">
        <w:rPr>
          <w:rFonts w:ascii="Times New Roman" w:hAnsi="Times New Roman"/>
          <w:sz w:val="28"/>
          <w:szCs w:val="28"/>
        </w:rPr>
        <w:t>20</w:t>
      </w:r>
      <w:r w:rsidR="0055264E">
        <w:rPr>
          <w:rFonts w:ascii="Times New Roman" w:hAnsi="Times New Roman"/>
          <w:sz w:val="28"/>
          <w:szCs w:val="28"/>
        </w:rPr>
        <w:t xml:space="preserve"> года</w:t>
      </w:r>
      <w:r w:rsidR="00114B72">
        <w:rPr>
          <w:rFonts w:ascii="Times New Roman" w:hAnsi="Times New Roman"/>
          <w:sz w:val="28"/>
          <w:szCs w:val="28"/>
        </w:rPr>
        <w:t xml:space="preserve"> составляет  </w:t>
      </w:r>
      <w:r w:rsidR="00FD2FAD">
        <w:rPr>
          <w:rFonts w:ascii="Times New Roman" w:hAnsi="Times New Roman"/>
          <w:sz w:val="28"/>
          <w:szCs w:val="28"/>
        </w:rPr>
        <w:t>9</w:t>
      </w:r>
      <w:r w:rsidR="007B2840">
        <w:rPr>
          <w:rFonts w:ascii="Times New Roman" w:hAnsi="Times New Roman"/>
          <w:sz w:val="28"/>
          <w:szCs w:val="28"/>
        </w:rPr>
        <w:t>2</w:t>
      </w:r>
      <w:r w:rsidR="003C3EA6">
        <w:rPr>
          <w:rFonts w:ascii="Times New Roman" w:hAnsi="Times New Roman"/>
          <w:sz w:val="28"/>
          <w:szCs w:val="28"/>
        </w:rPr>
        <w:t xml:space="preserve">  </w:t>
      </w:r>
      <w:r w:rsidR="00C21F71">
        <w:rPr>
          <w:rFonts w:ascii="Times New Roman" w:hAnsi="Times New Roman"/>
          <w:sz w:val="28"/>
          <w:szCs w:val="28"/>
        </w:rPr>
        <w:t>человек</w:t>
      </w:r>
      <w:r w:rsidR="007B2840">
        <w:rPr>
          <w:rFonts w:ascii="Times New Roman" w:hAnsi="Times New Roman"/>
          <w:sz w:val="28"/>
          <w:szCs w:val="28"/>
        </w:rPr>
        <w:t>а (90,2</w:t>
      </w:r>
      <w:r w:rsidR="00C93978">
        <w:rPr>
          <w:rFonts w:ascii="Times New Roman" w:hAnsi="Times New Roman"/>
          <w:sz w:val="28"/>
          <w:szCs w:val="28"/>
        </w:rPr>
        <w:t xml:space="preserve"> %</w:t>
      </w:r>
      <w:r w:rsidR="009C7B0A">
        <w:rPr>
          <w:rFonts w:ascii="Times New Roman" w:hAnsi="Times New Roman"/>
          <w:sz w:val="28"/>
          <w:szCs w:val="28"/>
        </w:rPr>
        <w:t>)</w:t>
      </w:r>
      <w:r>
        <w:rPr>
          <w:rFonts w:ascii="Times New Roman" w:hAnsi="Times New Roman"/>
          <w:sz w:val="28"/>
          <w:szCs w:val="28"/>
        </w:rPr>
        <w:t>. Численность экон</w:t>
      </w:r>
      <w:r w:rsidR="00C93978">
        <w:rPr>
          <w:rFonts w:ascii="Times New Roman" w:hAnsi="Times New Roman"/>
          <w:sz w:val="28"/>
          <w:szCs w:val="28"/>
        </w:rPr>
        <w:t>омически активного населения 4,4</w:t>
      </w:r>
      <w:r>
        <w:rPr>
          <w:rFonts w:ascii="Times New Roman" w:hAnsi="Times New Roman"/>
          <w:sz w:val="28"/>
          <w:szCs w:val="28"/>
        </w:rPr>
        <w:t xml:space="preserve"> тыс. человек. Уровень официально зарегистрированной безработицы</w:t>
      </w:r>
      <w:r w:rsidR="00BF4611">
        <w:rPr>
          <w:rFonts w:ascii="Times New Roman" w:hAnsi="Times New Roman"/>
          <w:sz w:val="28"/>
          <w:szCs w:val="28"/>
        </w:rPr>
        <w:t xml:space="preserve">  </w:t>
      </w:r>
      <w:r w:rsidR="007B2840">
        <w:rPr>
          <w:rFonts w:ascii="Times New Roman" w:hAnsi="Times New Roman"/>
          <w:sz w:val="28"/>
          <w:szCs w:val="28"/>
        </w:rPr>
        <w:t>2,09</w:t>
      </w:r>
      <w:r w:rsidR="009A56B9">
        <w:rPr>
          <w:rFonts w:ascii="Times New Roman" w:hAnsi="Times New Roman"/>
          <w:sz w:val="28"/>
          <w:szCs w:val="28"/>
        </w:rPr>
        <w:t xml:space="preserve"> </w:t>
      </w:r>
      <w:r w:rsidR="00BF4611">
        <w:rPr>
          <w:rFonts w:ascii="Times New Roman" w:hAnsi="Times New Roman"/>
          <w:sz w:val="28"/>
          <w:szCs w:val="28"/>
        </w:rPr>
        <w:t>%</w:t>
      </w:r>
      <w:r w:rsidR="009C7B0A">
        <w:rPr>
          <w:rFonts w:ascii="Times New Roman" w:hAnsi="Times New Roman"/>
          <w:sz w:val="28"/>
          <w:szCs w:val="28"/>
        </w:rPr>
        <w:t xml:space="preserve"> от числа экономичес</w:t>
      </w:r>
      <w:r w:rsidR="00C93978">
        <w:rPr>
          <w:rFonts w:ascii="Times New Roman" w:hAnsi="Times New Roman"/>
          <w:sz w:val="28"/>
          <w:szCs w:val="28"/>
        </w:rPr>
        <w:t>ки активного населения</w:t>
      </w:r>
      <w:r w:rsidR="00BF4611">
        <w:rPr>
          <w:rFonts w:ascii="Times New Roman" w:hAnsi="Times New Roman"/>
          <w:sz w:val="28"/>
          <w:szCs w:val="28"/>
        </w:rPr>
        <w:t>.</w:t>
      </w:r>
    </w:p>
    <w:p w:rsidR="00BF4611" w:rsidRDefault="007B530B" w:rsidP="00070A04">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На 01.</w:t>
      </w:r>
      <w:r w:rsidR="007B2840">
        <w:rPr>
          <w:rFonts w:ascii="Times New Roman" w:hAnsi="Times New Roman"/>
          <w:sz w:val="28"/>
          <w:szCs w:val="28"/>
        </w:rPr>
        <w:t>01</w:t>
      </w:r>
      <w:r>
        <w:rPr>
          <w:rFonts w:ascii="Times New Roman" w:hAnsi="Times New Roman"/>
          <w:sz w:val="28"/>
          <w:szCs w:val="28"/>
        </w:rPr>
        <w:t>.20</w:t>
      </w:r>
      <w:r w:rsidR="007B2840">
        <w:rPr>
          <w:rFonts w:ascii="Times New Roman" w:hAnsi="Times New Roman"/>
          <w:sz w:val="28"/>
          <w:szCs w:val="28"/>
        </w:rPr>
        <w:t>20</w:t>
      </w:r>
      <w:r>
        <w:rPr>
          <w:rFonts w:ascii="Times New Roman" w:hAnsi="Times New Roman"/>
          <w:sz w:val="28"/>
          <w:szCs w:val="28"/>
        </w:rPr>
        <w:t xml:space="preserve"> года</w:t>
      </w:r>
      <w:r w:rsidR="00D25110">
        <w:rPr>
          <w:rFonts w:ascii="Times New Roman" w:hAnsi="Times New Roman"/>
          <w:sz w:val="28"/>
          <w:szCs w:val="28"/>
        </w:rPr>
        <w:t xml:space="preserve"> </w:t>
      </w:r>
      <w:r w:rsidR="00234FC1">
        <w:rPr>
          <w:rFonts w:ascii="Times New Roman" w:hAnsi="Times New Roman"/>
          <w:sz w:val="28"/>
          <w:szCs w:val="28"/>
        </w:rPr>
        <w:t xml:space="preserve">в Центр занятости </w:t>
      </w:r>
      <w:r w:rsidR="00163B0C">
        <w:rPr>
          <w:rFonts w:ascii="Times New Roman" w:hAnsi="Times New Roman"/>
          <w:sz w:val="28"/>
          <w:szCs w:val="28"/>
        </w:rPr>
        <w:t>за информацией о положении на рынке труда</w:t>
      </w:r>
      <w:r w:rsidR="00234FC1">
        <w:rPr>
          <w:rFonts w:ascii="Times New Roman" w:hAnsi="Times New Roman"/>
          <w:sz w:val="28"/>
          <w:szCs w:val="28"/>
        </w:rPr>
        <w:t xml:space="preserve"> </w:t>
      </w:r>
      <w:r w:rsidR="00163B0C">
        <w:rPr>
          <w:rFonts w:ascii="Times New Roman" w:hAnsi="Times New Roman"/>
          <w:sz w:val="28"/>
          <w:szCs w:val="28"/>
        </w:rPr>
        <w:t>обратилось</w:t>
      </w:r>
      <w:r w:rsidR="00012F56">
        <w:rPr>
          <w:rFonts w:ascii="Times New Roman" w:hAnsi="Times New Roman"/>
          <w:sz w:val="28"/>
          <w:szCs w:val="28"/>
        </w:rPr>
        <w:t xml:space="preserve"> </w:t>
      </w:r>
      <w:r w:rsidR="007B2840">
        <w:rPr>
          <w:rFonts w:ascii="Times New Roman" w:hAnsi="Times New Roman"/>
          <w:sz w:val="28"/>
          <w:szCs w:val="28"/>
        </w:rPr>
        <w:t>367</w:t>
      </w:r>
      <w:r w:rsidR="00C04F4D">
        <w:rPr>
          <w:rFonts w:ascii="Times New Roman" w:hAnsi="Times New Roman"/>
          <w:sz w:val="28"/>
          <w:szCs w:val="28"/>
        </w:rPr>
        <w:t xml:space="preserve"> </w:t>
      </w:r>
      <w:r w:rsidR="00D17572">
        <w:rPr>
          <w:rFonts w:ascii="Times New Roman" w:hAnsi="Times New Roman"/>
          <w:sz w:val="28"/>
          <w:szCs w:val="28"/>
        </w:rPr>
        <w:t>работодателей и граждан</w:t>
      </w:r>
      <w:r w:rsidR="00234FC1">
        <w:rPr>
          <w:rFonts w:ascii="Times New Roman" w:hAnsi="Times New Roman"/>
          <w:sz w:val="28"/>
          <w:szCs w:val="28"/>
        </w:rPr>
        <w:t xml:space="preserve">. </w:t>
      </w:r>
    </w:p>
    <w:p w:rsidR="0097604A" w:rsidRPr="00096611" w:rsidRDefault="0097604A" w:rsidP="00763DE1">
      <w:pPr>
        <w:spacing w:after="0" w:line="240" w:lineRule="auto"/>
        <w:ind w:firstLine="709"/>
        <w:jc w:val="both"/>
        <w:rPr>
          <w:rFonts w:ascii="Times New Roman" w:hAnsi="Times New Roman"/>
          <w:color w:val="000000"/>
          <w:sz w:val="28"/>
          <w:szCs w:val="28"/>
        </w:rPr>
      </w:pPr>
      <w:r w:rsidRPr="0097604A">
        <w:rPr>
          <w:rFonts w:ascii="Times New Roman" w:hAnsi="Times New Roman"/>
          <w:sz w:val="28"/>
          <w:szCs w:val="28"/>
        </w:rPr>
        <w:t>Количество вакантных рабочих ме</w:t>
      </w:r>
      <w:r w:rsidR="009658E0">
        <w:rPr>
          <w:rFonts w:ascii="Times New Roman" w:hAnsi="Times New Roman"/>
          <w:sz w:val="28"/>
          <w:szCs w:val="28"/>
        </w:rPr>
        <w:t xml:space="preserve">ст, заявленных </w:t>
      </w:r>
      <w:r w:rsidR="00CC6573">
        <w:rPr>
          <w:rFonts w:ascii="Times New Roman" w:hAnsi="Times New Roman"/>
          <w:sz w:val="28"/>
          <w:szCs w:val="28"/>
        </w:rPr>
        <w:t xml:space="preserve">работодателями – </w:t>
      </w:r>
      <w:r w:rsidR="00615212">
        <w:rPr>
          <w:rFonts w:ascii="Times New Roman" w:hAnsi="Times New Roman"/>
          <w:sz w:val="28"/>
          <w:szCs w:val="28"/>
        </w:rPr>
        <w:t>41</w:t>
      </w:r>
      <w:r w:rsidR="00D048D7">
        <w:rPr>
          <w:rFonts w:ascii="Times New Roman" w:hAnsi="Times New Roman"/>
          <w:sz w:val="28"/>
          <w:szCs w:val="28"/>
        </w:rPr>
        <w:t xml:space="preserve"> (</w:t>
      </w:r>
      <w:r w:rsidRPr="0097604A">
        <w:rPr>
          <w:rFonts w:ascii="Times New Roman" w:hAnsi="Times New Roman"/>
          <w:sz w:val="28"/>
          <w:szCs w:val="28"/>
        </w:rPr>
        <w:t>20</w:t>
      </w:r>
      <w:r w:rsidR="009658E0">
        <w:rPr>
          <w:rFonts w:ascii="Times New Roman" w:hAnsi="Times New Roman"/>
          <w:sz w:val="28"/>
          <w:szCs w:val="28"/>
        </w:rPr>
        <w:t>1</w:t>
      </w:r>
      <w:r w:rsidR="00EE67CD">
        <w:rPr>
          <w:rFonts w:ascii="Times New Roman" w:hAnsi="Times New Roman"/>
          <w:sz w:val="28"/>
          <w:szCs w:val="28"/>
        </w:rPr>
        <w:t>8</w:t>
      </w:r>
      <w:r w:rsidR="00CC6573">
        <w:rPr>
          <w:rFonts w:ascii="Times New Roman" w:hAnsi="Times New Roman"/>
          <w:sz w:val="28"/>
          <w:szCs w:val="28"/>
        </w:rPr>
        <w:t xml:space="preserve"> год</w:t>
      </w:r>
      <w:r w:rsidRPr="0097604A">
        <w:rPr>
          <w:rFonts w:ascii="Times New Roman" w:hAnsi="Times New Roman"/>
          <w:sz w:val="28"/>
          <w:szCs w:val="28"/>
        </w:rPr>
        <w:t xml:space="preserve"> – </w:t>
      </w:r>
      <w:r w:rsidR="00615212">
        <w:rPr>
          <w:rFonts w:ascii="Times New Roman" w:hAnsi="Times New Roman"/>
          <w:sz w:val="28"/>
          <w:szCs w:val="28"/>
        </w:rPr>
        <w:t>84</w:t>
      </w:r>
      <w:r w:rsidRPr="0097604A">
        <w:rPr>
          <w:rFonts w:ascii="Times New Roman" w:hAnsi="Times New Roman"/>
          <w:sz w:val="28"/>
          <w:szCs w:val="28"/>
        </w:rPr>
        <w:t xml:space="preserve"> ваканси</w:t>
      </w:r>
      <w:r w:rsidR="00FD2FAD">
        <w:rPr>
          <w:rFonts w:ascii="Times New Roman" w:hAnsi="Times New Roman"/>
          <w:sz w:val="28"/>
          <w:szCs w:val="28"/>
        </w:rPr>
        <w:t>я</w:t>
      </w:r>
      <w:r w:rsidRPr="0097604A">
        <w:rPr>
          <w:rFonts w:ascii="Times New Roman" w:hAnsi="Times New Roman"/>
          <w:sz w:val="28"/>
          <w:szCs w:val="28"/>
        </w:rPr>
        <w:t xml:space="preserve">). </w:t>
      </w:r>
      <w:r w:rsidRPr="00096611">
        <w:rPr>
          <w:rFonts w:ascii="Times New Roman" w:hAnsi="Times New Roman"/>
          <w:color w:val="000000"/>
          <w:sz w:val="28"/>
          <w:szCs w:val="28"/>
        </w:rPr>
        <w:t xml:space="preserve">Коэффициент напряженности на рынке труда – </w:t>
      </w:r>
      <w:r w:rsidR="00763DE1">
        <w:rPr>
          <w:rFonts w:ascii="Times New Roman" w:hAnsi="Times New Roman"/>
          <w:color w:val="000000"/>
          <w:sz w:val="28"/>
          <w:szCs w:val="28"/>
        </w:rPr>
        <w:t>2,2</w:t>
      </w:r>
      <w:r w:rsidR="00213A45" w:rsidRPr="00096611">
        <w:rPr>
          <w:rFonts w:ascii="Times New Roman" w:hAnsi="Times New Roman"/>
          <w:color w:val="000000"/>
          <w:sz w:val="28"/>
          <w:szCs w:val="28"/>
        </w:rPr>
        <w:t xml:space="preserve"> процент</w:t>
      </w:r>
      <w:r w:rsidR="00FE7C96" w:rsidRPr="00096611">
        <w:rPr>
          <w:rFonts w:ascii="Times New Roman" w:hAnsi="Times New Roman"/>
          <w:color w:val="000000"/>
          <w:sz w:val="28"/>
          <w:szCs w:val="28"/>
        </w:rPr>
        <w:t>а</w:t>
      </w:r>
      <w:r w:rsidRPr="00096611">
        <w:rPr>
          <w:rFonts w:ascii="Times New Roman" w:hAnsi="Times New Roman"/>
          <w:color w:val="000000"/>
          <w:sz w:val="28"/>
          <w:szCs w:val="28"/>
        </w:rPr>
        <w:t>.</w:t>
      </w:r>
    </w:p>
    <w:p w:rsidR="00B6480F" w:rsidRPr="00B6480F" w:rsidRDefault="00896B64" w:rsidP="00B6480F">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B6480F">
        <w:rPr>
          <w:rFonts w:ascii="Times New Roman" w:hAnsi="Times New Roman"/>
          <w:sz w:val="28"/>
          <w:szCs w:val="28"/>
        </w:rPr>
        <w:t>осударствен</w:t>
      </w:r>
      <w:r>
        <w:rPr>
          <w:rFonts w:ascii="Times New Roman" w:hAnsi="Times New Roman"/>
          <w:sz w:val="28"/>
          <w:szCs w:val="28"/>
        </w:rPr>
        <w:t>ное</w:t>
      </w:r>
      <w:r w:rsidR="00B6480F" w:rsidRPr="00B6480F">
        <w:rPr>
          <w:rFonts w:ascii="Times New Roman" w:hAnsi="Times New Roman"/>
          <w:sz w:val="28"/>
          <w:szCs w:val="28"/>
        </w:rPr>
        <w:t xml:space="preserve"> казенн</w:t>
      </w:r>
      <w:r>
        <w:rPr>
          <w:rFonts w:ascii="Times New Roman" w:hAnsi="Times New Roman"/>
          <w:sz w:val="28"/>
          <w:szCs w:val="28"/>
        </w:rPr>
        <w:t>ое</w:t>
      </w:r>
      <w:r w:rsidR="00B6480F" w:rsidRPr="00B6480F">
        <w:rPr>
          <w:rFonts w:ascii="Times New Roman" w:hAnsi="Times New Roman"/>
          <w:sz w:val="28"/>
          <w:szCs w:val="28"/>
        </w:rPr>
        <w:t xml:space="preserve"> учреждени</w:t>
      </w:r>
      <w:r>
        <w:rPr>
          <w:rFonts w:ascii="Times New Roman" w:hAnsi="Times New Roman"/>
          <w:sz w:val="28"/>
          <w:szCs w:val="28"/>
        </w:rPr>
        <w:t>е</w:t>
      </w:r>
      <w:r w:rsidR="00B6480F" w:rsidRPr="00B6480F">
        <w:rPr>
          <w:rFonts w:ascii="Times New Roman" w:hAnsi="Times New Roman"/>
          <w:sz w:val="28"/>
          <w:szCs w:val="28"/>
        </w:rPr>
        <w:t xml:space="preserve"> службы занятости населения Свердловской области</w:t>
      </w:r>
      <w:r>
        <w:rPr>
          <w:rFonts w:ascii="Times New Roman" w:hAnsi="Times New Roman"/>
          <w:sz w:val="28"/>
          <w:szCs w:val="28"/>
        </w:rPr>
        <w:t xml:space="preserve"> «Карпинский Центр занятости»</w:t>
      </w:r>
      <w:r w:rsidR="00B6480F" w:rsidRPr="00B6480F">
        <w:rPr>
          <w:rFonts w:ascii="Times New Roman" w:hAnsi="Times New Roman"/>
          <w:sz w:val="28"/>
          <w:szCs w:val="28"/>
        </w:rPr>
        <w:t xml:space="preserve"> выполня</w:t>
      </w:r>
      <w:r>
        <w:rPr>
          <w:rFonts w:ascii="Times New Roman" w:hAnsi="Times New Roman"/>
          <w:sz w:val="28"/>
          <w:szCs w:val="28"/>
        </w:rPr>
        <w:t>е</w:t>
      </w:r>
      <w:r w:rsidR="00B6480F" w:rsidRPr="00B6480F">
        <w:rPr>
          <w:rFonts w:ascii="Times New Roman" w:hAnsi="Times New Roman"/>
          <w:sz w:val="28"/>
          <w:szCs w:val="28"/>
        </w:rPr>
        <w:t>т мероприятия по государственной программе Свердловской области «Содействие занятости населения Свердловской области до 2020 года», в том числе</w:t>
      </w:r>
      <w:r w:rsidR="00C66FF5">
        <w:rPr>
          <w:rFonts w:ascii="Times New Roman" w:hAnsi="Times New Roman"/>
          <w:sz w:val="28"/>
          <w:szCs w:val="28"/>
        </w:rPr>
        <w:t xml:space="preserve"> за</w:t>
      </w:r>
      <w:r w:rsidR="008722BE">
        <w:rPr>
          <w:rFonts w:ascii="Times New Roman" w:hAnsi="Times New Roman"/>
          <w:sz w:val="28"/>
          <w:szCs w:val="28"/>
        </w:rPr>
        <w:t xml:space="preserve"> </w:t>
      </w:r>
      <w:r w:rsidR="003B6FAF">
        <w:rPr>
          <w:rFonts w:ascii="Times New Roman" w:hAnsi="Times New Roman"/>
          <w:sz w:val="28"/>
          <w:szCs w:val="28"/>
        </w:rPr>
        <w:t>201</w:t>
      </w:r>
      <w:r w:rsidR="008722BE">
        <w:rPr>
          <w:rFonts w:ascii="Times New Roman" w:hAnsi="Times New Roman"/>
          <w:sz w:val="28"/>
          <w:szCs w:val="28"/>
        </w:rPr>
        <w:t>9</w:t>
      </w:r>
      <w:r w:rsidR="003B6FAF">
        <w:rPr>
          <w:rFonts w:ascii="Times New Roman" w:hAnsi="Times New Roman"/>
          <w:sz w:val="28"/>
          <w:szCs w:val="28"/>
        </w:rPr>
        <w:t xml:space="preserve"> год</w:t>
      </w:r>
      <w:r w:rsidR="00B6480F" w:rsidRPr="00B6480F">
        <w:rPr>
          <w:rFonts w:ascii="Times New Roman" w:hAnsi="Times New Roman"/>
          <w:sz w:val="28"/>
          <w:szCs w:val="28"/>
        </w:rPr>
        <w:t>:</w:t>
      </w:r>
    </w:p>
    <w:p w:rsidR="00B6480F" w:rsidRPr="00B6480F" w:rsidRDefault="00B6480F" w:rsidP="00B6480F">
      <w:pPr>
        <w:spacing w:after="0" w:line="240" w:lineRule="auto"/>
        <w:ind w:firstLine="708"/>
        <w:jc w:val="both"/>
        <w:rPr>
          <w:rFonts w:ascii="Times New Roman" w:hAnsi="Times New Roman"/>
          <w:sz w:val="28"/>
          <w:szCs w:val="28"/>
        </w:rPr>
      </w:pPr>
      <w:r w:rsidRPr="00B6480F">
        <w:rPr>
          <w:rFonts w:ascii="Times New Roman" w:hAnsi="Times New Roman"/>
          <w:i/>
          <w:sz w:val="28"/>
          <w:szCs w:val="28"/>
        </w:rPr>
        <w:t>профессиональное обучение безработных граждан</w:t>
      </w:r>
      <w:r w:rsidRPr="00B6480F">
        <w:rPr>
          <w:rFonts w:ascii="Times New Roman" w:hAnsi="Times New Roman"/>
          <w:sz w:val="28"/>
          <w:szCs w:val="28"/>
        </w:rPr>
        <w:t xml:space="preserve">: фактически прошло обучение </w:t>
      </w:r>
      <w:r w:rsidR="00763DE1">
        <w:rPr>
          <w:rFonts w:ascii="Times New Roman" w:hAnsi="Times New Roman"/>
          <w:sz w:val="28"/>
          <w:szCs w:val="28"/>
        </w:rPr>
        <w:t>28</w:t>
      </w:r>
      <w:r w:rsidR="001C0D75">
        <w:rPr>
          <w:rFonts w:ascii="Times New Roman" w:hAnsi="Times New Roman"/>
          <w:sz w:val="28"/>
          <w:szCs w:val="28"/>
        </w:rPr>
        <w:t xml:space="preserve"> </w:t>
      </w:r>
      <w:r w:rsidR="00896B64">
        <w:rPr>
          <w:rFonts w:ascii="Times New Roman" w:hAnsi="Times New Roman"/>
          <w:sz w:val="28"/>
          <w:szCs w:val="28"/>
        </w:rPr>
        <w:t>человек</w:t>
      </w:r>
      <w:r w:rsidRPr="00B6480F">
        <w:rPr>
          <w:rFonts w:ascii="Times New Roman" w:hAnsi="Times New Roman"/>
          <w:sz w:val="28"/>
          <w:szCs w:val="28"/>
        </w:rPr>
        <w:t>;</w:t>
      </w:r>
    </w:p>
    <w:p w:rsidR="00B6480F" w:rsidRDefault="00907844" w:rsidP="006238F5">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государственные услуги по организации профессиональной ориентации граждан в целях выбора сферы деятельности (профессии), трудоустройства, </w:t>
      </w:r>
      <w:r>
        <w:rPr>
          <w:rFonts w:ascii="Times New Roman" w:hAnsi="Times New Roman"/>
          <w:i/>
          <w:sz w:val="28"/>
          <w:szCs w:val="28"/>
        </w:rPr>
        <w:lastRenderedPageBreak/>
        <w:t>прохождения профессионального обучения и получения дополнительного профессионального образования</w:t>
      </w:r>
      <w:r w:rsidR="00C93978">
        <w:rPr>
          <w:rFonts w:ascii="Times New Roman" w:hAnsi="Times New Roman"/>
          <w:i/>
          <w:sz w:val="28"/>
          <w:szCs w:val="28"/>
        </w:rPr>
        <w:t xml:space="preserve"> </w:t>
      </w:r>
      <w:r w:rsidR="00E56795">
        <w:rPr>
          <w:rFonts w:ascii="Times New Roman" w:hAnsi="Times New Roman"/>
          <w:sz w:val="28"/>
          <w:szCs w:val="28"/>
        </w:rPr>
        <w:t>-</w:t>
      </w:r>
      <w:r w:rsidR="00B6480F" w:rsidRPr="00B6480F">
        <w:rPr>
          <w:rFonts w:ascii="Times New Roman" w:hAnsi="Times New Roman"/>
          <w:sz w:val="28"/>
          <w:szCs w:val="28"/>
        </w:rPr>
        <w:t xml:space="preserve"> </w:t>
      </w:r>
      <w:r w:rsidR="00763DE1">
        <w:rPr>
          <w:rFonts w:ascii="Times New Roman" w:hAnsi="Times New Roman"/>
          <w:sz w:val="28"/>
          <w:szCs w:val="28"/>
        </w:rPr>
        <w:t>4</w:t>
      </w:r>
      <w:r>
        <w:rPr>
          <w:rFonts w:ascii="Times New Roman" w:hAnsi="Times New Roman"/>
          <w:sz w:val="28"/>
          <w:szCs w:val="28"/>
        </w:rPr>
        <w:t>26</w:t>
      </w:r>
      <w:r w:rsidR="00B6480F" w:rsidRPr="00B6480F">
        <w:rPr>
          <w:rFonts w:ascii="Times New Roman" w:hAnsi="Times New Roman"/>
          <w:sz w:val="28"/>
          <w:szCs w:val="28"/>
        </w:rPr>
        <w:t xml:space="preserve"> </w:t>
      </w:r>
      <w:r>
        <w:rPr>
          <w:rFonts w:ascii="Times New Roman" w:hAnsi="Times New Roman"/>
          <w:sz w:val="28"/>
          <w:szCs w:val="28"/>
        </w:rPr>
        <w:t>единиц</w:t>
      </w:r>
      <w:r w:rsidR="00B6480F" w:rsidRPr="00B6480F">
        <w:rPr>
          <w:rFonts w:ascii="Times New Roman" w:hAnsi="Times New Roman"/>
          <w:sz w:val="28"/>
          <w:szCs w:val="28"/>
        </w:rPr>
        <w:t>;</w:t>
      </w:r>
      <w:r w:rsidR="00E56518">
        <w:rPr>
          <w:rFonts w:ascii="Times New Roman" w:hAnsi="Times New Roman"/>
          <w:sz w:val="28"/>
          <w:szCs w:val="28"/>
        </w:rPr>
        <w:t xml:space="preserve">  </w:t>
      </w:r>
    </w:p>
    <w:p w:rsidR="00BC5C1D" w:rsidRDefault="00BC5C1D" w:rsidP="006238F5">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получивших услуги по психологической поддержке </w:t>
      </w:r>
      <w:r w:rsidR="00907844">
        <w:rPr>
          <w:rFonts w:ascii="Times New Roman" w:hAnsi="Times New Roman"/>
          <w:sz w:val="28"/>
          <w:szCs w:val="28"/>
        </w:rPr>
        <w:t>– 27</w:t>
      </w:r>
      <w:r w:rsidRPr="000E457F">
        <w:rPr>
          <w:rFonts w:ascii="Times New Roman" w:hAnsi="Times New Roman"/>
          <w:sz w:val="28"/>
          <w:szCs w:val="28"/>
        </w:rPr>
        <w:t xml:space="preserve"> чел</w:t>
      </w:r>
      <w:r w:rsidR="000E457F" w:rsidRPr="000E457F">
        <w:rPr>
          <w:rFonts w:ascii="Times New Roman" w:hAnsi="Times New Roman"/>
          <w:sz w:val="28"/>
          <w:szCs w:val="28"/>
        </w:rPr>
        <w:t>овек</w:t>
      </w:r>
      <w:r>
        <w:rPr>
          <w:rFonts w:ascii="Times New Roman" w:hAnsi="Times New Roman"/>
          <w:i/>
          <w:sz w:val="28"/>
          <w:szCs w:val="28"/>
        </w:rPr>
        <w:t>;</w:t>
      </w:r>
    </w:p>
    <w:p w:rsidR="00063BF3" w:rsidRDefault="00063BF3" w:rsidP="006238F5">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женщины в период отпуска за ребенком до достижении им возраста трех лет, приступивших к профессиональной подготовке, переподготовке и повышению квалификации- </w:t>
      </w:r>
      <w:r w:rsidRPr="00063BF3">
        <w:rPr>
          <w:rFonts w:ascii="Times New Roman" w:hAnsi="Times New Roman"/>
          <w:sz w:val="28"/>
          <w:szCs w:val="28"/>
        </w:rPr>
        <w:t>1 человек</w:t>
      </w:r>
      <w:r>
        <w:rPr>
          <w:rFonts w:ascii="Times New Roman" w:hAnsi="Times New Roman"/>
          <w:i/>
          <w:sz w:val="28"/>
          <w:szCs w:val="28"/>
        </w:rPr>
        <w:t>;</w:t>
      </w:r>
    </w:p>
    <w:p w:rsidR="007E1F3D" w:rsidRDefault="007E1F3D" w:rsidP="006238F5">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несовершеннолетние граждане в возрасте от 14 до 18 лет, трудоустроенных на временные работы – </w:t>
      </w:r>
      <w:r w:rsidR="00241001">
        <w:rPr>
          <w:rFonts w:ascii="Times New Roman" w:hAnsi="Times New Roman"/>
          <w:sz w:val="28"/>
          <w:szCs w:val="28"/>
        </w:rPr>
        <w:t>92</w:t>
      </w:r>
      <w:r w:rsidRPr="007E1F3D">
        <w:rPr>
          <w:rFonts w:ascii="Times New Roman" w:hAnsi="Times New Roman"/>
          <w:sz w:val="28"/>
          <w:szCs w:val="28"/>
        </w:rPr>
        <w:t xml:space="preserve"> человек</w:t>
      </w:r>
      <w:r w:rsidR="00241001">
        <w:rPr>
          <w:rFonts w:ascii="Times New Roman" w:hAnsi="Times New Roman"/>
          <w:sz w:val="28"/>
          <w:szCs w:val="28"/>
        </w:rPr>
        <w:t>а</w:t>
      </w:r>
      <w:r>
        <w:rPr>
          <w:rFonts w:ascii="Times New Roman" w:hAnsi="Times New Roman"/>
          <w:i/>
          <w:sz w:val="28"/>
          <w:szCs w:val="28"/>
        </w:rPr>
        <w:t>;</w:t>
      </w:r>
    </w:p>
    <w:p w:rsidR="000E457F" w:rsidRDefault="00E56795" w:rsidP="006238F5">
      <w:pPr>
        <w:spacing w:after="0" w:line="240" w:lineRule="auto"/>
        <w:ind w:firstLine="708"/>
        <w:jc w:val="both"/>
        <w:rPr>
          <w:rFonts w:ascii="Times New Roman" w:hAnsi="Times New Roman"/>
          <w:sz w:val="28"/>
          <w:szCs w:val="28"/>
        </w:rPr>
      </w:pPr>
      <w:r w:rsidRPr="00E56795">
        <w:rPr>
          <w:rFonts w:ascii="Times New Roman" w:hAnsi="Times New Roman"/>
          <w:i/>
          <w:sz w:val="28"/>
          <w:szCs w:val="28"/>
        </w:rPr>
        <w:t>участники общественных работ</w:t>
      </w:r>
      <w:r w:rsidR="00907844">
        <w:rPr>
          <w:rFonts w:ascii="Times New Roman" w:hAnsi="Times New Roman"/>
          <w:sz w:val="28"/>
          <w:szCs w:val="28"/>
        </w:rPr>
        <w:t xml:space="preserve"> – 11</w:t>
      </w:r>
      <w:r w:rsidR="000E457F" w:rsidRPr="00E56795">
        <w:rPr>
          <w:rFonts w:ascii="Times New Roman" w:hAnsi="Times New Roman"/>
          <w:sz w:val="28"/>
          <w:szCs w:val="28"/>
        </w:rPr>
        <w:t xml:space="preserve"> человек;</w:t>
      </w:r>
    </w:p>
    <w:p w:rsidR="00E56795" w:rsidRPr="00E56795" w:rsidRDefault="00E56795" w:rsidP="006238F5">
      <w:pPr>
        <w:spacing w:after="0" w:line="240" w:lineRule="auto"/>
        <w:ind w:firstLine="708"/>
        <w:jc w:val="both"/>
        <w:rPr>
          <w:rFonts w:ascii="Times New Roman" w:hAnsi="Times New Roman"/>
          <w:sz w:val="28"/>
          <w:szCs w:val="28"/>
        </w:rPr>
      </w:pPr>
      <w:r w:rsidRPr="00E56795">
        <w:rPr>
          <w:rFonts w:ascii="Times New Roman" w:hAnsi="Times New Roman"/>
          <w:i/>
          <w:sz w:val="28"/>
          <w:szCs w:val="28"/>
        </w:rPr>
        <w:t>испытывающие трудности в поиске работы, трудоустроенных на временную работу</w:t>
      </w:r>
      <w:r w:rsidR="00C66FF5">
        <w:rPr>
          <w:rFonts w:ascii="Times New Roman" w:hAnsi="Times New Roman"/>
          <w:sz w:val="28"/>
          <w:szCs w:val="28"/>
        </w:rPr>
        <w:t xml:space="preserve"> – </w:t>
      </w:r>
      <w:r w:rsidR="001C59DC">
        <w:rPr>
          <w:rFonts w:ascii="Times New Roman" w:hAnsi="Times New Roman"/>
          <w:sz w:val="28"/>
          <w:szCs w:val="28"/>
        </w:rPr>
        <w:t>8</w:t>
      </w:r>
      <w:r w:rsidR="007D1710">
        <w:rPr>
          <w:rFonts w:ascii="Times New Roman" w:hAnsi="Times New Roman"/>
          <w:sz w:val="28"/>
          <w:szCs w:val="28"/>
        </w:rPr>
        <w:t xml:space="preserve"> человек</w:t>
      </w:r>
      <w:r>
        <w:rPr>
          <w:rFonts w:ascii="Times New Roman" w:hAnsi="Times New Roman"/>
          <w:sz w:val="28"/>
          <w:szCs w:val="28"/>
        </w:rPr>
        <w:t>;</w:t>
      </w:r>
    </w:p>
    <w:p w:rsidR="000E457F" w:rsidRDefault="000E457F" w:rsidP="006238F5">
      <w:pPr>
        <w:spacing w:after="0" w:line="240" w:lineRule="auto"/>
        <w:ind w:firstLine="708"/>
        <w:jc w:val="both"/>
        <w:rPr>
          <w:rFonts w:ascii="Times New Roman" w:hAnsi="Times New Roman"/>
          <w:sz w:val="28"/>
          <w:szCs w:val="28"/>
        </w:rPr>
      </w:pPr>
      <w:r w:rsidRPr="000E457F">
        <w:rPr>
          <w:rFonts w:ascii="Times New Roman" w:hAnsi="Times New Roman"/>
          <w:i/>
          <w:sz w:val="28"/>
          <w:szCs w:val="28"/>
        </w:rPr>
        <w:t>получивших услуги по социальной адаптации</w:t>
      </w:r>
      <w:r w:rsidR="006A4C1F">
        <w:rPr>
          <w:rFonts w:ascii="Times New Roman" w:hAnsi="Times New Roman"/>
          <w:sz w:val="28"/>
          <w:szCs w:val="28"/>
        </w:rPr>
        <w:t xml:space="preserve"> – </w:t>
      </w:r>
      <w:r w:rsidR="00907844">
        <w:rPr>
          <w:rFonts w:ascii="Times New Roman" w:hAnsi="Times New Roman"/>
          <w:sz w:val="28"/>
          <w:szCs w:val="28"/>
        </w:rPr>
        <w:t>26</w:t>
      </w:r>
      <w:r>
        <w:rPr>
          <w:rFonts w:ascii="Times New Roman" w:hAnsi="Times New Roman"/>
          <w:sz w:val="28"/>
          <w:szCs w:val="28"/>
        </w:rPr>
        <w:t xml:space="preserve"> человек;</w:t>
      </w:r>
    </w:p>
    <w:p w:rsidR="000E457F" w:rsidRDefault="000E457F" w:rsidP="006238F5">
      <w:pPr>
        <w:spacing w:after="0" w:line="240" w:lineRule="auto"/>
        <w:ind w:firstLine="708"/>
        <w:jc w:val="both"/>
        <w:rPr>
          <w:rFonts w:ascii="Times New Roman" w:hAnsi="Times New Roman"/>
          <w:sz w:val="28"/>
          <w:szCs w:val="28"/>
        </w:rPr>
      </w:pPr>
      <w:r w:rsidRPr="000E457F">
        <w:rPr>
          <w:rFonts w:ascii="Times New Roman" w:hAnsi="Times New Roman"/>
          <w:i/>
          <w:sz w:val="28"/>
          <w:szCs w:val="28"/>
        </w:rPr>
        <w:t xml:space="preserve">получивших услуги по содействию </w:t>
      </w:r>
      <w:r w:rsidR="007D1710">
        <w:rPr>
          <w:rFonts w:ascii="Times New Roman" w:hAnsi="Times New Roman"/>
          <w:i/>
          <w:sz w:val="28"/>
          <w:szCs w:val="28"/>
        </w:rPr>
        <w:t>само</w:t>
      </w:r>
      <w:r w:rsidRPr="000E457F">
        <w:rPr>
          <w:rFonts w:ascii="Times New Roman" w:hAnsi="Times New Roman"/>
          <w:i/>
          <w:sz w:val="28"/>
          <w:szCs w:val="28"/>
        </w:rPr>
        <w:t>занятости</w:t>
      </w:r>
      <w:r w:rsidR="007D1710">
        <w:rPr>
          <w:rFonts w:ascii="Times New Roman" w:hAnsi="Times New Roman"/>
          <w:sz w:val="28"/>
          <w:szCs w:val="28"/>
        </w:rPr>
        <w:t xml:space="preserve"> – </w:t>
      </w:r>
      <w:r w:rsidR="001C59DC">
        <w:rPr>
          <w:rFonts w:ascii="Times New Roman" w:hAnsi="Times New Roman"/>
          <w:sz w:val="28"/>
          <w:szCs w:val="28"/>
        </w:rPr>
        <w:t>34</w:t>
      </w:r>
      <w:r>
        <w:rPr>
          <w:rFonts w:ascii="Times New Roman" w:hAnsi="Times New Roman"/>
          <w:sz w:val="28"/>
          <w:szCs w:val="28"/>
        </w:rPr>
        <w:t xml:space="preserve"> человек</w:t>
      </w:r>
      <w:r w:rsidR="001C59DC">
        <w:rPr>
          <w:rFonts w:ascii="Times New Roman" w:hAnsi="Times New Roman"/>
          <w:sz w:val="28"/>
          <w:szCs w:val="28"/>
        </w:rPr>
        <w:t>а</w:t>
      </w:r>
      <w:r w:rsidR="00665394">
        <w:rPr>
          <w:rFonts w:ascii="Times New Roman" w:hAnsi="Times New Roman"/>
          <w:sz w:val="28"/>
          <w:szCs w:val="28"/>
        </w:rPr>
        <w:t>;</w:t>
      </w:r>
    </w:p>
    <w:p w:rsidR="008722BE" w:rsidRDefault="008722BE" w:rsidP="006238F5">
      <w:pPr>
        <w:spacing w:after="0" w:line="240" w:lineRule="auto"/>
        <w:ind w:firstLine="708"/>
        <w:jc w:val="both"/>
        <w:rPr>
          <w:rFonts w:ascii="Times New Roman" w:hAnsi="Times New Roman"/>
          <w:sz w:val="28"/>
          <w:szCs w:val="28"/>
        </w:rPr>
      </w:pPr>
      <w:r w:rsidRPr="008722BE">
        <w:rPr>
          <w:rFonts w:ascii="Times New Roman" w:hAnsi="Times New Roman"/>
          <w:i/>
          <w:sz w:val="28"/>
          <w:szCs w:val="28"/>
        </w:rPr>
        <w:t>количество организованных ярмарок вакансий и учебных рабочих мест</w:t>
      </w:r>
      <w:r>
        <w:rPr>
          <w:rFonts w:ascii="Times New Roman" w:hAnsi="Times New Roman"/>
          <w:sz w:val="28"/>
          <w:szCs w:val="28"/>
        </w:rPr>
        <w:t xml:space="preserve"> – 1 единица;</w:t>
      </w:r>
    </w:p>
    <w:p w:rsidR="00665394" w:rsidRDefault="00665394" w:rsidP="00587E92">
      <w:pPr>
        <w:tabs>
          <w:tab w:val="left" w:pos="3261"/>
        </w:tabs>
        <w:spacing w:after="0" w:line="240" w:lineRule="auto"/>
        <w:ind w:firstLine="708"/>
        <w:jc w:val="both"/>
        <w:rPr>
          <w:rFonts w:ascii="Times New Roman" w:hAnsi="Times New Roman"/>
          <w:sz w:val="28"/>
          <w:szCs w:val="28"/>
        </w:rPr>
      </w:pPr>
      <w:r w:rsidRPr="00665394">
        <w:rPr>
          <w:rFonts w:ascii="Times New Roman" w:hAnsi="Times New Roman"/>
          <w:i/>
          <w:sz w:val="28"/>
          <w:szCs w:val="28"/>
        </w:rPr>
        <w:t>нашедших</w:t>
      </w:r>
      <w:r w:rsidR="00E56795">
        <w:rPr>
          <w:rFonts w:ascii="Times New Roman" w:hAnsi="Times New Roman"/>
          <w:i/>
          <w:sz w:val="28"/>
          <w:szCs w:val="28"/>
        </w:rPr>
        <w:t xml:space="preserve"> </w:t>
      </w:r>
      <w:r w:rsidRPr="00665394">
        <w:rPr>
          <w:rFonts w:ascii="Times New Roman" w:hAnsi="Times New Roman"/>
          <w:i/>
          <w:sz w:val="28"/>
          <w:szCs w:val="28"/>
        </w:rPr>
        <w:t xml:space="preserve"> работу</w:t>
      </w:r>
      <w:r w:rsidR="007D1710">
        <w:rPr>
          <w:rFonts w:ascii="Times New Roman" w:hAnsi="Times New Roman"/>
          <w:sz w:val="28"/>
          <w:szCs w:val="28"/>
        </w:rPr>
        <w:t xml:space="preserve"> – </w:t>
      </w:r>
      <w:r w:rsidR="001C59DC">
        <w:rPr>
          <w:rFonts w:ascii="Times New Roman" w:hAnsi="Times New Roman"/>
          <w:sz w:val="28"/>
          <w:szCs w:val="28"/>
        </w:rPr>
        <w:t>244</w:t>
      </w:r>
      <w:r w:rsidR="00C66FF5">
        <w:rPr>
          <w:rFonts w:ascii="Times New Roman" w:hAnsi="Times New Roman"/>
          <w:sz w:val="28"/>
          <w:szCs w:val="28"/>
        </w:rPr>
        <w:t xml:space="preserve"> </w:t>
      </w:r>
      <w:r>
        <w:rPr>
          <w:rFonts w:ascii="Times New Roman" w:hAnsi="Times New Roman"/>
          <w:sz w:val="28"/>
          <w:szCs w:val="28"/>
        </w:rPr>
        <w:t>человек</w:t>
      </w:r>
      <w:r w:rsidR="001C59DC">
        <w:rPr>
          <w:rFonts w:ascii="Times New Roman" w:hAnsi="Times New Roman"/>
          <w:sz w:val="28"/>
          <w:szCs w:val="28"/>
        </w:rPr>
        <w:t>а</w:t>
      </w:r>
      <w:r>
        <w:rPr>
          <w:rFonts w:ascii="Times New Roman" w:hAnsi="Times New Roman"/>
          <w:sz w:val="28"/>
          <w:szCs w:val="28"/>
        </w:rPr>
        <w:t xml:space="preserve">, в том числе </w:t>
      </w:r>
      <w:r w:rsidRPr="00665394">
        <w:rPr>
          <w:rFonts w:ascii="Times New Roman" w:hAnsi="Times New Roman"/>
          <w:i/>
          <w:sz w:val="28"/>
          <w:szCs w:val="28"/>
        </w:rPr>
        <w:t>трудоустроенных инвалидов</w:t>
      </w:r>
      <w:r w:rsidR="00241001">
        <w:rPr>
          <w:rFonts w:ascii="Times New Roman" w:hAnsi="Times New Roman"/>
          <w:sz w:val="28"/>
          <w:szCs w:val="28"/>
        </w:rPr>
        <w:t xml:space="preserve"> – </w:t>
      </w:r>
      <w:r w:rsidR="00907844">
        <w:rPr>
          <w:rFonts w:ascii="Times New Roman" w:hAnsi="Times New Roman"/>
          <w:sz w:val="28"/>
          <w:szCs w:val="28"/>
        </w:rPr>
        <w:t>5</w:t>
      </w:r>
      <w:r>
        <w:rPr>
          <w:rFonts w:ascii="Times New Roman" w:hAnsi="Times New Roman"/>
          <w:sz w:val="28"/>
          <w:szCs w:val="28"/>
        </w:rPr>
        <w:t xml:space="preserve"> </w:t>
      </w:r>
      <w:r w:rsidR="007E1F3D">
        <w:rPr>
          <w:rFonts w:ascii="Times New Roman" w:hAnsi="Times New Roman"/>
          <w:sz w:val="28"/>
          <w:szCs w:val="28"/>
        </w:rPr>
        <w:t>человек</w:t>
      </w:r>
      <w:r w:rsidR="00907844">
        <w:rPr>
          <w:rFonts w:ascii="Times New Roman" w:hAnsi="Times New Roman"/>
          <w:sz w:val="28"/>
          <w:szCs w:val="28"/>
        </w:rPr>
        <w:t>.</w:t>
      </w:r>
    </w:p>
    <w:p w:rsidR="003576A1" w:rsidRPr="009B7905" w:rsidRDefault="00B321DB" w:rsidP="000E457F">
      <w:pPr>
        <w:spacing w:after="0" w:line="240" w:lineRule="auto"/>
        <w:ind w:firstLine="708"/>
        <w:jc w:val="both"/>
        <w:rPr>
          <w:rFonts w:ascii="Times New Roman" w:hAnsi="Times New Roman"/>
          <w:sz w:val="28"/>
          <w:szCs w:val="28"/>
        </w:rPr>
      </w:pPr>
      <w:r w:rsidRPr="00082AA4">
        <w:rPr>
          <w:rFonts w:ascii="Times New Roman" w:hAnsi="Times New Roman"/>
          <w:sz w:val="28"/>
          <w:szCs w:val="28"/>
        </w:rPr>
        <w:t xml:space="preserve">ГКУ «Карпинский </w:t>
      </w:r>
      <w:r w:rsidR="000E457F" w:rsidRPr="00082AA4">
        <w:rPr>
          <w:rFonts w:ascii="Times New Roman" w:hAnsi="Times New Roman"/>
          <w:sz w:val="28"/>
          <w:szCs w:val="28"/>
        </w:rPr>
        <w:t>Центр</w:t>
      </w:r>
      <w:r w:rsidRPr="00082AA4">
        <w:rPr>
          <w:rFonts w:ascii="Times New Roman" w:hAnsi="Times New Roman"/>
          <w:sz w:val="28"/>
          <w:szCs w:val="28"/>
        </w:rPr>
        <w:t>»</w:t>
      </w:r>
      <w:r w:rsidR="00FD2265" w:rsidRPr="00082AA4">
        <w:rPr>
          <w:rFonts w:ascii="Times New Roman" w:hAnsi="Times New Roman"/>
          <w:sz w:val="28"/>
          <w:szCs w:val="28"/>
        </w:rPr>
        <w:t xml:space="preserve"> занятости проводит</w:t>
      </w:r>
      <w:r w:rsidR="000E457F" w:rsidRPr="00082AA4">
        <w:rPr>
          <w:rFonts w:ascii="Times New Roman" w:hAnsi="Times New Roman"/>
          <w:sz w:val="28"/>
          <w:szCs w:val="28"/>
        </w:rPr>
        <w:t xml:space="preserve"> информационно- разъяснительную работу по привлечению работодателей к участию в мероприятии по организации общественных работ на территории Волчанского городского округа. </w:t>
      </w:r>
      <w:r w:rsidR="003576A1" w:rsidRPr="00082AA4">
        <w:rPr>
          <w:rFonts w:ascii="Times New Roman" w:hAnsi="Times New Roman"/>
          <w:sz w:val="28"/>
          <w:szCs w:val="28"/>
        </w:rPr>
        <w:t>В результате были организ</w:t>
      </w:r>
      <w:r w:rsidR="0059303B" w:rsidRPr="00082AA4">
        <w:rPr>
          <w:rFonts w:ascii="Times New Roman" w:hAnsi="Times New Roman"/>
          <w:sz w:val="28"/>
          <w:szCs w:val="28"/>
        </w:rPr>
        <w:t xml:space="preserve">ованы </w:t>
      </w:r>
      <w:r w:rsidR="0059303B" w:rsidRPr="009B7905">
        <w:rPr>
          <w:rFonts w:ascii="Times New Roman" w:hAnsi="Times New Roman"/>
          <w:sz w:val="28"/>
          <w:szCs w:val="28"/>
        </w:rPr>
        <w:t xml:space="preserve">общественные работы для </w:t>
      </w:r>
      <w:r w:rsidR="00B22CBC" w:rsidRPr="009B7905">
        <w:rPr>
          <w:rFonts w:ascii="Times New Roman" w:hAnsi="Times New Roman"/>
          <w:sz w:val="28"/>
          <w:szCs w:val="28"/>
        </w:rPr>
        <w:t>11</w:t>
      </w:r>
      <w:r w:rsidR="0059303B" w:rsidRPr="009B7905">
        <w:rPr>
          <w:rFonts w:ascii="Times New Roman" w:hAnsi="Times New Roman"/>
          <w:sz w:val="28"/>
          <w:szCs w:val="28"/>
        </w:rPr>
        <w:t xml:space="preserve"> </w:t>
      </w:r>
      <w:r w:rsidR="003576A1" w:rsidRPr="009B7905">
        <w:rPr>
          <w:rFonts w:ascii="Times New Roman" w:hAnsi="Times New Roman"/>
          <w:sz w:val="28"/>
          <w:szCs w:val="28"/>
        </w:rPr>
        <w:t>б</w:t>
      </w:r>
      <w:r w:rsidR="00692CBB" w:rsidRPr="009B7905">
        <w:rPr>
          <w:rFonts w:ascii="Times New Roman" w:hAnsi="Times New Roman"/>
          <w:sz w:val="28"/>
          <w:szCs w:val="28"/>
        </w:rPr>
        <w:t>езработных граждан</w:t>
      </w:r>
      <w:r w:rsidR="00A92E8D" w:rsidRPr="009B7905">
        <w:rPr>
          <w:rFonts w:ascii="Times New Roman" w:hAnsi="Times New Roman"/>
          <w:sz w:val="28"/>
          <w:szCs w:val="28"/>
        </w:rPr>
        <w:t xml:space="preserve"> </w:t>
      </w:r>
      <w:r w:rsidR="00B22CBC" w:rsidRPr="009B7905">
        <w:rPr>
          <w:rFonts w:ascii="Times New Roman" w:hAnsi="Times New Roman"/>
          <w:sz w:val="28"/>
          <w:szCs w:val="28"/>
        </w:rPr>
        <w:t>(создано 7</w:t>
      </w:r>
      <w:r w:rsidR="00C93978" w:rsidRPr="009B7905">
        <w:rPr>
          <w:rFonts w:ascii="Times New Roman" w:hAnsi="Times New Roman"/>
          <w:sz w:val="28"/>
          <w:szCs w:val="28"/>
        </w:rPr>
        <w:t xml:space="preserve"> </w:t>
      </w:r>
      <w:r w:rsidR="005D697D" w:rsidRPr="009B7905">
        <w:rPr>
          <w:rFonts w:ascii="Times New Roman" w:hAnsi="Times New Roman"/>
          <w:sz w:val="28"/>
          <w:szCs w:val="28"/>
        </w:rPr>
        <w:t>рабочих мест)</w:t>
      </w:r>
      <w:r w:rsidR="00692CBB" w:rsidRPr="009B7905">
        <w:rPr>
          <w:rFonts w:ascii="Times New Roman" w:hAnsi="Times New Roman"/>
          <w:sz w:val="28"/>
          <w:szCs w:val="28"/>
        </w:rPr>
        <w:t xml:space="preserve">: </w:t>
      </w:r>
      <w:r w:rsidR="004772FD" w:rsidRPr="009B7905">
        <w:rPr>
          <w:rFonts w:ascii="Times New Roman" w:hAnsi="Times New Roman"/>
          <w:sz w:val="28"/>
          <w:szCs w:val="28"/>
        </w:rPr>
        <w:t>ГБУ СО «</w:t>
      </w:r>
      <w:r w:rsidR="00692CBB" w:rsidRPr="009B7905">
        <w:rPr>
          <w:rFonts w:ascii="Times New Roman" w:hAnsi="Times New Roman"/>
          <w:sz w:val="28"/>
          <w:szCs w:val="28"/>
        </w:rPr>
        <w:t>КЦСОН</w:t>
      </w:r>
      <w:r w:rsidR="004772FD" w:rsidRPr="009B7905">
        <w:rPr>
          <w:rFonts w:ascii="Times New Roman" w:hAnsi="Times New Roman"/>
          <w:sz w:val="28"/>
          <w:szCs w:val="28"/>
        </w:rPr>
        <w:t xml:space="preserve"> г. Волчанска»</w:t>
      </w:r>
      <w:r w:rsidR="00692CBB" w:rsidRPr="009B7905">
        <w:rPr>
          <w:rFonts w:ascii="Times New Roman" w:hAnsi="Times New Roman"/>
          <w:sz w:val="28"/>
          <w:szCs w:val="28"/>
        </w:rPr>
        <w:t xml:space="preserve"> (</w:t>
      </w:r>
      <w:r w:rsidR="004772FD" w:rsidRPr="009B7905">
        <w:rPr>
          <w:rFonts w:ascii="Times New Roman" w:hAnsi="Times New Roman"/>
          <w:sz w:val="28"/>
          <w:szCs w:val="28"/>
        </w:rPr>
        <w:t>уборщик производственных помещений</w:t>
      </w:r>
      <w:r w:rsidR="005D697D" w:rsidRPr="009B7905">
        <w:rPr>
          <w:rFonts w:ascii="Times New Roman" w:hAnsi="Times New Roman"/>
          <w:sz w:val="28"/>
          <w:szCs w:val="28"/>
        </w:rPr>
        <w:t xml:space="preserve">), </w:t>
      </w:r>
      <w:r w:rsidR="00692CBB" w:rsidRPr="009B7905">
        <w:rPr>
          <w:rFonts w:ascii="Times New Roman" w:hAnsi="Times New Roman"/>
          <w:sz w:val="28"/>
          <w:szCs w:val="28"/>
        </w:rPr>
        <w:t>АО «Волчанское» (</w:t>
      </w:r>
      <w:r w:rsidR="003953B7" w:rsidRPr="009B7905">
        <w:rPr>
          <w:rFonts w:ascii="Times New Roman" w:hAnsi="Times New Roman"/>
          <w:sz w:val="28"/>
          <w:szCs w:val="28"/>
        </w:rPr>
        <w:t xml:space="preserve">рабочий по уходу за животными, </w:t>
      </w:r>
      <w:r w:rsidR="00EC4106" w:rsidRPr="009B7905">
        <w:rPr>
          <w:rFonts w:ascii="Times New Roman" w:hAnsi="Times New Roman"/>
          <w:sz w:val="28"/>
          <w:szCs w:val="28"/>
        </w:rPr>
        <w:t>кухонный рабочий</w:t>
      </w:r>
      <w:r w:rsidR="003953B7" w:rsidRPr="009B7905">
        <w:rPr>
          <w:rFonts w:ascii="Times New Roman" w:hAnsi="Times New Roman"/>
          <w:sz w:val="28"/>
          <w:szCs w:val="28"/>
        </w:rPr>
        <w:t>); ГБУЗ СО «Волчанская городская больница» (</w:t>
      </w:r>
      <w:r w:rsidR="005D697D" w:rsidRPr="009B7905">
        <w:rPr>
          <w:rFonts w:ascii="Times New Roman" w:hAnsi="Times New Roman"/>
          <w:sz w:val="28"/>
          <w:szCs w:val="28"/>
        </w:rPr>
        <w:t>уборщик</w:t>
      </w:r>
      <w:r w:rsidR="003953B7" w:rsidRPr="009B7905">
        <w:rPr>
          <w:rFonts w:ascii="Times New Roman" w:hAnsi="Times New Roman"/>
          <w:sz w:val="28"/>
          <w:szCs w:val="28"/>
        </w:rPr>
        <w:t xml:space="preserve"> служебных помещений</w:t>
      </w:r>
      <w:r w:rsidR="0053388C">
        <w:rPr>
          <w:rFonts w:ascii="Times New Roman" w:hAnsi="Times New Roman"/>
          <w:sz w:val="28"/>
          <w:szCs w:val="28"/>
        </w:rPr>
        <w:t>)</w:t>
      </w:r>
      <w:r w:rsidR="003953B7" w:rsidRPr="009B7905">
        <w:rPr>
          <w:rFonts w:ascii="Times New Roman" w:hAnsi="Times New Roman"/>
          <w:sz w:val="28"/>
          <w:szCs w:val="28"/>
        </w:rPr>
        <w:t>.</w:t>
      </w:r>
    </w:p>
    <w:p w:rsidR="00D533E0" w:rsidRPr="00035440" w:rsidRDefault="00D533E0" w:rsidP="000E457F">
      <w:pPr>
        <w:spacing w:after="0" w:line="240" w:lineRule="auto"/>
        <w:ind w:firstLine="708"/>
        <w:jc w:val="both"/>
        <w:rPr>
          <w:rFonts w:ascii="Times New Roman" w:hAnsi="Times New Roman"/>
          <w:color w:val="FF0000"/>
          <w:sz w:val="28"/>
          <w:szCs w:val="28"/>
        </w:rPr>
      </w:pPr>
    </w:p>
    <w:p w:rsidR="00D24942" w:rsidRPr="009B7905" w:rsidRDefault="00D24942" w:rsidP="000D641E">
      <w:pPr>
        <w:pStyle w:val="a3"/>
        <w:spacing w:after="0" w:line="240" w:lineRule="auto"/>
        <w:ind w:left="0"/>
        <w:jc w:val="center"/>
        <w:rPr>
          <w:rFonts w:ascii="Times New Roman" w:hAnsi="Times New Roman"/>
          <w:b/>
          <w:i/>
          <w:sz w:val="28"/>
          <w:szCs w:val="28"/>
        </w:rPr>
      </w:pPr>
      <w:r w:rsidRPr="009B7905">
        <w:rPr>
          <w:rFonts w:ascii="Times New Roman" w:hAnsi="Times New Roman"/>
          <w:b/>
          <w:i/>
          <w:sz w:val="28"/>
          <w:szCs w:val="28"/>
        </w:rPr>
        <w:t>Здравоохранение</w:t>
      </w:r>
    </w:p>
    <w:p w:rsidR="00D24942" w:rsidRPr="00A755C5" w:rsidRDefault="00D24942" w:rsidP="00D24942">
      <w:pPr>
        <w:spacing w:after="0" w:line="240" w:lineRule="auto"/>
        <w:jc w:val="both"/>
        <w:rPr>
          <w:rFonts w:ascii="Times New Roman" w:hAnsi="Times New Roman"/>
          <w:i/>
          <w:sz w:val="28"/>
          <w:szCs w:val="28"/>
        </w:rPr>
      </w:pPr>
    </w:p>
    <w:p w:rsidR="00D24942" w:rsidRDefault="00FE1E29" w:rsidP="00C006CD">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Работа Государственного бюджетного учреждения здравоохранения </w:t>
      </w:r>
      <w:r w:rsidR="004772FD">
        <w:rPr>
          <w:rFonts w:ascii="Times New Roman" w:hAnsi="Times New Roman"/>
          <w:sz w:val="28"/>
          <w:szCs w:val="28"/>
        </w:rPr>
        <w:t xml:space="preserve">Свердловской области </w:t>
      </w:r>
      <w:r>
        <w:rPr>
          <w:rFonts w:ascii="Times New Roman" w:hAnsi="Times New Roman"/>
          <w:sz w:val="28"/>
          <w:szCs w:val="28"/>
        </w:rPr>
        <w:t>«Волчанская городская больница» проводилась в соответствии с планом работы и была направлена на выполнение территориальной программы гарантий оказания населению бесплатной медицинской помощи, реализацию национального проекта «Здоровье» и федерального закона № 122-ФЗ «О дополнительном обеспечении медикаментами отдельных категорий граждан».</w:t>
      </w:r>
    </w:p>
    <w:p w:rsidR="00470E3A" w:rsidRDefault="00470E3A" w:rsidP="00470E3A">
      <w:pPr>
        <w:spacing w:after="0" w:line="240" w:lineRule="auto"/>
        <w:ind w:firstLine="708"/>
        <w:jc w:val="both"/>
        <w:rPr>
          <w:rFonts w:ascii="Times New Roman" w:hAnsi="Times New Roman"/>
          <w:sz w:val="28"/>
          <w:szCs w:val="28"/>
        </w:rPr>
      </w:pPr>
      <w:r>
        <w:rPr>
          <w:rFonts w:ascii="Times New Roman" w:hAnsi="Times New Roman"/>
          <w:sz w:val="28"/>
          <w:szCs w:val="28"/>
        </w:rPr>
        <w:t>В структуре ГБУЗ СО «Волчанская городская больница» функционирует терапевтическое отделение на 8 коек круглосуточного стационара, противотуберкулезное отделение на 25 коек круглосуточного ста</w:t>
      </w:r>
      <w:r w:rsidR="00003611">
        <w:rPr>
          <w:rFonts w:ascii="Times New Roman" w:hAnsi="Times New Roman"/>
          <w:sz w:val="28"/>
          <w:szCs w:val="28"/>
        </w:rPr>
        <w:t>ционара, дневной стационар на 33</w:t>
      </w:r>
      <w:r>
        <w:rPr>
          <w:rFonts w:ascii="Times New Roman" w:hAnsi="Times New Roman"/>
          <w:sz w:val="28"/>
          <w:szCs w:val="28"/>
        </w:rPr>
        <w:t xml:space="preserve"> койко-мест, поликлиника на 188 посещений в смену (взрослая на 150, детская на 38), отделение СМП, ФАП.</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В учрежд</w:t>
      </w:r>
      <w:r w:rsidR="00003611">
        <w:rPr>
          <w:rFonts w:ascii="Times New Roman" w:hAnsi="Times New Roman"/>
          <w:sz w:val="28"/>
          <w:szCs w:val="28"/>
        </w:rPr>
        <w:t>ении здравоохранения работает 140</w:t>
      </w:r>
      <w:r w:rsidRPr="00D46540">
        <w:rPr>
          <w:rFonts w:ascii="Times New Roman" w:hAnsi="Times New Roman"/>
          <w:sz w:val="28"/>
          <w:szCs w:val="28"/>
        </w:rPr>
        <w:t xml:space="preserve"> человек</w:t>
      </w:r>
      <w:r w:rsidR="004971B5">
        <w:rPr>
          <w:rFonts w:ascii="Times New Roman" w:hAnsi="Times New Roman"/>
          <w:sz w:val="28"/>
          <w:szCs w:val="28"/>
        </w:rPr>
        <w:t xml:space="preserve">, что на </w:t>
      </w:r>
      <w:r w:rsidR="00976ABC" w:rsidRPr="00976ABC">
        <w:rPr>
          <w:rFonts w:ascii="Times New Roman" w:hAnsi="Times New Roman"/>
          <w:sz w:val="28"/>
          <w:szCs w:val="28"/>
        </w:rPr>
        <w:t>6</w:t>
      </w:r>
      <w:r w:rsidR="004971B5">
        <w:rPr>
          <w:rFonts w:ascii="Times New Roman" w:hAnsi="Times New Roman"/>
          <w:sz w:val="28"/>
          <w:szCs w:val="28"/>
        </w:rPr>
        <w:t xml:space="preserve"> человек меньше</w:t>
      </w:r>
      <w:r w:rsidRPr="00D46540">
        <w:rPr>
          <w:rFonts w:ascii="Times New Roman" w:hAnsi="Times New Roman"/>
          <w:sz w:val="28"/>
          <w:szCs w:val="28"/>
        </w:rPr>
        <w:t>, чем за аналогичный период прошлого года, из них:</w:t>
      </w:r>
    </w:p>
    <w:p w:rsidR="00470E3A" w:rsidRPr="008D1C23" w:rsidRDefault="008D1C23" w:rsidP="00470E3A">
      <w:pPr>
        <w:spacing w:after="0" w:line="240" w:lineRule="auto"/>
        <w:ind w:firstLine="708"/>
        <w:jc w:val="both"/>
        <w:rPr>
          <w:rFonts w:ascii="Times New Roman" w:hAnsi="Times New Roman"/>
          <w:sz w:val="28"/>
          <w:szCs w:val="28"/>
        </w:rPr>
      </w:pPr>
      <w:r>
        <w:rPr>
          <w:rFonts w:ascii="Times New Roman" w:hAnsi="Times New Roman"/>
          <w:sz w:val="28"/>
          <w:szCs w:val="28"/>
        </w:rPr>
        <w:t>- врачей – 8 (уровень</w:t>
      </w:r>
      <w:r w:rsidR="00470E3A" w:rsidRPr="00D46540">
        <w:rPr>
          <w:rFonts w:ascii="Times New Roman" w:hAnsi="Times New Roman"/>
          <w:sz w:val="28"/>
          <w:szCs w:val="28"/>
        </w:rPr>
        <w:t>);</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среднего медицинского персонала – </w:t>
      </w:r>
      <w:r w:rsidR="00976ABC" w:rsidRPr="00976ABC">
        <w:rPr>
          <w:rFonts w:ascii="Times New Roman" w:hAnsi="Times New Roman"/>
          <w:sz w:val="28"/>
          <w:szCs w:val="28"/>
        </w:rPr>
        <w:t>7</w:t>
      </w:r>
      <w:r w:rsidR="008D1C23">
        <w:rPr>
          <w:rFonts w:ascii="Times New Roman" w:hAnsi="Times New Roman"/>
          <w:sz w:val="28"/>
          <w:szCs w:val="28"/>
        </w:rPr>
        <w:t>8 человек (увеличение</w:t>
      </w:r>
      <w:r w:rsidRPr="00D46540">
        <w:rPr>
          <w:rFonts w:ascii="Times New Roman" w:hAnsi="Times New Roman"/>
          <w:sz w:val="28"/>
          <w:szCs w:val="28"/>
        </w:rPr>
        <w:t xml:space="preserve"> на </w:t>
      </w:r>
      <w:r w:rsidR="00976ABC">
        <w:rPr>
          <w:rFonts w:ascii="Times New Roman" w:hAnsi="Times New Roman"/>
          <w:sz w:val="28"/>
          <w:szCs w:val="28"/>
        </w:rPr>
        <w:t>6,02</w:t>
      </w:r>
      <w:r w:rsidRPr="00D46540">
        <w:rPr>
          <w:rFonts w:ascii="Times New Roman" w:hAnsi="Times New Roman"/>
          <w:sz w:val="28"/>
          <w:szCs w:val="28"/>
        </w:rPr>
        <w:t xml:space="preserve"> % или на </w:t>
      </w:r>
      <w:r w:rsidR="00976ABC">
        <w:rPr>
          <w:rFonts w:ascii="Times New Roman" w:hAnsi="Times New Roman"/>
          <w:sz w:val="28"/>
          <w:szCs w:val="28"/>
        </w:rPr>
        <w:t>5</w:t>
      </w:r>
      <w:r w:rsidRPr="00D46540">
        <w:rPr>
          <w:rFonts w:ascii="Times New Roman" w:hAnsi="Times New Roman"/>
          <w:sz w:val="28"/>
          <w:szCs w:val="28"/>
        </w:rPr>
        <w:t xml:space="preserve"> человек).</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lastRenderedPageBreak/>
        <w:t>Обеспеченность на 10 тысяч жителей составляет:</w:t>
      </w:r>
    </w:p>
    <w:p w:rsidR="00470E3A" w:rsidRPr="00D46540" w:rsidRDefault="008D1C23" w:rsidP="00470E3A">
      <w:pPr>
        <w:spacing w:after="0" w:line="240" w:lineRule="auto"/>
        <w:ind w:firstLine="708"/>
        <w:jc w:val="both"/>
        <w:rPr>
          <w:rFonts w:ascii="Times New Roman" w:hAnsi="Times New Roman"/>
          <w:sz w:val="28"/>
          <w:szCs w:val="28"/>
        </w:rPr>
      </w:pPr>
      <w:r>
        <w:rPr>
          <w:rFonts w:ascii="Times New Roman" w:hAnsi="Times New Roman"/>
          <w:sz w:val="28"/>
          <w:szCs w:val="28"/>
        </w:rPr>
        <w:t>- врачей – 9</w:t>
      </w:r>
      <w:r w:rsidR="00470E3A" w:rsidRPr="00D46540">
        <w:rPr>
          <w:rFonts w:ascii="Times New Roman" w:hAnsi="Times New Roman"/>
          <w:sz w:val="28"/>
          <w:szCs w:val="28"/>
        </w:rPr>
        <w:t>;</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средним медицинским персоналом </w:t>
      </w:r>
      <w:r w:rsidR="008D1C23">
        <w:rPr>
          <w:rFonts w:ascii="Times New Roman" w:hAnsi="Times New Roman"/>
          <w:sz w:val="28"/>
          <w:szCs w:val="28"/>
        </w:rPr>
        <w:t xml:space="preserve">– </w:t>
      </w:r>
      <w:r w:rsidR="00976ABC">
        <w:rPr>
          <w:rFonts w:ascii="Times New Roman" w:hAnsi="Times New Roman"/>
          <w:sz w:val="28"/>
          <w:szCs w:val="28"/>
        </w:rPr>
        <w:t>89</w:t>
      </w:r>
      <w:r w:rsidRPr="00D46540">
        <w:rPr>
          <w:rFonts w:ascii="Times New Roman" w:hAnsi="Times New Roman"/>
          <w:sz w:val="28"/>
          <w:szCs w:val="28"/>
        </w:rPr>
        <w:t>.</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Выполнение программы государственных гарантий оказания бесплатной медицинской помощи составляет:</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w:t>
      </w:r>
      <w:r w:rsidRPr="00D46540">
        <w:rPr>
          <w:rFonts w:ascii="Times New Roman" w:hAnsi="Times New Roman"/>
          <w:b/>
          <w:sz w:val="28"/>
          <w:szCs w:val="28"/>
        </w:rPr>
        <w:t>амбулаторно-поликлиническая помощь</w:t>
      </w:r>
      <w:r w:rsidR="001B70DF">
        <w:rPr>
          <w:rFonts w:ascii="Times New Roman" w:hAnsi="Times New Roman"/>
          <w:sz w:val="28"/>
          <w:szCs w:val="28"/>
        </w:rPr>
        <w:t xml:space="preserve"> – </w:t>
      </w:r>
      <w:r w:rsidR="00976ABC">
        <w:rPr>
          <w:rFonts w:ascii="Times New Roman" w:hAnsi="Times New Roman"/>
          <w:sz w:val="28"/>
          <w:szCs w:val="28"/>
        </w:rPr>
        <w:t>8,4</w:t>
      </w:r>
      <w:r w:rsidRPr="00D46540">
        <w:rPr>
          <w:rFonts w:ascii="Times New Roman" w:hAnsi="Times New Roman"/>
          <w:sz w:val="28"/>
          <w:szCs w:val="28"/>
        </w:rPr>
        <w:t xml:space="preserve"> посеще</w:t>
      </w:r>
      <w:r w:rsidR="001B70DF">
        <w:rPr>
          <w:rFonts w:ascii="Times New Roman" w:hAnsi="Times New Roman"/>
          <w:sz w:val="28"/>
          <w:szCs w:val="28"/>
        </w:rPr>
        <w:t xml:space="preserve">ний на 1 жителя, увеличение на </w:t>
      </w:r>
      <w:r w:rsidR="00976ABC">
        <w:rPr>
          <w:rFonts w:ascii="Times New Roman" w:hAnsi="Times New Roman"/>
          <w:sz w:val="28"/>
          <w:szCs w:val="28"/>
        </w:rPr>
        <w:t xml:space="preserve">7,7 </w:t>
      </w:r>
      <w:r w:rsidRPr="00D46540">
        <w:rPr>
          <w:rFonts w:ascii="Times New Roman" w:hAnsi="Times New Roman"/>
          <w:sz w:val="28"/>
          <w:szCs w:val="28"/>
        </w:rPr>
        <w:t>%;</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w:t>
      </w:r>
      <w:r w:rsidRPr="00D46540">
        <w:rPr>
          <w:rFonts w:ascii="Times New Roman" w:hAnsi="Times New Roman"/>
          <w:b/>
          <w:sz w:val="28"/>
          <w:szCs w:val="28"/>
        </w:rPr>
        <w:t>стационарная помощь</w:t>
      </w:r>
      <w:r w:rsidRPr="00D46540">
        <w:rPr>
          <w:rFonts w:ascii="Times New Roman" w:hAnsi="Times New Roman"/>
          <w:sz w:val="28"/>
          <w:szCs w:val="28"/>
        </w:rPr>
        <w:t xml:space="preserve"> – </w:t>
      </w:r>
      <w:r w:rsidR="00976ABC">
        <w:rPr>
          <w:rFonts w:ascii="Times New Roman" w:hAnsi="Times New Roman"/>
          <w:sz w:val="28"/>
          <w:szCs w:val="28"/>
        </w:rPr>
        <w:t>908,7</w:t>
      </w:r>
      <w:r w:rsidRPr="00D46540">
        <w:rPr>
          <w:rFonts w:ascii="Times New Roman" w:hAnsi="Times New Roman"/>
          <w:sz w:val="28"/>
          <w:szCs w:val="28"/>
        </w:rPr>
        <w:t xml:space="preserve"> койко-дней на 1 тысячу человек населе</w:t>
      </w:r>
      <w:r w:rsidR="001B70DF">
        <w:rPr>
          <w:rFonts w:ascii="Times New Roman" w:hAnsi="Times New Roman"/>
          <w:sz w:val="28"/>
          <w:szCs w:val="28"/>
        </w:rPr>
        <w:t>ния – увеличение</w:t>
      </w:r>
      <w:r w:rsidRPr="00D46540">
        <w:rPr>
          <w:rFonts w:ascii="Times New Roman" w:hAnsi="Times New Roman"/>
          <w:sz w:val="28"/>
          <w:szCs w:val="28"/>
        </w:rPr>
        <w:t xml:space="preserve"> на </w:t>
      </w:r>
      <w:r w:rsidR="00976ABC">
        <w:rPr>
          <w:rFonts w:ascii="Times New Roman" w:hAnsi="Times New Roman"/>
          <w:sz w:val="28"/>
          <w:szCs w:val="28"/>
        </w:rPr>
        <w:t>1,9</w:t>
      </w:r>
      <w:r w:rsidRPr="00D46540">
        <w:rPr>
          <w:rFonts w:ascii="Times New Roman" w:hAnsi="Times New Roman"/>
          <w:sz w:val="28"/>
          <w:szCs w:val="28"/>
        </w:rPr>
        <w:t xml:space="preserve"> %;</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w:t>
      </w:r>
      <w:r w:rsidRPr="00D46540">
        <w:rPr>
          <w:rFonts w:ascii="Times New Roman" w:hAnsi="Times New Roman"/>
          <w:b/>
          <w:sz w:val="28"/>
          <w:szCs w:val="28"/>
        </w:rPr>
        <w:t>стационарзамещающая помощь</w:t>
      </w:r>
      <w:r w:rsidRPr="00D46540">
        <w:rPr>
          <w:rFonts w:ascii="Times New Roman" w:hAnsi="Times New Roman"/>
          <w:sz w:val="28"/>
          <w:szCs w:val="28"/>
        </w:rPr>
        <w:t xml:space="preserve"> – </w:t>
      </w:r>
      <w:r w:rsidR="00976ABC">
        <w:rPr>
          <w:rFonts w:ascii="Times New Roman" w:hAnsi="Times New Roman"/>
          <w:sz w:val="28"/>
          <w:szCs w:val="28"/>
        </w:rPr>
        <w:t>49</w:t>
      </w:r>
      <w:r w:rsidR="001B70DF">
        <w:rPr>
          <w:rFonts w:ascii="Times New Roman" w:hAnsi="Times New Roman"/>
          <w:sz w:val="28"/>
          <w:szCs w:val="28"/>
        </w:rPr>
        <w:t>,9</w:t>
      </w:r>
      <w:r w:rsidRPr="00D46540">
        <w:rPr>
          <w:rFonts w:ascii="Times New Roman" w:hAnsi="Times New Roman"/>
          <w:sz w:val="28"/>
          <w:szCs w:val="28"/>
        </w:rPr>
        <w:t xml:space="preserve"> пролеченных больных на 1 тысячу человек населения – </w:t>
      </w:r>
      <w:r w:rsidR="00976ABC">
        <w:rPr>
          <w:rFonts w:ascii="Times New Roman" w:hAnsi="Times New Roman"/>
          <w:sz w:val="28"/>
          <w:szCs w:val="28"/>
        </w:rPr>
        <w:t>снижение</w:t>
      </w:r>
      <w:r w:rsidRPr="00D46540">
        <w:rPr>
          <w:rFonts w:ascii="Times New Roman" w:hAnsi="Times New Roman"/>
          <w:sz w:val="28"/>
          <w:szCs w:val="28"/>
        </w:rPr>
        <w:t xml:space="preserve"> на </w:t>
      </w:r>
      <w:r w:rsidR="00556F32">
        <w:rPr>
          <w:rFonts w:ascii="Times New Roman" w:hAnsi="Times New Roman"/>
          <w:sz w:val="28"/>
          <w:szCs w:val="28"/>
        </w:rPr>
        <w:t>1,</w:t>
      </w:r>
      <w:r w:rsidR="00976ABC">
        <w:rPr>
          <w:rFonts w:ascii="Times New Roman" w:hAnsi="Times New Roman"/>
          <w:sz w:val="28"/>
          <w:szCs w:val="28"/>
        </w:rPr>
        <w:t>2</w:t>
      </w:r>
      <w:r w:rsidRPr="00D46540">
        <w:rPr>
          <w:rFonts w:ascii="Times New Roman" w:hAnsi="Times New Roman"/>
          <w:sz w:val="28"/>
          <w:szCs w:val="28"/>
        </w:rPr>
        <w:t xml:space="preserve"> %;</w:t>
      </w:r>
    </w:p>
    <w:p w:rsidR="00470E3A" w:rsidRPr="00072D5D"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w:t>
      </w:r>
      <w:r w:rsidRPr="00D46540">
        <w:rPr>
          <w:rFonts w:ascii="Times New Roman" w:hAnsi="Times New Roman"/>
          <w:b/>
          <w:sz w:val="28"/>
          <w:szCs w:val="28"/>
        </w:rPr>
        <w:t>скорая медицинская помощь</w:t>
      </w:r>
      <w:r w:rsidRPr="00D46540">
        <w:rPr>
          <w:rFonts w:ascii="Times New Roman" w:hAnsi="Times New Roman"/>
          <w:sz w:val="28"/>
          <w:szCs w:val="28"/>
        </w:rPr>
        <w:t xml:space="preserve"> –  </w:t>
      </w:r>
      <w:r w:rsidR="00976ABC">
        <w:rPr>
          <w:rFonts w:ascii="Times New Roman" w:hAnsi="Times New Roman"/>
          <w:sz w:val="28"/>
          <w:szCs w:val="28"/>
        </w:rPr>
        <w:t>320,2</w:t>
      </w:r>
      <w:r w:rsidRPr="00D46540">
        <w:rPr>
          <w:rFonts w:ascii="Times New Roman" w:hAnsi="Times New Roman"/>
          <w:sz w:val="28"/>
          <w:szCs w:val="28"/>
        </w:rPr>
        <w:t xml:space="preserve"> вызовов на 1 тысячу че</w:t>
      </w:r>
      <w:r w:rsidR="00003611">
        <w:rPr>
          <w:rFonts w:ascii="Times New Roman" w:hAnsi="Times New Roman"/>
          <w:sz w:val="28"/>
          <w:szCs w:val="28"/>
        </w:rPr>
        <w:t xml:space="preserve">ловек населения, снижение на </w:t>
      </w:r>
      <w:r w:rsidR="00976ABC">
        <w:rPr>
          <w:rFonts w:ascii="Times New Roman" w:hAnsi="Times New Roman"/>
          <w:sz w:val="28"/>
          <w:szCs w:val="28"/>
        </w:rPr>
        <w:t>5,3</w:t>
      </w:r>
      <w:r w:rsidRPr="00D46540">
        <w:rPr>
          <w:rFonts w:ascii="Times New Roman" w:hAnsi="Times New Roman"/>
          <w:sz w:val="28"/>
          <w:szCs w:val="28"/>
        </w:rPr>
        <w:t xml:space="preserve"> %.</w:t>
      </w:r>
    </w:p>
    <w:p w:rsidR="00A20C82" w:rsidRPr="003B42D1" w:rsidRDefault="00F66CCD" w:rsidP="00A20C8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w:t>
      </w:r>
      <w:r w:rsidR="00A20C82" w:rsidRPr="003B42D1">
        <w:rPr>
          <w:rFonts w:ascii="Times New Roman" w:hAnsi="Times New Roman"/>
          <w:sz w:val="28"/>
          <w:szCs w:val="28"/>
        </w:rPr>
        <w:t xml:space="preserve">2019  год  диспансеризацию прошли  </w:t>
      </w:r>
      <w:r>
        <w:rPr>
          <w:rFonts w:ascii="Times New Roman" w:hAnsi="Times New Roman"/>
          <w:sz w:val="28"/>
          <w:szCs w:val="28"/>
        </w:rPr>
        <w:t>1431</w:t>
      </w:r>
      <w:r w:rsidR="00A20C82" w:rsidRPr="003B42D1">
        <w:rPr>
          <w:rFonts w:ascii="Times New Roman" w:hAnsi="Times New Roman"/>
          <w:sz w:val="28"/>
          <w:szCs w:val="28"/>
        </w:rPr>
        <w:t xml:space="preserve"> человек  взрослого населения, что составляет </w:t>
      </w:r>
      <w:r>
        <w:rPr>
          <w:rFonts w:ascii="Times New Roman" w:hAnsi="Times New Roman"/>
          <w:sz w:val="28"/>
          <w:szCs w:val="28"/>
        </w:rPr>
        <w:t>100,2</w:t>
      </w:r>
      <w:r w:rsidR="00A20C82" w:rsidRPr="003B42D1">
        <w:rPr>
          <w:rFonts w:ascii="Times New Roman" w:hAnsi="Times New Roman"/>
          <w:sz w:val="28"/>
          <w:szCs w:val="28"/>
        </w:rPr>
        <w:t xml:space="preserve"> % от плановых назначений. Диспансеризация населения  позволяет выявить заболевания на ранних стадиях и провести своевременное лечение.</w:t>
      </w:r>
    </w:p>
    <w:p w:rsidR="00A20C82" w:rsidRPr="003B42D1" w:rsidRDefault="00A20C82" w:rsidP="00A20C82">
      <w:pPr>
        <w:spacing w:after="0" w:line="240" w:lineRule="auto"/>
        <w:ind w:firstLine="708"/>
        <w:jc w:val="both"/>
        <w:rPr>
          <w:rFonts w:ascii="Times New Roman" w:hAnsi="Times New Roman"/>
          <w:sz w:val="28"/>
          <w:szCs w:val="28"/>
        </w:rPr>
      </w:pPr>
      <w:r>
        <w:rPr>
          <w:rFonts w:ascii="Times New Roman" w:hAnsi="Times New Roman"/>
          <w:sz w:val="28"/>
          <w:szCs w:val="28"/>
        </w:rPr>
        <w:t>Выдан</w:t>
      </w:r>
      <w:r w:rsidR="00F66CCD">
        <w:rPr>
          <w:rFonts w:ascii="Times New Roman" w:hAnsi="Times New Roman"/>
          <w:sz w:val="28"/>
          <w:szCs w:val="28"/>
        </w:rPr>
        <w:t>о</w:t>
      </w:r>
      <w:r w:rsidRPr="003B42D1">
        <w:rPr>
          <w:rFonts w:ascii="Times New Roman" w:hAnsi="Times New Roman"/>
          <w:sz w:val="28"/>
          <w:szCs w:val="28"/>
        </w:rPr>
        <w:t xml:space="preserve"> </w:t>
      </w:r>
      <w:r w:rsidR="00F66CCD">
        <w:rPr>
          <w:rFonts w:ascii="Times New Roman" w:hAnsi="Times New Roman"/>
          <w:sz w:val="28"/>
          <w:szCs w:val="28"/>
        </w:rPr>
        <w:t>67</w:t>
      </w:r>
      <w:r>
        <w:rPr>
          <w:rFonts w:ascii="Times New Roman" w:hAnsi="Times New Roman"/>
          <w:sz w:val="28"/>
          <w:szCs w:val="28"/>
        </w:rPr>
        <w:t xml:space="preserve"> родов</w:t>
      </w:r>
      <w:r w:rsidR="00F66CCD">
        <w:rPr>
          <w:rFonts w:ascii="Times New Roman" w:hAnsi="Times New Roman"/>
          <w:sz w:val="28"/>
          <w:szCs w:val="28"/>
        </w:rPr>
        <w:t>ых</w:t>
      </w:r>
      <w:r w:rsidRPr="003B42D1">
        <w:rPr>
          <w:rFonts w:ascii="Times New Roman" w:hAnsi="Times New Roman"/>
          <w:sz w:val="28"/>
          <w:szCs w:val="28"/>
        </w:rPr>
        <w:t xml:space="preserve"> сертификат</w:t>
      </w:r>
      <w:r w:rsidR="00F66CCD">
        <w:rPr>
          <w:rFonts w:ascii="Times New Roman" w:hAnsi="Times New Roman"/>
          <w:sz w:val="28"/>
          <w:szCs w:val="28"/>
        </w:rPr>
        <w:t>ов</w:t>
      </w:r>
      <w:r>
        <w:rPr>
          <w:rFonts w:ascii="Times New Roman" w:hAnsi="Times New Roman"/>
          <w:sz w:val="28"/>
          <w:szCs w:val="28"/>
        </w:rPr>
        <w:t xml:space="preserve"> </w:t>
      </w:r>
      <w:r w:rsidRPr="003B42D1">
        <w:rPr>
          <w:rFonts w:ascii="Times New Roman" w:hAnsi="Times New Roman"/>
          <w:sz w:val="28"/>
          <w:szCs w:val="28"/>
        </w:rPr>
        <w:t xml:space="preserve">на сумму </w:t>
      </w:r>
      <w:r w:rsidR="00F66CCD">
        <w:rPr>
          <w:rFonts w:ascii="Times New Roman" w:hAnsi="Times New Roman"/>
          <w:sz w:val="28"/>
          <w:szCs w:val="28"/>
        </w:rPr>
        <w:t>201</w:t>
      </w:r>
      <w:r>
        <w:rPr>
          <w:rFonts w:ascii="Times New Roman" w:hAnsi="Times New Roman"/>
          <w:sz w:val="28"/>
          <w:szCs w:val="28"/>
        </w:rPr>
        <w:t>,0</w:t>
      </w:r>
      <w:r w:rsidRPr="003B42D1">
        <w:rPr>
          <w:rFonts w:ascii="Times New Roman" w:hAnsi="Times New Roman"/>
          <w:sz w:val="28"/>
          <w:szCs w:val="28"/>
        </w:rPr>
        <w:t xml:space="preserve"> тыс. рублей. </w:t>
      </w:r>
      <w:r w:rsidR="00F66CCD">
        <w:rPr>
          <w:rFonts w:ascii="Times New Roman" w:hAnsi="Times New Roman"/>
          <w:sz w:val="28"/>
          <w:szCs w:val="28"/>
        </w:rPr>
        <w:t>84</w:t>
      </w:r>
      <w:r w:rsidRPr="003B42D1">
        <w:rPr>
          <w:rFonts w:ascii="Times New Roman" w:hAnsi="Times New Roman"/>
          <w:sz w:val="28"/>
          <w:szCs w:val="28"/>
        </w:rPr>
        <w:t xml:space="preserve"> новорожденных прошли неонатальный  скрининг на 16 врожденных заболеваний. </w:t>
      </w:r>
    </w:p>
    <w:p w:rsidR="00A20C82" w:rsidRPr="00E7291D" w:rsidRDefault="00A20C82" w:rsidP="00A20C82">
      <w:pPr>
        <w:spacing w:after="0" w:line="240" w:lineRule="auto"/>
        <w:ind w:firstLine="708"/>
        <w:jc w:val="both"/>
        <w:rPr>
          <w:rFonts w:ascii="Times New Roman" w:hAnsi="Times New Roman"/>
          <w:sz w:val="28"/>
          <w:szCs w:val="28"/>
        </w:rPr>
      </w:pPr>
      <w:r w:rsidRPr="00E7291D">
        <w:rPr>
          <w:rFonts w:ascii="Times New Roman" w:hAnsi="Times New Roman"/>
          <w:sz w:val="28"/>
          <w:szCs w:val="28"/>
        </w:rPr>
        <w:t>В рамках национального проекта «Здоровье» проводилось осуществление определённых программ:</w:t>
      </w:r>
    </w:p>
    <w:p w:rsidR="00A20C82" w:rsidRPr="00217E19" w:rsidRDefault="00A20C82" w:rsidP="00A20C82">
      <w:pPr>
        <w:spacing w:after="0" w:line="240" w:lineRule="auto"/>
        <w:ind w:firstLine="708"/>
        <w:jc w:val="both"/>
        <w:rPr>
          <w:rFonts w:ascii="Times New Roman" w:hAnsi="Times New Roman"/>
          <w:sz w:val="28"/>
          <w:szCs w:val="28"/>
        </w:rPr>
      </w:pPr>
      <w:r w:rsidRPr="00217E19">
        <w:rPr>
          <w:rFonts w:ascii="Times New Roman" w:hAnsi="Times New Roman"/>
          <w:sz w:val="28"/>
          <w:szCs w:val="28"/>
        </w:rPr>
        <w:t xml:space="preserve">- по программе «Профилактика ВИЧ-инфекции» обследовано –  </w:t>
      </w:r>
      <w:r>
        <w:rPr>
          <w:rFonts w:ascii="Times New Roman" w:hAnsi="Times New Roman"/>
          <w:sz w:val="28"/>
          <w:szCs w:val="28"/>
        </w:rPr>
        <w:t>1</w:t>
      </w:r>
      <w:r w:rsidR="00F66CCD">
        <w:rPr>
          <w:rFonts w:ascii="Times New Roman" w:hAnsi="Times New Roman"/>
          <w:sz w:val="28"/>
          <w:szCs w:val="28"/>
        </w:rPr>
        <w:t>719</w:t>
      </w:r>
      <w:r w:rsidRPr="00217E19">
        <w:rPr>
          <w:rFonts w:ascii="Times New Roman" w:hAnsi="Times New Roman"/>
          <w:sz w:val="28"/>
          <w:szCs w:val="28"/>
        </w:rPr>
        <w:t xml:space="preserve"> человек. На диспансерном учете состоит 1</w:t>
      </w:r>
      <w:r>
        <w:rPr>
          <w:rFonts w:ascii="Times New Roman" w:hAnsi="Times New Roman"/>
          <w:sz w:val="28"/>
          <w:szCs w:val="28"/>
        </w:rPr>
        <w:t>43</w:t>
      </w:r>
      <w:r w:rsidRPr="00217E19">
        <w:rPr>
          <w:rFonts w:ascii="Times New Roman" w:hAnsi="Times New Roman"/>
          <w:sz w:val="28"/>
          <w:szCs w:val="28"/>
        </w:rPr>
        <w:t xml:space="preserve"> человека. Вновь выявленных</w:t>
      </w:r>
      <w:r>
        <w:rPr>
          <w:rFonts w:ascii="Times New Roman" w:hAnsi="Times New Roman"/>
          <w:sz w:val="28"/>
          <w:szCs w:val="28"/>
        </w:rPr>
        <w:t xml:space="preserve"> - </w:t>
      </w:r>
      <w:r w:rsidRPr="00217E19">
        <w:rPr>
          <w:rFonts w:ascii="Times New Roman" w:hAnsi="Times New Roman"/>
          <w:sz w:val="28"/>
          <w:szCs w:val="28"/>
        </w:rPr>
        <w:t xml:space="preserve"> </w:t>
      </w:r>
      <w:r>
        <w:rPr>
          <w:rFonts w:ascii="Times New Roman" w:hAnsi="Times New Roman"/>
          <w:sz w:val="28"/>
          <w:szCs w:val="28"/>
        </w:rPr>
        <w:t>1</w:t>
      </w:r>
      <w:r w:rsidR="00F66CCD">
        <w:rPr>
          <w:rFonts w:ascii="Times New Roman" w:hAnsi="Times New Roman"/>
          <w:sz w:val="28"/>
          <w:szCs w:val="28"/>
        </w:rPr>
        <w:t>2</w:t>
      </w:r>
      <w:r w:rsidRPr="00217E19">
        <w:rPr>
          <w:rFonts w:ascii="Times New Roman" w:hAnsi="Times New Roman"/>
          <w:sz w:val="28"/>
          <w:szCs w:val="28"/>
        </w:rPr>
        <w:t xml:space="preserve"> человек. Во время беременности ВИЧ-инфицированных женщин </w:t>
      </w:r>
      <w:r>
        <w:rPr>
          <w:rFonts w:ascii="Times New Roman" w:hAnsi="Times New Roman"/>
          <w:sz w:val="28"/>
          <w:szCs w:val="28"/>
        </w:rPr>
        <w:t>–</w:t>
      </w:r>
      <w:r w:rsidRPr="00217E19">
        <w:rPr>
          <w:rFonts w:ascii="Times New Roman" w:hAnsi="Times New Roman"/>
          <w:sz w:val="28"/>
          <w:szCs w:val="28"/>
        </w:rPr>
        <w:t xml:space="preserve"> 100</w:t>
      </w:r>
      <w:r>
        <w:rPr>
          <w:rFonts w:ascii="Times New Roman" w:hAnsi="Times New Roman"/>
          <w:sz w:val="28"/>
          <w:szCs w:val="28"/>
        </w:rPr>
        <w:t xml:space="preserve"> </w:t>
      </w:r>
      <w:r w:rsidRPr="00217E19">
        <w:rPr>
          <w:rFonts w:ascii="Times New Roman" w:hAnsi="Times New Roman"/>
          <w:sz w:val="28"/>
          <w:szCs w:val="28"/>
        </w:rPr>
        <w:t xml:space="preserve">%  охват антиретровирусными препаратами. Проводилось информирование населения </w:t>
      </w:r>
      <w:r>
        <w:rPr>
          <w:rFonts w:ascii="Times New Roman" w:hAnsi="Times New Roman"/>
          <w:sz w:val="28"/>
          <w:szCs w:val="28"/>
        </w:rPr>
        <w:t>о</w:t>
      </w:r>
      <w:r w:rsidRPr="00217E19">
        <w:rPr>
          <w:rFonts w:ascii="Times New Roman" w:hAnsi="Times New Roman"/>
          <w:sz w:val="28"/>
          <w:szCs w:val="28"/>
        </w:rPr>
        <w:t xml:space="preserve"> мерах профилактики инфекции и паразитарных заболеваний: проведено бесед - </w:t>
      </w:r>
      <w:r w:rsidR="00F66CCD">
        <w:rPr>
          <w:rFonts w:ascii="Times New Roman" w:hAnsi="Times New Roman"/>
          <w:sz w:val="28"/>
          <w:szCs w:val="28"/>
        </w:rPr>
        <w:t>81</w:t>
      </w:r>
      <w:r w:rsidRPr="00217E19">
        <w:rPr>
          <w:rFonts w:ascii="Times New Roman" w:hAnsi="Times New Roman"/>
          <w:sz w:val="28"/>
          <w:szCs w:val="28"/>
        </w:rPr>
        <w:t xml:space="preserve"> чел., статьи в СМИ – 2 шт.,  лекции на промышленных предприятиях – </w:t>
      </w:r>
      <w:r>
        <w:rPr>
          <w:rFonts w:ascii="Times New Roman" w:hAnsi="Times New Roman"/>
          <w:sz w:val="28"/>
          <w:szCs w:val="28"/>
        </w:rPr>
        <w:t>2</w:t>
      </w:r>
      <w:r w:rsidRPr="00217E19">
        <w:rPr>
          <w:rFonts w:ascii="Times New Roman" w:hAnsi="Times New Roman"/>
          <w:sz w:val="28"/>
          <w:szCs w:val="28"/>
        </w:rPr>
        <w:t xml:space="preserve">.  </w:t>
      </w:r>
    </w:p>
    <w:p w:rsidR="00A20C82" w:rsidRPr="00217E19" w:rsidRDefault="00A20C82" w:rsidP="00A20C82">
      <w:pPr>
        <w:spacing w:after="0" w:line="240" w:lineRule="auto"/>
        <w:ind w:firstLine="708"/>
        <w:jc w:val="both"/>
        <w:rPr>
          <w:rFonts w:ascii="Times New Roman" w:hAnsi="Times New Roman"/>
          <w:sz w:val="28"/>
          <w:szCs w:val="28"/>
        </w:rPr>
      </w:pPr>
      <w:r w:rsidRPr="00217E19">
        <w:rPr>
          <w:rFonts w:ascii="Times New Roman" w:hAnsi="Times New Roman"/>
          <w:sz w:val="28"/>
          <w:szCs w:val="28"/>
        </w:rPr>
        <w:t xml:space="preserve">- по программе «Профилактика туберкулёза» проведено ФЛГ-обследований – </w:t>
      </w:r>
      <w:r w:rsidR="00F66CCD">
        <w:rPr>
          <w:rFonts w:ascii="Times New Roman" w:hAnsi="Times New Roman"/>
          <w:sz w:val="28"/>
          <w:szCs w:val="28"/>
        </w:rPr>
        <w:t>6921 чел., что составило 92,9</w:t>
      </w:r>
      <w:r w:rsidRPr="00217E19">
        <w:rPr>
          <w:rFonts w:ascii="Times New Roman" w:hAnsi="Times New Roman"/>
          <w:sz w:val="28"/>
          <w:szCs w:val="28"/>
        </w:rPr>
        <w:t xml:space="preserve"> % от годового плана. </w:t>
      </w:r>
    </w:p>
    <w:p w:rsidR="00A20C82" w:rsidRPr="00217E19" w:rsidRDefault="00A20C82" w:rsidP="00A20C82">
      <w:pPr>
        <w:spacing w:after="0" w:line="240" w:lineRule="auto"/>
        <w:ind w:firstLine="708"/>
        <w:jc w:val="both"/>
        <w:rPr>
          <w:rFonts w:ascii="Times New Roman" w:hAnsi="Times New Roman"/>
          <w:sz w:val="28"/>
          <w:szCs w:val="28"/>
        </w:rPr>
      </w:pPr>
      <w:r w:rsidRPr="00217E19">
        <w:rPr>
          <w:rFonts w:ascii="Times New Roman" w:hAnsi="Times New Roman"/>
          <w:sz w:val="28"/>
          <w:szCs w:val="28"/>
        </w:rPr>
        <w:t>- программа «Вакцинопрофилактика» осуществлялась в соответствии с календарём профилактических прививок»;</w:t>
      </w:r>
    </w:p>
    <w:p w:rsidR="00A20C82" w:rsidRPr="00217E19" w:rsidRDefault="00A20C82" w:rsidP="00A20C82">
      <w:pPr>
        <w:spacing w:after="0" w:line="240" w:lineRule="auto"/>
        <w:ind w:firstLine="708"/>
        <w:jc w:val="both"/>
        <w:rPr>
          <w:rFonts w:ascii="Times New Roman" w:hAnsi="Times New Roman"/>
          <w:sz w:val="28"/>
          <w:szCs w:val="28"/>
        </w:rPr>
      </w:pPr>
      <w:r w:rsidRPr="00217E19">
        <w:rPr>
          <w:rFonts w:ascii="Times New Roman" w:hAnsi="Times New Roman"/>
          <w:sz w:val="28"/>
          <w:szCs w:val="28"/>
        </w:rPr>
        <w:t xml:space="preserve">- по программе «ОНМС» федеральным льготникам выписано </w:t>
      </w:r>
      <w:r w:rsidR="00F66CCD">
        <w:rPr>
          <w:rFonts w:ascii="Times New Roman" w:hAnsi="Times New Roman"/>
          <w:sz w:val="28"/>
          <w:szCs w:val="28"/>
        </w:rPr>
        <w:t>6448</w:t>
      </w:r>
      <w:r w:rsidRPr="00217E19">
        <w:rPr>
          <w:rFonts w:ascii="Times New Roman" w:hAnsi="Times New Roman"/>
          <w:sz w:val="28"/>
          <w:szCs w:val="28"/>
        </w:rPr>
        <w:t xml:space="preserve"> рецептов, обслужено </w:t>
      </w:r>
      <w:r w:rsidR="00F66CCD">
        <w:rPr>
          <w:rFonts w:ascii="Times New Roman" w:hAnsi="Times New Roman"/>
          <w:sz w:val="28"/>
          <w:szCs w:val="28"/>
        </w:rPr>
        <w:t>6402</w:t>
      </w:r>
      <w:r w:rsidRPr="00217E19">
        <w:rPr>
          <w:rFonts w:ascii="Times New Roman" w:hAnsi="Times New Roman"/>
          <w:sz w:val="28"/>
          <w:szCs w:val="28"/>
        </w:rPr>
        <w:t xml:space="preserve"> на сумму </w:t>
      </w:r>
      <w:r w:rsidR="00F66CCD">
        <w:rPr>
          <w:rFonts w:ascii="Times New Roman" w:hAnsi="Times New Roman"/>
          <w:sz w:val="28"/>
          <w:szCs w:val="28"/>
        </w:rPr>
        <w:t>2687,84</w:t>
      </w:r>
      <w:r w:rsidRPr="00217E19">
        <w:rPr>
          <w:rFonts w:ascii="Times New Roman" w:hAnsi="Times New Roman"/>
          <w:sz w:val="28"/>
          <w:szCs w:val="28"/>
        </w:rPr>
        <w:t xml:space="preserve">  тыс. рублей. Региональным льготникам выписано </w:t>
      </w:r>
      <w:r w:rsidR="00F66CCD">
        <w:rPr>
          <w:rFonts w:ascii="Times New Roman" w:hAnsi="Times New Roman"/>
          <w:sz w:val="28"/>
          <w:szCs w:val="28"/>
        </w:rPr>
        <w:t>6666</w:t>
      </w:r>
      <w:r w:rsidRPr="00217E19">
        <w:rPr>
          <w:rFonts w:ascii="Times New Roman" w:hAnsi="Times New Roman"/>
          <w:sz w:val="28"/>
          <w:szCs w:val="28"/>
        </w:rPr>
        <w:t xml:space="preserve"> рецептов, обслужено </w:t>
      </w:r>
      <w:r w:rsidR="00F66CCD">
        <w:rPr>
          <w:rFonts w:ascii="Times New Roman" w:hAnsi="Times New Roman"/>
          <w:sz w:val="28"/>
          <w:szCs w:val="28"/>
        </w:rPr>
        <w:t>6630</w:t>
      </w:r>
      <w:r w:rsidRPr="00217E19">
        <w:rPr>
          <w:rFonts w:ascii="Times New Roman" w:hAnsi="Times New Roman"/>
          <w:sz w:val="28"/>
          <w:szCs w:val="28"/>
        </w:rPr>
        <w:t xml:space="preserve"> на сумму </w:t>
      </w:r>
      <w:r w:rsidR="00F66CCD">
        <w:rPr>
          <w:rFonts w:ascii="Times New Roman" w:hAnsi="Times New Roman"/>
          <w:sz w:val="28"/>
          <w:szCs w:val="28"/>
        </w:rPr>
        <w:t>2307,92</w:t>
      </w:r>
      <w:r w:rsidRPr="00217E19">
        <w:rPr>
          <w:rFonts w:ascii="Times New Roman" w:hAnsi="Times New Roman"/>
          <w:sz w:val="28"/>
          <w:szCs w:val="28"/>
        </w:rPr>
        <w:t xml:space="preserve"> тыс. руб</w:t>
      </w:r>
      <w:r w:rsidR="00530BD1">
        <w:rPr>
          <w:rFonts w:ascii="Times New Roman" w:hAnsi="Times New Roman"/>
          <w:sz w:val="28"/>
          <w:szCs w:val="28"/>
        </w:rPr>
        <w:t>лей</w:t>
      </w:r>
      <w:r w:rsidRPr="00217E19">
        <w:rPr>
          <w:rFonts w:ascii="Times New Roman" w:hAnsi="Times New Roman"/>
          <w:sz w:val="28"/>
          <w:szCs w:val="28"/>
        </w:rPr>
        <w:t xml:space="preserve">.  По 7 - нозоологиям выписано </w:t>
      </w:r>
      <w:r w:rsidR="0029186D">
        <w:rPr>
          <w:rFonts w:ascii="Times New Roman" w:hAnsi="Times New Roman"/>
          <w:sz w:val="28"/>
          <w:szCs w:val="28"/>
        </w:rPr>
        <w:t>53</w:t>
      </w:r>
      <w:r w:rsidR="00530BD1">
        <w:rPr>
          <w:rFonts w:ascii="Times New Roman" w:hAnsi="Times New Roman"/>
          <w:sz w:val="28"/>
          <w:szCs w:val="28"/>
        </w:rPr>
        <w:t xml:space="preserve"> рецепта,</w:t>
      </w:r>
      <w:r w:rsidRPr="00217E19">
        <w:rPr>
          <w:rFonts w:ascii="Times New Roman" w:hAnsi="Times New Roman"/>
          <w:sz w:val="28"/>
          <w:szCs w:val="28"/>
        </w:rPr>
        <w:t xml:space="preserve"> обслужено </w:t>
      </w:r>
      <w:r w:rsidR="0029186D">
        <w:rPr>
          <w:rFonts w:ascii="Times New Roman" w:hAnsi="Times New Roman"/>
          <w:sz w:val="28"/>
          <w:szCs w:val="28"/>
        </w:rPr>
        <w:t>52</w:t>
      </w:r>
      <w:r w:rsidRPr="00217E19">
        <w:rPr>
          <w:rFonts w:ascii="Times New Roman" w:hAnsi="Times New Roman"/>
          <w:sz w:val="28"/>
          <w:szCs w:val="28"/>
        </w:rPr>
        <w:t xml:space="preserve"> рецепт</w:t>
      </w:r>
      <w:r w:rsidR="0029186D">
        <w:rPr>
          <w:rFonts w:ascii="Times New Roman" w:hAnsi="Times New Roman"/>
          <w:sz w:val="28"/>
          <w:szCs w:val="28"/>
        </w:rPr>
        <w:t>а</w:t>
      </w:r>
      <w:r w:rsidRPr="00217E19">
        <w:rPr>
          <w:rFonts w:ascii="Times New Roman" w:hAnsi="Times New Roman"/>
          <w:sz w:val="28"/>
          <w:szCs w:val="28"/>
        </w:rPr>
        <w:t xml:space="preserve"> на сумму </w:t>
      </w:r>
      <w:r w:rsidR="0029186D">
        <w:rPr>
          <w:rFonts w:ascii="Times New Roman" w:hAnsi="Times New Roman"/>
          <w:sz w:val="28"/>
          <w:szCs w:val="28"/>
        </w:rPr>
        <w:t>1094,48</w:t>
      </w:r>
      <w:r w:rsidRPr="00217E19">
        <w:rPr>
          <w:rFonts w:ascii="Times New Roman" w:hAnsi="Times New Roman"/>
          <w:sz w:val="28"/>
          <w:szCs w:val="28"/>
        </w:rPr>
        <w:t xml:space="preserve"> тыс. рублей</w:t>
      </w:r>
    </w:p>
    <w:p w:rsidR="0053388C" w:rsidRPr="00530BD1" w:rsidRDefault="0053388C" w:rsidP="00035440">
      <w:pPr>
        <w:pStyle w:val="a3"/>
        <w:spacing w:after="0" w:line="240" w:lineRule="auto"/>
        <w:ind w:left="0"/>
        <w:jc w:val="center"/>
        <w:rPr>
          <w:rFonts w:ascii="Times New Roman" w:hAnsi="Times New Roman"/>
          <w:b/>
          <w:i/>
          <w:sz w:val="28"/>
          <w:szCs w:val="28"/>
        </w:rPr>
      </w:pPr>
    </w:p>
    <w:p w:rsidR="00206511" w:rsidRPr="00F273F9" w:rsidRDefault="00206511" w:rsidP="00035440">
      <w:pPr>
        <w:pStyle w:val="a3"/>
        <w:spacing w:after="0" w:line="240" w:lineRule="auto"/>
        <w:ind w:left="0"/>
        <w:jc w:val="center"/>
        <w:rPr>
          <w:rFonts w:ascii="Times New Roman" w:hAnsi="Times New Roman"/>
          <w:b/>
          <w:i/>
          <w:sz w:val="28"/>
          <w:szCs w:val="28"/>
        </w:rPr>
      </w:pPr>
      <w:r w:rsidRPr="00F273F9">
        <w:rPr>
          <w:rFonts w:ascii="Times New Roman" w:hAnsi="Times New Roman"/>
          <w:b/>
          <w:i/>
          <w:sz w:val="28"/>
          <w:szCs w:val="28"/>
        </w:rPr>
        <w:t>Образование</w:t>
      </w:r>
    </w:p>
    <w:p w:rsidR="00196870" w:rsidRPr="00F273F9" w:rsidRDefault="00196870" w:rsidP="00F273F9">
      <w:pPr>
        <w:pStyle w:val="a3"/>
        <w:spacing w:after="0" w:line="240" w:lineRule="auto"/>
        <w:ind w:left="0"/>
        <w:rPr>
          <w:rFonts w:ascii="Times New Roman" w:hAnsi="Times New Roman"/>
          <w:b/>
          <w:i/>
          <w:sz w:val="28"/>
          <w:szCs w:val="28"/>
        </w:rPr>
      </w:pPr>
    </w:p>
    <w:p w:rsidR="00F273F9" w:rsidRPr="00F273F9" w:rsidRDefault="00F273F9" w:rsidP="00F273F9">
      <w:pPr>
        <w:spacing w:after="0" w:line="240" w:lineRule="auto"/>
        <w:ind w:firstLine="708"/>
        <w:rPr>
          <w:rFonts w:ascii="Times New Roman" w:hAnsi="Times New Roman"/>
          <w:b/>
          <w:i/>
          <w:sz w:val="28"/>
          <w:szCs w:val="28"/>
          <w:u w:val="single"/>
        </w:rPr>
      </w:pPr>
      <w:r w:rsidRPr="00F273F9">
        <w:rPr>
          <w:rFonts w:ascii="Times New Roman" w:hAnsi="Times New Roman"/>
          <w:b/>
          <w:i/>
          <w:sz w:val="28"/>
          <w:szCs w:val="28"/>
          <w:u w:val="single"/>
        </w:rPr>
        <w:t>Общее образование</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В двух общеобразовательных учреждениях обучается 1107 учащихся. Среднесписочная численность работников (без внешних совместителей) за отчетный период составила 157,5 человек, в том числе основных педагогических работников 73,7 человек (46,8%). Средняя заработная плата работников </w:t>
      </w:r>
      <w:r w:rsidRPr="00F273F9">
        <w:rPr>
          <w:rFonts w:ascii="Times New Roman" w:hAnsi="Times New Roman"/>
          <w:sz w:val="28"/>
          <w:szCs w:val="28"/>
        </w:rPr>
        <w:lastRenderedPageBreak/>
        <w:t>составила 27387,72 руб., в том числе основных педагогических работников – 34760,18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В рамках средств, выделенных на антитеррористические мероприятия, ведется строительство ограждения у школы № 23 (Мичурина,9), в текущем периоде расходы составили 1973,2 тыс. рублей. Во всех зданиях общеобразовательных учреждений установлены тревожные кнопки, расходы на установку и обслуживание составили  118,5  тыс. рублей. Произведен монтаж системы контроля доступом  в здания школ на сумму 1595,0 тыс. рублей. Заключены договоры на физическую охрану на сумму 619,2 тыс.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За счет средств областного бюджета на сумму 2351,8 тыс.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произведена оплата за 4900 учебников на сумму 1873,1 тыс. руб., приобретено 14 ноутбуков в СОШ № 26 на сумму 252,5 тыс. руб., 2 принтера, МФУ, 2 проектора, информационные стенды на общую  сумму 176,6 тыс. руб.  В СОШ № 23: приобретена школьная мебель на сумму 243,8 тыс. руб., приобретен лингафонный кабинет на сумму 117,2 тыс. руб., радиосистема на сумму 54,2 тыс. руб., оргтехника на суму 152,8 тыс.  руб., в оба учреждения приобретены бланки аттестатов на сумму 21,8 тыс. рублей,  бумага на сумму 21,7 тыс. руб., картридж на сумму 2,1 тыс. руб., другие расходные материалы (видеокарта, кабель, тонер, накопитель, лампа для проектора) на сумму 17,3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дополнительное профессиональное обучение педагогов в количестве 42 чел. на сумму 166 тыс.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программное обеспечение  на сумму 35,9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За счет средств областного бюджета организовано питание учащихся. В соответствии с постановлением главы Волчанского городского округа от 12.09.2014 года № 740 «Об организации питания учащихся в муниципальных общеобразовательных учреждениях Волчанского городского округа» (с изменениями от 14.08.2018 года № 374, от 14.08.2019 года № 310) осуществляется бесплатное питание учащихся:</w:t>
      </w:r>
    </w:p>
    <w:p w:rsidR="00F273F9" w:rsidRPr="00F273F9" w:rsidRDefault="00F273F9" w:rsidP="00F273F9">
      <w:pPr>
        <w:spacing w:after="0" w:line="240" w:lineRule="auto"/>
        <w:ind w:firstLine="720"/>
        <w:jc w:val="both"/>
        <w:rPr>
          <w:rFonts w:ascii="Times New Roman" w:hAnsi="Times New Roman"/>
          <w:sz w:val="28"/>
          <w:szCs w:val="28"/>
        </w:rPr>
      </w:pPr>
      <w:r w:rsidRPr="00F273F9">
        <w:rPr>
          <w:rFonts w:ascii="Times New Roman" w:hAnsi="Times New Roman"/>
          <w:sz w:val="28"/>
          <w:szCs w:val="28"/>
        </w:rPr>
        <w:t>- 1-4 классов исходя из стоимости питания 47 рублей  в учебный день (завтрак или обед). С 01 сентября стоимость составила 65 рублей  в учебный день;</w:t>
      </w:r>
    </w:p>
    <w:p w:rsidR="00F273F9" w:rsidRPr="00F273F9" w:rsidRDefault="00F273F9" w:rsidP="00F273F9">
      <w:pPr>
        <w:spacing w:after="0" w:line="240" w:lineRule="auto"/>
        <w:ind w:firstLine="720"/>
        <w:jc w:val="both"/>
        <w:rPr>
          <w:rFonts w:ascii="Times New Roman" w:hAnsi="Times New Roman"/>
          <w:sz w:val="28"/>
          <w:szCs w:val="28"/>
        </w:rPr>
      </w:pPr>
      <w:r w:rsidRPr="00F273F9">
        <w:rPr>
          <w:rFonts w:ascii="Times New Roman" w:hAnsi="Times New Roman"/>
          <w:sz w:val="28"/>
          <w:szCs w:val="28"/>
        </w:rPr>
        <w:t>- 5-11 классов, из числа детей-сирот,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исходя из стоимости питания  71 рубль в учебный день (завтрак или обед);</w:t>
      </w:r>
    </w:p>
    <w:p w:rsidR="00F273F9" w:rsidRPr="00F273F9" w:rsidRDefault="00F273F9" w:rsidP="00F273F9">
      <w:pPr>
        <w:spacing w:after="0" w:line="240" w:lineRule="auto"/>
        <w:ind w:firstLine="720"/>
        <w:jc w:val="both"/>
        <w:rPr>
          <w:rFonts w:ascii="Times New Roman" w:hAnsi="Times New Roman"/>
          <w:sz w:val="28"/>
          <w:szCs w:val="28"/>
        </w:rPr>
      </w:pPr>
      <w:r w:rsidRPr="00F273F9">
        <w:rPr>
          <w:rFonts w:ascii="Times New Roman" w:hAnsi="Times New Roman"/>
          <w:sz w:val="28"/>
          <w:szCs w:val="28"/>
        </w:rPr>
        <w:t>- в специальных (коррекционных) классах для учащихся с ограниченными возможностями здоровья и детей инвалидов:</w:t>
      </w:r>
    </w:p>
    <w:p w:rsidR="00F273F9" w:rsidRPr="00F273F9" w:rsidRDefault="00F273F9" w:rsidP="00F273F9">
      <w:pPr>
        <w:spacing w:after="0" w:line="240" w:lineRule="auto"/>
        <w:ind w:firstLine="720"/>
        <w:jc w:val="both"/>
        <w:rPr>
          <w:rFonts w:ascii="Times New Roman" w:hAnsi="Times New Roman"/>
          <w:sz w:val="28"/>
          <w:szCs w:val="28"/>
        </w:rPr>
      </w:pPr>
      <w:r w:rsidRPr="00F273F9">
        <w:rPr>
          <w:rFonts w:ascii="Times New Roman" w:hAnsi="Times New Roman"/>
          <w:sz w:val="28"/>
          <w:szCs w:val="28"/>
        </w:rPr>
        <w:t>- 1-4  классов – 84 рубля в учебный день (два раза в день);</w:t>
      </w:r>
    </w:p>
    <w:p w:rsidR="00F273F9" w:rsidRPr="00F273F9" w:rsidRDefault="00F273F9" w:rsidP="00F273F9">
      <w:pPr>
        <w:spacing w:after="0" w:line="240" w:lineRule="auto"/>
        <w:ind w:firstLine="720"/>
        <w:jc w:val="both"/>
        <w:rPr>
          <w:rFonts w:ascii="Times New Roman" w:hAnsi="Times New Roman"/>
          <w:sz w:val="28"/>
          <w:szCs w:val="28"/>
        </w:rPr>
      </w:pPr>
      <w:r w:rsidRPr="00F273F9">
        <w:rPr>
          <w:rFonts w:ascii="Times New Roman" w:hAnsi="Times New Roman"/>
          <w:sz w:val="28"/>
          <w:szCs w:val="28"/>
        </w:rPr>
        <w:t>- 5-11 классов - 123 рубля  в учебный день (два раза в день).</w:t>
      </w:r>
    </w:p>
    <w:p w:rsidR="00F273F9" w:rsidRPr="00F273F9" w:rsidRDefault="00F273F9" w:rsidP="00F273F9">
      <w:pPr>
        <w:spacing w:after="0" w:line="240" w:lineRule="auto"/>
        <w:ind w:firstLine="720"/>
        <w:jc w:val="both"/>
        <w:rPr>
          <w:rFonts w:ascii="Times New Roman" w:hAnsi="Times New Roman"/>
          <w:color w:val="FF0000"/>
          <w:sz w:val="28"/>
          <w:szCs w:val="28"/>
        </w:rPr>
      </w:pPr>
      <w:r w:rsidRPr="00F273F9">
        <w:rPr>
          <w:rFonts w:ascii="Times New Roman" w:hAnsi="Times New Roman"/>
          <w:sz w:val="28"/>
          <w:szCs w:val="28"/>
        </w:rPr>
        <w:t>За отчетный период направлено на питание учащихся 7119,1  тыс. рублей из областного бюджета. Охват учащихся питанием составил 98%.</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За счет средств резервного фонда администрации Волчанского городского округа в сумме 55 тыс. рублей организована поездка учащихся МАОУ СОШ № 23 на новогоднее цирковое представление в г. Нижний Тагил. В МАОУ СОШ № </w:t>
      </w:r>
      <w:r w:rsidRPr="00F273F9">
        <w:rPr>
          <w:rFonts w:ascii="Times New Roman" w:hAnsi="Times New Roman"/>
          <w:sz w:val="28"/>
          <w:szCs w:val="28"/>
        </w:rPr>
        <w:lastRenderedPageBreak/>
        <w:t>26 приобретены спортивные товары для занятий лыжным спортом на сумму 100,0 тыс.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За счет средств Резервного фонда Правительства Свердловской области в МАОУ СОШ № 23 приобретены и установлены 21  ед. оконных конструкций из ПВХ на сумму 499,96 тыс. руб.</w:t>
      </w:r>
    </w:p>
    <w:p w:rsid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За счет средств местного бюджета в целях устранения предписаний Роспотребнадзора в СОШ № 26 приобретен холодильник на сумму 17,9 тыс. руб.</w:t>
      </w:r>
    </w:p>
    <w:p w:rsidR="00F273F9" w:rsidRPr="00F273F9" w:rsidRDefault="00F273F9" w:rsidP="00F273F9">
      <w:pPr>
        <w:spacing w:after="0" w:line="240" w:lineRule="auto"/>
        <w:ind w:firstLine="709"/>
        <w:jc w:val="both"/>
        <w:rPr>
          <w:rFonts w:ascii="Times New Roman" w:hAnsi="Times New Roman"/>
          <w:sz w:val="28"/>
          <w:szCs w:val="28"/>
        </w:rPr>
      </w:pPr>
    </w:p>
    <w:p w:rsidR="00F273F9" w:rsidRPr="00F273F9" w:rsidRDefault="00F273F9" w:rsidP="00F273F9">
      <w:pPr>
        <w:spacing w:after="0" w:line="240" w:lineRule="auto"/>
        <w:ind w:left="720"/>
        <w:rPr>
          <w:rFonts w:ascii="Times New Roman" w:hAnsi="Times New Roman"/>
          <w:b/>
          <w:i/>
          <w:sz w:val="28"/>
          <w:szCs w:val="28"/>
          <w:u w:val="single"/>
        </w:rPr>
      </w:pPr>
      <w:r w:rsidRPr="00F273F9">
        <w:rPr>
          <w:rFonts w:ascii="Times New Roman" w:hAnsi="Times New Roman"/>
          <w:b/>
          <w:i/>
          <w:sz w:val="28"/>
          <w:szCs w:val="28"/>
          <w:u w:val="single"/>
        </w:rPr>
        <w:t>Дошкольные образовательные учреждения</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В городе работает два дошкольных учреждения с количеством воспитанников на конец отчетного периода – 507 человек. Среднесписочная численность работников (без внешних совместителей) за отчетный период составила  162,2 человека, в том числе основных педагогических работников 56,5 человек (34,8%).</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Средняя заработная плата работников за отчетный период составила 22270,29 руб., в том числе педагогических работников – 32967,11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В рамках средств, выделенных на антитеррористические мероприятия, во всех зданиях дошкольных  установлены тревожные кнопки, расходы на установку и обслуживание составили  270,8  тыс. рублей.  Приобретены светильники для уличного освещения территории дошкольных учреждений по ул. Краснотурьинская, 44  в количестве 8 штук на сумму 143,2 тыс. рублей. Заключены договоры на физическую охрану на сумму 510,9 тыс.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За счет средств местного бюджета проведены работы по капитальному ремонту зданий дошкольных учреждений: </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замена оконных блоков в зданиях дошкольных учреждений по ул. Карпинского,11 (56 шт.), ул. Мичурина,14 (50 шт.) на сумму 1893,97 тыс.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капитальный ремонт кровли по ул. Волчанская, 39 на сумму 3081,03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За счет средств областного бюджета приобретены учебные пособия на сумму 574,0 тыс. рублей, прошли дополнительное профессиональное обучение 49 педагогических работника на сумму 100,2 тыс. рублей.</w:t>
      </w:r>
    </w:p>
    <w:p w:rsidR="00F273F9" w:rsidRPr="00F273F9" w:rsidRDefault="00F273F9" w:rsidP="00F273F9">
      <w:pPr>
        <w:pStyle w:val="ConsPlusTitle"/>
        <w:widowControl/>
        <w:ind w:firstLine="709"/>
        <w:jc w:val="both"/>
        <w:rPr>
          <w:b w:val="0"/>
          <w:sz w:val="28"/>
          <w:szCs w:val="28"/>
        </w:rPr>
      </w:pPr>
      <w:r w:rsidRPr="00F273F9">
        <w:rPr>
          <w:b w:val="0"/>
          <w:sz w:val="28"/>
          <w:szCs w:val="28"/>
        </w:rPr>
        <w:t>В соответствии с постановлением главы Волчанского городского округа от 30.12.2014 года № 1141 «О льготах по оплате за присмотр и уход за детьми в муниципальных дошкольных образовательных учреждениях Волчанского городского округа» осуществляется предоставление льгот по  родительской плате в следующих размерах:</w:t>
      </w:r>
    </w:p>
    <w:p w:rsidR="00F273F9" w:rsidRPr="00F273F9" w:rsidRDefault="00F273F9" w:rsidP="00F273F9">
      <w:pPr>
        <w:autoSpaceDE w:val="0"/>
        <w:autoSpaceDN w:val="0"/>
        <w:adjustRightInd w:val="0"/>
        <w:spacing w:after="0" w:line="240" w:lineRule="auto"/>
        <w:ind w:firstLine="561"/>
        <w:jc w:val="both"/>
        <w:rPr>
          <w:rFonts w:ascii="Times New Roman" w:hAnsi="Times New Roman"/>
          <w:sz w:val="28"/>
          <w:szCs w:val="28"/>
        </w:rPr>
      </w:pPr>
      <w:r w:rsidRPr="00F273F9">
        <w:rPr>
          <w:rFonts w:ascii="Times New Roman" w:hAnsi="Times New Roman"/>
          <w:sz w:val="28"/>
          <w:szCs w:val="28"/>
        </w:rPr>
        <w:t>- 100 процентов на детей дошкольного возраста с ограниченными возможностями здоровья (детей-инвалидов);</w:t>
      </w:r>
    </w:p>
    <w:p w:rsidR="00F273F9" w:rsidRPr="00F273F9" w:rsidRDefault="00F273F9" w:rsidP="00F273F9">
      <w:pPr>
        <w:autoSpaceDE w:val="0"/>
        <w:autoSpaceDN w:val="0"/>
        <w:adjustRightInd w:val="0"/>
        <w:spacing w:after="0" w:line="240" w:lineRule="auto"/>
        <w:ind w:firstLine="561"/>
        <w:jc w:val="both"/>
        <w:rPr>
          <w:rFonts w:ascii="Times New Roman" w:hAnsi="Times New Roman"/>
          <w:sz w:val="28"/>
          <w:szCs w:val="28"/>
        </w:rPr>
      </w:pPr>
      <w:r w:rsidRPr="00F273F9">
        <w:rPr>
          <w:rFonts w:ascii="Times New Roman" w:hAnsi="Times New Roman"/>
          <w:sz w:val="28"/>
          <w:szCs w:val="28"/>
        </w:rPr>
        <w:t>- 100 процентов на детей-сирот и детей, оставшихся без попечения родителей;</w:t>
      </w:r>
    </w:p>
    <w:p w:rsidR="00F273F9" w:rsidRPr="00F273F9" w:rsidRDefault="00F273F9" w:rsidP="00F273F9">
      <w:pPr>
        <w:autoSpaceDE w:val="0"/>
        <w:autoSpaceDN w:val="0"/>
        <w:adjustRightInd w:val="0"/>
        <w:spacing w:after="0" w:line="240" w:lineRule="auto"/>
        <w:ind w:firstLine="561"/>
        <w:jc w:val="both"/>
        <w:rPr>
          <w:rFonts w:ascii="Times New Roman" w:hAnsi="Times New Roman"/>
          <w:sz w:val="28"/>
          <w:szCs w:val="28"/>
        </w:rPr>
      </w:pPr>
      <w:r w:rsidRPr="00F273F9">
        <w:rPr>
          <w:rFonts w:ascii="Times New Roman" w:hAnsi="Times New Roman"/>
          <w:sz w:val="28"/>
          <w:szCs w:val="28"/>
        </w:rPr>
        <w:t>- 100 процентов на детей с туберкулезной интоксикацией;</w:t>
      </w:r>
    </w:p>
    <w:p w:rsidR="00F273F9" w:rsidRPr="00F273F9" w:rsidRDefault="00F273F9" w:rsidP="00F273F9">
      <w:pPr>
        <w:spacing w:after="0" w:line="240" w:lineRule="auto"/>
        <w:ind w:firstLine="561"/>
        <w:contextualSpacing/>
        <w:jc w:val="both"/>
        <w:rPr>
          <w:rFonts w:ascii="Times New Roman" w:hAnsi="Times New Roman"/>
          <w:sz w:val="28"/>
          <w:szCs w:val="28"/>
        </w:rPr>
      </w:pPr>
      <w:r w:rsidRPr="00F273F9">
        <w:rPr>
          <w:rFonts w:ascii="Times New Roman" w:hAnsi="Times New Roman"/>
          <w:sz w:val="28"/>
          <w:szCs w:val="28"/>
        </w:rPr>
        <w:t>- 30 процентов на детей из многодетных семьей, имеющих троих и более несовершеннолетних детей.</w:t>
      </w:r>
    </w:p>
    <w:p w:rsidR="00F273F9" w:rsidRPr="00F273F9" w:rsidRDefault="00F273F9" w:rsidP="00F273F9">
      <w:pPr>
        <w:spacing w:after="0" w:line="240" w:lineRule="auto"/>
        <w:ind w:firstLine="561"/>
        <w:contextualSpacing/>
        <w:jc w:val="both"/>
        <w:rPr>
          <w:rFonts w:ascii="Times New Roman" w:hAnsi="Times New Roman"/>
          <w:sz w:val="28"/>
          <w:szCs w:val="28"/>
        </w:rPr>
      </w:pPr>
      <w:r w:rsidRPr="00F273F9">
        <w:rPr>
          <w:rFonts w:ascii="Times New Roman" w:hAnsi="Times New Roman"/>
          <w:sz w:val="28"/>
          <w:szCs w:val="28"/>
        </w:rPr>
        <w:lastRenderedPageBreak/>
        <w:t xml:space="preserve">В отчетном периоде на предоставление льгот по родительской плате направлено 1242,2 тыс. рублей из средств местного бюджета. Общее количество воспитанников, которым предоставляются льготы составляет 169 человек, из них дети-инвалиды - 17 человек, дети-сироты – 7 человек, дети из многодетных семей – 145 человек. </w:t>
      </w:r>
    </w:p>
    <w:p w:rsidR="00F273F9" w:rsidRPr="00F273F9" w:rsidRDefault="00F273F9" w:rsidP="00F273F9">
      <w:pPr>
        <w:spacing w:after="0" w:line="240" w:lineRule="auto"/>
        <w:ind w:firstLine="561"/>
        <w:contextualSpacing/>
        <w:jc w:val="both"/>
        <w:rPr>
          <w:rFonts w:ascii="Times New Roman" w:hAnsi="Times New Roman"/>
          <w:sz w:val="28"/>
          <w:szCs w:val="28"/>
        </w:rPr>
      </w:pPr>
    </w:p>
    <w:p w:rsidR="00F273F9" w:rsidRPr="00F273F9" w:rsidRDefault="00F273F9" w:rsidP="00F273F9">
      <w:pPr>
        <w:spacing w:after="0" w:line="240" w:lineRule="auto"/>
        <w:ind w:firstLine="561"/>
        <w:rPr>
          <w:rFonts w:ascii="Times New Roman" w:hAnsi="Times New Roman"/>
          <w:b/>
          <w:i/>
          <w:sz w:val="28"/>
          <w:szCs w:val="28"/>
          <w:u w:val="single"/>
        </w:rPr>
      </w:pPr>
      <w:r w:rsidRPr="00F273F9">
        <w:rPr>
          <w:rFonts w:ascii="Times New Roman" w:hAnsi="Times New Roman"/>
          <w:b/>
          <w:i/>
          <w:sz w:val="28"/>
          <w:szCs w:val="28"/>
          <w:u w:val="single"/>
        </w:rPr>
        <w:t>Дополнительное образование</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В городе функционирует три учреждения дополнительного образования детей. Количество учащихся  на конец отчетного периода составляет – 782 человек, в том числе ДМШ – 101 чел., ДЮСШ – 236 чел., ДДТ – 446 чел. Развивается направление по предоставлению платных услуг. Из общего количества детей, 148 человек получают платные услуги.</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 Среднесписочная численность работников за отчетный период составила 51,3 чел., в том числе основных педагогических работников – 20,9 человек (40,7%).</w:t>
      </w:r>
      <w:r w:rsidRPr="00F273F9">
        <w:rPr>
          <w:rFonts w:ascii="Times New Roman" w:hAnsi="Times New Roman"/>
          <w:color w:val="FF0000"/>
          <w:sz w:val="28"/>
          <w:szCs w:val="28"/>
        </w:rPr>
        <w:t xml:space="preserve"> </w:t>
      </w:r>
      <w:r w:rsidRPr="00F273F9">
        <w:rPr>
          <w:rFonts w:ascii="Times New Roman" w:hAnsi="Times New Roman"/>
          <w:sz w:val="28"/>
          <w:szCs w:val="28"/>
        </w:rPr>
        <w:t>Средняя заработная плата работников списочного состава за отчетный период составила – 25347,63 рублей, в том числе основных педагогических работников – 35617,62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В рамках средств, выделенных на антитеррористические мероприятия, во всех зданиях установлены тревожные кнопки, расходы на установку и обслуживание составили  84,4  тыс. рублей.  Ведутся работы по реконструкции ограждения территории МБОУ ДО ДЮСШ, в текущем периоде расходы составили 1074,6 тыс.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За счет средств резервного фонда администрации Волчанского городского округа:</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 проведены работы по капитальному  ремонту актового зала МБОУ ДО ДДТ в сумме 85,7 тыс. руб. </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 организованы поездки МБОУ ДО ДДТ в г. Серов на </w:t>
      </w:r>
      <w:r w:rsidRPr="00F273F9">
        <w:rPr>
          <w:rFonts w:ascii="Times New Roman" w:hAnsi="Times New Roman"/>
          <w:sz w:val="28"/>
          <w:szCs w:val="28"/>
          <w:lang w:val="en-US"/>
        </w:rPr>
        <w:t>II</w:t>
      </w:r>
      <w:r w:rsidRPr="00F273F9">
        <w:rPr>
          <w:rFonts w:ascii="Times New Roman" w:hAnsi="Times New Roman"/>
          <w:sz w:val="28"/>
          <w:szCs w:val="28"/>
        </w:rPr>
        <w:t xml:space="preserve"> Всероссийский конкурс детского и юношеского творчества «Серов – Москва транзит» и окружной этап областного фестиваля творчества детей и молодежи «Урал – </w:t>
      </w:r>
      <w:r w:rsidRPr="00F273F9">
        <w:rPr>
          <w:rFonts w:ascii="Times New Roman" w:hAnsi="Times New Roman"/>
          <w:sz w:val="28"/>
          <w:szCs w:val="28"/>
          <w:lang w:val="en-US"/>
        </w:rPr>
        <w:t>MIX</w:t>
      </w:r>
      <w:r w:rsidRPr="00F273F9">
        <w:rPr>
          <w:rFonts w:ascii="Times New Roman" w:hAnsi="Times New Roman"/>
          <w:sz w:val="28"/>
          <w:szCs w:val="28"/>
        </w:rPr>
        <w:t xml:space="preserve">» в г. Краснотурьинск, на </w:t>
      </w:r>
      <w:r w:rsidRPr="00F273F9">
        <w:rPr>
          <w:rFonts w:ascii="Times New Roman" w:hAnsi="Times New Roman"/>
          <w:sz w:val="28"/>
          <w:szCs w:val="28"/>
          <w:lang w:val="en-US"/>
        </w:rPr>
        <w:t>V</w:t>
      </w:r>
      <w:r w:rsidRPr="00F273F9">
        <w:rPr>
          <w:rFonts w:ascii="Times New Roman" w:hAnsi="Times New Roman"/>
          <w:sz w:val="28"/>
          <w:szCs w:val="28"/>
        </w:rPr>
        <w:t xml:space="preserve"> открытый конкурс хореографического искусства «Танцевальная весна – 2019» г. Красноуральск, международный многожанровый конкурс «КИТ» и </w:t>
      </w:r>
      <w:r w:rsidRPr="00F273F9">
        <w:rPr>
          <w:rFonts w:ascii="Times New Roman" w:hAnsi="Times New Roman"/>
          <w:sz w:val="28"/>
          <w:szCs w:val="28"/>
          <w:lang w:val="en-US"/>
        </w:rPr>
        <w:t>XXI</w:t>
      </w:r>
      <w:r w:rsidRPr="00F273F9">
        <w:rPr>
          <w:rFonts w:ascii="Times New Roman" w:hAnsi="Times New Roman"/>
          <w:sz w:val="28"/>
          <w:szCs w:val="28"/>
        </w:rPr>
        <w:t xml:space="preserve"> Открытый конкурс современной хореографии «Класс-2019» на общую сумму 114,0 тыс.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  оплачены транспортные расходы в сумме 55,0 тыс. рублей для поездки МБОУ ДО ВДМШ в г. Екатеринбург для участия в концертном проекте Дубравина Я.И. «Россия Россией останется»; транспортные расходы в сумме 250,0 тыс. рублей на </w:t>
      </w:r>
      <w:r w:rsidRPr="00F273F9">
        <w:rPr>
          <w:rFonts w:ascii="Times New Roman" w:hAnsi="Times New Roman"/>
          <w:sz w:val="28"/>
          <w:szCs w:val="28"/>
          <w:lang w:val="en-US"/>
        </w:rPr>
        <w:t>IV</w:t>
      </w:r>
      <w:r w:rsidRPr="00F273F9">
        <w:rPr>
          <w:rFonts w:ascii="Times New Roman" w:hAnsi="Times New Roman"/>
          <w:sz w:val="28"/>
          <w:szCs w:val="28"/>
        </w:rPr>
        <w:t xml:space="preserve"> Международный фестиваль-конкурс «Шоу мир дом солнца – Турция»;</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оплачены расходы на приобретение МБОУ ДО ДДТ занавеса, электрокарниза и портьеры на окна актового зала на общую сумму 100,0 тыс. рублей, заменены деревянные окна в здании на конструкции из ПВХ в количестве 9 штук на сумму 133,0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приобретен ноутбук в МБОУ ДО ВДМШ на сумму 32,5 тыс. руб;</w:t>
      </w:r>
    </w:p>
    <w:p w:rsidR="00F273F9" w:rsidRPr="00F273F9" w:rsidRDefault="00F273F9" w:rsidP="00F273F9">
      <w:pPr>
        <w:spacing w:after="0" w:line="240" w:lineRule="auto"/>
        <w:ind w:firstLine="709"/>
        <w:jc w:val="both"/>
        <w:rPr>
          <w:rFonts w:ascii="Times New Roman" w:hAnsi="Times New Roman"/>
          <w:color w:val="FF0000"/>
          <w:sz w:val="28"/>
          <w:szCs w:val="28"/>
        </w:rPr>
      </w:pPr>
      <w:r w:rsidRPr="00F273F9">
        <w:rPr>
          <w:rFonts w:ascii="Times New Roman" w:hAnsi="Times New Roman"/>
          <w:sz w:val="28"/>
          <w:szCs w:val="28"/>
        </w:rPr>
        <w:t xml:space="preserve">- оплачены расходы МБОУ ДО ДЮСШ в сумме 40000 руб. на организацию поездки на тренировочные мероприятия среди спортсменов и </w:t>
      </w:r>
      <w:r w:rsidRPr="00F273F9">
        <w:rPr>
          <w:rFonts w:ascii="Times New Roman" w:hAnsi="Times New Roman"/>
          <w:sz w:val="28"/>
          <w:szCs w:val="28"/>
        </w:rPr>
        <w:lastRenderedPageBreak/>
        <w:t>Всероссийские соревнования «Олимпийские надежды» среди юниорок 17-18 лет и девушек 15-16 лет.</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В целях пожарной безопасности  установлена  дверь на лестничной клетке 2 этажа здания в МБОУ ДО ДДТ на сумму 19,8 тыс. рублей. </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Учащиеся </w:t>
      </w:r>
      <w:r w:rsidRPr="00F273F9">
        <w:rPr>
          <w:rFonts w:ascii="Times New Roman" w:hAnsi="Times New Roman"/>
          <w:b/>
          <w:sz w:val="28"/>
          <w:szCs w:val="28"/>
        </w:rPr>
        <w:t>Дома детского творчества</w:t>
      </w:r>
      <w:r w:rsidRPr="00F273F9">
        <w:rPr>
          <w:rFonts w:ascii="Times New Roman" w:hAnsi="Times New Roman"/>
          <w:sz w:val="28"/>
          <w:szCs w:val="28"/>
        </w:rPr>
        <w:t xml:space="preserve"> стали участниками следующих фестивалей и конкурсов в отчетном периоде:</w:t>
      </w:r>
    </w:p>
    <w:p w:rsidR="00F273F9" w:rsidRPr="00F273F9" w:rsidRDefault="00F273F9" w:rsidP="00F273F9">
      <w:pPr>
        <w:spacing w:after="0" w:line="240" w:lineRule="auto"/>
        <w:ind w:firstLine="709"/>
        <w:jc w:val="both"/>
        <w:rPr>
          <w:rFonts w:ascii="Times New Roman" w:hAnsi="Times New Roman"/>
          <w:sz w:val="28"/>
          <w:szCs w:val="28"/>
        </w:rPr>
      </w:pPr>
    </w:p>
    <w:tbl>
      <w:tblPr>
        <w:tblW w:w="978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417"/>
        <w:gridCol w:w="2835"/>
        <w:gridCol w:w="54"/>
        <w:gridCol w:w="4624"/>
      </w:tblGrid>
      <w:tr w:rsidR="00F273F9" w:rsidRPr="00F273F9" w:rsidTr="00D44155">
        <w:trPr>
          <w:trHeight w:val="642"/>
        </w:trPr>
        <w:tc>
          <w:tcPr>
            <w:tcW w:w="852"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п/п</w:t>
            </w:r>
          </w:p>
        </w:tc>
        <w:tc>
          <w:tcPr>
            <w:tcW w:w="141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Дата</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Мероприятие</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Участники</w:t>
            </w:r>
          </w:p>
        </w:tc>
      </w:tr>
      <w:tr w:rsidR="00F273F9" w:rsidRPr="00F273F9" w:rsidTr="00D44155">
        <w:trPr>
          <w:trHeight w:val="1044"/>
        </w:trPr>
        <w:tc>
          <w:tcPr>
            <w:tcW w:w="852"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16.02.2019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Фестиваль «Шаг на сцену»</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Анкушина Н.В.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Решетникова  Ю.М.</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Марычева Е.О.  Дети</w:t>
            </w:r>
          </w:p>
        </w:tc>
      </w:tr>
      <w:tr w:rsidR="00F273F9" w:rsidRPr="00F273F9" w:rsidTr="00D44155">
        <w:trPr>
          <w:trHeight w:val="1152"/>
        </w:trPr>
        <w:tc>
          <w:tcPr>
            <w:tcW w:w="852"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 18.02.2019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Конкурс рисунков «Посмотри, как хорош мир, в котором ты живешь»</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Прохорова В.А. Назарова О.А., Участвовало 83 человека;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Возрастная категория 7-8 лет: 1 место – Присмакова Анастасия</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 место – Шубина Ксюша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 место – Пахотина Дарья</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Возрастная категория 9-10 лет: 1 место – Бегунова Дарья</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 место – Суханова Алиса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 место – Муминова Карина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Возрастная категория 11-12 лет: 1 место – Комышев Егор</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 место – Калашникова Карина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 место – Мерзлякова Анастасия</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Возрастная категория 13-14 лет: </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 место – Орлов Савелий</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 место – Леонова Карина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3 место – Чиганцева Арина </w:t>
            </w:r>
          </w:p>
        </w:tc>
      </w:tr>
      <w:tr w:rsidR="00F273F9" w:rsidRPr="00F273F9" w:rsidTr="00D44155">
        <w:trPr>
          <w:trHeight w:val="730"/>
        </w:trPr>
        <w:tc>
          <w:tcPr>
            <w:tcW w:w="852"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01.03.2019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 xml:space="preserve">«Солнечный зайчик» Отборочный тур конкурса театральных коллективов </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Марычева Е.О.</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 </w:t>
            </w:r>
          </w:p>
        </w:tc>
      </w:tr>
      <w:tr w:rsidR="00F273F9" w:rsidRPr="00F273F9" w:rsidTr="00D44155">
        <w:trPr>
          <w:trHeight w:val="1041"/>
        </w:trPr>
        <w:tc>
          <w:tcPr>
            <w:tcW w:w="852"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2.03.2019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Открытый окружной фестиваль детского технического творчества «</w:t>
            </w:r>
            <w:r w:rsidRPr="006446D6">
              <w:rPr>
                <w:rFonts w:ascii="Times New Roman" w:hAnsi="Times New Roman"/>
                <w:sz w:val="24"/>
                <w:szCs w:val="24"/>
                <w:lang w:val="en-US"/>
              </w:rPr>
              <w:t>TEXNOFEST</w:t>
            </w:r>
            <w:r w:rsidRPr="006446D6">
              <w:rPr>
                <w:rFonts w:ascii="Times New Roman" w:hAnsi="Times New Roman"/>
                <w:sz w:val="24"/>
                <w:szCs w:val="24"/>
              </w:rPr>
              <w:t xml:space="preserve">» </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Первушин Е.В. – педагог, 4 человека</w:t>
            </w:r>
          </w:p>
        </w:tc>
      </w:tr>
      <w:tr w:rsidR="00F273F9" w:rsidRPr="00F273F9" w:rsidTr="00D44155">
        <w:trPr>
          <w:trHeight w:val="514"/>
        </w:trPr>
        <w:tc>
          <w:tcPr>
            <w:tcW w:w="852"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06.03.2019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«Леди совершенство» г.Серов</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Марычева Е.О.  - педагог</w:t>
            </w:r>
            <w:r w:rsidRPr="006446D6">
              <w:rPr>
                <w:rFonts w:ascii="Times New Roman" w:hAnsi="Times New Roman"/>
                <w:sz w:val="24"/>
                <w:szCs w:val="24"/>
              </w:rPr>
              <w:br/>
              <w:t>+ 5 человек</w:t>
            </w:r>
          </w:p>
        </w:tc>
      </w:tr>
      <w:tr w:rsidR="00F273F9" w:rsidRPr="00F273F9" w:rsidTr="00D44155">
        <w:trPr>
          <w:trHeight w:val="462"/>
        </w:trPr>
        <w:tc>
          <w:tcPr>
            <w:tcW w:w="852"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07.03.2019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 xml:space="preserve">«Живая классика» Школьный этап </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Марычева Е.О. – педагог, </w:t>
            </w:r>
            <w:r w:rsidRPr="006446D6">
              <w:rPr>
                <w:rFonts w:ascii="Times New Roman" w:hAnsi="Times New Roman"/>
                <w:sz w:val="24"/>
                <w:szCs w:val="24"/>
              </w:rPr>
              <w:br/>
              <w:t>дети: 2</w:t>
            </w:r>
          </w:p>
        </w:tc>
      </w:tr>
      <w:tr w:rsidR="00F273F9" w:rsidRPr="00F273F9" w:rsidTr="00D44155">
        <w:trPr>
          <w:trHeight w:val="486"/>
        </w:trPr>
        <w:tc>
          <w:tcPr>
            <w:tcW w:w="852"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13.03.2019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«Живая классика» Муниципальный этап</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Анкушина Н.В. – проведение</w:t>
            </w:r>
            <w:r w:rsidRPr="006446D6">
              <w:rPr>
                <w:rFonts w:ascii="Times New Roman" w:hAnsi="Times New Roman"/>
                <w:sz w:val="24"/>
                <w:szCs w:val="24"/>
              </w:rPr>
              <w:br/>
              <w:t>Марычева  Е.О.  – педагог, Дети</w:t>
            </w:r>
          </w:p>
        </w:tc>
      </w:tr>
      <w:tr w:rsidR="00F273F9" w:rsidRPr="00F273F9" w:rsidTr="00D44155">
        <w:trPr>
          <w:trHeight w:val="1152"/>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8</w:t>
            </w:r>
          </w:p>
        </w:tc>
        <w:tc>
          <w:tcPr>
            <w:tcW w:w="1417" w:type="dxa"/>
            <w:tcBorders>
              <w:top w:val="single" w:sz="4" w:space="0" w:color="000000"/>
              <w:left w:val="single" w:sz="4" w:space="0" w:color="auto"/>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15.03.2019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color w:val="000000"/>
                <w:sz w:val="24"/>
                <w:szCs w:val="24"/>
              </w:rPr>
              <w:t xml:space="preserve">Всероссийский конкурс детско-юношеского творчества по пожарной безопасности  «НЕОПАЛИМАЯ КУПИНА» </w:t>
            </w:r>
            <w:r w:rsidRPr="006446D6">
              <w:rPr>
                <w:rFonts w:ascii="Times New Roman" w:hAnsi="Times New Roman"/>
                <w:color w:val="000000"/>
                <w:sz w:val="24"/>
                <w:szCs w:val="24"/>
              </w:rPr>
              <w:lastRenderedPageBreak/>
              <w:t>региональный этап</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 xml:space="preserve">Педагог: Назарова О.А. </w:t>
            </w:r>
          </w:p>
        </w:tc>
      </w:tr>
      <w:tr w:rsidR="00F273F9" w:rsidRPr="00F273F9" w:rsidTr="00D44155">
        <w:trPr>
          <w:trHeight w:val="835"/>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9</w:t>
            </w:r>
          </w:p>
        </w:tc>
        <w:tc>
          <w:tcPr>
            <w:tcW w:w="141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 16.03.2019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Хореографический коллектив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 «Контрасты» средняя группа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 Эстрадный танец</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 Диплом лауреата 2 премии старшая</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В группа Современный</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 Хореографический коллектив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 «Контрасты» танец</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Диплом лауреата 3 премии</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 Вокальная группа «</w:t>
            </w:r>
            <w:r w:rsidRPr="006446D6">
              <w:rPr>
                <w:rFonts w:ascii="Times New Roman" w:hAnsi="Times New Roman"/>
                <w:sz w:val="24"/>
                <w:szCs w:val="24"/>
                <w:lang w:val="en-US"/>
              </w:rPr>
              <w:t>TUR</w:t>
            </w:r>
            <w:r w:rsidRPr="006446D6">
              <w:rPr>
                <w:rFonts w:ascii="Times New Roman" w:hAnsi="Times New Roman"/>
                <w:sz w:val="24"/>
                <w:szCs w:val="24"/>
              </w:rPr>
              <w:t>-</w:t>
            </w:r>
            <w:r w:rsidRPr="006446D6">
              <w:rPr>
                <w:rFonts w:ascii="Times New Roman" w:hAnsi="Times New Roman"/>
                <w:sz w:val="24"/>
                <w:szCs w:val="24"/>
                <w:lang w:val="en-US"/>
              </w:rPr>
              <w:t>NEPS</w:t>
            </w:r>
            <w:r w:rsidRPr="006446D6">
              <w:rPr>
                <w:rFonts w:ascii="Times New Roman" w:hAnsi="Times New Roman"/>
                <w:sz w:val="24"/>
                <w:szCs w:val="24"/>
              </w:rPr>
              <w:t>»</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 Эстрадный вокал старшая группа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сийский конкурс (любительского и профессионального) детского и юношеского творчества «Серов – Москва транзит» «Роза ветров» </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Педагоги: Анкушина Н.В. Кузьмина И.В.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Сопровождение: Лысых О.В.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Прохорова В.А. </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Дети 30 чел.</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Диплом лауреата 3 премии</w:t>
            </w: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tc>
      </w:tr>
      <w:tr w:rsidR="00F273F9" w:rsidRPr="00F273F9" w:rsidTr="00D44155">
        <w:trPr>
          <w:trHeight w:val="1152"/>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10</w:t>
            </w:r>
          </w:p>
        </w:tc>
        <w:tc>
          <w:tcPr>
            <w:tcW w:w="1417" w:type="dxa"/>
            <w:tcBorders>
              <w:top w:val="single" w:sz="4" w:space="0" w:color="000000"/>
              <w:left w:val="single" w:sz="4" w:space="0" w:color="auto"/>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26.03.2019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 xml:space="preserve">Окружной этап областного фестиваля творчества детей и    молодежи «Урал – </w:t>
            </w:r>
            <w:r w:rsidRPr="006446D6">
              <w:rPr>
                <w:rFonts w:ascii="Times New Roman" w:hAnsi="Times New Roman"/>
                <w:sz w:val="24"/>
                <w:szCs w:val="24"/>
                <w:lang w:val="en-US"/>
              </w:rPr>
              <w:t>MIX</w:t>
            </w:r>
            <w:r w:rsidRPr="006446D6">
              <w:rPr>
                <w:rFonts w:ascii="Times New Roman" w:hAnsi="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Педагог: Анкушина Н.В. Сопровождение Лысых О.В. Диплом за 3 место – хореографический коллектив «Контрасты» старшая группа в номинации современная хореография , Диплом 3 степени Вокальная группа</w:t>
            </w:r>
            <w:r w:rsidRPr="006446D6">
              <w:rPr>
                <w:rFonts w:ascii="Times New Roman" w:hAnsi="Times New Roman"/>
                <w:sz w:val="24"/>
                <w:szCs w:val="24"/>
                <w:lang w:val="en-US"/>
              </w:rPr>
              <w:t>TUR</w:t>
            </w:r>
            <w:r w:rsidRPr="006446D6">
              <w:rPr>
                <w:rFonts w:ascii="Times New Roman" w:hAnsi="Times New Roman"/>
                <w:sz w:val="24"/>
                <w:szCs w:val="24"/>
              </w:rPr>
              <w:t>-</w:t>
            </w:r>
            <w:r w:rsidRPr="006446D6">
              <w:rPr>
                <w:rFonts w:ascii="Times New Roman" w:hAnsi="Times New Roman"/>
                <w:sz w:val="24"/>
                <w:szCs w:val="24"/>
                <w:lang w:val="en-US"/>
              </w:rPr>
              <w:t>NEPS</w:t>
            </w:r>
            <w:r w:rsidRPr="006446D6">
              <w:rPr>
                <w:rFonts w:ascii="Times New Roman" w:hAnsi="Times New Roman"/>
                <w:sz w:val="24"/>
                <w:szCs w:val="24"/>
              </w:rPr>
              <w:t xml:space="preserve"> НОМИНАЦИЯ Эстрадный вокал</w:t>
            </w:r>
          </w:p>
        </w:tc>
      </w:tr>
      <w:tr w:rsidR="00F273F9" w:rsidRPr="00F273F9" w:rsidTr="00D44155">
        <w:trPr>
          <w:trHeight w:val="1152"/>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11</w:t>
            </w:r>
          </w:p>
        </w:tc>
        <w:tc>
          <w:tcPr>
            <w:tcW w:w="1417" w:type="dxa"/>
            <w:tcBorders>
              <w:top w:val="single" w:sz="4" w:space="0" w:color="000000"/>
              <w:left w:val="single" w:sz="4" w:space="0" w:color="auto"/>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Март 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2 Всероссийский театральный конкурс, посвященный памяти жертв Холокоста, «Память народа» Заочный этап</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Педагог: Марычева Е.О.</w:t>
            </w:r>
          </w:p>
        </w:tc>
      </w:tr>
      <w:tr w:rsidR="00F273F9" w:rsidRPr="00F273F9" w:rsidTr="00D44155">
        <w:trPr>
          <w:trHeight w:val="245"/>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12</w:t>
            </w:r>
          </w:p>
        </w:tc>
        <w:tc>
          <w:tcPr>
            <w:tcW w:w="1417" w:type="dxa"/>
            <w:tcBorders>
              <w:top w:val="single" w:sz="4" w:space="0" w:color="000000"/>
              <w:left w:val="single" w:sz="4" w:space="0" w:color="auto"/>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4-6.04.2019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 xml:space="preserve">Конкурс театральных коллективов «Солнечный зайчик» </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Педагог - Марычева Е.О.</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Сопровождение –Анкушина Н.В.</w:t>
            </w:r>
          </w:p>
        </w:tc>
      </w:tr>
      <w:tr w:rsidR="00F273F9" w:rsidRPr="00F273F9" w:rsidTr="00D44155">
        <w:trPr>
          <w:trHeight w:val="245"/>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13</w:t>
            </w:r>
          </w:p>
        </w:tc>
        <w:tc>
          <w:tcPr>
            <w:tcW w:w="1417" w:type="dxa"/>
            <w:tcBorders>
              <w:top w:val="single" w:sz="4" w:space="0" w:color="000000"/>
              <w:left w:val="single" w:sz="4" w:space="0" w:color="auto"/>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6-7.04.2019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Областной конкурс «Танцевальная весна» г.Красноуральск</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Педагог - Анкушина Н.В.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Сопровождение – Лысых О.В.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Диплом 1 степени вноминации «Современный танец» 14-17 лет </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Диплом 3 степени в номинации «Эстрадный танец» 14-17 лет</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Диплом 3 степени в номинации «Эстрадный танец» 10-13 лет</w:t>
            </w:r>
          </w:p>
        </w:tc>
      </w:tr>
      <w:tr w:rsidR="00F273F9" w:rsidRPr="00F273F9" w:rsidTr="00D44155">
        <w:trPr>
          <w:trHeight w:val="245"/>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14</w:t>
            </w:r>
          </w:p>
        </w:tc>
        <w:tc>
          <w:tcPr>
            <w:tcW w:w="1417" w:type="dxa"/>
            <w:tcBorders>
              <w:top w:val="single" w:sz="4" w:space="0" w:color="000000"/>
              <w:left w:val="single" w:sz="4" w:space="0" w:color="auto"/>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 21.04.2019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Вечер современной хореографии в рамках фестиваля «Чердак» г.Североуральск</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Участие: Анкушина Н.В.</w:t>
            </w:r>
            <w:r w:rsidRPr="006446D6">
              <w:rPr>
                <w:rFonts w:ascii="Times New Roman" w:hAnsi="Times New Roman"/>
                <w:sz w:val="24"/>
                <w:szCs w:val="24"/>
              </w:rPr>
              <w:br/>
              <w:t>+</w:t>
            </w:r>
            <w:r w:rsidRPr="006446D6">
              <w:rPr>
                <w:rFonts w:ascii="Times New Roman" w:hAnsi="Times New Roman"/>
                <w:sz w:val="24"/>
                <w:szCs w:val="24"/>
              </w:rPr>
              <w:br/>
              <w:t>дети (12 человек)</w:t>
            </w:r>
          </w:p>
        </w:tc>
      </w:tr>
      <w:tr w:rsidR="00F273F9" w:rsidRPr="00F273F9" w:rsidTr="00D44155">
        <w:trPr>
          <w:trHeight w:val="245"/>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w:t>
            </w:r>
          </w:p>
        </w:tc>
        <w:tc>
          <w:tcPr>
            <w:tcW w:w="1417" w:type="dxa"/>
            <w:tcBorders>
              <w:top w:val="single" w:sz="4" w:space="0" w:color="000000"/>
              <w:left w:val="single" w:sz="4" w:space="0" w:color="auto"/>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27.04.2019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Конкурс «Булавка» г.Екатеринбург</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Педагог: Решетникова Ю.М.</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Сопровождение: Анкушина Н.В.</w:t>
            </w:r>
          </w:p>
        </w:tc>
      </w:tr>
      <w:tr w:rsidR="00F273F9" w:rsidRPr="00F273F9" w:rsidTr="00D44155">
        <w:trPr>
          <w:trHeight w:val="245"/>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16</w:t>
            </w:r>
          </w:p>
        </w:tc>
        <w:tc>
          <w:tcPr>
            <w:tcW w:w="1417" w:type="dxa"/>
            <w:tcBorders>
              <w:top w:val="single" w:sz="4" w:space="0" w:color="000000"/>
              <w:left w:val="single" w:sz="4" w:space="0" w:color="auto"/>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27.04.2019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Открытые окружные соревнования по робототехнике и техническому творчеству</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Первушин Е.В.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Прохорова В.А.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Лысых О.В.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Решетникова Ю.М.</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Назарова О.А.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Кузьмина И.В.</w:t>
            </w:r>
          </w:p>
        </w:tc>
      </w:tr>
      <w:tr w:rsidR="00F273F9" w:rsidRPr="00F273F9" w:rsidTr="00D44155">
        <w:trPr>
          <w:trHeight w:val="245"/>
        </w:trPr>
        <w:tc>
          <w:tcPr>
            <w:tcW w:w="852" w:type="dxa"/>
            <w:tcBorders>
              <w:top w:val="single" w:sz="4" w:space="0" w:color="000000"/>
              <w:left w:val="single" w:sz="4" w:space="0" w:color="000000"/>
              <w:bottom w:val="single" w:sz="4" w:space="0" w:color="000000"/>
              <w:right w:val="single" w:sz="4" w:space="0" w:color="auto"/>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17</w:t>
            </w:r>
          </w:p>
        </w:tc>
        <w:tc>
          <w:tcPr>
            <w:tcW w:w="1417" w:type="dxa"/>
            <w:tcBorders>
              <w:top w:val="single" w:sz="4" w:space="0" w:color="000000"/>
              <w:left w:val="single" w:sz="4" w:space="0" w:color="auto"/>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28.04.2019</w:t>
            </w:r>
          </w:p>
        </w:tc>
        <w:tc>
          <w:tcPr>
            <w:tcW w:w="2835"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both"/>
              <w:rPr>
                <w:rFonts w:ascii="Times New Roman" w:hAnsi="Times New Roman"/>
                <w:sz w:val="24"/>
                <w:szCs w:val="24"/>
              </w:rPr>
            </w:pPr>
            <w:r w:rsidRPr="006446D6">
              <w:rPr>
                <w:rFonts w:ascii="Times New Roman" w:hAnsi="Times New Roman"/>
                <w:sz w:val="24"/>
                <w:szCs w:val="24"/>
              </w:rPr>
              <w:t>Танцевальный конкурс «На крыльях танца» г.Краснотурьинск</w:t>
            </w:r>
          </w:p>
        </w:tc>
        <w:tc>
          <w:tcPr>
            <w:tcW w:w="4678" w:type="dxa"/>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Анкушина Н.В.</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Дети (15 человек)</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18</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22 августа 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Торжественное, ко дню города </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(КДЦ)</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Участие: Контрасты(ст.гр); </w:t>
            </w:r>
            <w:r w:rsidRPr="006446D6">
              <w:rPr>
                <w:rFonts w:ascii="Times New Roman" w:hAnsi="Times New Roman"/>
                <w:sz w:val="24"/>
                <w:szCs w:val="24"/>
                <w:lang w:val="en-US"/>
              </w:rPr>
              <w:t>TUR</w:t>
            </w:r>
            <w:r w:rsidRPr="006446D6">
              <w:rPr>
                <w:rFonts w:ascii="Times New Roman" w:hAnsi="Times New Roman"/>
                <w:sz w:val="24"/>
                <w:szCs w:val="24"/>
              </w:rPr>
              <w:t>-</w:t>
            </w:r>
            <w:r w:rsidRPr="006446D6">
              <w:rPr>
                <w:rFonts w:ascii="Times New Roman" w:hAnsi="Times New Roman"/>
                <w:sz w:val="24"/>
                <w:szCs w:val="24"/>
                <w:lang w:val="en-US"/>
              </w:rPr>
              <w:t>NEPS</w:t>
            </w:r>
            <w:r w:rsidRPr="006446D6">
              <w:rPr>
                <w:rFonts w:ascii="Times New Roman" w:hAnsi="Times New Roman"/>
                <w:sz w:val="24"/>
                <w:szCs w:val="24"/>
              </w:rPr>
              <w:t>;</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Педагоги: Кузьмина И.В.; Анкушина Н.В.</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19</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23 августа 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День шахтера </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(Южная часть города)</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Участие: Контрасты (ст.гр, ср.гр); </w:t>
            </w:r>
            <w:r w:rsidRPr="006446D6">
              <w:rPr>
                <w:rFonts w:ascii="Times New Roman" w:hAnsi="Times New Roman"/>
                <w:sz w:val="24"/>
                <w:szCs w:val="24"/>
                <w:lang w:val="en-US"/>
              </w:rPr>
              <w:t>TUR</w:t>
            </w:r>
            <w:r w:rsidRPr="006446D6">
              <w:rPr>
                <w:rFonts w:ascii="Times New Roman" w:hAnsi="Times New Roman"/>
                <w:sz w:val="24"/>
                <w:szCs w:val="24"/>
              </w:rPr>
              <w:t>-</w:t>
            </w:r>
            <w:r w:rsidRPr="006446D6">
              <w:rPr>
                <w:rFonts w:ascii="Times New Roman" w:hAnsi="Times New Roman"/>
                <w:sz w:val="24"/>
                <w:szCs w:val="24"/>
                <w:lang w:val="en-US"/>
              </w:rPr>
              <w:t>NEPS</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Педагоги: Анкушина Н.В; Кузьмина И.В.</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20</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23 августа 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Открытие спортивного праздника, посвященному Дню города Волчанска 2019 </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Музыка: Лысых О.В.</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21</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24 августа 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День города </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(Северная часть города) </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Флешмоб: Анкушина Н.В.; Прохорова В.А.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Участие: Контрасты (ст.гр, мл.гр);</w:t>
            </w:r>
            <w:r w:rsidRPr="006446D6">
              <w:rPr>
                <w:rFonts w:ascii="Times New Roman" w:hAnsi="Times New Roman"/>
                <w:sz w:val="24"/>
                <w:szCs w:val="24"/>
                <w:lang w:val="en-US"/>
              </w:rPr>
              <w:t>TUR</w:t>
            </w:r>
            <w:r w:rsidRPr="006446D6">
              <w:rPr>
                <w:rFonts w:ascii="Times New Roman" w:hAnsi="Times New Roman"/>
                <w:sz w:val="24"/>
                <w:szCs w:val="24"/>
              </w:rPr>
              <w:t>-</w:t>
            </w:r>
            <w:r w:rsidRPr="006446D6">
              <w:rPr>
                <w:rFonts w:ascii="Times New Roman" w:hAnsi="Times New Roman"/>
                <w:sz w:val="24"/>
                <w:szCs w:val="24"/>
                <w:lang w:val="en-US"/>
              </w:rPr>
              <w:t>NEPS</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Педагоги: Анкушина Н.В.; Кузьмина И.В.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Парад машин: Кузьмина И.В.; Лысых О.В; Анкушина Н.В; Прохорова В.А; Решетникова Ю.М; Малов В.А</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22</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29 августа 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Августовское педагогическое совещание 2019 «Национальный проект «Образование»: от государственных стратегий к педагогическим практикам»</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Сценарий + ведение: Анкушина Н.В.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Участие: Кузьмина И.В. Прохорова В.А. Решетникова Ю.М. Первушин Е.В. </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23</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 сентября 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Торжественная линейка ко Дню знаний </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Северная часть города</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(Начальная школа № 23)</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Сценарий: Прохорова В.А. Ведение: Анкушина Н.В. Участие: Лысых О.В. Прохорова В.А, Кузьмина И.В. Решетникова Ю.М. Назарова О.А. Первушин Е.В. Шепелева О.В. Хореографический коллектив «Контрасты» мл.гр, Вокальная студия «Звездопад» </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24</w:t>
            </w:r>
          </w:p>
        </w:tc>
        <w:tc>
          <w:tcPr>
            <w:tcW w:w="1417" w:type="dxa"/>
          </w:tcPr>
          <w:p w:rsidR="00F273F9" w:rsidRPr="006446D6" w:rsidRDefault="00F273F9" w:rsidP="00F273F9">
            <w:pPr>
              <w:spacing w:after="0" w:line="240" w:lineRule="auto"/>
              <w:ind w:left="199"/>
              <w:jc w:val="center"/>
              <w:rPr>
                <w:rFonts w:ascii="Times New Roman" w:hAnsi="Times New Roman"/>
                <w:sz w:val="24"/>
                <w:szCs w:val="24"/>
              </w:rPr>
            </w:pPr>
            <w:r w:rsidRPr="006446D6">
              <w:rPr>
                <w:rFonts w:ascii="Times New Roman" w:hAnsi="Times New Roman"/>
                <w:sz w:val="24"/>
                <w:szCs w:val="24"/>
              </w:rPr>
              <w:t>07.09.19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Ожерелье Волчанска (Выставка кукол в </w:t>
            </w:r>
            <w:r w:rsidRPr="006446D6">
              <w:rPr>
                <w:rFonts w:ascii="Times New Roman" w:hAnsi="Times New Roman"/>
                <w:sz w:val="24"/>
                <w:szCs w:val="24"/>
              </w:rPr>
              <w:lastRenderedPageBreak/>
              <w:t>национальных костюмах)</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Назарова О.А.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Решетникова Ю.М.</w:t>
            </w:r>
          </w:p>
        </w:tc>
      </w:tr>
      <w:tr w:rsidR="00F273F9" w:rsidRPr="00F273F9" w:rsidTr="00D44155">
        <w:trPr>
          <w:trHeight w:val="2304"/>
        </w:trPr>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25</w:t>
            </w: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tc>
        <w:tc>
          <w:tcPr>
            <w:tcW w:w="1417" w:type="dxa"/>
          </w:tcPr>
          <w:p w:rsidR="00F273F9" w:rsidRPr="006446D6" w:rsidRDefault="00F273F9" w:rsidP="00F273F9">
            <w:pPr>
              <w:spacing w:after="0" w:line="240" w:lineRule="auto"/>
              <w:ind w:left="79"/>
              <w:jc w:val="center"/>
              <w:rPr>
                <w:rFonts w:ascii="Times New Roman" w:hAnsi="Times New Roman"/>
                <w:sz w:val="24"/>
                <w:szCs w:val="24"/>
              </w:rPr>
            </w:pPr>
            <w:r w:rsidRPr="006446D6">
              <w:rPr>
                <w:rFonts w:ascii="Times New Roman" w:hAnsi="Times New Roman"/>
                <w:sz w:val="24"/>
                <w:szCs w:val="24"/>
              </w:rPr>
              <w:t>16.09.2019</w:t>
            </w: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Большие семейные игры «Путешествие по сказам Бажова» </w:t>
            </w: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Сценарий: Прохорова В.А.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Ведение: Анкушина Н.В.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Музыка: Лысых О.В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Уч: Кузьмина И.В. Решетникова Ю.М.</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Назарова О.А. Шепелева О.В. </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26</w:t>
            </w:r>
          </w:p>
        </w:tc>
        <w:tc>
          <w:tcPr>
            <w:tcW w:w="1417" w:type="dxa"/>
          </w:tcPr>
          <w:p w:rsidR="00F273F9" w:rsidRPr="006446D6" w:rsidRDefault="00F273F9" w:rsidP="00F273F9">
            <w:pPr>
              <w:spacing w:after="0" w:line="240" w:lineRule="auto"/>
              <w:ind w:left="12"/>
              <w:jc w:val="center"/>
              <w:rPr>
                <w:rFonts w:ascii="Times New Roman" w:hAnsi="Times New Roman"/>
                <w:sz w:val="24"/>
                <w:szCs w:val="24"/>
              </w:rPr>
            </w:pPr>
            <w:r w:rsidRPr="006446D6">
              <w:rPr>
                <w:rFonts w:ascii="Times New Roman" w:hAnsi="Times New Roman"/>
                <w:sz w:val="24"/>
                <w:szCs w:val="24"/>
              </w:rPr>
              <w:t>17.09.2019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Воспитательное мероприятие, посвященное Дню солидарности в борьбе с терроризмом (Тренировка по терроризму «Подозрительный предмет»)</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Прохорова В.А.</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27</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20.09.2019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Кросс-нации (д/с и начальная школа Северной части)</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Музыка: Лысых О.В.</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28</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21.09.2019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Кросс-нации</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Сценарий: Анкушина Н.В.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Музыка: Лысых О.В. </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29</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23-27.09.2019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Муниципальный конкурс-выставка поделок «Осенний букет»</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Прохорова В.А.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Шепелева О.В</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30</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30.09.2019</w:t>
            </w:r>
          </w:p>
        </w:tc>
        <w:tc>
          <w:tcPr>
            <w:tcW w:w="2835"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Развлекательное мероприятие + награждение «Осенний букет»</w:t>
            </w:r>
          </w:p>
        </w:tc>
        <w:tc>
          <w:tcPr>
            <w:tcW w:w="4678" w:type="dxa"/>
            <w:gridSpan w:val="2"/>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Сценарий: Прохорова В.А. Ведение: Анкушина Н.В. Музыка: Лысых О.В.</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31</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4.10.2019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Торжественное, ко дню учителя </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Сценарий + ведение:  Анкушина Н.В.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Презентация: Прохорова В.А.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Номера: Кузьмина, Анкушина + дети</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Фотозона: Назарова О.А. Решетникова Ю.М.</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Участие: ПДО</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32</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28.10.2019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Открытые окружные соревнования по робототехнике «Робостарт-2019»</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Первушин Е.В.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Участники: Чухланцев, Маловцев, Правкин, Рове, Кузьмин, Палий, Журавлев, Кучков,  Лазарев.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Грамота за 2 место в соревнованиях «РОБОГОНКИ» команда «СИГВЕЙ». Грамота за 1 место в соревнованиях «Сборка по схеме» команда «МОЛНИЯ».</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Грамота за 1 место в соревнованиях «ЧЕРТЕЖНИК» команда «АЛМАЗ»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Грамота за 1 место в соревнованиях «ПЕРЕТЯГИВАНИЕ КАНАТА» команда «ТАЙФУН»</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Благодарность руководителю – 4шт.</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33</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1.11.2019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Конкурс «Наш шеф лучше всех»</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Анкушина Н.В. Марычева Е.О. Прохорова В.А.  Бутченко И.А. Лысых О.В.  Шепелева О.В. Назарова О.А. Решетникова Ю.М. Кузьмина И.В. </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34</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2.11.2019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69 Международный конкурс «Кит»</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Анкушина Н.В. Кузьмина И.В. Решетникова Ю.М. Марычева Е.О.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Лысых О.В. – сопровождение</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Прохорова В.А. – сопровождение </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35</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3.11.2019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Гала-концерт «Кит»</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«За создание дружного творческого коллектива» - Анкушина Н.В.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в номинации «За яркость художественных образов» Хореографический коллектив «Контрасты»</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Лауреат 2 степени в номинации «Современный танец» - Контрасты ст.гр 11-13 лет</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Лауреат 2 степени в номинации «Эстрадный танец» - «Контрасты» смешанный</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Лауреат 1 степени в номинации «Современный танец» - контрасты ст.гр 14-16 лет</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Диплом в номинации «За креативность мышления» Студия Шитья и моделирования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Диплом в номинации «За патриотизм и любовь к родному краю» Студия Шитья и моделирования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в номинации «За создании дружного творческого коллектива» - Решетникова Ю.М.</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Лауреат 3 степени в номинации «Театр мод» Студия Шитья и моделирования 14-16 лет</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Лауреат 3 степени в номинации «Театр мод» - Студия Шитья и моделирования 11-13 лет</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Лауреат 3 степени в номинации «Патриотическая песня» - </w:t>
            </w:r>
            <w:r w:rsidRPr="006446D6">
              <w:rPr>
                <w:rFonts w:ascii="Times New Roman" w:hAnsi="Times New Roman"/>
                <w:sz w:val="24"/>
                <w:szCs w:val="24"/>
                <w:lang w:val="en-US"/>
              </w:rPr>
              <w:t>TUR</w:t>
            </w:r>
            <w:r w:rsidRPr="006446D6">
              <w:rPr>
                <w:rFonts w:ascii="Times New Roman" w:hAnsi="Times New Roman"/>
                <w:sz w:val="24"/>
                <w:szCs w:val="24"/>
              </w:rPr>
              <w:t>-</w:t>
            </w:r>
            <w:r w:rsidRPr="006446D6">
              <w:rPr>
                <w:rFonts w:ascii="Times New Roman" w:hAnsi="Times New Roman"/>
                <w:sz w:val="24"/>
                <w:szCs w:val="24"/>
                <w:lang w:val="en-US"/>
              </w:rPr>
              <w:t>NEPS</w:t>
            </w:r>
            <w:r w:rsidRPr="006446D6">
              <w:rPr>
                <w:rFonts w:ascii="Times New Roman" w:hAnsi="Times New Roman"/>
                <w:sz w:val="24"/>
                <w:szCs w:val="24"/>
              </w:rPr>
              <w:t xml:space="preserve">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Лауреат 2 степени в номинации «Художественное слово» Анкушина Милена </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36</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9.11.2019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Открытый конкурс современной хореографии «Класс 2019»</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Анкушина Н.В.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Лысых О.В. – Сопровождение</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Прохорова В.А. – Сопровождение </w:t>
            </w:r>
          </w:p>
          <w:p w:rsidR="00F273F9" w:rsidRPr="006446D6" w:rsidRDefault="00F273F9" w:rsidP="00F273F9">
            <w:pPr>
              <w:spacing w:after="0" w:line="240" w:lineRule="auto"/>
              <w:rPr>
                <w:rFonts w:ascii="Times New Roman" w:hAnsi="Times New Roman"/>
                <w:sz w:val="24"/>
                <w:szCs w:val="24"/>
              </w:rPr>
            </w:pP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37</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10.11.2019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Гала-концерт «Класс 2019»</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3 степени в номинации Современная хореография – Контрасты 10-12 лет</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3 степени в номинации Эстрадный танец – Контрасты 7-9 лет</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Диплом 2 степени в номинации </w:t>
            </w:r>
            <w:r w:rsidRPr="006446D6">
              <w:rPr>
                <w:rFonts w:ascii="Times New Roman" w:hAnsi="Times New Roman"/>
                <w:sz w:val="24"/>
                <w:szCs w:val="24"/>
              </w:rPr>
              <w:lastRenderedPageBreak/>
              <w:t>Эстрадный танец – Контрасты 13-15 лет</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Лауреат в номинации Современный танец – Балуевы Данил и Александра 16 лет и старше</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Специальный приз в номинации Современный танец – Александра Балуева 16 лет и старше </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38</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13-14.11.2019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Областные робототехнические соревнования для начинающих </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Первушин Е.В.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Грамота призера в категории «Санитары леса» – Чухланцев Дмитрий команда «Локомотив»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Свидетельство участника «Робо-эко-тур-экспедиция» - Чухланцев Дмитрий</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Сертификат участника регионального этапа Всероссийской олимпиады (ВРО-2019) – Чухланцев Дмитрий</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Благодарственное письмо – Первушин Е.В.</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39</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23.11.2019 </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Фестиваль «Разноцветик» </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Анкушина Н.В. Назарова О.А. Кузьмина И.В.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Сопровождение: Лысых О.В.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дети</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Благодарственное письмо – Кузьмина И.В.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за участие – Вокальное трио «Супер-пупергномы»</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за участие – Вокальная группа «Супер-пупергномы»</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за участие – Вокальная группа «Супергномы»</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Благодарственное письмо – Анкушина Н.В.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за участие – Старшая танцевальная группа «Стрекоза»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за участие – Хореографический коллектив «Контрасты» мл.гр</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за участие – младшая танцевальная группа «Срекоза»</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40</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23.11.2019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Большой дворцовый фестиваль </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Решетникова Ю.М.</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 средняя группа Студии Шитья и моделирования</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 младшая группа Студии Шитья и моделирования</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Благодарственное письмо – Решетникова Ю.М.</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41</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14.11.2019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Открытые окружные соревнования по робототехнике «Зимнее ралли 2019» п.Сосьва</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Первушин Е.В. + Лазарев Максим</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Чухланцев Дмитрий</w:t>
            </w:r>
            <w:r w:rsidRPr="006446D6">
              <w:rPr>
                <w:rFonts w:ascii="Times New Roman" w:hAnsi="Times New Roman"/>
                <w:sz w:val="24"/>
                <w:szCs w:val="24"/>
              </w:rPr>
              <w:br/>
              <w:t>Правкин Юра</w:t>
            </w:r>
            <w:r w:rsidRPr="006446D6">
              <w:rPr>
                <w:rFonts w:ascii="Times New Roman" w:hAnsi="Times New Roman"/>
                <w:sz w:val="24"/>
                <w:szCs w:val="24"/>
              </w:rPr>
              <w:br/>
              <w:t xml:space="preserve">Палий Михаил </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42</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25-26.12.2019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Новогодняя сказка «Похитители времени или как спасти новый год»</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ПДО + дети 4 д.с (77чел) 10 и 11 д.с (59чел) 1а и 1б школы № 23 (52 чел) 3г, 4б и 4в школы №23 (58 чел) 3а и 3б школы № 23 (56 чел) 2а и 2б школы № 23 (48 чел) 1в и 2в школы № 23 (50 чел) 4а и 3в </w:t>
            </w:r>
            <w:r w:rsidRPr="006446D6">
              <w:rPr>
                <w:rFonts w:ascii="Times New Roman" w:hAnsi="Times New Roman"/>
                <w:sz w:val="24"/>
                <w:szCs w:val="24"/>
              </w:rPr>
              <w:lastRenderedPageBreak/>
              <w:t>школы № 23 (54 чел)</w:t>
            </w:r>
          </w:p>
        </w:tc>
      </w:tr>
      <w:tr w:rsidR="00F273F9" w:rsidRPr="00F273F9" w:rsidTr="00D44155">
        <w:tc>
          <w:tcPr>
            <w:tcW w:w="852"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43</w:t>
            </w:r>
          </w:p>
        </w:tc>
        <w:tc>
          <w:tcPr>
            <w:tcW w:w="1417" w:type="dxa"/>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Декабрь 2019</w:t>
            </w:r>
          </w:p>
        </w:tc>
        <w:tc>
          <w:tcPr>
            <w:tcW w:w="2889" w:type="dxa"/>
            <w:gridSpan w:val="2"/>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Муниципальный конкурс «Новогодний атрибут»</w:t>
            </w:r>
          </w:p>
        </w:tc>
        <w:tc>
          <w:tcPr>
            <w:tcW w:w="4624" w:type="dxa"/>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Прохорова В.А.</w:t>
            </w:r>
          </w:p>
        </w:tc>
      </w:tr>
    </w:tbl>
    <w:p w:rsidR="00F273F9" w:rsidRPr="00F273F9" w:rsidRDefault="00F273F9" w:rsidP="00F273F9">
      <w:pPr>
        <w:spacing w:after="0" w:line="240" w:lineRule="auto"/>
        <w:jc w:val="center"/>
        <w:rPr>
          <w:rFonts w:ascii="Times New Roman" w:hAnsi="Times New Roman"/>
          <w:sz w:val="28"/>
          <w:szCs w:val="28"/>
        </w:rPr>
      </w:pP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Учащиеся и преподаватели </w:t>
      </w:r>
      <w:r w:rsidRPr="00F273F9">
        <w:rPr>
          <w:rFonts w:ascii="Times New Roman" w:hAnsi="Times New Roman"/>
          <w:b/>
          <w:sz w:val="28"/>
          <w:szCs w:val="28"/>
        </w:rPr>
        <w:t>Волчанской детской музыкальной школы</w:t>
      </w:r>
      <w:r w:rsidRPr="00F273F9">
        <w:rPr>
          <w:rFonts w:ascii="Times New Roman" w:hAnsi="Times New Roman"/>
          <w:sz w:val="28"/>
          <w:szCs w:val="28"/>
        </w:rPr>
        <w:t xml:space="preserve"> стали участниками следующих фестивалей и конкурсов:</w:t>
      </w:r>
    </w:p>
    <w:p w:rsidR="00F273F9" w:rsidRPr="00F273F9" w:rsidRDefault="00F273F9" w:rsidP="00F273F9">
      <w:pPr>
        <w:spacing w:after="0" w:line="240" w:lineRule="auto"/>
        <w:ind w:firstLine="709"/>
        <w:jc w:val="both"/>
        <w:rPr>
          <w:rFonts w:ascii="Times New Roman" w:hAnsi="Times New Roman"/>
          <w:sz w:val="28"/>
          <w:szCs w:val="28"/>
        </w:rPr>
      </w:pPr>
    </w:p>
    <w:p w:rsidR="00F273F9" w:rsidRPr="00F273F9" w:rsidRDefault="00F273F9" w:rsidP="00F273F9">
      <w:pPr>
        <w:pStyle w:val="ConsPlusNormal"/>
        <w:jc w:val="center"/>
        <w:rPr>
          <w:rFonts w:ascii="Times New Roman" w:hAnsi="Times New Roman" w:cs="Times New Roman"/>
          <w:b/>
          <w:sz w:val="28"/>
          <w:szCs w:val="28"/>
        </w:rPr>
      </w:pPr>
      <w:r w:rsidRPr="00F273F9">
        <w:rPr>
          <w:rFonts w:ascii="Times New Roman" w:hAnsi="Times New Roman" w:cs="Times New Roman"/>
          <w:b/>
          <w:sz w:val="28"/>
          <w:szCs w:val="28"/>
        </w:rPr>
        <w:t>УЧАСТИЕ УЧАЩИХСЯ В ФЕСТИВАЛЯХ И КОНКУРСАХ</w:t>
      </w:r>
    </w:p>
    <w:p w:rsidR="00F273F9" w:rsidRPr="00F273F9" w:rsidRDefault="00F273F9" w:rsidP="00F273F9">
      <w:pPr>
        <w:pStyle w:val="ConsPlusNormal"/>
        <w:jc w:val="center"/>
        <w:rPr>
          <w:rFonts w:ascii="Times New Roman" w:hAnsi="Times New Roman" w:cs="Times New Roman"/>
          <w:b/>
          <w:sz w:val="28"/>
          <w:szCs w:val="28"/>
        </w:rPr>
      </w:pPr>
    </w:p>
    <w:tbl>
      <w:tblPr>
        <w:tblW w:w="52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1443"/>
        <w:gridCol w:w="15"/>
        <w:gridCol w:w="1751"/>
        <w:gridCol w:w="82"/>
        <w:gridCol w:w="2087"/>
        <w:gridCol w:w="19"/>
        <w:gridCol w:w="2041"/>
        <w:gridCol w:w="40"/>
        <w:gridCol w:w="2112"/>
        <w:gridCol w:w="25"/>
      </w:tblGrid>
      <w:tr w:rsidR="00F273F9" w:rsidRPr="006446D6" w:rsidTr="006446D6">
        <w:trPr>
          <w:gridAfter w:val="1"/>
          <w:wAfter w:w="11" w:type="pct"/>
          <w:trHeight w:val="170"/>
          <w:tblHeader/>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spacing w:after="0" w:line="240" w:lineRule="auto"/>
              <w:ind w:left="-17" w:hanging="17"/>
              <w:rPr>
                <w:rFonts w:ascii="Times New Roman" w:hAnsi="Times New Roman"/>
                <w:sz w:val="24"/>
                <w:szCs w:val="24"/>
              </w:rPr>
            </w:pPr>
            <w:r w:rsidRPr="006446D6">
              <w:rPr>
                <w:rFonts w:ascii="Times New Roman" w:hAnsi="Times New Roman"/>
                <w:sz w:val="24"/>
                <w:szCs w:val="24"/>
              </w:rPr>
              <w:t>№ п/п</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Дата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выступления</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Место проведения</w:t>
            </w:r>
          </w:p>
        </w:tc>
        <w:tc>
          <w:tcPr>
            <w:tcW w:w="998" w:type="pct"/>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Название мероприятия</w:t>
            </w:r>
          </w:p>
        </w:tc>
        <w:tc>
          <w:tcPr>
            <w:tcW w:w="1004" w:type="pct"/>
            <w:gridSpan w:val="3"/>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Участники, результат</w:t>
            </w:r>
          </w:p>
        </w:tc>
        <w:tc>
          <w:tcPr>
            <w:tcW w:w="1010" w:type="pct"/>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Преподаватель, концертмейстер; награда за подготовку уч-ся (лауреатов)</w:t>
            </w: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0"/>
              <w:contextualSpacing w:val="0"/>
              <w:jc w:val="right"/>
              <w:rPr>
                <w:rFonts w:ascii="Times New Roman" w:hAnsi="Times New Roman"/>
                <w:sz w:val="24"/>
                <w:szCs w:val="24"/>
              </w:rPr>
            </w:pPr>
            <w:r w:rsidRPr="006446D6">
              <w:rPr>
                <w:rFonts w:ascii="Times New Roman" w:hAnsi="Times New Roman"/>
                <w:sz w:val="24"/>
                <w:szCs w:val="24"/>
              </w:rPr>
              <w:t>1</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20/21.02.</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ДМШ, ФДМШ</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Конкурс на самостоятельно выученную пьесу</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13 участников: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Бочкарев М. 5п (1 м.), Леонтьев И. 3п, Корнева Е. </w:t>
            </w:r>
            <w:r w:rsidRPr="006446D6">
              <w:rPr>
                <w:rFonts w:ascii="Times New Roman" w:hAnsi="Times New Roman"/>
                <w:sz w:val="24"/>
                <w:szCs w:val="24"/>
                <w:lang w:val="en-US"/>
              </w:rPr>
              <w:t>III</w:t>
            </w:r>
            <w:r w:rsidRPr="006446D6">
              <w:rPr>
                <w:rFonts w:ascii="Times New Roman" w:hAnsi="Times New Roman"/>
                <w:sz w:val="24"/>
                <w:szCs w:val="24"/>
              </w:rPr>
              <w:t xml:space="preserve">п, Ордина А. </w:t>
            </w:r>
            <w:r w:rsidRPr="006446D6">
              <w:rPr>
                <w:rFonts w:ascii="Times New Roman" w:hAnsi="Times New Roman"/>
                <w:sz w:val="24"/>
                <w:szCs w:val="24"/>
                <w:lang w:val="en-US"/>
              </w:rPr>
              <w:t>III</w:t>
            </w:r>
            <w:r w:rsidRPr="006446D6">
              <w:rPr>
                <w:rFonts w:ascii="Times New Roman" w:hAnsi="Times New Roman"/>
                <w:sz w:val="24"/>
                <w:szCs w:val="24"/>
              </w:rPr>
              <w:t>п, Заляев Р. 3п</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Шкурова В. 1п, Байнова В. 1п, Ватычина В. </w:t>
            </w:r>
            <w:r w:rsidRPr="006446D6">
              <w:rPr>
                <w:rFonts w:ascii="Times New Roman" w:hAnsi="Times New Roman"/>
                <w:sz w:val="24"/>
                <w:szCs w:val="24"/>
                <w:lang w:val="en-US"/>
              </w:rPr>
              <w:t>I</w:t>
            </w:r>
            <w:r w:rsidRPr="006446D6">
              <w:rPr>
                <w:rFonts w:ascii="Times New Roman" w:hAnsi="Times New Roman"/>
                <w:sz w:val="24"/>
                <w:szCs w:val="24"/>
              </w:rPr>
              <w:t xml:space="preserve">п, Шакирова Д. </w:t>
            </w:r>
            <w:r w:rsidRPr="006446D6">
              <w:rPr>
                <w:rFonts w:ascii="Times New Roman" w:hAnsi="Times New Roman"/>
                <w:sz w:val="24"/>
                <w:szCs w:val="24"/>
                <w:lang w:val="en-US"/>
              </w:rPr>
              <w:t>I</w:t>
            </w:r>
            <w:r w:rsidRPr="006446D6">
              <w:rPr>
                <w:rFonts w:ascii="Times New Roman" w:hAnsi="Times New Roman"/>
                <w:sz w:val="24"/>
                <w:szCs w:val="24"/>
              </w:rPr>
              <w:t xml:space="preserve">п, Сафаров Р. </w:t>
            </w:r>
            <w:r w:rsidRPr="006446D6">
              <w:rPr>
                <w:rFonts w:ascii="Times New Roman" w:hAnsi="Times New Roman"/>
                <w:sz w:val="24"/>
                <w:szCs w:val="24"/>
                <w:lang w:val="en-US"/>
              </w:rPr>
              <w:t>I</w:t>
            </w:r>
            <w:r w:rsidRPr="006446D6">
              <w:rPr>
                <w:rFonts w:ascii="Times New Roman" w:hAnsi="Times New Roman"/>
                <w:sz w:val="24"/>
                <w:szCs w:val="24"/>
              </w:rPr>
              <w:t xml:space="preserve">п, Петришкан К. 2п, Ураков М. </w:t>
            </w:r>
            <w:r w:rsidRPr="006446D6">
              <w:rPr>
                <w:rFonts w:ascii="Times New Roman" w:hAnsi="Times New Roman"/>
                <w:sz w:val="24"/>
                <w:szCs w:val="24"/>
                <w:lang w:val="en-US"/>
              </w:rPr>
              <w:t>III</w:t>
            </w:r>
            <w:r w:rsidRPr="006446D6">
              <w:rPr>
                <w:rFonts w:ascii="Times New Roman" w:hAnsi="Times New Roman"/>
                <w:sz w:val="24"/>
                <w:szCs w:val="24"/>
              </w:rPr>
              <w:t xml:space="preserve">п, Шмидт Е. </w:t>
            </w:r>
            <w:r w:rsidRPr="006446D6">
              <w:rPr>
                <w:rFonts w:ascii="Times New Roman" w:hAnsi="Times New Roman"/>
                <w:sz w:val="24"/>
                <w:szCs w:val="24"/>
                <w:lang w:val="en-US"/>
              </w:rPr>
              <w:t>IVo</w:t>
            </w:r>
            <w:r w:rsidRPr="006446D6">
              <w:rPr>
                <w:rFonts w:ascii="Times New Roman" w:hAnsi="Times New Roman"/>
                <w:sz w:val="24"/>
                <w:szCs w:val="24"/>
              </w:rPr>
              <w:t xml:space="preserve">, </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Горошко А.И.</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Новых В.А.</w:t>
            </w: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19.02.</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ДМШ</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Конкурс на самостоятельно выученную пьесу.</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 xml:space="preserve">5 участников: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Маловцева Мария 6п.</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Беккер Д. IIIо, Хмельницкий А. </w:t>
            </w:r>
            <w:r w:rsidRPr="006446D6">
              <w:rPr>
                <w:rFonts w:ascii="Times New Roman" w:hAnsi="Times New Roman"/>
                <w:sz w:val="24"/>
                <w:szCs w:val="24"/>
                <w:lang w:val="en-US"/>
              </w:rPr>
              <w:t>II</w:t>
            </w:r>
            <w:r w:rsidRPr="006446D6">
              <w:rPr>
                <w:rFonts w:ascii="Times New Roman" w:hAnsi="Times New Roman"/>
                <w:sz w:val="24"/>
                <w:szCs w:val="24"/>
              </w:rPr>
              <w:t>п, Оглы Д. 3п, Хайбуллина М. 3п</w:t>
            </w:r>
          </w:p>
          <w:p w:rsidR="00F273F9" w:rsidRPr="006446D6" w:rsidRDefault="00F273F9" w:rsidP="00F273F9">
            <w:pPr>
              <w:spacing w:after="0" w:line="240" w:lineRule="auto"/>
              <w:rPr>
                <w:rFonts w:ascii="Times New Roman" w:hAnsi="Times New Roman"/>
                <w:sz w:val="24"/>
                <w:szCs w:val="24"/>
              </w:rPr>
            </w:pP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Низамова Г.Н.</w:t>
            </w: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2</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20-22.02.</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ФДМШ</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Конкурс «Сочинение папиной песни»</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 xml:space="preserve">12 участников: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Ордина А. </w:t>
            </w:r>
            <w:r w:rsidRPr="006446D6">
              <w:rPr>
                <w:rFonts w:ascii="Times New Roman" w:hAnsi="Times New Roman"/>
                <w:sz w:val="24"/>
                <w:szCs w:val="24"/>
                <w:lang w:val="en-US"/>
              </w:rPr>
              <w:t>III</w:t>
            </w:r>
            <w:r w:rsidRPr="006446D6">
              <w:rPr>
                <w:rFonts w:ascii="Times New Roman" w:hAnsi="Times New Roman"/>
                <w:sz w:val="24"/>
                <w:szCs w:val="24"/>
              </w:rPr>
              <w:t xml:space="preserve">п, Корнева Е. </w:t>
            </w:r>
            <w:r w:rsidRPr="006446D6">
              <w:rPr>
                <w:rFonts w:ascii="Times New Roman" w:hAnsi="Times New Roman"/>
                <w:sz w:val="24"/>
                <w:szCs w:val="24"/>
                <w:lang w:val="en-US"/>
              </w:rPr>
              <w:t>III</w:t>
            </w:r>
            <w:r w:rsidRPr="006446D6">
              <w:rPr>
                <w:rFonts w:ascii="Times New Roman" w:hAnsi="Times New Roman"/>
                <w:sz w:val="24"/>
                <w:szCs w:val="24"/>
              </w:rPr>
              <w:t xml:space="preserve">п, Ураков М. </w:t>
            </w:r>
            <w:r w:rsidRPr="006446D6">
              <w:rPr>
                <w:rFonts w:ascii="Times New Roman" w:hAnsi="Times New Roman"/>
                <w:sz w:val="24"/>
                <w:szCs w:val="24"/>
                <w:lang w:val="en-US"/>
              </w:rPr>
              <w:t>III</w:t>
            </w:r>
            <w:r w:rsidRPr="006446D6">
              <w:rPr>
                <w:rFonts w:ascii="Times New Roman" w:hAnsi="Times New Roman"/>
                <w:sz w:val="24"/>
                <w:szCs w:val="24"/>
              </w:rPr>
              <w:t xml:space="preserve">п, Леонтьев И. 3п, Заляев Р. 3п,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Вайберт А. 4п</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Сырыгина Р. 3п, Муллахметова К. 3п, Шешин А., Манжос К. 3п, Поварова Н. 3п, Пишикина Я. 4п</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Неволочина Н.В.</w:t>
            </w: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3</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27.02.</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ДМШ</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Конкурс на самостоятельно </w:t>
            </w:r>
            <w:r w:rsidRPr="006446D6">
              <w:rPr>
                <w:rFonts w:ascii="Times New Roman" w:hAnsi="Times New Roman"/>
                <w:sz w:val="24"/>
                <w:szCs w:val="24"/>
              </w:rPr>
              <w:lastRenderedPageBreak/>
              <w:t>выученную пьесу</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lastRenderedPageBreak/>
              <w:t>6 участников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Яблокова П. 4п, </w:t>
            </w:r>
            <w:r w:rsidRPr="006446D6">
              <w:rPr>
                <w:rFonts w:ascii="Times New Roman" w:hAnsi="Times New Roman"/>
                <w:sz w:val="24"/>
                <w:szCs w:val="24"/>
              </w:rPr>
              <w:lastRenderedPageBreak/>
              <w:t>Будыкина П. 5п, Вебер В. 5п, Шнайдер А. 4п,</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Вайберт А. 4п – 1 место, Пишикина Я. 4п – 3 место</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Пермякова Е.П.</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Кудрявцева Т.С.</w:t>
            </w:r>
          </w:p>
          <w:p w:rsidR="00F273F9" w:rsidRPr="006446D6" w:rsidRDefault="00F273F9" w:rsidP="00F273F9">
            <w:pPr>
              <w:spacing w:after="0" w:line="240" w:lineRule="auto"/>
              <w:rPr>
                <w:rFonts w:ascii="Times New Roman" w:hAnsi="Times New Roman"/>
                <w:color w:val="FF0000"/>
                <w:sz w:val="24"/>
                <w:szCs w:val="24"/>
              </w:rPr>
            </w:pP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lastRenderedPageBreak/>
              <w:t>4</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27-07.03.</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ФДМШ</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Конкурс «Сочинение маминой песни»</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 xml:space="preserve">12 участников: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Ордина А. IIIп, Корнева Е. IIIп, Ураков М. IIIп, Леонтьев И. 3п, Заляев Р. 3п,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Вайберт А. 4п</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Сырыгина Р. 3п, Муллахметова К. 3п, Шешин А., Манжос К. 3п, Поварова Н. 3п, Пишикина Я. 4п</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Неволочина Н.В.</w:t>
            </w: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5</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12.03.</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ДМШ</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Конкурс этюдов</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15 участников: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Нестерова М. 3п, Яблокова П. 4п, Белодед Н. 3п, Арсеньев С. 3п, Манжос К. 3п, Муллахметова К. 3п, Мут А. 3п, Пишикина Я 4п, Шнайдер А.4п, Шешин А. 3п.</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Сырыгина Р. 3п – 1 место, Шатохина А. 3п – 2 место, Вайберт А. 4п – 1 место, Будыкина П. – 1 место, Вебер В. – 3 место</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Пермякова Е.П.</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Кудрявцева Т.С.</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Легчилина Л.В.</w:t>
            </w:r>
          </w:p>
          <w:p w:rsidR="00F273F9" w:rsidRPr="006446D6" w:rsidRDefault="00F273F9" w:rsidP="00F273F9">
            <w:pPr>
              <w:spacing w:after="0" w:line="240" w:lineRule="auto"/>
              <w:rPr>
                <w:rFonts w:ascii="Times New Roman" w:hAnsi="Times New Roman"/>
                <w:sz w:val="24"/>
                <w:szCs w:val="24"/>
              </w:rPr>
            </w:pP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6</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11.05.</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ДМШ</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Конкурс кроссвордов или эссе на тему: «Мой любимый музыкальный цикл». </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15 участников: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Арсеньев С. 3п, Нестерова М. 3п, Белодед Н. 3п, Будыкин В. 3п, Веников Д. 3п, Корзинкин Н. 3п, Лебедева А. 3п,</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 xml:space="preserve">Мут А. 3п, Оглы Д. 3п, </w:t>
            </w:r>
            <w:r w:rsidRPr="006446D6">
              <w:rPr>
                <w:rFonts w:ascii="Times New Roman" w:hAnsi="Times New Roman"/>
                <w:sz w:val="24"/>
                <w:szCs w:val="24"/>
              </w:rPr>
              <w:lastRenderedPageBreak/>
              <w:t xml:space="preserve">Хайбуллина М. 3п, Шатохина А. 3п, Гиниатуллина Ю. </w:t>
            </w:r>
            <w:r w:rsidRPr="006446D6">
              <w:rPr>
                <w:rFonts w:ascii="Times New Roman" w:hAnsi="Times New Roman"/>
                <w:sz w:val="24"/>
                <w:szCs w:val="24"/>
                <w:lang w:val="en-US"/>
              </w:rPr>
              <w:t>IIo</w:t>
            </w:r>
            <w:r w:rsidRPr="006446D6">
              <w:rPr>
                <w:rFonts w:ascii="Times New Roman" w:hAnsi="Times New Roman"/>
                <w:sz w:val="24"/>
                <w:szCs w:val="24"/>
              </w:rPr>
              <w:t xml:space="preserve">, Смирнова З. </w:t>
            </w:r>
            <w:r w:rsidRPr="006446D6">
              <w:rPr>
                <w:rFonts w:ascii="Times New Roman" w:hAnsi="Times New Roman"/>
                <w:sz w:val="24"/>
                <w:szCs w:val="24"/>
                <w:lang w:val="en-US"/>
              </w:rPr>
              <w:t>IIo</w:t>
            </w:r>
            <w:r w:rsidRPr="006446D6">
              <w:rPr>
                <w:rFonts w:ascii="Times New Roman" w:hAnsi="Times New Roman"/>
                <w:sz w:val="24"/>
                <w:szCs w:val="24"/>
              </w:rPr>
              <w:t xml:space="preserve">, Киселева А. </w:t>
            </w:r>
            <w:r w:rsidRPr="006446D6">
              <w:rPr>
                <w:rFonts w:ascii="Times New Roman" w:hAnsi="Times New Roman"/>
                <w:sz w:val="24"/>
                <w:szCs w:val="24"/>
                <w:lang w:val="en-US"/>
              </w:rPr>
              <w:t>IIo</w:t>
            </w:r>
            <w:r w:rsidRPr="006446D6">
              <w:rPr>
                <w:rFonts w:ascii="Times New Roman" w:hAnsi="Times New Roman"/>
                <w:sz w:val="24"/>
                <w:szCs w:val="24"/>
              </w:rPr>
              <w:t xml:space="preserve">, Хмельницкий А. </w:t>
            </w:r>
            <w:r w:rsidRPr="006446D6">
              <w:rPr>
                <w:rFonts w:ascii="Times New Roman" w:hAnsi="Times New Roman"/>
                <w:sz w:val="24"/>
                <w:szCs w:val="24"/>
                <w:lang w:val="en-US"/>
              </w:rPr>
              <w:t>II</w:t>
            </w:r>
            <w:r w:rsidRPr="006446D6">
              <w:rPr>
                <w:rFonts w:ascii="Times New Roman" w:hAnsi="Times New Roman"/>
                <w:sz w:val="24"/>
                <w:szCs w:val="24"/>
              </w:rPr>
              <w:t>п</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Сосновских Н.Б.</w:t>
            </w:r>
          </w:p>
        </w:tc>
      </w:tr>
      <w:tr w:rsidR="00F273F9" w:rsidRPr="006446D6" w:rsidTr="006446D6">
        <w:trPr>
          <w:gridAfter w:val="1"/>
          <w:wAfter w:w="11" w:type="pct"/>
          <w:trHeight w:val="1732"/>
        </w:trPr>
        <w:tc>
          <w:tcPr>
            <w:tcW w:w="403"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lastRenderedPageBreak/>
              <w:t>7</w:t>
            </w:r>
          </w:p>
        </w:tc>
        <w:tc>
          <w:tcPr>
            <w:tcW w:w="690"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14.05.</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ФДМШ</w:t>
            </w:r>
          </w:p>
        </w:tc>
        <w:tc>
          <w:tcPr>
            <w:tcW w:w="998"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Викторина-угадайка. Слушание музык, 1п</w:t>
            </w:r>
          </w:p>
        </w:tc>
        <w:tc>
          <w:tcPr>
            <w:tcW w:w="1004"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7 участников:</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Мезенцева Е., Лисман Д., Кунгуров А., Кудрявцева В., Макарова С., Савельев С., Гольцер Д.</w:t>
            </w:r>
          </w:p>
        </w:tc>
        <w:tc>
          <w:tcPr>
            <w:tcW w:w="1010"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u w:val="single"/>
              </w:rPr>
              <w:t>Неволочина Н.В.</w:t>
            </w: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8</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16.02.</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ДК г. Волчанск</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Городской фестиваль «Шаг на сцену»</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6 участников: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 Будыкина Полина 5 кл., Вебер Виктория 5 кл. - Дипломы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Манжос Кристина 3п, Поддубная Лера 2о - Диплом</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 Ройд Алина7с </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 Бочкарев М. 5п - диплом</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Пермякова Е.П.</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Неволочина Н.В.</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Низамова Г.Н.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Новых В.А.</w:t>
            </w:r>
          </w:p>
          <w:p w:rsidR="00F273F9" w:rsidRPr="006446D6" w:rsidRDefault="00F273F9" w:rsidP="00F273F9">
            <w:pPr>
              <w:spacing w:after="0" w:line="240" w:lineRule="auto"/>
              <w:rPr>
                <w:rFonts w:ascii="Times New Roman" w:hAnsi="Times New Roman"/>
                <w:sz w:val="24"/>
                <w:szCs w:val="24"/>
              </w:rPr>
            </w:pP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17"/>
              <w:contextualSpacing w:val="0"/>
              <w:jc w:val="right"/>
              <w:rPr>
                <w:rFonts w:ascii="Times New Roman" w:hAnsi="Times New Roman"/>
                <w:sz w:val="24"/>
                <w:szCs w:val="24"/>
              </w:rPr>
            </w:pPr>
            <w:r w:rsidRPr="006446D6">
              <w:rPr>
                <w:rFonts w:ascii="Times New Roman" w:hAnsi="Times New Roman"/>
                <w:sz w:val="24"/>
                <w:szCs w:val="24"/>
              </w:rPr>
              <w:t>9</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07.09.</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ДК г. Волчанск</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Открытый форум национальных культур «Ожерелье Волчанска»</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 xml:space="preserve">6 уч-ся: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ВА «</w:t>
            </w:r>
            <w:r w:rsidRPr="006446D6">
              <w:rPr>
                <w:rFonts w:ascii="Times New Roman" w:hAnsi="Times New Roman"/>
                <w:sz w:val="24"/>
                <w:szCs w:val="24"/>
                <w:lang w:val="en-US"/>
              </w:rPr>
              <w:t>CantiLena</w:t>
            </w:r>
            <w:r w:rsidRPr="006446D6">
              <w:rPr>
                <w:rFonts w:ascii="Times New Roman" w:hAnsi="Times New Roman"/>
                <w:sz w:val="24"/>
                <w:szCs w:val="24"/>
              </w:rPr>
              <w:t>» (Фабер М., Охотникова В., Сабровская Д., Гараева Л., Пишикина А., Кудрявцева А.)</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Герлейн Е.И.</w:t>
            </w:r>
          </w:p>
        </w:tc>
      </w:tr>
      <w:tr w:rsidR="00F273F9" w:rsidRPr="006446D6" w:rsidTr="006446D6">
        <w:trPr>
          <w:gridAfter w:val="1"/>
          <w:wAfter w:w="11" w:type="pct"/>
          <w:trHeight w:val="170"/>
        </w:trPr>
        <w:tc>
          <w:tcPr>
            <w:tcW w:w="403" w:type="pct"/>
            <w:tcBorders>
              <w:top w:val="double" w:sz="4" w:space="0" w:color="auto"/>
              <w:left w:val="single" w:sz="4" w:space="0" w:color="000000"/>
              <w:bottom w:val="doub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10</w:t>
            </w:r>
          </w:p>
        </w:tc>
        <w:tc>
          <w:tcPr>
            <w:tcW w:w="690" w:type="pct"/>
            <w:tcBorders>
              <w:top w:val="doub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27.02.</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doub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ДМШ №1</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Краснотурьинск</w:t>
            </w:r>
          </w:p>
        </w:tc>
        <w:tc>
          <w:tcPr>
            <w:tcW w:w="998" w:type="pct"/>
            <w:tcBorders>
              <w:top w:val="doub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lang w:val="en-US"/>
              </w:rPr>
              <w:t>VI</w:t>
            </w:r>
            <w:r w:rsidRPr="006446D6">
              <w:rPr>
                <w:rFonts w:ascii="Times New Roman" w:hAnsi="Times New Roman"/>
                <w:sz w:val="24"/>
                <w:szCs w:val="24"/>
              </w:rPr>
              <w:t xml:space="preserve"> окружной  открытый конкурс юных исполнителей на народных инструментах «Музыкальная шкатулка»</w:t>
            </w:r>
          </w:p>
        </w:tc>
        <w:tc>
          <w:tcPr>
            <w:tcW w:w="1004" w:type="pct"/>
            <w:gridSpan w:val="3"/>
            <w:tcBorders>
              <w:top w:val="doub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3 участника: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 Григорьев Иван (4п) –Диплом ЛАУРЕАТА 2ст.</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Заляев Руслан 3п – благодарственное письмо</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Петришкан К. 2п – благодарственное письмо</w:t>
            </w:r>
          </w:p>
          <w:p w:rsidR="00F273F9" w:rsidRPr="006446D6" w:rsidRDefault="00F273F9" w:rsidP="00F273F9">
            <w:pPr>
              <w:spacing w:after="0" w:line="240" w:lineRule="auto"/>
              <w:rPr>
                <w:rFonts w:ascii="Times New Roman" w:hAnsi="Times New Roman"/>
                <w:sz w:val="24"/>
                <w:szCs w:val="24"/>
                <w:highlight w:val="yellow"/>
                <w:u w:val="single"/>
              </w:rPr>
            </w:pPr>
          </w:p>
        </w:tc>
        <w:tc>
          <w:tcPr>
            <w:tcW w:w="1010" w:type="pct"/>
            <w:tcBorders>
              <w:top w:val="doub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Низамова Г.Н</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 за лучшую педагогическую работу.</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Горошко А.И.</w:t>
            </w: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Новых В.А.</w:t>
            </w:r>
          </w:p>
          <w:p w:rsidR="00F273F9" w:rsidRPr="006446D6" w:rsidRDefault="00F273F9" w:rsidP="00F273F9">
            <w:pPr>
              <w:spacing w:after="0" w:line="240" w:lineRule="auto"/>
              <w:rPr>
                <w:rFonts w:ascii="Times New Roman" w:hAnsi="Times New Roman"/>
                <w:sz w:val="24"/>
                <w:szCs w:val="24"/>
              </w:rPr>
            </w:pPr>
          </w:p>
        </w:tc>
      </w:tr>
      <w:tr w:rsidR="00F273F9" w:rsidRPr="006446D6" w:rsidTr="006446D6">
        <w:trPr>
          <w:gridAfter w:val="1"/>
          <w:wAfter w:w="11" w:type="pct"/>
          <w:trHeight w:val="170"/>
        </w:trPr>
        <w:tc>
          <w:tcPr>
            <w:tcW w:w="403" w:type="pct"/>
            <w:tcBorders>
              <w:top w:val="double" w:sz="4" w:space="0" w:color="auto"/>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lastRenderedPageBreak/>
              <w:t>11</w:t>
            </w:r>
          </w:p>
        </w:tc>
        <w:tc>
          <w:tcPr>
            <w:tcW w:w="690" w:type="pct"/>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30-31.03.</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г.Североуральск </w:t>
            </w:r>
          </w:p>
        </w:tc>
        <w:tc>
          <w:tcPr>
            <w:tcW w:w="998" w:type="pct"/>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lang w:val="en-US"/>
              </w:rPr>
              <w:t>IX</w:t>
            </w:r>
            <w:r w:rsidRPr="006446D6">
              <w:rPr>
                <w:rFonts w:ascii="Times New Roman" w:hAnsi="Times New Roman"/>
                <w:sz w:val="24"/>
                <w:szCs w:val="24"/>
              </w:rPr>
              <w:t xml:space="preserve"> Открытый фестиваль-конкурс народного творчества «Эх, душа моя, русская»</w:t>
            </w:r>
          </w:p>
        </w:tc>
        <w:tc>
          <w:tcPr>
            <w:tcW w:w="1004" w:type="pct"/>
            <w:gridSpan w:val="3"/>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2 участника: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Григорьев Иван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ДИПЛОМАНТ.</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Низамова Г.Н.</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 xml:space="preserve">ЛАУРЕАТА </w:t>
            </w:r>
            <w:r w:rsidRPr="006446D6">
              <w:rPr>
                <w:rFonts w:ascii="Times New Roman" w:hAnsi="Times New Roman"/>
                <w:sz w:val="24"/>
                <w:szCs w:val="24"/>
                <w:lang w:val="en-US"/>
              </w:rPr>
              <w:t>I</w:t>
            </w:r>
            <w:r w:rsidRPr="006446D6">
              <w:rPr>
                <w:rFonts w:ascii="Times New Roman" w:hAnsi="Times New Roman"/>
                <w:sz w:val="24"/>
                <w:szCs w:val="24"/>
              </w:rPr>
              <w:t>ст.(трио) и ДИПЛОМАНТ (квартет)</w:t>
            </w:r>
          </w:p>
        </w:tc>
        <w:tc>
          <w:tcPr>
            <w:tcW w:w="1010" w:type="pct"/>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Низамова Г.Н.</w:t>
            </w:r>
          </w:p>
          <w:p w:rsidR="00F273F9" w:rsidRPr="006446D6" w:rsidRDefault="00F273F9" w:rsidP="00F273F9">
            <w:pPr>
              <w:spacing w:after="0" w:line="240" w:lineRule="auto"/>
              <w:rPr>
                <w:rFonts w:ascii="Times New Roman" w:hAnsi="Times New Roman"/>
                <w:sz w:val="24"/>
                <w:szCs w:val="24"/>
              </w:rPr>
            </w:pP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12</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12.04.</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ККИ</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 Открытый конкурс юных вокалистов «Молодые голоса»</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5 участников:</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Вайберт Анна Л1</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Малинаускас Софья Л1,</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Фабер Маргарита Л3,</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Пишикина Яна Д</w:t>
            </w:r>
          </w:p>
          <w:p w:rsidR="00F273F9" w:rsidRPr="006446D6" w:rsidRDefault="00F273F9" w:rsidP="00F273F9">
            <w:pPr>
              <w:spacing w:after="0" w:line="240" w:lineRule="auto"/>
              <w:rPr>
                <w:rFonts w:ascii="Times New Roman" w:eastAsia="Calibri" w:hAnsi="Times New Roman"/>
                <w:sz w:val="24"/>
                <w:szCs w:val="24"/>
                <w:highlight w:val="yellow"/>
              </w:rPr>
            </w:pPr>
            <w:r w:rsidRPr="006446D6">
              <w:rPr>
                <w:rFonts w:ascii="Times New Roman" w:eastAsia="Calibri" w:hAnsi="Times New Roman"/>
                <w:sz w:val="24"/>
                <w:szCs w:val="24"/>
              </w:rPr>
              <w:t>Воробьева Мария  Д</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Герлейн Е.И. диплом за подготовку Лауреатов</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Кудрявцева Т.С. диплом за лучшую концертмейстерскую работу. </w:t>
            </w:r>
          </w:p>
        </w:tc>
      </w:tr>
      <w:tr w:rsidR="00F273F9" w:rsidRPr="006446D6" w:rsidTr="006446D6">
        <w:trPr>
          <w:gridAfter w:val="1"/>
          <w:wAfter w:w="11" w:type="pct"/>
          <w:trHeight w:val="170"/>
        </w:trPr>
        <w:tc>
          <w:tcPr>
            <w:tcW w:w="403"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13</w:t>
            </w:r>
          </w:p>
        </w:tc>
        <w:tc>
          <w:tcPr>
            <w:tcW w:w="690"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19.05.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tc>
        <w:tc>
          <w:tcPr>
            <w:tcW w:w="883"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Верхотурье</w:t>
            </w:r>
          </w:p>
        </w:tc>
        <w:tc>
          <w:tcPr>
            <w:tcW w:w="998"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lang w:val="en-US"/>
              </w:rPr>
              <w:t>XI</w:t>
            </w:r>
            <w:r w:rsidRPr="006446D6">
              <w:rPr>
                <w:rFonts w:ascii="Times New Roman" w:hAnsi="Times New Roman"/>
                <w:sz w:val="24"/>
                <w:szCs w:val="24"/>
              </w:rPr>
              <w:t xml:space="preserve"> Открытый конкурс академических хоров и ансамблей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hAnsi="Times New Roman"/>
                <w:sz w:val="24"/>
                <w:szCs w:val="24"/>
              </w:rPr>
              <w:t xml:space="preserve">«ВОЗРОЖДЕНИЕ» </w:t>
            </w:r>
          </w:p>
        </w:tc>
        <w:tc>
          <w:tcPr>
            <w:tcW w:w="1004"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10 участников:</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lang w:val="en-US"/>
              </w:rPr>
              <w:t>CantiLena</w:t>
            </w:r>
            <w:r w:rsidRPr="006446D6">
              <w:rPr>
                <w:rFonts w:ascii="Times New Roman" w:eastAsia="Calibri" w:hAnsi="Times New Roman"/>
                <w:sz w:val="24"/>
                <w:szCs w:val="24"/>
              </w:rPr>
              <w:t xml:space="preserve"> (8)</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Фабер М., Охотникова В., Сабровская О., Гараева Л., Пишикина А., Матис Ю., Зуева А., Пузыревская Н.</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Диплом 1степени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hAnsi="Times New Roman"/>
                <w:sz w:val="24"/>
                <w:szCs w:val="24"/>
                <w:lang w:val="en-US"/>
              </w:rPr>
              <w:t>Perlina</w:t>
            </w:r>
            <w:r w:rsidRPr="006446D6">
              <w:rPr>
                <w:rFonts w:ascii="Times New Roman" w:eastAsia="Calibri" w:hAnsi="Times New Roman"/>
                <w:sz w:val="24"/>
                <w:szCs w:val="24"/>
              </w:rPr>
              <w:t xml:space="preserve"> (Пишикина-Вайберт)</w:t>
            </w:r>
          </w:p>
          <w:p w:rsidR="00F273F9" w:rsidRPr="006446D6" w:rsidRDefault="00F273F9" w:rsidP="00F273F9">
            <w:pPr>
              <w:spacing w:after="0" w:line="240" w:lineRule="auto"/>
              <w:rPr>
                <w:rFonts w:ascii="Times New Roman" w:eastAsia="Calibri" w:hAnsi="Times New Roman"/>
                <w:sz w:val="24"/>
                <w:szCs w:val="24"/>
                <w:highlight w:val="yellow"/>
              </w:rPr>
            </w:pPr>
            <w:r w:rsidRPr="006446D6">
              <w:rPr>
                <w:rFonts w:ascii="Times New Roman" w:eastAsia="Calibri" w:hAnsi="Times New Roman"/>
                <w:sz w:val="24"/>
                <w:szCs w:val="24"/>
              </w:rPr>
              <w:t>Диплом 2 степени</w:t>
            </w:r>
          </w:p>
        </w:tc>
        <w:tc>
          <w:tcPr>
            <w:tcW w:w="1010"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Герлейн Е.И.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Т.С.Кудрявцева </w:t>
            </w:r>
          </w:p>
        </w:tc>
      </w:tr>
      <w:tr w:rsidR="00F273F9" w:rsidRPr="006446D6" w:rsidTr="006446D6">
        <w:trPr>
          <w:gridAfter w:val="1"/>
          <w:wAfter w:w="11" w:type="pct"/>
          <w:trHeight w:val="170"/>
        </w:trPr>
        <w:tc>
          <w:tcPr>
            <w:tcW w:w="403" w:type="pct"/>
            <w:tcBorders>
              <w:top w:val="double" w:sz="4" w:space="0" w:color="auto"/>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14</w:t>
            </w:r>
          </w:p>
        </w:tc>
        <w:tc>
          <w:tcPr>
            <w:tcW w:w="690" w:type="pct"/>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04-05.04.</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ККИ</w:t>
            </w:r>
          </w:p>
        </w:tc>
        <w:tc>
          <w:tcPr>
            <w:tcW w:w="998" w:type="pct"/>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lang w:val="en-US"/>
              </w:rPr>
              <w:t>VII</w:t>
            </w:r>
            <w:r w:rsidRPr="006446D6">
              <w:rPr>
                <w:rFonts w:ascii="Times New Roman" w:hAnsi="Times New Roman"/>
                <w:sz w:val="24"/>
                <w:szCs w:val="24"/>
              </w:rPr>
              <w:t xml:space="preserve"> Открытый областной конкурс исполнителей на народных инструментах «Краснотурьинская капель».</w:t>
            </w:r>
          </w:p>
        </w:tc>
        <w:tc>
          <w:tcPr>
            <w:tcW w:w="1004" w:type="pct"/>
            <w:gridSpan w:val="3"/>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1 участник:</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Григорьев Иван </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t>ДИПЛОМАНТ.</w:t>
            </w:r>
          </w:p>
        </w:tc>
        <w:tc>
          <w:tcPr>
            <w:tcW w:w="1010" w:type="pct"/>
            <w:tcBorders>
              <w:top w:val="double" w:sz="4" w:space="0" w:color="auto"/>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Низамова Г.Н.</w:t>
            </w:r>
          </w:p>
          <w:p w:rsidR="00F273F9" w:rsidRPr="006446D6" w:rsidRDefault="00F273F9" w:rsidP="00F273F9">
            <w:pPr>
              <w:spacing w:after="0" w:line="240" w:lineRule="auto"/>
              <w:rPr>
                <w:rFonts w:ascii="Times New Roman" w:hAnsi="Times New Roman"/>
                <w:sz w:val="24"/>
                <w:szCs w:val="24"/>
              </w:rPr>
            </w:pP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15</w:t>
            </w:r>
          </w:p>
        </w:tc>
        <w:tc>
          <w:tcPr>
            <w:tcW w:w="69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06.04.</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ДМШ им. Г. Свиридова (г. Серов)</w:t>
            </w:r>
          </w:p>
        </w:tc>
        <w:tc>
          <w:tcPr>
            <w:tcW w:w="998"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lang w:val="en-US"/>
              </w:rPr>
              <w:t>I</w:t>
            </w:r>
            <w:r w:rsidRPr="006446D6">
              <w:rPr>
                <w:rFonts w:ascii="Times New Roman" w:hAnsi="Times New Roman"/>
                <w:sz w:val="24"/>
                <w:szCs w:val="24"/>
              </w:rPr>
              <w:t xml:space="preserve"> областной конкурс юных пианистов «Великий Бах»</w:t>
            </w:r>
          </w:p>
        </w:tc>
        <w:tc>
          <w:tcPr>
            <w:tcW w:w="1004"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u w:val="single"/>
              </w:rPr>
            </w:pPr>
            <w:r w:rsidRPr="006446D6">
              <w:rPr>
                <w:rFonts w:ascii="Times New Roman" w:hAnsi="Times New Roman"/>
                <w:sz w:val="24"/>
                <w:szCs w:val="24"/>
                <w:u w:val="single"/>
              </w:rPr>
              <w:t>2 участника: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Вайберт А. 4п – Диплом с присуждением звания Дипломант,</w:t>
            </w:r>
          </w:p>
          <w:p w:rsidR="00F273F9" w:rsidRPr="006446D6" w:rsidRDefault="00F273F9" w:rsidP="00F273F9">
            <w:pPr>
              <w:spacing w:after="0" w:line="240" w:lineRule="auto"/>
              <w:rPr>
                <w:rFonts w:ascii="Times New Roman" w:hAnsi="Times New Roman"/>
                <w:sz w:val="24"/>
                <w:szCs w:val="24"/>
                <w:highlight w:val="yellow"/>
              </w:rPr>
            </w:pPr>
            <w:r w:rsidRPr="006446D6">
              <w:rPr>
                <w:rFonts w:ascii="Times New Roman" w:hAnsi="Times New Roman"/>
                <w:sz w:val="24"/>
                <w:szCs w:val="24"/>
              </w:rPr>
              <w:lastRenderedPageBreak/>
              <w:t>Шнайдер А. 4п - Диплом с присуждением звания Дипломант</w:t>
            </w:r>
          </w:p>
        </w:tc>
        <w:tc>
          <w:tcPr>
            <w:tcW w:w="1010"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Кудрявцева Т.С.</w:t>
            </w:r>
          </w:p>
          <w:p w:rsidR="00F273F9" w:rsidRPr="006446D6" w:rsidRDefault="00F273F9" w:rsidP="00F273F9">
            <w:pPr>
              <w:spacing w:after="0" w:line="240" w:lineRule="auto"/>
              <w:rPr>
                <w:rFonts w:ascii="Times New Roman" w:hAnsi="Times New Roman"/>
                <w:sz w:val="24"/>
                <w:szCs w:val="24"/>
              </w:rPr>
            </w:pPr>
          </w:p>
        </w:tc>
      </w:tr>
      <w:tr w:rsidR="00F273F9" w:rsidRPr="006446D6" w:rsidTr="006446D6">
        <w:trPr>
          <w:gridAfter w:val="1"/>
          <w:wAfter w:w="11" w:type="pct"/>
          <w:trHeight w:val="170"/>
        </w:trPr>
        <w:tc>
          <w:tcPr>
            <w:tcW w:w="403"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lastRenderedPageBreak/>
              <w:t>16</w:t>
            </w:r>
          </w:p>
        </w:tc>
        <w:tc>
          <w:tcPr>
            <w:tcW w:w="690"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11.05.</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tc>
        <w:tc>
          <w:tcPr>
            <w:tcW w:w="883"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Краснотурьинск</w:t>
            </w:r>
          </w:p>
        </w:tc>
        <w:tc>
          <w:tcPr>
            <w:tcW w:w="998"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Областной конкурс «Радуга талантов»</w:t>
            </w:r>
          </w:p>
        </w:tc>
        <w:tc>
          <w:tcPr>
            <w:tcW w:w="1004"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2 участника:</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Пишикина Яна- Л2</w:t>
            </w:r>
          </w:p>
          <w:p w:rsidR="00F273F9" w:rsidRPr="006446D6" w:rsidRDefault="00F273F9" w:rsidP="00F273F9">
            <w:pPr>
              <w:spacing w:after="0" w:line="240" w:lineRule="auto"/>
              <w:rPr>
                <w:rFonts w:ascii="Times New Roman" w:eastAsia="Calibri" w:hAnsi="Times New Roman"/>
                <w:sz w:val="24"/>
                <w:szCs w:val="24"/>
                <w:highlight w:val="yellow"/>
              </w:rPr>
            </w:pPr>
            <w:r w:rsidRPr="006446D6">
              <w:rPr>
                <w:rFonts w:ascii="Times New Roman" w:eastAsia="Calibri" w:hAnsi="Times New Roman"/>
                <w:sz w:val="24"/>
                <w:szCs w:val="24"/>
              </w:rPr>
              <w:t>Вайберт Анна Л2</w:t>
            </w:r>
          </w:p>
        </w:tc>
        <w:tc>
          <w:tcPr>
            <w:tcW w:w="1010"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Герлейн Е.И.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Кудрявцева Т.С.</w:t>
            </w:r>
          </w:p>
        </w:tc>
      </w:tr>
      <w:tr w:rsidR="00F273F9" w:rsidRPr="006446D6" w:rsidTr="006446D6">
        <w:trPr>
          <w:gridAfter w:val="1"/>
          <w:wAfter w:w="11" w:type="pct"/>
          <w:trHeight w:val="170"/>
        </w:trPr>
        <w:tc>
          <w:tcPr>
            <w:tcW w:w="403"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17</w:t>
            </w:r>
          </w:p>
        </w:tc>
        <w:tc>
          <w:tcPr>
            <w:tcW w:w="690"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07.03.</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tc>
        <w:tc>
          <w:tcPr>
            <w:tcW w:w="883"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Екатеринбург</w:t>
            </w:r>
          </w:p>
        </w:tc>
        <w:tc>
          <w:tcPr>
            <w:tcW w:w="998"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 II этап конкурса среди учащихся ДМШ и ДШИ РФ в рамках XVI Международного конкурса имени П.И. Чайковского.</w:t>
            </w:r>
          </w:p>
        </w:tc>
        <w:tc>
          <w:tcPr>
            <w:tcW w:w="1004"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 xml:space="preserve">1 участник: </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Вайберт Анна 4п, благ. письмо</w:t>
            </w:r>
          </w:p>
        </w:tc>
        <w:tc>
          <w:tcPr>
            <w:tcW w:w="1010"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Герлейн Е.И. Кудрявцева Т.С. </w:t>
            </w:r>
          </w:p>
        </w:tc>
      </w:tr>
      <w:tr w:rsidR="00F273F9" w:rsidRPr="006446D6" w:rsidTr="006446D6">
        <w:trPr>
          <w:gridAfter w:val="1"/>
          <w:wAfter w:w="11" w:type="pct"/>
          <w:trHeight w:val="170"/>
        </w:trPr>
        <w:tc>
          <w:tcPr>
            <w:tcW w:w="403" w:type="pct"/>
            <w:tcBorders>
              <w:top w:val="single" w:sz="4" w:space="0" w:color="000000"/>
              <w:left w:val="single" w:sz="4" w:space="0" w:color="000000"/>
              <w:bottom w:val="sing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18</w:t>
            </w:r>
          </w:p>
        </w:tc>
        <w:tc>
          <w:tcPr>
            <w:tcW w:w="690" w:type="pct"/>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15-16.03.</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tc>
        <w:tc>
          <w:tcPr>
            <w:tcW w:w="883" w:type="pct"/>
            <w:gridSpan w:val="3"/>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ДКМ (г. Серов)</w:t>
            </w:r>
          </w:p>
        </w:tc>
        <w:tc>
          <w:tcPr>
            <w:tcW w:w="998" w:type="pct"/>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II всероссийский конкурс детского и юношеского творчества «Роза ветров»</w:t>
            </w:r>
          </w:p>
        </w:tc>
        <w:tc>
          <w:tcPr>
            <w:tcW w:w="1004" w:type="pct"/>
            <w:gridSpan w:val="3"/>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16 участников:</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Вайберт А. 4п – Диплом лауреата 2 премии,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Сырыгина Р. 3п – Диплом 2 степени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Григорьев Иван 4п –Дипломант 1ст.</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Буслаева Дарья 6п Дипломант 1ст.</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CantiLena (8)</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(Фабер М., Охотникова В., Сабровская О., Гараева Л., Пишикина Я., Матис Ю., Зуева А., Пузыревская Н.),</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Лауреат 2степени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Колокольчик (6)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(Шатохина А., Муллахметова К., Пишикина Я., Шнайдер А., Вайберт А., Козьмина Е.)</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Лауреат 2 степени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Perlina </w:t>
            </w:r>
            <w:r w:rsidRPr="006446D6">
              <w:rPr>
                <w:rFonts w:ascii="Times New Roman" w:eastAsia="Calibri" w:hAnsi="Times New Roman"/>
                <w:sz w:val="24"/>
                <w:szCs w:val="24"/>
              </w:rPr>
              <w:lastRenderedPageBreak/>
              <w:t>(Пишикина-Вайберт)</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rPr>
              <w:t>Лауреат 1 степени</w:t>
            </w:r>
          </w:p>
        </w:tc>
        <w:tc>
          <w:tcPr>
            <w:tcW w:w="1010" w:type="pct"/>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lastRenderedPageBreak/>
              <w:t>Пермякова Е.П.</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Кудрявцева Т.С.</w:t>
            </w: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Низамова Г.Н</w:t>
            </w: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Герлейн Е.И.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Т.С.Кудрявцева </w:t>
            </w:r>
          </w:p>
          <w:p w:rsidR="00F273F9" w:rsidRPr="006446D6" w:rsidRDefault="00F273F9" w:rsidP="00F273F9">
            <w:pPr>
              <w:spacing w:after="0" w:line="240" w:lineRule="auto"/>
              <w:rPr>
                <w:rFonts w:ascii="Times New Roman" w:eastAsia="Calibri" w:hAnsi="Times New Roman"/>
                <w:sz w:val="24"/>
                <w:szCs w:val="24"/>
              </w:rPr>
            </w:pPr>
          </w:p>
        </w:tc>
      </w:tr>
      <w:tr w:rsidR="00F273F9" w:rsidRPr="006446D6" w:rsidTr="006446D6">
        <w:trPr>
          <w:gridAfter w:val="1"/>
          <w:wAfter w:w="11" w:type="pct"/>
          <w:trHeight w:val="170"/>
        </w:trPr>
        <w:tc>
          <w:tcPr>
            <w:tcW w:w="403" w:type="pct"/>
            <w:tcBorders>
              <w:top w:val="single" w:sz="4" w:space="0" w:color="auto"/>
              <w:left w:val="single" w:sz="4" w:space="0" w:color="000000"/>
              <w:bottom w:val="doub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lastRenderedPageBreak/>
              <w:t>19</w:t>
            </w:r>
          </w:p>
        </w:tc>
        <w:tc>
          <w:tcPr>
            <w:tcW w:w="690" w:type="pct"/>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p>
        </w:tc>
        <w:tc>
          <w:tcPr>
            <w:tcW w:w="883" w:type="pct"/>
            <w:gridSpan w:val="3"/>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Москва-Хабаровск</w:t>
            </w:r>
          </w:p>
        </w:tc>
        <w:tc>
          <w:tcPr>
            <w:tcW w:w="998" w:type="pct"/>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Всероссийский фестиваль – конкурс искусств «Возрождение»</w:t>
            </w:r>
          </w:p>
        </w:tc>
        <w:tc>
          <w:tcPr>
            <w:tcW w:w="1004" w:type="pct"/>
            <w:gridSpan w:val="3"/>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2 участника:</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Дуэт «Perlina»</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Пишикина 4п, Вайберт 4п -  диплом 2 степени</w:t>
            </w:r>
          </w:p>
        </w:tc>
        <w:tc>
          <w:tcPr>
            <w:tcW w:w="1010" w:type="pct"/>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Герлейн Е.И.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Кудрявцева Т.С.</w:t>
            </w:r>
          </w:p>
        </w:tc>
      </w:tr>
      <w:tr w:rsidR="00F273F9" w:rsidRPr="006446D6" w:rsidTr="006446D6">
        <w:trPr>
          <w:gridAfter w:val="1"/>
          <w:wAfter w:w="11" w:type="pct"/>
          <w:trHeight w:val="170"/>
        </w:trPr>
        <w:tc>
          <w:tcPr>
            <w:tcW w:w="403"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20</w:t>
            </w:r>
          </w:p>
        </w:tc>
        <w:tc>
          <w:tcPr>
            <w:tcW w:w="69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07- 10.01.</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p w:rsidR="00F273F9" w:rsidRPr="006446D6" w:rsidRDefault="00F273F9" w:rsidP="00F273F9">
            <w:pPr>
              <w:spacing w:after="0" w:line="240" w:lineRule="auto"/>
              <w:rPr>
                <w:rFonts w:ascii="Times New Roman" w:eastAsia="Calibri" w:hAnsi="Times New Roman"/>
                <w:sz w:val="24"/>
                <w:szCs w:val="24"/>
              </w:rPr>
            </w:pPr>
          </w:p>
        </w:tc>
        <w:tc>
          <w:tcPr>
            <w:tcW w:w="883"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 Москва</w:t>
            </w:r>
          </w:p>
          <w:p w:rsidR="00F273F9" w:rsidRPr="006446D6" w:rsidRDefault="00F273F9" w:rsidP="00F273F9">
            <w:pPr>
              <w:spacing w:after="0" w:line="240" w:lineRule="auto"/>
              <w:rPr>
                <w:rFonts w:ascii="Times New Roman" w:eastAsia="Calibri" w:hAnsi="Times New Roman"/>
                <w:sz w:val="24"/>
                <w:szCs w:val="24"/>
              </w:rPr>
            </w:pPr>
          </w:p>
        </w:tc>
        <w:tc>
          <w:tcPr>
            <w:tcW w:w="998"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Международный фестиваль-конкурс талантливых детей и молодежи «Московское созвездие»</w:t>
            </w:r>
          </w:p>
        </w:tc>
        <w:tc>
          <w:tcPr>
            <w:tcW w:w="1004"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1 участник:</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Буслаева Дарья 6п-Диплом ЛАУРЕАТА 3ст.</w:t>
            </w:r>
          </w:p>
          <w:p w:rsidR="00F273F9" w:rsidRPr="006446D6" w:rsidRDefault="00F273F9" w:rsidP="00F273F9">
            <w:pPr>
              <w:spacing w:after="0" w:line="240" w:lineRule="auto"/>
              <w:rPr>
                <w:rFonts w:ascii="Times New Roman" w:eastAsia="Calibri" w:hAnsi="Times New Roman"/>
                <w:sz w:val="24"/>
                <w:szCs w:val="24"/>
                <w:u w:val="single"/>
              </w:rPr>
            </w:pPr>
          </w:p>
        </w:tc>
        <w:tc>
          <w:tcPr>
            <w:tcW w:w="101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Низамова Г.Н.</w:t>
            </w:r>
          </w:p>
          <w:p w:rsidR="00F273F9" w:rsidRPr="006446D6" w:rsidRDefault="00F273F9" w:rsidP="00F273F9">
            <w:pPr>
              <w:spacing w:after="0" w:line="240" w:lineRule="auto"/>
              <w:rPr>
                <w:rFonts w:ascii="Times New Roman" w:eastAsia="Calibri" w:hAnsi="Times New Roman"/>
                <w:sz w:val="24"/>
                <w:szCs w:val="24"/>
              </w:rPr>
            </w:pPr>
          </w:p>
        </w:tc>
      </w:tr>
      <w:tr w:rsidR="00F273F9" w:rsidRPr="006446D6" w:rsidTr="006446D6">
        <w:trPr>
          <w:gridAfter w:val="1"/>
          <w:wAfter w:w="11" w:type="pct"/>
          <w:trHeight w:val="170"/>
        </w:trPr>
        <w:tc>
          <w:tcPr>
            <w:tcW w:w="403"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21</w:t>
            </w:r>
          </w:p>
        </w:tc>
        <w:tc>
          <w:tcPr>
            <w:tcW w:w="69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11.01.</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2019</w:t>
            </w:r>
          </w:p>
        </w:tc>
        <w:tc>
          <w:tcPr>
            <w:tcW w:w="883"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ФГБОУ ВО "Чувашский государственный педагогический университет им. И. Я. Яковлева", Центр АРТ-образования</w:t>
            </w:r>
          </w:p>
        </w:tc>
        <w:tc>
          <w:tcPr>
            <w:tcW w:w="998"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Международная олимпиада по сольфеджио «Vivo solfeggio»</w:t>
            </w:r>
          </w:p>
        </w:tc>
        <w:tc>
          <w:tcPr>
            <w:tcW w:w="1004"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1 участник:</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Вебер Вика-лауреат 2 степени</w:t>
            </w:r>
          </w:p>
        </w:tc>
        <w:tc>
          <w:tcPr>
            <w:tcW w:w="101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Неволочина Н.В.</w:t>
            </w:r>
          </w:p>
        </w:tc>
      </w:tr>
      <w:tr w:rsidR="00F273F9" w:rsidRPr="006446D6" w:rsidTr="006446D6">
        <w:trPr>
          <w:gridAfter w:val="1"/>
          <w:wAfter w:w="11" w:type="pct"/>
          <w:trHeight w:val="170"/>
        </w:trPr>
        <w:tc>
          <w:tcPr>
            <w:tcW w:w="403"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360"/>
              <w:contextualSpacing w:val="0"/>
              <w:jc w:val="both"/>
              <w:rPr>
                <w:rFonts w:ascii="Times New Roman" w:hAnsi="Times New Roman"/>
                <w:sz w:val="24"/>
                <w:szCs w:val="24"/>
              </w:rPr>
            </w:pPr>
            <w:r w:rsidRPr="006446D6">
              <w:rPr>
                <w:rFonts w:ascii="Times New Roman" w:hAnsi="Times New Roman"/>
                <w:sz w:val="24"/>
                <w:szCs w:val="24"/>
              </w:rPr>
              <w:t>22</w:t>
            </w:r>
          </w:p>
        </w:tc>
        <w:tc>
          <w:tcPr>
            <w:tcW w:w="69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16-17.02.</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p w:rsidR="00F273F9" w:rsidRPr="006446D6" w:rsidRDefault="00F273F9" w:rsidP="00F273F9">
            <w:pPr>
              <w:spacing w:after="0" w:line="240" w:lineRule="auto"/>
              <w:rPr>
                <w:rFonts w:ascii="Times New Roman" w:eastAsia="Calibri" w:hAnsi="Times New Roman"/>
                <w:sz w:val="24"/>
                <w:szCs w:val="24"/>
              </w:rPr>
            </w:pPr>
          </w:p>
        </w:tc>
        <w:tc>
          <w:tcPr>
            <w:tcW w:w="883"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 Самара</w:t>
            </w:r>
          </w:p>
          <w:p w:rsidR="00F273F9" w:rsidRPr="006446D6" w:rsidRDefault="00F273F9" w:rsidP="00F273F9">
            <w:pPr>
              <w:spacing w:after="0" w:line="240" w:lineRule="auto"/>
              <w:rPr>
                <w:rFonts w:ascii="Times New Roman" w:eastAsia="Calibri" w:hAnsi="Times New Roman"/>
                <w:sz w:val="24"/>
                <w:szCs w:val="24"/>
              </w:rPr>
            </w:pPr>
          </w:p>
        </w:tc>
        <w:tc>
          <w:tcPr>
            <w:tcW w:w="998"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Международный конкурс-фестиваль «Мы вместе».</w:t>
            </w:r>
          </w:p>
        </w:tc>
        <w:tc>
          <w:tcPr>
            <w:tcW w:w="1004"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 xml:space="preserve">1 участник: </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Григорьев Иван 4п – Дипломант 1ст.</w:t>
            </w:r>
          </w:p>
        </w:tc>
        <w:tc>
          <w:tcPr>
            <w:tcW w:w="101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Низамова Г.Н.</w:t>
            </w:r>
          </w:p>
        </w:tc>
      </w:tr>
      <w:tr w:rsidR="00F273F9" w:rsidRPr="006446D6" w:rsidTr="006446D6">
        <w:trPr>
          <w:gridAfter w:val="1"/>
          <w:wAfter w:w="11" w:type="pct"/>
          <w:trHeight w:val="170"/>
        </w:trPr>
        <w:tc>
          <w:tcPr>
            <w:tcW w:w="403"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142"/>
              <w:contextualSpacing w:val="0"/>
              <w:jc w:val="right"/>
              <w:rPr>
                <w:rFonts w:ascii="Times New Roman" w:hAnsi="Times New Roman"/>
                <w:sz w:val="24"/>
                <w:szCs w:val="24"/>
              </w:rPr>
            </w:pPr>
            <w:r w:rsidRPr="006446D6">
              <w:rPr>
                <w:rFonts w:ascii="Times New Roman" w:hAnsi="Times New Roman"/>
                <w:sz w:val="24"/>
                <w:szCs w:val="24"/>
              </w:rPr>
              <w:t>23</w:t>
            </w:r>
          </w:p>
        </w:tc>
        <w:tc>
          <w:tcPr>
            <w:tcW w:w="69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9.03.</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tc>
        <w:tc>
          <w:tcPr>
            <w:tcW w:w="883"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ДМШ №3 (г. Краснотурьинск)</w:t>
            </w:r>
          </w:p>
        </w:tc>
        <w:tc>
          <w:tcPr>
            <w:tcW w:w="998"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Международный конкурс «Волшебство звука»</w:t>
            </w:r>
          </w:p>
        </w:tc>
        <w:tc>
          <w:tcPr>
            <w:tcW w:w="1004"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 xml:space="preserve">1 участник: </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Вайберт А. 4п – Диплом участника</w:t>
            </w:r>
          </w:p>
        </w:tc>
        <w:tc>
          <w:tcPr>
            <w:tcW w:w="101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Кудрявцева Т.С.</w:t>
            </w:r>
          </w:p>
          <w:p w:rsidR="00F273F9" w:rsidRPr="006446D6" w:rsidRDefault="00F273F9" w:rsidP="00F273F9">
            <w:pPr>
              <w:spacing w:after="0" w:line="240" w:lineRule="auto"/>
              <w:rPr>
                <w:rFonts w:ascii="Times New Roman" w:eastAsia="Calibri" w:hAnsi="Times New Roman"/>
                <w:sz w:val="24"/>
                <w:szCs w:val="24"/>
              </w:rPr>
            </w:pPr>
          </w:p>
        </w:tc>
      </w:tr>
      <w:tr w:rsidR="00F273F9" w:rsidRPr="006446D6" w:rsidTr="006446D6">
        <w:trPr>
          <w:gridAfter w:val="1"/>
          <w:wAfter w:w="11" w:type="pct"/>
          <w:trHeight w:val="170"/>
        </w:trPr>
        <w:tc>
          <w:tcPr>
            <w:tcW w:w="403"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142"/>
              <w:contextualSpacing w:val="0"/>
              <w:jc w:val="right"/>
              <w:rPr>
                <w:rFonts w:ascii="Times New Roman" w:hAnsi="Times New Roman"/>
                <w:sz w:val="24"/>
                <w:szCs w:val="24"/>
              </w:rPr>
            </w:pPr>
            <w:r w:rsidRPr="006446D6">
              <w:rPr>
                <w:rFonts w:ascii="Times New Roman" w:hAnsi="Times New Roman"/>
                <w:sz w:val="24"/>
                <w:szCs w:val="24"/>
              </w:rPr>
              <w:t>24</w:t>
            </w:r>
          </w:p>
        </w:tc>
        <w:tc>
          <w:tcPr>
            <w:tcW w:w="69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25.03.</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tc>
        <w:tc>
          <w:tcPr>
            <w:tcW w:w="883"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 Москва</w:t>
            </w:r>
          </w:p>
        </w:tc>
        <w:tc>
          <w:tcPr>
            <w:tcW w:w="998"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Международный конкурс методических разработок «Master class»</w:t>
            </w:r>
          </w:p>
        </w:tc>
        <w:tc>
          <w:tcPr>
            <w:tcW w:w="1004"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Низамова Г.Н. Диплом ЛАУРЕАТА Iст.</w:t>
            </w:r>
          </w:p>
        </w:tc>
        <w:tc>
          <w:tcPr>
            <w:tcW w:w="101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p>
        </w:tc>
      </w:tr>
      <w:tr w:rsidR="00F273F9" w:rsidRPr="006446D6" w:rsidTr="006446D6">
        <w:trPr>
          <w:gridAfter w:val="1"/>
          <w:wAfter w:w="11" w:type="pct"/>
          <w:trHeight w:val="170"/>
        </w:trPr>
        <w:tc>
          <w:tcPr>
            <w:tcW w:w="403"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142"/>
              <w:contextualSpacing w:val="0"/>
              <w:jc w:val="right"/>
              <w:rPr>
                <w:rFonts w:ascii="Times New Roman" w:hAnsi="Times New Roman"/>
                <w:sz w:val="24"/>
                <w:szCs w:val="24"/>
              </w:rPr>
            </w:pPr>
            <w:r w:rsidRPr="006446D6">
              <w:rPr>
                <w:rFonts w:ascii="Times New Roman" w:hAnsi="Times New Roman"/>
                <w:sz w:val="24"/>
                <w:szCs w:val="24"/>
              </w:rPr>
              <w:t>25</w:t>
            </w:r>
          </w:p>
        </w:tc>
        <w:tc>
          <w:tcPr>
            <w:tcW w:w="69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04.</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tc>
        <w:tc>
          <w:tcPr>
            <w:tcW w:w="883"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 Москва</w:t>
            </w:r>
          </w:p>
        </w:tc>
        <w:tc>
          <w:tcPr>
            <w:tcW w:w="998"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Международный конкурс «Ascent to Parnassus»</w:t>
            </w:r>
          </w:p>
        </w:tc>
        <w:tc>
          <w:tcPr>
            <w:tcW w:w="1004"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2 участника:</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 xml:space="preserve">Григорьев Иван </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ЛАУРЕАТА IIIст</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Низамова Г.Н.</w:t>
            </w:r>
          </w:p>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ЛАУРЕАТА IIст</w:t>
            </w:r>
          </w:p>
        </w:tc>
        <w:tc>
          <w:tcPr>
            <w:tcW w:w="101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Низамова Г.Н.</w:t>
            </w:r>
          </w:p>
          <w:p w:rsidR="00F273F9" w:rsidRPr="006446D6" w:rsidRDefault="00F273F9" w:rsidP="00F273F9">
            <w:pPr>
              <w:spacing w:after="0" w:line="240" w:lineRule="auto"/>
              <w:rPr>
                <w:rFonts w:ascii="Times New Roman" w:eastAsia="Calibri" w:hAnsi="Times New Roman"/>
                <w:sz w:val="24"/>
                <w:szCs w:val="24"/>
              </w:rPr>
            </w:pPr>
          </w:p>
        </w:tc>
      </w:tr>
      <w:tr w:rsidR="00F273F9" w:rsidRPr="006446D6" w:rsidTr="006446D6">
        <w:trPr>
          <w:gridAfter w:val="1"/>
          <w:wAfter w:w="11" w:type="pct"/>
          <w:trHeight w:val="170"/>
        </w:trPr>
        <w:tc>
          <w:tcPr>
            <w:tcW w:w="403"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142"/>
              <w:contextualSpacing w:val="0"/>
              <w:jc w:val="right"/>
              <w:rPr>
                <w:rFonts w:ascii="Times New Roman" w:hAnsi="Times New Roman"/>
                <w:sz w:val="24"/>
                <w:szCs w:val="24"/>
              </w:rPr>
            </w:pPr>
            <w:r w:rsidRPr="006446D6">
              <w:rPr>
                <w:rFonts w:ascii="Times New Roman" w:hAnsi="Times New Roman"/>
                <w:sz w:val="24"/>
                <w:szCs w:val="24"/>
              </w:rPr>
              <w:t>26</w:t>
            </w:r>
          </w:p>
        </w:tc>
        <w:tc>
          <w:tcPr>
            <w:tcW w:w="69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05.</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2019</w:t>
            </w:r>
          </w:p>
        </w:tc>
        <w:tc>
          <w:tcPr>
            <w:tcW w:w="883"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Екатеринбург</w:t>
            </w:r>
          </w:p>
        </w:tc>
        <w:tc>
          <w:tcPr>
            <w:tcW w:w="998"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3 международная олимпиада по муз. грамоте и теории музыки «4 </w:t>
            </w:r>
            <w:r w:rsidRPr="006446D6">
              <w:rPr>
                <w:rFonts w:ascii="Times New Roman" w:eastAsia="Calibri" w:hAnsi="Times New Roman"/>
                <w:sz w:val="24"/>
                <w:szCs w:val="24"/>
              </w:rPr>
              <w:lastRenderedPageBreak/>
              <w:t>четверти»</w:t>
            </w:r>
          </w:p>
        </w:tc>
        <w:tc>
          <w:tcPr>
            <w:tcW w:w="1004" w:type="pct"/>
            <w:gridSpan w:val="3"/>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lastRenderedPageBreak/>
              <w:t>1 участник</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Ордина Алина – диплом 3 степени</w:t>
            </w:r>
          </w:p>
        </w:tc>
        <w:tc>
          <w:tcPr>
            <w:tcW w:w="1010" w:type="pct"/>
            <w:tcBorders>
              <w:top w:val="single" w:sz="4" w:space="0" w:color="auto"/>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Горошко А.И.</w:t>
            </w:r>
          </w:p>
        </w:tc>
      </w:tr>
      <w:tr w:rsidR="00F273F9" w:rsidRPr="006446D6" w:rsidTr="006446D6">
        <w:trPr>
          <w:gridAfter w:val="1"/>
          <w:wAfter w:w="11" w:type="pct"/>
          <w:trHeight w:val="170"/>
        </w:trPr>
        <w:tc>
          <w:tcPr>
            <w:tcW w:w="403" w:type="pct"/>
            <w:tcBorders>
              <w:top w:val="single" w:sz="4" w:space="0" w:color="auto"/>
              <w:left w:val="single" w:sz="4" w:space="0" w:color="000000"/>
              <w:bottom w:val="doub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142"/>
              <w:contextualSpacing w:val="0"/>
              <w:jc w:val="right"/>
              <w:rPr>
                <w:rFonts w:ascii="Times New Roman" w:hAnsi="Times New Roman"/>
                <w:sz w:val="24"/>
                <w:szCs w:val="24"/>
              </w:rPr>
            </w:pPr>
            <w:r w:rsidRPr="006446D6">
              <w:rPr>
                <w:rFonts w:ascii="Times New Roman" w:hAnsi="Times New Roman"/>
                <w:sz w:val="24"/>
                <w:szCs w:val="24"/>
              </w:rPr>
              <w:lastRenderedPageBreak/>
              <w:t>27</w:t>
            </w:r>
          </w:p>
        </w:tc>
        <w:tc>
          <w:tcPr>
            <w:tcW w:w="690" w:type="pct"/>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08.2019</w:t>
            </w:r>
          </w:p>
        </w:tc>
        <w:tc>
          <w:tcPr>
            <w:tcW w:w="883" w:type="pct"/>
            <w:gridSpan w:val="3"/>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Турция </w:t>
            </w:r>
          </w:p>
        </w:tc>
        <w:tc>
          <w:tcPr>
            <w:tcW w:w="998" w:type="pct"/>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IV Международный фестиваль-конкурс творчества «ШОУМИР ДОМ СОЛНЦА ТУРЦИЯ»</w:t>
            </w:r>
          </w:p>
        </w:tc>
        <w:tc>
          <w:tcPr>
            <w:tcW w:w="1004" w:type="pct"/>
            <w:gridSpan w:val="3"/>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u w:val="single"/>
              </w:rPr>
            </w:pPr>
            <w:r w:rsidRPr="006446D6">
              <w:rPr>
                <w:rFonts w:ascii="Times New Roman" w:eastAsia="Calibri" w:hAnsi="Times New Roman"/>
                <w:sz w:val="24"/>
                <w:szCs w:val="24"/>
                <w:u w:val="single"/>
              </w:rPr>
              <w:t>10 уч-ся:</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ВА «</w:t>
            </w:r>
            <w:r w:rsidRPr="006446D6">
              <w:rPr>
                <w:rFonts w:ascii="Times New Roman" w:eastAsia="Calibri" w:hAnsi="Times New Roman"/>
                <w:sz w:val="24"/>
                <w:szCs w:val="24"/>
                <w:lang w:val="en-US"/>
              </w:rPr>
              <w:t>CantiLena</w:t>
            </w:r>
            <w:r w:rsidRPr="006446D6">
              <w:rPr>
                <w:rFonts w:ascii="Times New Roman" w:eastAsia="Calibri" w:hAnsi="Times New Roman"/>
                <w:sz w:val="24"/>
                <w:szCs w:val="24"/>
              </w:rPr>
              <w:t>» (Фабер М., Охотникова В., Ускова Е., Шкурлетова А., Танькова В) – гран-при,</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ВА «Колокольчик» (Вайберт А., Пишикина А., Козьмина Е., Муллахметова К., Сырыгина Р.) - диплом лауреата 1 ст.;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Спец. Дипломы за выразительное исполнение.</w:t>
            </w:r>
          </w:p>
          <w:p w:rsidR="00F273F9" w:rsidRPr="006446D6" w:rsidRDefault="00F273F9" w:rsidP="00F273F9">
            <w:pPr>
              <w:spacing w:after="0" w:line="240" w:lineRule="auto"/>
              <w:rPr>
                <w:rFonts w:ascii="Times New Roman" w:eastAsia="Calibri" w:hAnsi="Times New Roman"/>
                <w:sz w:val="24"/>
                <w:szCs w:val="24"/>
                <w:u w:val="single"/>
              </w:rPr>
            </w:pPr>
          </w:p>
        </w:tc>
        <w:tc>
          <w:tcPr>
            <w:tcW w:w="1010" w:type="pct"/>
            <w:tcBorders>
              <w:top w:val="single" w:sz="4" w:space="0" w:color="auto"/>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Герлейн Е.И., конц. Кудрявцева Т.С.,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спец. дипломы за высокий профессионализм и подготовку участников</w:t>
            </w:r>
          </w:p>
        </w:tc>
      </w:tr>
      <w:tr w:rsidR="00F273F9" w:rsidRPr="00F273F9" w:rsidTr="006446D6">
        <w:trPr>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0"/>
              <w:contextualSpacing w:val="0"/>
              <w:jc w:val="right"/>
              <w:rPr>
                <w:rFonts w:ascii="Times New Roman" w:hAnsi="Times New Roman"/>
                <w:sz w:val="24"/>
                <w:szCs w:val="24"/>
              </w:rPr>
            </w:pPr>
            <w:r w:rsidRPr="006446D6">
              <w:rPr>
                <w:rFonts w:ascii="Times New Roman" w:hAnsi="Times New Roman"/>
                <w:sz w:val="24"/>
                <w:szCs w:val="24"/>
              </w:rPr>
              <w:t>28</w:t>
            </w:r>
          </w:p>
        </w:tc>
        <w:tc>
          <w:tcPr>
            <w:tcW w:w="697" w:type="pct"/>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20-24.11.2019</w:t>
            </w:r>
          </w:p>
        </w:tc>
        <w:tc>
          <w:tcPr>
            <w:tcW w:w="837"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Москва</w:t>
            </w:r>
          </w:p>
        </w:tc>
        <w:tc>
          <w:tcPr>
            <w:tcW w:w="1046" w:type="pct"/>
            <w:gridSpan w:val="3"/>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Международный конкурс «Мы Вместе-2019-Москва»</w:t>
            </w:r>
          </w:p>
        </w:tc>
        <w:tc>
          <w:tcPr>
            <w:tcW w:w="976" w:type="pct"/>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Григорьев И. Лауреат3ст.</w:t>
            </w:r>
          </w:p>
        </w:tc>
        <w:tc>
          <w:tcPr>
            <w:tcW w:w="1042" w:type="pct"/>
            <w:gridSpan w:val="3"/>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Низамова Г.Н.</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Благодарственное письмо.</w:t>
            </w:r>
          </w:p>
        </w:tc>
      </w:tr>
      <w:tr w:rsidR="00F273F9" w:rsidRPr="00F273F9" w:rsidTr="006446D6">
        <w:trPr>
          <w:trHeight w:val="170"/>
        </w:trPr>
        <w:tc>
          <w:tcPr>
            <w:tcW w:w="403"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17"/>
              <w:contextualSpacing w:val="0"/>
              <w:jc w:val="right"/>
              <w:rPr>
                <w:rFonts w:ascii="Times New Roman" w:hAnsi="Times New Roman"/>
                <w:sz w:val="24"/>
                <w:szCs w:val="24"/>
              </w:rPr>
            </w:pPr>
            <w:r w:rsidRPr="006446D6">
              <w:rPr>
                <w:rFonts w:ascii="Times New Roman" w:hAnsi="Times New Roman"/>
                <w:sz w:val="24"/>
                <w:szCs w:val="24"/>
              </w:rPr>
              <w:t>29</w:t>
            </w:r>
          </w:p>
        </w:tc>
        <w:tc>
          <w:tcPr>
            <w:tcW w:w="697" w:type="pct"/>
            <w:gridSpan w:val="2"/>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13.12.2019</w:t>
            </w:r>
          </w:p>
        </w:tc>
        <w:tc>
          <w:tcPr>
            <w:tcW w:w="837"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ДМШ № 3</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Г. Краснотурьинск</w:t>
            </w:r>
          </w:p>
        </w:tc>
        <w:tc>
          <w:tcPr>
            <w:tcW w:w="1046"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Открытый кустовой фестиваль-конкурс «Первые шаги»</w:t>
            </w:r>
          </w:p>
        </w:tc>
        <w:tc>
          <w:tcPr>
            <w:tcW w:w="976"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Кудрявцева В. 1п – Диплом 3 степени</w:t>
            </w:r>
          </w:p>
        </w:tc>
        <w:tc>
          <w:tcPr>
            <w:tcW w:w="1042"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Пермякова Е.П.</w:t>
            </w:r>
          </w:p>
        </w:tc>
      </w:tr>
      <w:tr w:rsidR="00F273F9" w:rsidRPr="00F273F9" w:rsidTr="006446D6">
        <w:trPr>
          <w:trHeight w:val="170"/>
        </w:trPr>
        <w:tc>
          <w:tcPr>
            <w:tcW w:w="403"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pStyle w:val="a3"/>
              <w:widowControl w:val="0"/>
              <w:suppressAutoHyphens/>
              <w:autoSpaceDN w:val="0"/>
              <w:spacing w:after="0" w:line="240" w:lineRule="auto"/>
              <w:ind w:left="284"/>
              <w:contextualSpacing w:val="0"/>
              <w:jc w:val="center"/>
              <w:rPr>
                <w:rFonts w:ascii="Times New Roman" w:hAnsi="Times New Roman"/>
                <w:sz w:val="24"/>
                <w:szCs w:val="24"/>
              </w:rPr>
            </w:pPr>
            <w:r w:rsidRPr="006446D6">
              <w:rPr>
                <w:rFonts w:ascii="Times New Roman" w:hAnsi="Times New Roman"/>
                <w:sz w:val="24"/>
                <w:szCs w:val="24"/>
              </w:rPr>
              <w:t>30</w:t>
            </w:r>
          </w:p>
        </w:tc>
        <w:tc>
          <w:tcPr>
            <w:tcW w:w="697" w:type="pct"/>
            <w:gridSpan w:val="2"/>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20.11.2019</w:t>
            </w:r>
          </w:p>
        </w:tc>
        <w:tc>
          <w:tcPr>
            <w:tcW w:w="837"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ДК</w:t>
            </w:r>
          </w:p>
        </w:tc>
        <w:tc>
          <w:tcPr>
            <w:tcW w:w="1046"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Первый открытый муниципальный конкурс исполнителей вокальной музыки «Sotto voce»</w:t>
            </w:r>
          </w:p>
        </w:tc>
        <w:tc>
          <w:tcPr>
            <w:tcW w:w="976" w:type="pct"/>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Дипломы лауреата:</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Мезенцева Ел.,1; Савельев С.,2; Лиссман Д. 2; Кудрявцева В., 2;</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Воробьева М.,2; Козьмина Е., 3; Вайберт А., 1; ПишикинаЯ.,2; PerlinaГРАН_ПРИ</w:t>
            </w:r>
          </w:p>
          <w:p w:rsidR="00F273F9" w:rsidRPr="006446D6" w:rsidRDefault="00F273F9" w:rsidP="00F273F9">
            <w:pPr>
              <w:spacing w:after="0" w:line="240" w:lineRule="auto"/>
              <w:rPr>
                <w:rFonts w:ascii="Times New Roman" w:hAnsi="Times New Roman"/>
                <w:sz w:val="24"/>
                <w:szCs w:val="24"/>
              </w:rPr>
            </w:pPr>
          </w:p>
        </w:tc>
        <w:tc>
          <w:tcPr>
            <w:tcW w:w="1042" w:type="pct"/>
            <w:gridSpan w:val="3"/>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Герлейн Е.И.</w:t>
            </w:r>
          </w:p>
        </w:tc>
      </w:tr>
      <w:tr w:rsidR="00F273F9" w:rsidRPr="00F273F9" w:rsidTr="006446D6">
        <w:trPr>
          <w:trHeight w:val="170"/>
        </w:trPr>
        <w:tc>
          <w:tcPr>
            <w:tcW w:w="403"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pStyle w:val="a3"/>
              <w:widowControl w:val="0"/>
              <w:suppressAutoHyphens/>
              <w:autoSpaceDN w:val="0"/>
              <w:spacing w:after="0" w:line="240" w:lineRule="auto"/>
              <w:ind w:left="284"/>
              <w:contextualSpacing w:val="0"/>
              <w:jc w:val="center"/>
              <w:rPr>
                <w:rFonts w:ascii="Times New Roman" w:hAnsi="Times New Roman"/>
                <w:sz w:val="24"/>
                <w:szCs w:val="24"/>
              </w:rPr>
            </w:pPr>
            <w:r w:rsidRPr="006446D6">
              <w:rPr>
                <w:rFonts w:ascii="Times New Roman" w:hAnsi="Times New Roman"/>
                <w:sz w:val="24"/>
                <w:szCs w:val="24"/>
              </w:rPr>
              <w:t>31</w:t>
            </w:r>
          </w:p>
        </w:tc>
        <w:tc>
          <w:tcPr>
            <w:tcW w:w="697" w:type="pct"/>
            <w:gridSpan w:val="2"/>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23.11.2019</w:t>
            </w:r>
          </w:p>
        </w:tc>
        <w:tc>
          <w:tcPr>
            <w:tcW w:w="837"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КДЦ</w:t>
            </w:r>
          </w:p>
        </w:tc>
        <w:tc>
          <w:tcPr>
            <w:tcW w:w="1046"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Открытый городской фестиваль детского </w:t>
            </w:r>
            <w:r w:rsidRPr="006446D6">
              <w:rPr>
                <w:rFonts w:ascii="Times New Roman" w:hAnsi="Times New Roman"/>
                <w:sz w:val="24"/>
                <w:szCs w:val="24"/>
              </w:rPr>
              <w:lastRenderedPageBreak/>
              <w:t>творчества «Разноцветик»</w:t>
            </w:r>
          </w:p>
        </w:tc>
        <w:tc>
          <w:tcPr>
            <w:tcW w:w="976" w:type="pct"/>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 xml:space="preserve">Волкова Е. (2п)-диплом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Дуэт: Лебедева А., Пушина А. - </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Благодарственное письмо</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Кудрявцева В. 1п - диплом</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Шнайдер А. 5п – диплом</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Волкова Ев. (2п) -диплом (преп. Низамова Г.Н.)</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Мезенцева Л. (Герлейн Е.И.)</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Дуэт Шкурова, Байнова</w:t>
            </w:r>
          </w:p>
        </w:tc>
        <w:tc>
          <w:tcPr>
            <w:tcW w:w="1042" w:type="pct"/>
            <w:gridSpan w:val="3"/>
            <w:tcBorders>
              <w:top w:val="single" w:sz="4" w:space="0" w:color="000000"/>
              <w:left w:val="single" w:sz="4" w:space="0" w:color="000000"/>
              <w:bottom w:val="doub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Низамова Г.Н.</w:t>
            </w: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xml:space="preserve">Новых Е.Н. </w:t>
            </w: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Пермякова Е.П.</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Кудрявцева Т.С.</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Новых В.А.</w:t>
            </w: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 благ. Письма</w:t>
            </w:r>
          </w:p>
          <w:p w:rsidR="00F273F9" w:rsidRPr="006446D6" w:rsidRDefault="00F273F9" w:rsidP="00F273F9">
            <w:pPr>
              <w:spacing w:after="0" w:line="240" w:lineRule="auto"/>
              <w:rPr>
                <w:rFonts w:ascii="Times New Roman" w:hAnsi="Times New Roman"/>
                <w:sz w:val="24"/>
                <w:szCs w:val="24"/>
              </w:rPr>
            </w:pPr>
          </w:p>
        </w:tc>
      </w:tr>
      <w:tr w:rsidR="00F273F9" w:rsidRPr="00F273F9" w:rsidTr="006446D6">
        <w:trPr>
          <w:trHeight w:val="170"/>
        </w:trPr>
        <w:tc>
          <w:tcPr>
            <w:tcW w:w="403"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3"/>
              <w:widowControl w:val="0"/>
              <w:suppressAutoHyphens/>
              <w:autoSpaceDN w:val="0"/>
              <w:spacing w:after="0" w:line="240" w:lineRule="auto"/>
              <w:ind w:left="284"/>
              <w:contextualSpacing w:val="0"/>
              <w:jc w:val="center"/>
              <w:rPr>
                <w:rFonts w:ascii="Times New Roman" w:hAnsi="Times New Roman"/>
                <w:sz w:val="24"/>
                <w:szCs w:val="24"/>
              </w:rPr>
            </w:pPr>
            <w:r w:rsidRPr="006446D6">
              <w:rPr>
                <w:rFonts w:ascii="Times New Roman" w:hAnsi="Times New Roman"/>
                <w:sz w:val="24"/>
                <w:szCs w:val="24"/>
              </w:rPr>
              <w:lastRenderedPageBreak/>
              <w:t>32</w:t>
            </w: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tc>
        <w:tc>
          <w:tcPr>
            <w:tcW w:w="697" w:type="pct"/>
            <w:gridSpan w:val="2"/>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23.10.2019</w:t>
            </w:r>
          </w:p>
        </w:tc>
        <w:tc>
          <w:tcPr>
            <w:tcW w:w="837"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ВДМШ</w:t>
            </w:r>
          </w:p>
        </w:tc>
        <w:tc>
          <w:tcPr>
            <w:tcW w:w="1046"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Проведение конкурса на лучшее исполнение этюдов </w:t>
            </w:r>
          </w:p>
        </w:tc>
        <w:tc>
          <w:tcPr>
            <w:tcW w:w="976"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Мут А. 3п – 3 место;</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Сырыгина Р. 4п – 1 место;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Вайберт А. 5п, Шнайдер А. 5п – 3 место;</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 Технический уровень – средний, лучше себя проявили в гаммах – Сырыгина Р., Вайберт А.</w:t>
            </w:r>
          </w:p>
        </w:tc>
        <w:tc>
          <w:tcPr>
            <w:tcW w:w="1042"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Пермякова Е.П.</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Кудрявцева Т.С.</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Сорокина О.П.</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Легчилина Л.В.</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Неволочина Н.В.</w:t>
            </w:r>
          </w:p>
        </w:tc>
      </w:tr>
      <w:tr w:rsidR="00F273F9" w:rsidRPr="00F273F9" w:rsidTr="006446D6">
        <w:trPr>
          <w:trHeight w:val="170"/>
        </w:trPr>
        <w:tc>
          <w:tcPr>
            <w:tcW w:w="403"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3"/>
              <w:widowControl w:val="0"/>
              <w:suppressAutoHyphens/>
              <w:autoSpaceDN w:val="0"/>
              <w:spacing w:after="0" w:line="240" w:lineRule="auto"/>
              <w:ind w:left="284"/>
              <w:contextualSpacing w:val="0"/>
              <w:jc w:val="center"/>
              <w:rPr>
                <w:rFonts w:ascii="Times New Roman" w:hAnsi="Times New Roman"/>
                <w:sz w:val="24"/>
                <w:szCs w:val="24"/>
              </w:rPr>
            </w:pPr>
            <w:r w:rsidRPr="006446D6">
              <w:rPr>
                <w:rFonts w:ascii="Times New Roman" w:hAnsi="Times New Roman"/>
                <w:sz w:val="24"/>
                <w:szCs w:val="24"/>
              </w:rPr>
              <w:t>33</w:t>
            </w:r>
          </w:p>
        </w:tc>
        <w:tc>
          <w:tcPr>
            <w:tcW w:w="697" w:type="pct"/>
            <w:gridSpan w:val="2"/>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19.10.2019</w:t>
            </w:r>
          </w:p>
        </w:tc>
        <w:tc>
          <w:tcPr>
            <w:tcW w:w="837"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ВДМШ</w:t>
            </w:r>
          </w:p>
        </w:tc>
        <w:tc>
          <w:tcPr>
            <w:tcW w:w="1046"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Конкурс на лучшее чтение с листа</w:t>
            </w:r>
          </w:p>
        </w:tc>
        <w:tc>
          <w:tcPr>
            <w:tcW w:w="976"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Будыкин В,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Бочкарев М.,</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 Ватычина В., Заляев Р.,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Ивченко С., Леонтьев И.,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Сафаров Р.,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Ордина А., </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Ураков М.</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1 –е место Заляев Р.,</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2-е Ордина А</w:t>
            </w:r>
          </w:p>
        </w:tc>
        <w:tc>
          <w:tcPr>
            <w:tcW w:w="1042"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(преп. Горошко А.И., Новых В.А.).</w:t>
            </w:r>
          </w:p>
        </w:tc>
      </w:tr>
      <w:tr w:rsidR="00F273F9" w:rsidRPr="00F273F9" w:rsidTr="006446D6">
        <w:trPr>
          <w:trHeight w:val="170"/>
        </w:trPr>
        <w:tc>
          <w:tcPr>
            <w:tcW w:w="403"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3"/>
              <w:widowControl w:val="0"/>
              <w:suppressAutoHyphens/>
              <w:autoSpaceDN w:val="0"/>
              <w:spacing w:after="0" w:line="240" w:lineRule="auto"/>
              <w:ind w:left="-17"/>
              <w:contextualSpacing w:val="0"/>
              <w:jc w:val="right"/>
              <w:rPr>
                <w:rFonts w:ascii="Times New Roman" w:hAnsi="Times New Roman"/>
                <w:sz w:val="24"/>
                <w:szCs w:val="24"/>
              </w:rPr>
            </w:pPr>
            <w:r w:rsidRPr="006446D6">
              <w:rPr>
                <w:rFonts w:ascii="Times New Roman" w:hAnsi="Times New Roman"/>
                <w:sz w:val="24"/>
                <w:szCs w:val="24"/>
              </w:rPr>
              <w:t>34</w:t>
            </w:r>
          </w:p>
        </w:tc>
        <w:tc>
          <w:tcPr>
            <w:tcW w:w="697" w:type="pct"/>
            <w:gridSpan w:val="2"/>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24.10.2019</w:t>
            </w:r>
          </w:p>
        </w:tc>
        <w:tc>
          <w:tcPr>
            <w:tcW w:w="837"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ДМШ</w:t>
            </w:r>
          </w:p>
        </w:tc>
        <w:tc>
          <w:tcPr>
            <w:tcW w:w="1046"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Конкурс на самостоятельно выученную пьесу</w:t>
            </w:r>
          </w:p>
        </w:tc>
        <w:tc>
          <w:tcPr>
            <w:tcW w:w="976"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Неклюдова С., Зимин Д., Пушина А., Лебедева А., 1 место – Неклюдова С.</w:t>
            </w:r>
          </w:p>
        </w:tc>
        <w:tc>
          <w:tcPr>
            <w:tcW w:w="1042"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Новых Е.Н.</w:t>
            </w:r>
          </w:p>
        </w:tc>
      </w:tr>
      <w:tr w:rsidR="00F273F9" w:rsidRPr="00F273F9" w:rsidTr="006446D6">
        <w:trPr>
          <w:trHeight w:val="170"/>
        </w:trPr>
        <w:tc>
          <w:tcPr>
            <w:tcW w:w="403"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3"/>
              <w:widowControl w:val="0"/>
              <w:suppressAutoHyphens/>
              <w:autoSpaceDN w:val="0"/>
              <w:spacing w:after="0" w:line="240" w:lineRule="auto"/>
              <w:ind w:left="284"/>
              <w:contextualSpacing w:val="0"/>
              <w:jc w:val="center"/>
              <w:rPr>
                <w:rFonts w:ascii="Times New Roman" w:hAnsi="Times New Roman"/>
                <w:sz w:val="24"/>
                <w:szCs w:val="24"/>
              </w:rPr>
            </w:pPr>
            <w:r w:rsidRPr="006446D6">
              <w:rPr>
                <w:rFonts w:ascii="Times New Roman" w:hAnsi="Times New Roman"/>
                <w:sz w:val="24"/>
                <w:szCs w:val="24"/>
              </w:rPr>
              <w:t>35</w:t>
            </w:r>
          </w:p>
        </w:tc>
        <w:tc>
          <w:tcPr>
            <w:tcW w:w="697" w:type="pct"/>
            <w:gridSpan w:val="2"/>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07.11.2019</w:t>
            </w:r>
          </w:p>
        </w:tc>
        <w:tc>
          <w:tcPr>
            <w:tcW w:w="837"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ФДМШ</w:t>
            </w:r>
          </w:p>
        </w:tc>
        <w:tc>
          <w:tcPr>
            <w:tcW w:w="1046"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Проведение конкурса на составление </w:t>
            </w:r>
            <w:r w:rsidRPr="006446D6">
              <w:rPr>
                <w:rFonts w:ascii="Times New Roman" w:eastAsia="Calibri" w:hAnsi="Times New Roman"/>
                <w:sz w:val="24"/>
                <w:szCs w:val="24"/>
              </w:rPr>
              <w:lastRenderedPageBreak/>
              <w:t>ритмических партитур по схемам. 5 кл., IIIо</w:t>
            </w:r>
          </w:p>
        </w:tc>
        <w:tc>
          <w:tcPr>
            <w:tcW w:w="976"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p>
        </w:tc>
        <w:tc>
          <w:tcPr>
            <w:tcW w:w="1042"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Неволочина Н.В.</w:t>
            </w:r>
          </w:p>
        </w:tc>
      </w:tr>
      <w:tr w:rsidR="00F273F9" w:rsidRPr="00F273F9" w:rsidTr="006446D6">
        <w:trPr>
          <w:trHeight w:val="170"/>
        </w:trPr>
        <w:tc>
          <w:tcPr>
            <w:tcW w:w="403"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3"/>
              <w:widowControl w:val="0"/>
              <w:suppressAutoHyphens/>
              <w:autoSpaceDN w:val="0"/>
              <w:spacing w:after="0" w:line="240" w:lineRule="auto"/>
              <w:ind w:left="284"/>
              <w:contextualSpacing w:val="0"/>
              <w:jc w:val="center"/>
              <w:rPr>
                <w:rFonts w:ascii="Times New Roman" w:hAnsi="Times New Roman"/>
                <w:sz w:val="24"/>
                <w:szCs w:val="24"/>
              </w:rPr>
            </w:pPr>
            <w:r w:rsidRPr="006446D6">
              <w:rPr>
                <w:rFonts w:ascii="Times New Roman" w:hAnsi="Times New Roman"/>
                <w:sz w:val="24"/>
                <w:szCs w:val="24"/>
              </w:rPr>
              <w:lastRenderedPageBreak/>
              <w:t>36</w:t>
            </w:r>
          </w:p>
        </w:tc>
        <w:tc>
          <w:tcPr>
            <w:tcW w:w="697" w:type="pct"/>
            <w:gridSpan w:val="2"/>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07.11.2019</w:t>
            </w:r>
          </w:p>
        </w:tc>
        <w:tc>
          <w:tcPr>
            <w:tcW w:w="837"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ФДМШ</w:t>
            </w:r>
          </w:p>
        </w:tc>
        <w:tc>
          <w:tcPr>
            <w:tcW w:w="1046"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Внутриклассный конкурс композитора, III</w:t>
            </w:r>
          </w:p>
        </w:tc>
        <w:tc>
          <w:tcPr>
            <w:tcW w:w="976"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Леонтьев И.</w:t>
            </w:r>
          </w:p>
        </w:tc>
        <w:tc>
          <w:tcPr>
            <w:tcW w:w="1042"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Неволочина Н.В.</w:t>
            </w:r>
          </w:p>
        </w:tc>
      </w:tr>
      <w:tr w:rsidR="00F273F9" w:rsidRPr="00F273F9" w:rsidTr="006446D6">
        <w:trPr>
          <w:trHeight w:val="170"/>
        </w:trPr>
        <w:tc>
          <w:tcPr>
            <w:tcW w:w="403"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3"/>
              <w:widowControl w:val="0"/>
              <w:suppressAutoHyphens/>
              <w:autoSpaceDN w:val="0"/>
              <w:spacing w:after="0" w:line="240" w:lineRule="auto"/>
              <w:ind w:left="284"/>
              <w:contextualSpacing w:val="0"/>
              <w:jc w:val="center"/>
              <w:rPr>
                <w:rFonts w:ascii="Times New Roman" w:hAnsi="Times New Roman"/>
                <w:sz w:val="24"/>
                <w:szCs w:val="24"/>
              </w:rPr>
            </w:pPr>
            <w:r w:rsidRPr="006446D6">
              <w:rPr>
                <w:rFonts w:ascii="Times New Roman" w:hAnsi="Times New Roman"/>
                <w:sz w:val="24"/>
                <w:szCs w:val="24"/>
              </w:rPr>
              <w:t>37</w:t>
            </w:r>
          </w:p>
        </w:tc>
        <w:tc>
          <w:tcPr>
            <w:tcW w:w="697" w:type="pct"/>
            <w:gridSpan w:val="2"/>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12.2019</w:t>
            </w:r>
          </w:p>
        </w:tc>
        <w:tc>
          <w:tcPr>
            <w:tcW w:w="837"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ДМШ</w:t>
            </w:r>
          </w:p>
        </w:tc>
        <w:tc>
          <w:tcPr>
            <w:tcW w:w="1046"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 xml:space="preserve">Конкурс рисунков по теме «Программная музыка» </w:t>
            </w:r>
          </w:p>
        </w:tc>
        <w:tc>
          <w:tcPr>
            <w:tcW w:w="976"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8"/>
              <w:rPr>
                <w:rFonts w:ascii="Times New Roman" w:eastAsia="Calibri" w:hAnsi="Times New Roman"/>
                <w:sz w:val="24"/>
                <w:szCs w:val="24"/>
              </w:rPr>
            </w:pPr>
            <w:r w:rsidRPr="006446D6">
              <w:rPr>
                <w:rFonts w:ascii="Times New Roman" w:eastAsia="Calibri" w:hAnsi="Times New Roman"/>
                <w:sz w:val="24"/>
                <w:szCs w:val="24"/>
              </w:rPr>
              <w:t>Никонова Ю 2, Белодед Н. 4,    Мут А. 3.</w:t>
            </w:r>
          </w:p>
        </w:tc>
        <w:tc>
          <w:tcPr>
            <w:tcW w:w="1042"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Сосновских Н.Б.</w:t>
            </w:r>
          </w:p>
        </w:tc>
      </w:tr>
      <w:tr w:rsidR="00F273F9" w:rsidRPr="00F273F9" w:rsidTr="006446D6">
        <w:trPr>
          <w:trHeight w:val="170"/>
        </w:trPr>
        <w:tc>
          <w:tcPr>
            <w:tcW w:w="403"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3"/>
              <w:widowControl w:val="0"/>
              <w:suppressAutoHyphens/>
              <w:autoSpaceDN w:val="0"/>
              <w:spacing w:after="0" w:line="240" w:lineRule="auto"/>
              <w:ind w:left="-17"/>
              <w:contextualSpacing w:val="0"/>
              <w:jc w:val="right"/>
              <w:rPr>
                <w:rFonts w:ascii="Times New Roman" w:hAnsi="Times New Roman"/>
                <w:sz w:val="24"/>
                <w:szCs w:val="24"/>
              </w:rPr>
            </w:pPr>
            <w:r w:rsidRPr="006446D6">
              <w:rPr>
                <w:rFonts w:ascii="Times New Roman" w:hAnsi="Times New Roman"/>
                <w:sz w:val="24"/>
                <w:szCs w:val="24"/>
              </w:rPr>
              <w:t>38</w:t>
            </w:r>
          </w:p>
        </w:tc>
        <w:tc>
          <w:tcPr>
            <w:tcW w:w="697" w:type="pct"/>
            <w:gridSpan w:val="2"/>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16.12.2019</w:t>
            </w:r>
          </w:p>
        </w:tc>
        <w:tc>
          <w:tcPr>
            <w:tcW w:w="837"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ФДМШ</w:t>
            </w:r>
          </w:p>
        </w:tc>
        <w:tc>
          <w:tcPr>
            <w:tcW w:w="1046"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Конкурс на уроке муз.лит «Подбери пару»</w:t>
            </w:r>
          </w:p>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5 кл. III к</w:t>
            </w:r>
          </w:p>
        </w:tc>
        <w:tc>
          <w:tcPr>
            <w:tcW w:w="976"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8"/>
              <w:rPr>
                <w:rFonts w:ascii="Times New Roman" w:eastAsia="Calibri" w:hAnsi="Times New Roman"/>
                <w:sz w:val="24"/>
                <w:szCs w:val="24"/>
              </w:rPr>
            </w:pPr>
            <w:r w:rsidRPr="006446D6">
              <w:rPr>
                <w:rFonts w:ascii="Times New Roman" w:eastAsia="Calibri" w:hAnsi="Times New Roman"/>
                <w:sz w:val="24"/>
                <w:szCs w:val="24"/>
              </w:rPr>
              <w:t>Вайберт А.</w:t>
            </w:r>
          </w:p>
        </w:tc>
        <w:tc>
          <w:tcPr>
            <w:tcW w:w="1042"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Неволочина Н.В.</w:t>
            </w:r>
          </w:p>
        </w:tc>
      </w:tr>
      <w:tr w:rsidR="00F273F9" w:rsidRPr="00F273F9" w:rsidTr="006446D6">
        <w:trPr>
          <w:trHeight w:val="170"/>
        </w:trPr>
        <w:tc>
          <w:tcPr>
            <w:tcW w:w="403"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3"/>
              <w:widowControl w:val="0"/>
              <w:suppressAutoHyphens/>
              <w:autoSpaceDN w:val="0"/>
              <w:spacing w:after="0" w:line="240" w:lineRule="auto"/>
              <w:ind w:left="0"/>
              <w:contextualSpacing w:val="0"/>
              <w:jc w:val="right"/>
              <w:rPr>
                <w:rFonts w:ascii="Times New Roman" w:hAnsi="Times New Roman"/>
                <w:sz w:val="24"/>
                <w:szCs w:val="24"/>
              </w:rPr>
            </w:pPr>
            <w:r w:rsidRPr="006446D6">
              <w:rPr>
                <w:rFonts w:ascii="Times New Roman" w:hAnsi="Times New Roman"/>
                <w:sz w:val="24"/>
                <w:szCs w:val="24"/>
              </w:rPr>
              <w:t>39</w:t>
            </w:r>
          </w:p>
        </w:tc>
        <w:tc>
          <w:tcPr>
            <w:tcW w:w="697" w:type="pct"/>
            <w:gridSpan w:val="2"/>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17.12.2019</w:t>
            </w:r>
          </w:p>
        </w:tc>
        <w:tc>
          <w:tcPr>
            <w:tcW w:w="837"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ФДМШ</w:t>
            </w:r>
          </w:p>
        </w:tc>
        <w:tc>
          <w:tcPr>
            <w:tcW w:w="1046"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Конкурс по подбору новогодних песен</w:t>
            </w:r>
          </w:p>
        </w:tc>
        <w:tc>
          <w:tcPr>
            <w:tcW w:w="976" w:type="pct"/>
            <w:tcBorders>
              <w:top w:val="single" w:sz="4" w:space="0" w:color="auto"/>
              <w:left w:val="single" w:sz="4" w:space="0" w:color="auto"/>
              <w:bottom w:val="single" w:sz="4" w:space="0" w:color="auto"/>
              <w:right w:val="single" w:sz="4" w:space="0" w:color="auto"/>
            </w:tcBorders>
          </w:tcPr>
          <w:p w:rsidR="00F273F9" w:rsidRPr="006446D6" w:rsidRDefault="00F273F9" w:rsidP="00F273F9">
            <w:pPr>
              <w:pStyle w:val="a8"/>
              <w:rPr>
                <w:rFonts w:ascii="Times New Roman" w:eastAsia="Calibri" w:hAnsi="Times New Roman"/>
                <w:sz w:val="24"/>
                <w:szCs w:val="24"/>
              </w:rPr>
            </w:pPr>
          </w:p>
        </w:tc>
        <w:tc>
          <w:tcPr>
            <w:tcW w:w="1042" w:type="pct"/>
            <w:gridSpan w:val="3"/>
            <w:tcBorders>
              <w:top w:val="single" w:sz="4" w:space="0" w:color="auto"/>
              <w:left w:val="single" w:sz="4" w:space="0" w:color="auto"/>
              <w:bottom w:val="single" w:sz="4" w:space="0" w:color="auto"/>
              <w:right w:val="single" w:sz="4" w:space="0" w:color="auto"/>
            </w:tcBorders>
          </w:tcPr>
          <w:p w:rsidR="00F273F9" w:rsidRPr="006446D6" w:rsidRDefault="00F273F9" w:rsidP="00F273F9">
            <w:pPr>
              <w:spacing w:after="0" w:line="240" w:lineRule="auto"/>
              <w:rPr>
                <w:rFonts w:ascii="Times New Roman" w:eastAsia="Calibri" w:hAnsi="Times New Roman"/>
                <w:sz w:val="24"/>
                <w:szCs w:val="24"/>
              </w:rPr>
            </w:pPr>
            <w:r w:rsidRPr="006446D6">
              <w:rPr>
                <w:rFonts w:ascii="Times New Roman" w:eastAsia="Calibri" w:hAnsi="Times New Roman"/>
                <w:sz w:val="24"/>
                <w:szCs w:val="24"/>
              </w:rPr>
              <w:t>Неволочина Н.В., Сосновских Н.Б.</w:t>
            </w:r>
          </w:p>
        </w:tc>
      </w:tr>
    </w:tbl>
    <w:p w:rsidR="00F273F9" w:rsidRPr="00F273F9" w:rsidRDefault="00F273F9" w:rsidP="00F273F9">
      <w:pPr>
        <w:spacing w:after="0" w:line="240" w:lineRule="auto"/>
        <w:rPr>
          <w:rFonts w:ascii="Times New Roman" w:hAnsi="Times New Roman"/>
          <w:sz w:val="28"/>
          <w:szCs w:val="28"/>
        </w:rPr>
      </w:pPr>
    </w:p>
    <w:p w:rsidR="00F273F9" w:rsidRPr="00F273F9" w:rsidRDefault="00F273F9" w:rsidP="00F273F9">
      <w:pPr>
        <w:spacing w:after="0" w:line="240" w:lineRule="auto"/>
        <w:ind w:firstLine="993"/>
        <w:rPr>
          <w:rFonts w:ascii="Times New Roman" w:hAnsi="Times New Roman"/>
          <w:b/>
          <w:i/>
          <w:sz w:val="28"/>
          <w:szCs w:val="28"/>
          <w:u w:val="single"/>
        </w:rPr>
      </w:pPr>
      <w:r w:rsidRPr="00F273F9">
        <w:rPr>
          <w:rFonts w:ascii="Times New Roman" w:hAnsi="Times New Roman"/>
          <w:b/>
          <w:i/>
          <w:sz w:val="28"/>
          <w:szCs w:val="28"/>
          <w:u w:val="single"/>
        </w:rPr>
        <w:t>Оздоровление и занятость детей</w:t>
      </w:r>
    </w:p>
    <w:p w:rsidR="00F273F9" w:rsidRPr="00F273F9" w:rsidRDefault="00F273F9" w:rsidP="00F273F9">
      <w:pPr>
        <w:spacing w:after="0" w:line="240" w:lineRule="auto"/>
        <w:ind w:firstLine="993"/>
        <w:jc w:val="both"/>
        <w:rPr>
          <w:rFonts w:ascii="Times New Roman" w:hAnsi="Times New Roman"/>
          <w:b/>
          <w:sz w:val="28"/>
          <w:szCs w:val="28"/>
        </w:rPr>
      </w:pPr>
      <w:r w:rsidRPr="00F273F9">
        <w:rPr>
          <w:rFonts w:ascii="Times New Roman" w:hAnsi="Times New Roman"/>
          <w:sz w:val="28"/>
          <w:szCs w:val="28"/>
        </w:rPr>
        <w:t>В целях организации и обеспечении отдыха, оздоровления и занятости детей и подростков утверждено постановление главы от 01.02.2019  № 38 «О мерах по организации и обеспечению отдыха, оздоровления и занятости детей и подростков Волчанского городского округа в 2019 году»</w:t>
      </w:r>
      <w:r w:rsidRPr="00F273F9">
        <w:rPr>
          <w:rFonts w:ascii="Times New Roman" w:hAnsi="Times New Roman"/>
          <w:bCs/>
          <w:iCs/>
          <w:sz w:val="28"/>
          <w:szCs w:val="28"/>
        </w:rPr>
        <w:t xml:space="preserve">. Разработан </w:t>
      </w:r>
      <w:r w:rsidRPr="00F273F9">
        <w:rPr>
          <w:rFonts w:ascii="Times New Roman" w:hAnsi="Times New Roman"/>
          <w:sz w:val="28"/>
          <w:szCs w:val="28"/>
        </w:rPr>
        <w:t xml:space="preserve">План мероприятий по обеспечению отдыха, оздоровления и занятости детей и подростков в 2019 году,  утвержден Порядок организации отдыха и оздоровления детей в Волчанском городском округе. </w:t>
      </w:r>
    </w:p>
    <w:p w:rsidR="00F273F9" w:rsidRPr="00F273F9" w:rsidRDefault="00F273F9" w:rsidP="00F273F9">
      <w:pPr>
        <w:spacing w:after="0" w:line="240" w:lineRule="auto"/>
        <w:ind w:firstLine="825"/>
        <w:jc w:val="both"/>
        <w:rPr>
          <w:rFonts w:ascii="Times New Roman" w:hAnsi="Times New Roman"/>
          <w:sz w:val="28"/>
          <w:szCs w:val="28"/>
        </w:rPr>
      </w:pPr>
      <w:r w:rsidRPr="00F273F9">
        <w:rPr>
          <w:rFonts w:ascii="Times New Roman" w:hAnsi="Times New Roman"/>
          <w:sz w:val="28"/>
          <w:szCs w:val="28"/>
        </w:rPr>
        <w:t>Заключено два Соглашения с Министерством общего и профессионального образования Свердловской области о предоставлении и использовании субсидий их областного бюджета Свердловской области местному бюджету на оздоровление детей в каникулярное и учебное время в сумме 3035,3 тыс. рублей. (2707,8 + 327,5).</w:t>
      </w:r>
    </w:p>
    <w:p w:rsidR="00F273F9" w:rsidRPr="00F273F9" w:rsidRDefault="00F273F9" w:rsidP="00F273F9">
      <w:pPr>
        <w:spacing w:after="0" w:line="240" w:lineRule="auto"/>
        <w:ind w:firstLine="748"/>
        <w:jc w:val="center"/>
        <w:rPr>
          <w:rFonts w:ascii="Times New Roman" w:hAnsi="Times New Roman"/>
          <w:sz w:val="28"/>
          <w:szCs w:val="28"/>
        </w:rPr>
      </w:pPr>
      <w:r w:rsidRPr="00F273F9">
        <w:rPr>
          <w:rFonts w:ascii="Times New Roman" w:hAnsi="Times New Roman"/>
          <w:sz w:val="28"/>
          <w:szCs w:val="28"/>
        </w:rPr>
        <w:t>Фактическое выполнение целевых показателей по видам оздоровления:</w:t>
      </w: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sz w:val="28"/>
          <w:szCs w:val="28"/>
        </w:rPr>
        <w:t xml:space="preserve">- </w:t>
      </w:r>
      <w:r w:rsidRPr="00F273F9">
        <w:rPr>
          <w:rFonts w:ascii="Times New Roman" w:hAnsi="Times New Roman"/>
          <w:sz w:val="28"/>
          <w:szCs w:val="28"/>
          <w:u w:val="single"/>
        </w:rPr>
        <w:t>санаторно-курортное – 97</w:t>
      </w:r>
      <w:r w:rsidRPr="00F273F9">
        <w:rPr>
          <w:rFonts w:ascii="Times New Roman" w:hAnsi="Times New Roman"/>
          <w:b/>
          <w:sz w:val="28"/>
          <w:szCs w:val="28"/>
          <w:u w:val="single"/>
        </w:rPr>
        <w:t xml:space="preserve"> </w:t>
      </w:r>
      <w:r w:rsidRPr="00F273F9">
        <w:rPr>
          <w:rFonts w:ascii="Times New Roman" w:hAnsi="Times New Roman"/>
          <w:sz w:val="28"/>
          <w:szCs w:val="28"/>
          <w:u w:val="single"/>
        </w:rPr>
        <w:t>человек (в 2018 году – 64), в том числе</w:t>
      </w:r>
      <w:r w:rsidRPr="00F273F9">
        <w:rPr>
          <w:rFonts w:ascii="Times New Roman" w:hAnsi="Times New Roman"/>
          <w:sz w:val="28"/>
          <w:szCs w:val="28"/>
        </w:rPr>
        <w:t>:</w:t>
      </w:r>
    </w:p>
    <w:p w:rsidR="00F273F9" w:rsidRPr="00F273F9" w:rsidRDefault="00F273F9" w:rsidP="00413F59">
      <w:pPr>
        <w:numPr>
          <w:ilvl w:val="0"/>
          <w:numId w:val="20"/>
        </w:numPr>
        <w:spacing w:after="0" w:line="240" w:lineRule="auto"/>
        <w:jc w:val="both"/>
        <w:rPr>
          <w:rFonts w:ascii="Times New Roman" w:hAnsi="Times New Roman"/>
          <w:sz w:val="28"/>
          <w:szCs w:val="28"/>
        </w:rPr>
      </w:pPr>
      <w:r w:rsidRPr="00F273F9">
        <w:rPr>
          <w:rFonts w:ascii="Times New Roman" w:hAnsi="Times New Roman"/>
          <w:sz w:val="28"/>
          <w:szCs w:val="28"/>
        </w:rPr>
        <w:t>40 детей в санатории г. Руш (7 дней) с 25.03 по 31.03;</w:t>
      </w:r>
    </w:p>
    <w:p w:rsidR="00F273F9" w:rsidRPr="00F273F9" w:rsidRDefault="00F273F9" w:rsidP="00413F59">
      <w:pPr>
        <w:numPr>
          <w:ilvl w:val="0"/>
          <w:numId w:val="20"/>
        </w:numPr>
        <w:tabs>
          <w:tab w:val="clear" w:pos="1545"/>
        </w:tabs>
        <w:spacing w:after="0" w:line="240" w:lineRule="auto"/>
        <w:ind w:left="0" w:firstLine="1185"/>
        <w:jc w:val="both"/>
        <w:rPr>
          <w:rFonts w:ascii="Times New Roman" w:hAnsi="Times New Roman"/>
          <w:sz w:val="28"/>
          <w:szCs w:val="28"/>
        </w:rPr>
      </w:pPr>
      <w:r w:rsidRPr="00F273F9">
        <w:rPr>
          <w:rFonts w:ascii="Times New Roman" w:hAnsi="Times New Roman"/>
          <w:sz w:val="28"/>
          <w:szCs w:val="28"/>
        </w:rPr>
        <w:t xml:space="preserve"> 11 человек санаторий «Солнышко» г. Лесной с 26.03 по 15.04;</w:t>
      </w:r>
    </w:p>
    <w:p w:rsidR="00F273F9" w:rsidRPr="00F273F9" w:rsidRDefault="00F273F9" w:rsidP="00413F59">
      <w:pPr>
        <w:numPr>
          <w:ilvl w:val="0"/>
          <w:numId w:val="20"/>
        </w:numPr>
        <w:tabs>
          <w:tab w:val="clear" w:pos="1545"/>
          <w:tab w:val="num" w:pos="0"/>
        </w:tabs>
        <w:spacing w:after="0" w:line="240" w:lineRule="auto"/>
        <w:ind w:left="0" w:firstLine="1185"/>
        <w:jc w:val="both"/>
        <w:rPr>
          <w:rFonts w:ascii="Times New Roman" w:hAnsi="Times New Roman"/>
          <w:sz w:val="28"/>
          <w:szCs w:val="28"/>
        </w:rPr>
      </w:pPr>
      <w:r w:rsidRPr="00F273F9">
        <w:rPr>
          <w:rFonts w:ascii="Times New Roman" w:hAnsi="Times New Roman"/>
          <w:sz w:val="28"/>
          <w:szCs w:val="28"/>
        </w:rPr>
        <w:t xml:space="preserve"> 10 детей -  поезд «Здоровье» на побережье Черного моря, с 03.06 по 23.06;</w:t>
      </w:r>
    </w:p>
    <w:p w:rsidR="00F273F9" w:rsidRPr="00F273F9" w:rsidRDefault="00F273F9" w:rsidP="00413F59">
      <w:pPr>
        <w:numPr>
          <w:ilvl w:val="0"/>
          <w:numId w:val="20"/>
        </w:numPr>
        <w:tabs>
          <w:tab w:val="clear" w:pos="1545"/>
        </w:tabs>
        <w:spacing w:after="0" w:line="240" w:lineRule="auto"/>
        <w:ind w:left="0" w:firstLine="1185"/>
        <w:jc w:val="both"/>
        <w:rPr>
          <w:rFonts w:ascii="Times New Roman" w:hAnsi="Times New Roman"/>
          <w:sz w:val="28"/>
          <w:szCs w:val="28"/>
        </w:rPr>
      </w:pPr>
      <w:r w:rsidRPr="00F273F9">
        <w:rPr>
          <w:rFonts w:ascii="Times New Roman" w:hAnsi="Times New Roman"/>
          <w:sz w:val="28"/>
          <w:szCs w:val="28"/>
        </w:rPr>
        <w:t xml:space="preserve"> 22 человека санаторий «Солнышко» г. Лесной на осенние каникулы в кол-ве 7 дней;</w:t>
      </w:r>
    </w:p>
    <w:p w:rsidR="00F273F9" w:rsidRPr="00F273F9" w:rsidRDefault="00F273F9" w:rsidP="00413F59">
      <w:pPr>
        <w:numPr>
          <w:ilvl w:val="0"/>
          <w:numId w:val="20"/>
        </w:numPr>
        <w:tabs>
          <w:tab w:val="clear" w:pos="1545"/>
        </w:tabs>
        <w:spacing w:after="0" w:line="240" w:lineRule="auto"/>
        <w:ind w:left="426" w:firstLine="889"/>
        <w:jc w:val="both"/>
        <w:rPr>
          <w:rFonts w:ascii="Times New Roman" w:hAnsi="Times New Roman"/>
          <w:sz w:val="28"/>
          <w:szCs w:val="28"/>
        </w:rPr>
      </w:pPr>
      <w:r w:rsidRPr="00F273F9">
        <w:rPr>
          <w:rFonts w:ascii="Times New Roman" w:hAnsi="Times New Roman"/>
          <w:sz w:val="28"/>
          <w:szCs w:val="28"/>
        </w:rPr>
        <w:t xml:space="preserve">дополнительно 14 детей за счет внебюджетных источников оздоровления. </w:t>
      </w: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sz w:val="28"/>
          <w:szCs w:val="28"/>
        </w:rPr>
        <w:lastRenderedPageBreak/>
        <w:t xml:space="preserve">- </w:t>
      </w:r>
      <w:r w:rsidRPr="00F273F9">
        <w:rPr>
          <w:rFonts w:ascii="Times New Roman" w:hAnsi="Times New Roman"/>
          <w:sz w:val="28"/>
          <w:szCs w:val="28"/>
          <w:u w:val="single"/>
        </w:rPr>
        <w:t xml:space="preserve">лагеря дневного пребывания при общеобразовательных школах и Доме детского творчества – </w:t>
      </w:r>
      <w:r w:rsidRPr="00F273F9">
        <w:rPr>
          <w:rFonts w:ascii="Times New Roman" w:hAnsi="Times New Roman"/>
          <w:b/>
          <w:sz w:val="28"/>
          <w:szCs w:val="28"/>
          <w:u w:val="single"/>
        </w:rPr>
        <w:t>500</w:t>
      </w:r>
      <w:r w:rsidRPr="00F273F9">
        <w:rPr>
          <w:rFonts w:ascii="Times New Roman" w:hAnsi="Times New Roman"/>
          <w:b/>
          <w:sz w:val="28"/>
          <w:szCs w:val="28"/>
        </w:rPr>
        <w:t xml:space="preserve"> </w:t>
      </w:r>
      <w:r w:rsidRPr="00F273F9">
        <w:rPr>
          <w:rFonts w:ascii="Times New Roman" w:hAnsi="Times New Roman"/>
          <w:sz w:val="28"/>
          <w:szCs w:val="28"/>
        </w:rPr>
        <w:t>детей</w:t>
      </w:r>
      <w:r w:rsidRPr="00F273F9">
        <w:rPr>
          <w:rFonts w:ascii="Times New Roman" w:hAnsi="Times New Roman"/>
          <w:b/>
          <w:sz w:val="28"/>
          <w:szCs w:val="28"/>
        </w:rPr>
        <w:t xml:space="preserve">, </w:t>
      </w:r>
      <w:r w:rsidRPr="00F273F9">
        <w:rPr>
          <w:rFonts w:ascii="Times New Roman" w:hAnsi="Times New Roman"/>
          <w:sz w:val="28"/>
          <w:szCs w:val="28"/>
        </w:rPr>
        <w:t xml:space="preserve"> 1 смена в весенние каникулы (5 дней с 25 по 29.03) - 210 детей и 1 смена в летние каникулы (15 дней с 03 по 22.06) 290 детей;</w:t>
      </w: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b/>
          <w:sz w:val="28"/>
          <w:szCs w:val="28"/>
        </w:rPr>
        <w:t xml:space="preserve">- </w:t>
      </w:r>
      <w:r w:rsidRPr="00F273F9">
        <w:rPr>
          <w:rFonts w:ascii="Times New Roman" w:hAnsi="Times New Roman"/>
          <w:sz w:val="28"/>
          <w:szCs w:val="28"/>
          <w:u w:val="single"/>
        </w:rPr>
        <w:t xml:space="preserve">загородные оздоровительные лагеря – </w:t>
      </w:r>
      <w:r w:rsidRPr="00F273F9">
        <w:rPr>
          <w:rFonts w:ascii="Times New Roman" w:hAnsi="Times New Roman"/>
          <w:b/>
          <w:sz w:val="28"/>
          <w:szCs w:val="28"/>
          <w:u w:val="single"/>
        </w:rPr>
        <w:t>50 детей</w:t>
      </w:r>
      <w:r w:rsidRPr="00F273F9">
        <w:rPr>
          <w:rFonts w:ascii="Times New Roman" w:hAnsi="Times New Roman"/>
          <w:b/>
          <w:sz w:val="28"/>
          <w:szCs w:val="28"/>
        </w:rPr>
        <w:t xml:space="preserve">, </w:t>
      </w:r>
      <w:r w:rsidRPr="00F273F9">
        <w:rPr>
          <w:rFonts w:ascii="Times New Roman" w:hAnsi="Times New Roman"/>
          <w:sz w:val="28"/>
          <w:szCs w:val="28"/>
        </w:rPr>
        <w:t>из них:</w:t>
      </w: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sz w:val="28"/>
          <w:szCs w:val="28"/>
        </w:rPr>
        <w:t xml:space="preserve"> 5 человек - оборонно-спортивный лагерь «Витязь» с 03 по 23.06.;</w:t>
      </w: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sz w:val="28"/>
          <w:szCs w:val="28"/>
        </w:rPr>
        <w:t>30 человек  - загородный лагерь «Восход» (г. Краснотурьинск) в две смены: 1 смена 20 чел. с 02.07. по 22.07. и 10 человек с 24.07 по 13.08.</w:t>
      </w: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sz w:val="28"/>
          <w:szCs w:val="28"/>
        </w:rPr>
        <w:t xml:space="preserve"> 15 человек - загородный лагерь им. В.Дубинина (г. Североуральск) с 29.07.18 по 18.08.18г.;</w:t>
      </w: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sz w:val="28"/>
          <w:szCs w:val="28"/>
        </w:rPr>
        <w:t xml:space="preserve">- </w:t>
      </w:r>
      <w:r w:rsidRPr="00F273F9">
        <w:rPr>
          <w:rFonts w:ascii="Times New Roman" w:hAnsi="Times New Roman"/>
          <w:sz w:val="28"/>
          <w:szCs w:val="28"/>
          <w:u w:val="single"/>
        </w:rPr>
        <w:t>другие формы оздоровления</w:t>
      </w:r>
      <w:r w:rsidRPr="00F273F9">
        <w:rPr>
          <w:rFonts w:ascii="Times New Roman" w:hAnsi="Times New Roman"/>
          <w:sz w:val="28"/>
          <w:szCs w:val="28"/>
        </w:rPr>
        <w:t xml:space="preserve"> (туристические, палаточные, спортивные, многодневные походы, иные формы</w:t>
      </w:r>
      <w:r w:rsidRPr="00F273F9">
        <w:rPr>
          <w:rFonts w:ascii="Times New Roman" w:hAnsi="Times New Roman"/>
          <w:b/>
          <w:sz w:val="28"/>
          <w:szCs w:val="28"/>
        </w:rPr>
        <w:t xml:space="preserve">) – 253 </w:t>
      </w:r>
      <w:r w:rsidRPr="00F273F9">
        <w:rPr>
          <w:rFonts w:ascii="Times New Roman" w:hAnsi="Times New Roman"/>
          <w:sz w:val="28"/>
          <w:szCs w:val="28"/>
        </w:rPr>
        <w:t xml:space="preserve">человека. </w:t>
      </w: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sz w:val="28"/>
          <w:szCs w:val="28"/>
        </w:rPr>
        <w:t>Всего оздоровлено 900 человек, в том числе 11 человек в учебное время.</w:t>
      </w: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sz w:val="28"/>
          <w:szCs w:val="28"/>
        </w:rPr>
        <w:t>Трудоустройством подростков охвачено</w:t>
      </w:r>
      <w:r w:rsidRPr="00F273F9">
        <w:rPr>
          <w:rFonts w:ascii="Times New Roman" w:hAnsi="Times New Roman"/>
          <w:b/>
          <w:sz w:val="28"/>
          <w:szCs w:val="28"/>
        </w:rPr>
        <w:t xml:space="preserve"> </w:t>
      </w:r>
      <w:r w:rsidRPr="00F273F9">
        <w:rPr>
          <w:rFonts w:ascii="Times New Roman" w:hAnsi="Times New Roman"/>
          <w:sz w:val="28"/>
          <w:szCs w:val="28"/>
        </w:rPr>
        <w:t xml:space="preserve">- </w:t>
      </w:r>
      <w:r w:rsidRPr="00F273F9">
        <w:rPr>
          <w:rFonts w:ascii="Times New Roman" w:hAnsi="Times New Roman"/>
          <w:b/>
          <w:sz w:val="28"/>
          <w:szCs w:val="28"/>
        </w:rPr>
        <w:t>92</w:t>
      </w:r>
      <w:r w:rsidRPr="00F273F9">
        <w:rPr>
          <w:rFonts w:ascii="Times New Roman" w:hAnsi="Times New Roman"/>
          <w:sz w:val="28"/>
          <w:szCs w:val="28"/>
        </w:rPr>
        <w:t xml:space="preserve"> человека.</w:t>
      </w:r>
    </w:p>
    <w:p w:rsidR="00F273F9" w:rsidRPr="00F273F9" w:rsidRDefault="00F273F9" w:rsidP="00F273F9">
      <w:pPr>
        <w:spacing w:after="0" w:line="240" w:lineRule="auto"/>
        <w:ind w:firstLine="825"/>
        <w:jc w:val="both"/>
        <w:rPr>
          <w:rFonts w:ascii="Times New Roman" w:hAnsi="Times New Roman"/>
          <w:sz w:val="28"/>
          <w:szCs w:val="28"/>
        </w:rPr>
      </w:pPr>
      <w:r w:rsidRPr="00F273F9">
        <w:rPr>
          <w:rFonts w:ascii="Times New Roman" w:hAnsi="Times New Roman"/>
          <w:sz w:val="28"/>
          <w:szCs w:val="28"/>
        </w:rPr>
        <w:t>Общие расходы по оздоровлению детей за отчетный период составили – 3176,5 тыс. рублей, в том числе областной бюджет – 2707,8 тыс. руб., местный бюджет – 154,7 тыс. руб., родительская плата - 314 тыс. руб.</w:t>
      </w:r>
    </w:p>
    <w:p w:rsidR="00F273F9" w:rsidRPr="00F273F9" w:rsidRDefault="00F273F9" w:rsidP="00F273F9">
      <w:pPr>
        <w:tabs>
          <w:tab w:val="left" w:pos="567"/>
        </w:tabs>
        <w:spacing w:after="0" w:line="240" w:lineRule="auto"/>
        <w:ind w:firstLine="709"/>
        <w:jc w:val="both"/>
        <w:rPr>
          <w:rFonts w:ascii="Times New Roman" w:hAnsi="Times New Roman"/>
          <w:sz w:val="28"/>
          <w:szCs w:val="28"/>
        </w:rPr>
      </w:pPr>
      <w:r w:rsidRPr="00F273F9">
        <w:rPr>
          <w:rFonts w:ascii="Times New Roman" w:hAnsi="Times New Roman"/>
          <w:color w:val="000000"/>
          <w:spacing w:val="-5"/>
          <w:sz w:val="28"/>
          <w:szCs w:val="28"/>
        </w:rPr>
        <w:t>На сайте МОУО - Отдела образования р</w:t>
      </w:r>
      <w:r w:rsidRPr="00F273F9">
        <w:rPr>
          <w:rFonts w:ascii="Times New Roman" w:hAnsi="Times New Roman"/>
          <w:sz w:val="28"/>
          <w:szCs w:val="28"/>
        </w:rPr>
        <w:t>азмещена информация о целевых показателях и стоимости путевок</w:t>
      </w:r>
      <w:r w:rsidRPr="00F273F9">
        <w:rPr>
          <w:rFonts w:ascii="Times New Roman" w:hAnsi="Times New Roman"/>
          <w:color w:val="000000"/>
          <w:spacing w:val="-5"/>
          <w:sz w:val="28"/>
          <w:szCs w:val="28"/>
        </w:rPr>
        <w:t xml:space="preserve">. В СМИ предоставляется информация о ходе подготовки к летней оздоровительной кампании. В МОУО  - Отделе образования </w:t>
      </w:r>
      <w:r w:rsidRPr="00F273F9">
        <w:rPr>
          <w:rFonts w:ascii="Times New Roman" w:hAnsi="Times New Roman"/>
          <w:spacing w:val="-5"/>
          <w:sz w:val="28"/>
          <w:szCs w:val="28"/>
        </w:rPr>
        <w:t>с 01.04.2019 года работает</w:t>
      </w:r>
      <w:r w:rsidRPr="00F273F9">
        <w:rPr>
          <w:rFonts w:ascii="Times New Roman" w:hAnsi="Times New Roman"/>
          <w:color w:val="000000"/>
          <w:spacing w:val="-5"/>
          <w:sz w:val="28"/>
          <w:szCs w:val="28"/>
        </w:rPr>
        <w:t xml:space="preserve"> </w:t>
      </w:r>
      <w:r w:rsidRPr="00F273F9">
        <w:rPr>
          <w:rFonts w:ascii="Times New Roman" w:hAnsi="Times New Roman"/>
          <w:sz w:val="28"/>
          <w:szCs w:val="28"/>
        </w:rPr>
        <w:t xml:space="preserve">Горячая линия.  </w:t>
      </w:r>
    </w:p>
    <w:p w:rsidR="00F273F9" w:rsidRPr="00F273F9" w:rsidRDefault="00F273F9" w:rsidP="00F273F9">
      <w:pPr>
        <w:tabs>
          <w:tab w:val="left" w:pos="567"/>
        </w:tabs>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Прием заявлений </w:t>
      </w:r>
      <w:r w:rsidRPr="00F273F9">
        <w:rPr>
          <w:rFonts w:ascii="Times New Roman" w:hAnsi="Times New Roman"/>
          <w:color w:val="000000"/>
          <w:sz w:val="28"/>
          <w:szCs w:val="28"/>
        </w:rPr>
        <w:t>в организации отдыха и оздоровления детей о</w:t>
      </w:r>
      <w:r w:rsidRPr="00F273F9">
        <w:rPr>
          <w:rFonts w:ascii="Times New Roman" w:hAnsi="Times New Roman"/>
          <w:sz w:val="28"/>
          <w:szCs w:val="28"/>
        </w:rPr>
        <w:t>существляют:</w:t>
      </w:r>
    </w:p>
    <w:p w:rsidR="00F273F9" w:rsidRPr="00F273F9" w:rsidRDefault="00F273F9" w:rsidP="00F273F9">
      <w:pPr>
        <w:autoSpaceDE w:val="0"/>
        <w:autoSpaceDN w:val="0"/>
        <w:adjustRightInd w:val="0"/>
        <w:spacing w:after="0" w:line="240" w:lineRule="auto"/>
        <w:ind w:firstLine="709"/>
        <w:jc w:val="both"/>
        <w:rPr>
          <w:rFonts w:ascii="Times New Roman" w:hAnsi="Times New Roman"/>
          <w:sz w:val="28"/>
          <w:szCs w:val="28"/>
        </w:rPr>
      </w:pPr>
      <w:r w:rsidRPr="00F273F9">
        <w:rPr>
          <w:rFonts w:ascii="Times New Roman" w:hAnsi="Times New Roman"/>
          <w:sz w:val="28"/>
          <w:szCs w:val="28"/>
        </w:rPr>
        <w:t>-   в оздоровительные лагеря с дневным пребыванием на базе МАОУ СОШ № 23, МАОУ СОШ № 26, МБОУ ДО ДДТ;</w:t>
      </w:r>
    </w:p>
    <w:p w:rsidR="00F273F9" w:rsidRPr="00F273F9" w:rsidRDefault="00F273F9" w:rsidP="00F273F9">
      <w:pPr>
        <w:autoSpaceDE w:val="0"/>
        <w:autoSpaceDN w:val="0"/>
        <w:adjustRightInd w:val="0"/>
        <w:spacing w:after="0" w:line="240" w:lineRule="auto"/>
        <w:ind w:firstLine="709"/>
        <w:jc w:val="both"/>
        <w:rPr>
          <w:rFonts w:ascii="Times New Roman" w:hAnsi="Times New Roman"/>
          <w:sz w:val="28"/>
          <w:szCs w:val="28"/>
        </w:rPr>
      </w:pPr>
      <w:r w:rsidRPr="00F273F9">
        <w:rPr>
          <w:rFonts w:ascii="Times New Roman" w:hAnsi="Times New Roman"/>
          <w:color w:val="000000"/>
          <w:sz w:val="28"/>
          <w:szCs w:val="28"/>
        </w:rPr>
        <w:t xml:space="preserve">- </w:t>
      </w:r>
      <w:r w:rsidRPr="00F273F9">
        <w:rPr>
          <w:rFonts w:ascii="Times New Roman" w:hAnsi="Times New Roman"/>
          <w:sz w:val="28"/>
          <w:szCs w:val="28"/>
        </w:rPr>
        <w:t>в загородные оздоровительные лагеря и санаторно-оздоровительные учреждения  - Отдел ГБУ СО «Многофункциональный центр» в городе Волчанске.</w:t>
      </w:r>
    </w:p>
    <w:p w:rsidR="00F273F9" w:rsidRPr="00F273F9" w:rsidRDefault="00F273F9" w:rsidP="00F273F9">
      <w:pPr>
        <w:overflowPunct w:val="0"/>
        <w:autoSpaceDE w:val="0"/>
        <w:autoSpaceDN w:val="0"/>
        <w:adjustRightInd w:val="0"/>
        <w:spacing w:after="0" w:line="240" w:lineRule="auto"/>
        <w:ind w:firstLine="708"/>
        <w:jc w:val="both"/>
        <w:textAlignment w:val="baseline"/>
        <w:rPr>
          <w:rFonts w:ascii="Times New Roman" w:hAnsi="Times New Roman"/>
          <w:color w:val="000000"/>
          <w:sz w:val="28"/>
          <w:szCs w:val="28"/>
        </w:rPr>
      </w:pPr>
      <w:r w:rsidRPr="00F273F9">
        <w:rPr>
          <w:rFonts w:ascii="Times New Roman" w:hAnsi="Times New Roman"/>
          <w:sz w:val="28"/>
          <w:szCs w:val="28"/>
        </w:rPr>
        <w:t xml:space="preserve">Распределением путевок занимается комиссия, созданная </w:t>
      </w:r>
      <w:r w:rsidRPr="00F273F9">
        <w:rPr>
          <w:rFonts w:ascii="Times New Roman" w:hAnsi="Times New Roman"/>
          <w:color w:val="000000"/>
          <w:sz w:val="28"/>
          <w:szCs w:val="28"/>
        </w:rPr>
        <w:t xml:space="preserve">приказом МОУО - Отдела образования Волчанского городского округа </w:t>
      </w:r>
      <w:r w:rsidRPr="00F273F9">
        <w:rPr>
          <w:rFonts w:ascii="Times New Roman" w:hAnsi="Times New Roman"/>
          <w:sz w:val="28"/>
          <w:szCs w:val="28"/>
        </w:rPr>
        <w:t xml:space="preserve">от 07.05.2018 № 41-д «О создании комиссии по принятию решения о выдаче путевки в организации отдыха и оздоровления и утверждению списков детей, направляемых в загородные оздоровительные  лагеря и санаторно-оздоровительные учреждения». </w:t>
      </w:r>
    </w:p>
    <w:p w:rsidR="00F273F9" w:rsidRPr="00F273F9" w:rsidRDefault="00F273F9" w:rsidP="00F273F9">
      <w:pPr>
        <w:spacing w:after="0" w:line="240" w:lineRule="auto"/>
        <w:ind w:firstLine="567"/>
        <w:jc w:val="both"/>
        <w:rPr>
          <w:rFonts w:ascii="Times New Roman" w:hAnsi="Times New Roman"/>
          <w:sz w:val="28"/>
          <w:szCs w:val="28"/>
        </w:rPr>
      </w:pPr>
      <w:r w:rsidRPr="00F273F9">
        <w:rPr>
          <w:rFonts w:ascii="Times New Roman" w:hAnsi="Times New Roman"/>
          <w:sz w:val="28"/>
          <w:szCs w:val="28"/>
        </w:rPr>
        <w:t xml:space="preserve">Ежемесячно проводится межведомственная муниципальная оздоровительная комиссия. </w:t>
      </w:r>
    </w:p>
    <w:p w:rsidR="00F273F9" w:rsidRPr="00F273F9" w:rsidRDefault="00F273F9" w:rsidP="00F273F9">
      <w:pPr>
        <w:spacing w:after="0" w:line="240" w:lineRule="auto"/>
        <w:ind w:firstLine="567"/>
        <w:jc w:val="both"/>
        <w:rPr>
          <w:rFonts w:ascii="Times New Roman" w:hAnsi="Times New Roman"/>
          <w:sz w:val="28"/>
          <w:szCs w:val="28"/>
        </w:rPr>
      </w:pPr>
      <w:r w:rsidRPr="00F273F9">
        <w:rPr>
          <w:rFonts w:ascii="Times New Roman" w:hAnsi="Times New Roman"/>
          <w:sz w:val="28"/>
          <w:szCs w:val="28"/>
        </w:rPr>
        <w:t>С целью 100% охвата детей, состоящих на профилактическом учете, в том числе на учете в ТКДН и ЗП, отдыхом и оздоровлением</w:t>
      </w:r>
      <w:r w:rsidRPr="00F273F9">
        <w:rPr>
          <w:rFonts w:ascii="Times New Roman" w:hAnsi="Times New Roman"/>
          <w:color w:val="0033CC"/>
          <w:sz w:val="28"/>
          <w:szCs w:val="28"/>
        </w:rPr>
        <w:t xml:space="preserve"> </w:t>
      </w:r>
      <w:r w:rsidRPr="00F273F9">
        <w:rPr>
          <w:rFonts w:ascii="Times New Roman" w:hAnsi="Times New Roman"/>
          <w:sz w:val="28"/>
          <w:szCs w:val="28"/>
        </w:rPr>
        <w:t>межведомственной муниципальной оздоровительной комиссией разработан комплекс мер, который включает в себя:</w:t>
      </w:r>
    </w:p>
    <w:p w:rsidR="00F273F9" w:rsidRPr="00F273F9" w:rsidRDefault="00F273F9" w:rsidP="00F273F9">
      <w:pPr>
        <w:spacing w:after="0" w:line="240" w:lineRule="auto"/>
        <w:ind w:firstLine="567"/>
        <w:jc w:val="both"/>
        <w:rPr>
          <w:rFonts w:ascii="Times New Roman" w:hAnsi="Times New Roman"/>
          <w:sz w:val="28"/>
          <w:szCs w:val="28"/>
        </w:rPr>
      </w:pPr>
      <w:r w:rsidRPr="00F273F9">
        <w:rPr>
          <w:rFonts w:ascii="Times New Roman" w:hAnsi="Times New Roman"/>
          <w:sz w:val="28"/>
          <w:szCs w:val="28"/>
        </w:rPr>
        <w:t>- сверку списка семей группы риска, детей находящихся в трудной жизненной ситуации;</w:t>
      </w:r>
    </w:p>
    <w:p w:rsidR="00F273F9" w:rsidRPr="00F273F9" w:rsidRDefault="00F273F9" w:rsidP="00F273F9">
      <w:pPr>
        <w:spacing w:after="0" w:line="240" w:lineRule="auto"/>
        <w:ind w:firstLine="567"/>
        <w:jc w:val="both"/>
        <w:rPr>
          <w:rFonts w:ascii="Times New Roman" w:hAnsi="Times New Roman"/>
          <w:sz w:val="28"/>
          <w:szCs w:val="28"/>
        </w:rPr>
      </w:pPr>
      <w:r w:rsidRPr="00F273F9">
        <w:rPr>
          <w:rFonts w:ascii="Times New Roman" w:hAnsi="Times New Roman"/>
          <w:sz w:val="28"/>
          <w:szCs w:val="28"/>
        </w:rPr>
        <w:t>- анкетирование детей  и родителей о занятости и трудоустройстве в каникулярное время;</w:t>
      </w:r>
    </w:p>
    <w:p w:rsidR="00F273F9" w:rsidRPr="00F273F9" w:rsidRDefault="00F273F9" w:rsidP="00F273F9">
      <w:pPr>
        <w:spacing w:after="0" w:line="240" w:lineRule="auto"/>
        <w:ind w:firstLine="567"/>
        <w:jc w:val="both"/>
        <w:rPr>
          <w:rFonts w:ascii="Times New Roman" w:hAnsi="Times New Roman"/>
          <w:sz w:val="28"/>
          <w:szCs w:val="28"/>
        </w:rPr>
      </w:pPr>
      <w:r w:rsidRPr="00F273F9">
        <w:rPr>
          <w:rFonts w:ascii="Times New Roman" w:hAnsi="Times New Roman"/>
          <w:sz w:val="28"/>
          <w:szCs w:val="28"/>
        </w:rPr>
        <w:lastRenderedPageBreak/>
        <w:t>- закрепление за каждым ребенком, стоящим на учете в ТКДН и ЗП, ПДН, педагога-куратора и субъекта по профилактике правонарушений его занятости в летние каникулы;</w:t>
      </w:r>
    </w:p>
    <w:p w:rsidR="00F273F9" w:rsidRPr="00F273F9" w:rsidRDefault="00F273F9" w:rsidP="00F273F9">
      <w:pPr>
        <w:spacing w:after="0" w:line="240" w:lineRule="auto"/>
        <w:ind w:firstLine="567"/>
        <w:jc w:val="both"/>
        <w:rPr>
          <w:rFonts w:ascii="Times New Roman" w:hAnsi="Times New Roman"/>
          <w:sz w:val="28"/>
          <w:szCs w:val="28"/>
        </w:rPr>
      </w:pPr>
      <w:r w:rsidRPr="00F273F9">
        <w:rPr>
          <w:rFonts w:ascii="Times New Roman" w:hAnsi="Times New Roman"/>
          <w:sz w:val="28"/>
          <w:szCs w:val="28"/>
        </w:rPr>
        <w:t xml:space="preserve">- приобретение путевок детям, находящимся в трудной жизненной ситуации (полная или частичная оплата за счет средств местного бюджета). </w:t>
      </w:r>
    </w:p>
    <w:p w:rsidR="00F273F9" w:rsidRPr="00F273F9" w:rsidRDefault="00F273F9" w:rsidP="00F273F9">
      <w:pPr>
        <w:spacing w:after="0" w:line="240" w:lineRule="auto"/>
        <w:ind w:firstLine="567"/>
        <w:jc w:val="both"/>
        <w:rPr>
          <w:rFonts w:ascii="Times New Roman" w:hAnsi="Times New Roman"/>
          <w:sz w:val="28"/>
          <w:szCs w:val="28"/>
        </w:rPr>
      </w:pPr>
    </w:p>
    <w:p w:rsidR="00F273F9" w:rsidRPr="00F273F9" w:rsidRDefault="00F273F9" w:rsidP="00F273F9">
      <w:pPr>
        <w:spacing w:after="0" w:line="240" w:lineRule="auto"/>
        <w:ind w:firstLine="567"/>
        <w:jc w:val="both"/>
        <w:rPr>
          <w:rFonts w:ascii="Times New Roman" w:hAnsi="Times New Roman"/>
          <w:sz w:val="28"/>
          <w:szCs w:val="28"/>
        </w:rPr>
      </w:pPr>
      <w:r w:rsidRPr="00F273F9">
        <w:rPr>
          <w:rFonts w:ascii="Times New Roman" w:hAnsi="Times New Roman"/>
          <w:sz w:val="28"/>
          <w:szCs w:val="28"/>
        </w:rPr>
        <w:t>Строительство пищеблока в муниципальном загородном оздоровительном лагере «Республика Грин»: Строительство объекта планируется на два года в соответствии с графиком работ.   В текущем периоде возведена коробка здания, конструкция кровли, проведены общестроительные работы по возведению стен, установлены окна. Общие расходы составили 24444,5 тыс. рублей, в том числе за счет средств местного бюджета 2444,5 тыс. рублей.</w:t>
      </w:r>
    </w:p>
    <w:p w:rsidR="00F273F9" w:rsidRPr="00F273F9" w:rsidRDefault="00F273F9" w:rsidP="00F273F9">
      <w:pPr>
        <w:spacing w:after="0" w:line="240" w:lineRule="auto"/>
        <w:ind w:firstLine="567"/>
        <w:jc w:val="both"/>
        <w:rPr>
          <w:rFonts w:ascii="Times New Roman" w:hAnsi="Times New Roman"/>
          <w:sz w:val="28"/>
          <w:szCs w:val="28"/>
        </w:rPr>
      </w:pPr>
    </w:p>
    <w:p w:rsidR="00F273F9" w:rsidRPr="00F273F9" w:rsidRDefault="00F273F9" w:rsidP="00F273F9">
      <w:pPr>
        <w:spacing w:after="0" w:line="240" w:lineRule="auto"/>
        <w:ind w:firstLine="748"/>
        <w:jc w:val="both"/>
        <w:rPr>
          <w:rFonts w:ascii="Times New Roman" w:hAnsi="Times New Roman"/>
          <w:sz w:val="28"/>
          <w:szCs w:val="28"/>
        </w:rPr>
      </w:pPr>
      <w:r w:rsidRPr="00F273F9">
        <w:rPr>
          <w:rFonts w:ascii="Times New Roman" w:hAnsi="Times New Roman"/>
          <w:sz w:val="28"/>
          <w:szCs w:val="28"/>
        </w:rPr>
        <w:t>Трудоустройством подростков охвачено - 92 человека, расходы составили 287,5 тыс. руб. или 100% от плана.</w:t>
      </w:r>
    </w:p>
    <w:p w:rsidR="00F273F9" w:rsidRPr="00F273F9" w:rsidRDefault="00F273F9" w:rsidP="00F273F9">
      <w:pPr>
        <w:spacing w:after="0" w:line="240" w:lineRule="auto"/>
        <w:ind w:firstLine="993"/>
        <w:jc w:val="center"/>
        <w:rPr>
          <w:rFonts w:ascii="Times New Roman" w:hAnsi="Times New Roman"/>
          <w:b/>
          <w:sz w:val="28"/>
          <w:szCs w:val="28"/>
        </w:rPr>
      </w:pPr>
    </w:p>
    <w:p w:rsidR="00F273F9" w:rsidRPr="00F273F9" w:rsidRDefault="00F273F9" w:rsidP="00F273F9">
      <w:pPr>
        <w:spacing w:after="0" w:line="240" w:lineRule="auto"/>
        <w:ind w:firstLine="993"/>
        <w:rPr>
          <w:rFonts w:ascii="Times New Roman" w:hAnsi="Times New Roman"/>
          <w:b/>
          <w:i/>
          <w:sz w:val="28"/>
          <w:szCs w:val="28"/>
          <w:u w:val="single"/>
        </w:rPr>
      </w:pPr>
      <w:r w:rsidRPr="00F273F9">
        <w:rPr>
          <w:rFonts w:ascii="Times New Roman" w:hAnsi="Times New Roman"/>
          <w:b/>
          <w:i/>
          <w:sz w:val="28"/>
          <w:szCs w:val="28"/>
          <w:u w:val="single"/>
        </w:rPr>
        <w:t>Организация мероприятий, выплаты почетным работникам, гранд главы</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По Отделу образования ВГО в рамках МП «</w:t>
      </w:r>
      <w:r w:rsidRPr="00F273F9">
        <w:rPr>
          <w:rFonts w:ascii="Times New Roman" w:hAnsi="Times New Roman"/>
          <w:bCs/>
          <w:sz w:val="28"/>
          <w:szCs w:val="28"/>
        </w:rPr>
        <w:t xml:space="preserve">Развитие системы образования в Волчанском городском округе до 2020 года» в отчетном периоде </w:t>
      </w:r>
      <w:r w:rsidRPr="00F273F9">
        <w:rPr>
          <w:rFonts w:ascii="Times New Roman" w:hAnsi="Times New Roman"/>
          <w:sz w:val="28"/>
          <w:szCs w:val="28"/>
        </w:rPr>
        <w:t>проведены  городские мероприятия на сумму 159,8 тыс. руб., из них:</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организация поездки обучающихся для участия в региональном этапе Всероссийской олимпиады школьников в сумме  15,9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муниципальный этап всероссийского конкурса «Живая классика» - 3,3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городская научно-практическая конференция 6,3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муниципальный конкурс «Дружин юных пожарных» - 0,8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организация мероприятия патриотической направленности – 22,9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Конкурс рисунков «Посмотри, как хорош мир, в котором ты живешь» - 2,0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Организация соревнований в ОЗК «Водолей» на сумму 9,0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Проведение конкурса по безопасности дорожного движения «лучший отряд ЮИД» на сумму 1,4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Посвящение  учащихся в юнармейцы – 21,7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Организация вручения града главы ВГО – 2,7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Организация проведения выпускных торжественных мероприятий – 27,7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Проведение педагогического совещания – 12,3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Муниципальный конкурс «Новогодний атрибут» - 3,3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Проведение мероприятия «День учителя» - 30,5 тыс. руб.</w:t>
      </w:r>
    </w:p>
    <w:p w:rsidR="00F273F9" w:rsidRPr="00F273F9" w:rsidRDefault="00F273F9" w:rsidP="00F273F9">
      <w:pPr>
        <w:spacing w:after="0" w:line="240" w:lineRule="auto"/>
        <w:ind w:firstLine="709"/>
        <w:jc w:val="both"/>
        <w:rPr>
          <w:rFonts w:ascii="Times New Roman" w:hAnsi="Times New Roman"/>
          <w:sz w:val="28"/>
          <w:szCs w:val="28"/>
        </w:rPr>
      </w:pP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xml:space="preserve">В соответствии Положением о звании и памятном знаке, утвержденном постановлением главы Волчанского городского округа от  19.08.2010 года № 565 «Об учреждении звания «Почетный работник образования Волчанского </w:t>
      </w:r>
      <w:r w:rsidRPr="00F273F9">
        <w:rPr>
          <w:rFonts w:ascii="Times New Roman" w:hAnsi="Times New Roman"/>
          <w:sz w:val="28"/>
          <w:szCs w:val="28"/>
        </w:rPr>
        <w:lastRenderedPageBreak/>
        <w:t>городского округа» и памятного знака «Почетный работник образования Волчанского городского округа» за отчетный период расходы по выплатам почетным работникам составили 192,3 тыс. руб., общее количество работников, получающих выплаты составляет – 19 человек, из них вновь награжденных 2 человека.</w:t>
      </w:r>
    </w:p>
    <w:p w:rsidR="00F273F9" w:rsidRPr="00F273F9" w:rsidRDefault="00F273F9" w:rsidP="00F273F9">
      <w:pPr>
        <w:spacing w:after="0" w:line="240" w:lineRule="auto"/>
        <w:ind w:firstLine="709"/>
        <w:jc w:val="both"/>
        <w:rPr>
          <w:rFonts w:ascii="Times New Roman" w:hAnsi="Times New Roman"/>
          <w:sz w:val="28"/>
          <w:szCs w:val="28"/>
        </w:rPr>
      </w:pP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В целях поддержки одаренных детей городского округа присужден гранд главы Волчанского городского округа в 2019 году следующим учащимся и творческим коллективам:</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в  номинации "За успехи в интеллектуальной и научной деятельности»  Савельева Евгения, ученика 10 класса Муниципального автономного общеобразовательного учреждения средней общеобразовательной школы № 26;</w:t>
      </w:r>
    </w:p>
    <w:p w:rsidR="00F273F9" w:rsidRPr="00F273F9" w:rsidRDefault="00F273F9" w:rsidP="00F273F9">
      <w:pPr>
        <w:spacing w:after="0" w:line="240" w:lineRule="auto"/>
        <w:ind w:firstLine="567"/>
        <w:jc w:val="both"/>
        <w:rPr>
          <w:rFonts w:ascii="Times New Roman" w:hAnsi="Times New Roman"/>
          <w:sz w:val="28"/>
          <w:szCs w:val="28"/>
        </w:rPr>
      </w:pPr>
      <w:r w:rsidRPr="00F273F9">
        <w:rPr>
          <w:rFonts w:ascii="Times New Roman" w:hAnsi="Times New Roman"/>
          <w:sz w:val="28"/>
          <w:szCs w:val="28"/>
        </w:rPr>
        <w:t>- в номинации "За высокие достижения в творческой деятельности" вокальную группу «</w:t>
      </w:r>
      <w:r w:rsidRPr="00F273F9">
        <w:rPr>
          <w:rFonts w:ascii="Times New Roman" w:hAnsi="Times New Roman"/>
          <w:sz w:val="28"/>
          <w:szCs w:val="28"/>
          <w:lang w:val="en-US"/>
        </w:rPr>
        <w:t>TUR</w:t>
      </w:r>
      <w:r w:rsidRPr="00F273F9">
        <w:rPr>
          <w:rFonts w:ascii="Times New Roman" w:hAnsi="Times New Roman"/>
          <w:sz w:val="28"/>
          <w:szCs w:val="28"/>
        </w:rPr>
        <w:t>-</w:t>
      </w:r>
      <w:r w:rsidRPr="00F273F9">
        <w:rPr>
          <w:rFonts w:ascii="Times New Roman" w:hAnsi="Times New Roman"/>
          <w:sz w:val="28"/>
          <w:szCs w:val="28"/>
          <w:lang w:val="en-US"/>
        </w:rPr>
        <w:t>NEPS</w:t>
      </w:r>
      <w:r w:rsidRPr="00F273F9">
        <w:rPr>
          <w:rFonts w:ascii="Times New Roman" w:hAnsi="Times New Roman"/>
          <w:sz w:val="28"/>
          <w:szCs w:val="28"/>
        </w:rPr>
        <w:t>» Муниципального бюджетного образовательного учреждения дополнительного образования Дом детского творчества, руководитель Кузьмина И.В.</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Общие расходы на поддержку одаренных детей составили 21,5 тыс. рублей.</w:t>
      </w:r>
    </w:p>
    <w:p w:rsidR="00F273F9" w:rsidRPr="00F273F9" w:rsidRDefault="00F273F9" w:rsidP="00F273F9">
      <w:pPr>
        <w:spacing w:after="0" w:line="240" w:lineRule="auto"/>
        <w:ind w:firstLine="709"/>
        <w:jc w:val="both"/>
        <w:rPr>
          <w:rFonts w:ascii="Times New Roman" w:hAnsi="Times New Roman"/>
          <w:b/>
          <w:sz w:val="28"/>
          <w:szCs w:val="28"/>
        </w:rPr>
      </w:pPr>
    </w:p>
    <w:p w:rsidR="00F273F9" w:rsidRPr="00F273F9" w:rsidRDefault="00F273F9" w:rsidP="00F273F9">
      <w:pPr>
        <w:spacing w:after="0" w:line="240" w:lineRule="auto"/>
        <w:ind w:firstLine="708"/>
        <w:rPr>
          <w:rFonts w:ascii="Times New Roman" w:hAnsi="Times New Roman"/>
          <w:b/>
          <w:i/>
          <w:sz w:val="28"/>
          <w:szCs w:val="28"/>
          <w:u w:val="single"/>
        </w:rPr>
      </w:pPr>
      <w:r w:rsidRPr="00F273F9">
        <w:rPr>
          <w:rFonts w:ascii="Times New Roman" w:hAnsi="Times New Roman"/>
          <w:b/>
          <w:i/>
          <w:sz w:val="28"/>
          <w:szCs w:val="28"/>
          <w:u w:val="single"/>
        </w:rPr>
        <w:t>Физическая культура и спорт</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В отчетном периоде расходы на организацию мероприятий в области физической культуры и спорта направлено 363,1 тыс. руб., в том числе:</w:t>
      </w:r>
    </w:p>
    <w:p w:rsidR="00F273F9" w:rsidRPr="00F273F9" w:rsidRDefault="00F273F9" w:rsidP="00F273F9">
      <w:pPr>
        <w:spacing w:after="0" w:line="240" w:lineRule="auto"/>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277"/>
        <w:gridCol w:w="2268"/>
        <w:gridCol w:w="1701"/>
        <w:gridCol w:w="1559"/>
        <w:gridCol w:w="1559"/>
      </w:tblGrid>
      <w:tr w:rsidR="00F273F9" w:rsidRPr="006446D6" w:rsidTr="00DF3B8D">
        <w:trPr>
          <w:tblHeader/>
        </w:trPr>
        <w:tc>
          <w:tcPr>
            <w:tcW w:w="1383"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Дата проведения</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Расходы</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Наименование спортивных мероприятий</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Мероприятия МБДОУ ДО ДЮСШ, </w:t>
            </w: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Школьные спортивные мероприятия руб.</w:t>
            </w:r>
          </w:p>
        </w:tc>
        <w:tc>
          <w:tcPr>
            <w:tcW w:w="1559"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Городские спортивно-массовые мероприятия, руб.</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07.01.2019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819,85</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«Лыжные забавы» для жителей ВГО</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819,85</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15.12.2018</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4710,00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Чемпионат по баскетболу 3*3 среди молодежных команд ВГО</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4710,00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08.12.2018</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5886,00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Лыжные гонки «Открытие зимнего спортивного сезона 2018-2019 годов»</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5886,00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02.01.2019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31883,50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Первенство Свердловской области по боксу</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31883,50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08.01.2019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3428,00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Рождественский Турнир по волейболу среди организаций и жителей ВГО</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3428,00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28.01.2019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540,00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Турнир по классическим шахматам среди </w:t>
            </w:r>
            <w:r w:rsidRPr="006446D6">
              <w:rPr>
                <w:rFonts w:ascii="Times New Roman" w:hAnsi="Times New Roman"/>
                <w:sz w:val="24"/>
                <w:szCs w:val="24"/>
              </w:rPr>
              <w:lastRenderedPageBreak/>
              <w:t>ветеранов</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540,00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19.01.2019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6084,49</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«День снега»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6084,49</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22-23.01.2019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3924,05</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«Президентские спортивные игры» по мини-футболу 4-11 классы</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3924,05</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04.02.2019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26583,00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Первенство УрФО по боксу среди юношей 2003-2004 г.р.</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26583,00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10.02.2019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19095,00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массовой лыжной гонки «Лыжня России-2019»</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19095,00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15.02.2019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1138,80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Турнир по настольному теннису среди 5-11 кл. «Президентские состязания»</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1138,80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20.02.2019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1259,22</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«Президентские состязания» - Турнир по шашкам среди 5-11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1259,22</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21.02.2019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799,64</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«Президентские состязания» - Веселые старты для 2 классов</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799,64</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26.02.2019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3374,09</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Военно-спортивное соревнование «А.ну-ка, парни»</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3374,09</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27.02.2019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1919,52</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Спортивная, игровая программа «Будем Родине служить» для дет.садов</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1919,52</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02.03.2019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3781,85</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Волейбол , посвящ. 8 Марта среди взрослых</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3781,85</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09.03.2019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8230,00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Спортивный праздник народное гулянье «Масленица»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8230,00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22.03.2019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5434,60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Волейбол «Серебряный мяч» среди школ</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5434,60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22.03.2019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1040,00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Спартакиада «Старшее </w:t>
            </w:r>
            <w:r w:rsidRPr="006446D6">
              <w:rPr>
                <w:rFonts w:ascii="Times New Roman" w:hAnsi="Times New Roman"/>
                <w:sz w:val="24"/>
                <w:szCs w:val="24"/>
              </w:rPr>
              <w:lastRenderedPageBreak/>
              <w:t>поколение»</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1040,00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23.03.2019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4860,00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Закрытие лыжного сезона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4860,00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29.03.2019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2054,02</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Городской турнир по мини-футболу среди школьников 5-10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2054,02</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11.04.2019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4126,28</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открытого первенства школ города по плаванию с 1 по 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4126,28</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12.04.-13.04.</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9600,00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Первенство Североуральского ГО по боксу</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9600,00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18.04.2019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4786,00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Спортивный праздник, посвященный дню органов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4786,00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19.04.2019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1106,50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Спортивная игра «Дартс» для людей с ограниченными способностями  в рамках «Всемирного Дня здоровья»</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1106,50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19.04.2019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7393,59</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Первенство школ города по баскетболу «Баскетбол в школу»</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7393,59</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22.04.2019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976,00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Городские соревнования по футболу «Колобок» среди д/садов</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976,00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26.04.2019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1800,00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Спортивный праздник, посвященного «Дню милосердия», в рамках «Недели Добра»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1800,00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27.04.2019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8024,01</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Первенство города по плаванию среди взрослого населения</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8024,01</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30.04.2019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1574,00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Турнир по настольному теннису среди ветеранов спорта, посвященного ВОВ</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1574,00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09.05.2019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43335,00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легкоатлетической эстафеты, посвященной 74-ой годовщине Победы в ВОВ</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43335,00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16.05.2019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15795,00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Областной фестиваль среди детей из моногородов в рамках проведения соревнований по футболу «Футбольная страна»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15795,00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29.05.2019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4920,00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Всероссийского соревнования среди школьников по легкоатлетическому четырехборью «Шиповка юных» в зачет ВФСК «ГТО»</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4920,00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29.05.2019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2665,00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состязания по многоборью Всероссийского физкультурно – спортивного комплекса «Готов к труду и обороне» среди лиц пенсионного возраста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2665,00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07.06.2019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5760,00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веселых стартов для оздоровительного лагеря</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5760,00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11.06.2019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3240,00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Проведение спартакиады среди отрядов детей городского лагеря, </w:t>
            </w:r>
            <w:r w:rsidRPr="006446D6">
              <w:rPr>
                <w:rFonts w:ascii="Times New Roman" w:hAnsi="Times New Roman"/>
                <w:sz w:val="24"/>
                <w:szCs w:val="24"/>
              </w:rPr>
              <w:lastRenderedPageBreak/>
              <w:t>в рамках «Дня России»</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3240,00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lastRenderedPageBreak/>
              <w:t>16.06.2019</w:t>
            </w:r>
          </w:p>
        </w:tc>
        <w:tc>
          <w:tcPr>
            <w:tcW w:w="1277"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16825,00</w:t>
            </w:r>
          </w:p>
        </w:tc>
        <w:tc>
          <w:tcPr>
            <w:tcW w:w="2268"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спортивного праздника, посвященного татаро-башкирскому празднику «Сабантуй»</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16825,00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16.06.2019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3525,00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u w:val="single"/>
              </w:rPr>
            </w:pPr>
            <w:r w:rsidRPr="006446D6">
              <w:rPr>
                <w:rFonts w:ascii="Times New Roman" w:hAnsi="Times New Roman"/>
                <w:sz w:val="24"/>
                <w:szCs w:val="24"/>
              </w:rPr>
              <w:t>Проведение Открытого Турнира по волейболу среди молодежи, в рамках  праздника, посвященного татаро-башкирскому празднику «Сабантуй»</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3525,00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16.06.2019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2385,00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Открытого Турнира по баскетболу 3*3 среди молодежи, в рамках  праздника, посвященного татаро-башкирскому празднику «Сабантуй»</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2385,00</w:t>
            </w:r>
          </w:p>
        </w:tc>
      </w:tr>
      <w:tr w:rsidR="00F273F9" w:rsidRPr="006446D6" w:rsidTr="00DF3B8D">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16.06.2019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9840,00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состязания по многоборью Всероссийского физкультурно-спортивного комплекса «Готов к труду и обороне» среди взрослого населения ВГО</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9840,00</w:t>
            </w:r>
          </w:p>
        </w:tc>
      </w:tr>
      <w:tr w:rsidR="00F273F9" w:rsidRPr="006446D6" w:rsidTr="00DF3B8D">
        <w:trPr>
          <w:trHeight w:val="418"/>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19.07.2019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240,00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турнира посвященного Международному дню шахмат</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240,00</w:t>
            </w:r>
          </w:p>
        </w:tc>
      </w:tr>
      <w:tr w:rsidR="00F273F9" w:rsidRPr="006446D6" w:rsidTr="00DF3B8D">
        <w:trPr>
          <w:trHeight w:val="418"/>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10.08.2019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19710,00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Дня физкультурника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19710,00</w:t>
            </w:r>
          </w:p>
        </w:tc>
      </w:tr>
      <w:tr w:rsidR="00F273F9" w:rsidRPr="006446D6" w:rsidTr="00DF3B8D">
        <w:trPr>
          <w:trHeight w:val="418"/>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18.09.2019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1773,00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 xml:space="preserve">  Проведение соревнований «Папа, мама, я – спортивная семья»</w:t>
            </w:r>
          </w:p>
          <w:p w:rsidR="00F273F9" w:rsidRPr="006446D6" w:rsidRDefault="00F273F9" w:rsidP="00F273F9">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1773,00</w:t>
            </w:r>
          </w:p>
        </w:tc>
      </w:tr>
      <w:tr w:rsidR="00F273F9" w:rsidRPr="006446D6" w:rsidTr="00DF3B8D">
        <w:trPr>
          <w:trHeight w:val="418"/>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19.09 – 21.09.2019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13146,72</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Всероссийского дня бега "Кросс Нации - 2019"</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13146,72</w:t>
            </w:r>
          </w:p>
        </w:tc>
      </w:tr>
      <w:tr w:rsidR="00F273F9" w:rsidRPr="006446D6" w:rsidTr="00DF3B8D">
        <w:trPr>
          <w:trHeight w:val="681"/>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09.10.2019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749,50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веселых стартов «Убойная сила»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749,50</w:t>
            </w:r>
          </w:p>
        </w:tc>
      </w:tr>
      <w:tr w:rsidR="00F273F9" w:rsidRPr="006446D6" w:rsidTr="00DF3B8D">
        <w:trPr>
          <w:trHeight w:val="681"/>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17.10.2019,</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22.10.2019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959,36</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Спартакиады «Друзья соперники»</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959,36</w:t>
            </w:r>
          </w:p>
        </w:tc>
      </w:tr>
      <w:tr w:rsidR="00F273F9" w:rsidRPr="006446D6" w:rsidTr="00DF3B8D">
        <w:trPr>
          <w:trHeight w:val="681"/>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23.10.2019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1724,09</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соревнований «Большие гонки» для 3-4 классов</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1724,09</w:t>
            </w:r>
          </w:p>
        </w:tc>
      </w:tr>
      <w:tr w:rsidR="00F273F9" w:rsidRPr="006446D6" w:rsidTr="00DF3B8D">
        <w:trPr>
          <w:trHeight w:val="681"/>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24.10.2019,</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25.10.2019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1278,24</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соревнований по футболу «Кожаный мяч»</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1278,24</w:t>
            </w:r>
          </w:p>
        </w:tc>
      </w:tr>
      <w:tr w:rsidR="00F273F9" w:rsidRPr="006446D6" w:rsidTr="00DF3B8D">
        <w:trPr>
          <w:trHeight w:val="681"/>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02.11.2019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5600,00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соревнований по волейболу, посвященные Дню народного единства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5600,00</w:t>
            </w:r>
          </w:p>
        </w:tc>
      </w:tr>
      <w:tr w:rsidR="00F273F9" w:rsidRPr="006446D6" w:rsidTr="00DF3B8D">
        <w:trPr>
          <w:trHeight w:val="681"/>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21.11.2019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1599,60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соревнований по баскетболу среди учащихся 8-9 классов школ ВГО</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1599,60</w:t>
            </w:r>
          </w:p>
        </w:tc>
      </w:tr>
      <w:tr w:rsidR="00F273F9" w:rsidRPr="006446D6" w:rsidTr="00DF3B8D">
        <w:trPr>
          <w:trHeight w:val="1808"/>
        </w:trPr>
        <w:tc>
          <w:tcPr>
            <w:tcW w:w="1383"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04.12.2019</w:t>
            </w: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auto"/>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659,56</w:t>
            </w: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tabs>
                <w:tab w:val="left" w:pos="1260"/>
              </w:tabs>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соревнований (Президентские игры) по легкой атлетике среди 3 классов школ города</w:t>
            </w:r>
          </w:p>
        </w:tc>
        <w:tc>
          <w:tcPr>
            <w:tcW w:w="1701"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659,56</w:t>
            </w: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ind w:firstLine="708"/>
              <w:rPr>
                <w:rFonts w:ascii="Times New Roman" w:hAnsi="Times New Roman"/>
                <w:sz w:val="24"/>
                <w:szCs w:val="24"/>
              </w:rPr>
            </w:pPr>
          </w:p>
        </w:tc>
      </w:tr>
      <w:tr w:rsidR="00F273F9" w:rsidRPr="006446D6" w:rsidTr="00DF3B8D">
        <w:trPr>
          <w:trHeight w:val="963"/>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06.12.2019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1040,00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турнира по быстрым шахматам 2019 года среди ветеранов спорта города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1040,00</w:t>
            </w:r>
          </w:p>
        </w:tc>
      </w:tr>
      <w:tr w:rsidR="00F273F9" w:rsidRPr="006446D6" w:rsidTr="00DF3B8D">
        <w:trPr>
          <w:trHeight w:val="963"/>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lastRenderedPageBreak/>
              <w:t>06.12.2019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11126,00</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Открытого Чемпионата ВГО по мини- футболу среди организаций и жителей города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11126,00</w:t>
            </w:r>
          </w:p>
        </w:tc>
      </w:tr>
      <w:tr w:rsidR="00F273F9" w:rsidRPr="006446D6" w:rsidTr="00DF3B8D">
        <w:trPr>
          <w:trHeight w:val="953"/>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13.12.2019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1576,79</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зимней спартакиады «Старшее поколение» в рамках Международного дня инвалида</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1576,79</w:t>
            </w:r>
          </w:p>
        </w:tc>
      </w:tr>
      <w:tr w:rsidR="00F273F9" w:rsidRPr="006446D6" w:rsidTr="00DF3B8D">
        <w:trPr>
          <w:trHeight w:val="1792"/>
        </w:trPr>
        <w:tc>
          <w:tcPr>
            <w:tcW w:w="1383"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14.12.2019</w:t>
            </w:r>
          </w:p>
        </w:tc>
        <w:tc>
          <w:tcPr>
            <w:tcW w:w="1277" w:type="dxa"/>
            <w:tcBorders>
              <w:top w:val="single" w:sz="4" w:space="0" w:color="000000"/>
              <w:left w:val="single" w:sz="4" w:space="0" w:color="000000"/>
              <w:bottom w:val="single" w:sz="4" w:space="0" w:color="auto"/>
              <w:right w:val="single" w:sz="4" w:space="0" w:color="000000"/>
            </w:tcBorders>
            <w:hideMark/>
          </w:tcPr>
          <w:p w:rsidR="00F273F9" w:rsidRPr="006446D6" w:rsidRDefault="00F273F9" w:rsidP="00F273F9">
            <w:pPr>
              <w:tabs>
                <w:tab w:val="left" w:pos="1260"/>
              </w:tabs>
              <w:spacing w:after="0" w:line="240" w:lineRule="auto"/>
              <w:rPr>
                <w:rFonts w:ascii="Times New Roman" w:hAnsi="Times New Roman"/>
                <w:sz w:val="24"/>
                <w:szCs w:val="24"/>
              </w:rPr>
            </w:pPr>
            <w:r w:rsidRPr="006446D6">
              <w:rPr>
                <w:rFonts w:ascii="Times New Roman" w:hAnsi="Times New Roman"/>
                <w:sz w:val="24"/>
                <w:szCs w:val="24"/>
              </w:rPr>
              <w:t>11322,00</w:t>
            </w:r>
          </w:p>
        </w:tc>
        <w:tc>
          <w:tcPr>
            <w:tcW w:w="2268"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Проведение соревнований по лыжным гонкам</w:t>
            </w:r>
          </w:p>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«Открытие зимнего сезона 2019-2020 гг»</w:t>
            </w:r>
          </w:p>
        </w:tc>
        <w:tc>
          <w:tcPr>
            <w:tcW w:w="1701"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11322,00</w:t>
            </w:r>
          </w:p>
        </w:tc>
      </w:tr>
      <w:tr w:rsidR="00F273F9" w:rsidRPr="006446D6" w:rsidTr="00DF3B8D">
        <w:trPr>
          <w:trHeight w:val="1632"/>
        </w:trPr>
        <w:tc>
          <w:tcPr>
            <w:tcW w:w="1383"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16.12.2019</w:t>
            </w:r>
          </w:p>
        </w:tc>
        <w:tc>
          <w:tcPr>
            <w:tcW w:w="1277" w:type="dxa"/>
            <w:tcBorders>
              <w:top w:val="single" w:sz="4" w:space="0" w:color="000000"/>
              <w:left w:val="single" w:sz="4" w:space="0" w:color="000000"/>
              <w:bottom w:val="single" w:sz="4" w:space="0" w:color="auto"/>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1000,00</w:t>
            </w:r>
          </w:p>
        </w:tc>
        <w:tc>
          <w:tcPr>
            <w:tcW w:w="2268"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Проведение открытого турнира по боксу на призы «Деда Мороза» в рамках года памяти и славы в честь 75-летия Победы в ВОВ</w:t>
            </w:r>
          </w:p>
        </w:tc>
        <w:tc>
          <w:tcPr>
            <w:tcW w:w="1701"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1000,00</w:t>
            </w:r>
          </w:p>
        </w:tc>
      </w:tr>
      <w:tr w:rsidR="00F273F9" w:rsidRPr="006446D6" w:rsidTr="00DF3B8D">
        <w:trPr>
          <w:trHeight w:val="1238"/>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18.12.2019</w:t>
            </w: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683,21</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Проведение Новогоднего турнира по быстрым шахматам 2019 года среди воспитанников отделения «Шахматы»</w:t>
            </w: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rPr>
                <w:rFonts w:ascii="Times New Roman" w:hAnsi="Times New Roman"/>
                <w:sz w:val="24"/>
                <w:szCs w:val="24"/>
              </w:rPr>
            </w:pPr>
            <w:r w:rsidRPr="006446D6">
              <w:rPr>
                <w:rFonts w:ascii="Times New Roman" w:hAnsi="Times New Roman"/>
                <w:sz w:val="24"/>
                <w:szCs w:val="24"/>
              </w:rPr>
              <w:t>683,21</w:t>
            </w:r>
          </w:p>
        </w:tc>
      </w:tr>
      <w:tr w:rsidR="00F273F9" w:rsidRPr="006446D6" w:rsidTr="00DF3B8D">
        <w:trPr>
          <w:trHeight w:val="677"/>
        </w:trPr>
        <w:tc>
          <w:tcPr>
            <w:tcW w:w="1383"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b/>
                <w:sz w:val="24"/>
                <w:szCs w:val="24"/>
                <w:u w:val="single"/>
              </w:rPr>
            </w:pPr>
            <w:r w:rsidRPr="006446D6">
              <w:rPr>
                <w:rFonts w:ascii="Times New Roman" w:hAnsi="Times New Roman"/>
                <w:sz w:val="24"/>
                <w:szCs w:val="24"/>
              </w:rPr>
              <w:t xml:space="preserve">Итого:  </w:t>
            </w:r>
          </w:p>
          <w:p w:rsidR="00F273F9" w:rsidRPr="006446D6" w:rsidRDefault="00F273F9" w:rsidP="00F273F9">
            <w:pPr>
              <w:spacing w:after="0" w:line="240" w:lineRule="auto"/>
              <w:jc w:val="center"/>
              <w:rPr>
                <w:rFonts w:ascii="Times New Roman" w:hAnsi="Times New Roman"/>
                <w:b/>
                <w:sz w:val="24"/>
                <w:szCs w:val="24"/>
                <w:u w:val="single"/>
              </w:rPr>
            </w:pPr>
          </w:p>
        </w:tc>
        <w:tc>
          <w:tcPr>
            <w:tcW w:w="1277" w:type="dxa"/>
            <w:tcBorders>
              <w:top w:val="single" w:sz="4" w:space="0" w:color="000000"/>
              <w:left w:val="single" w:sz="4" w:space="0" w:color="000000"/>
              <w:bottom w:val="single" w:sz="4" w:space="0" w:color="000000"/>
              <w:right w:val="single" w:sz="4" w:space="0" w:color="000000"/>
            </w:tcBorders>
            <w:hideMark/>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363137,08</w:t>
            </w:r>
          </w:p>
        </w:tc>
        <w:tc>
          <w:tcPr>
            <w:tcW w:w="2268"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u w:val="single"/>
              </w:rPr>
            </w:pPr>
          </w:p>
        </w:tc>
        <w:tc>
          <w:tcPr>
            <w:tcW w:w="1701"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68066,50</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67130,81</w:t>
            </w:r>
          </w:p>
        </w:tc>
        <w:tc>
          <w:tcPr>
            <w:tcW w:w="1559" w:type="dxa"/>
            <w:tcBorders>
              <w:top w:val="single" w:sz="4" w:space="0" w:color="000000"/>
              <w:left w:val="single" w:sz="4" w:space="0" w:color="000000"/>
              <w:bottom w:val="single" w:sz="4" w:space="0" w:color="000000"/>
              <w:right w:val="single" w:sz="4" w:space="0" w:color="000000"/>
            </w:tcBorders>
          </w:tcPr>
          <w:p w:rsidR="00F273F9" w:rsidRPr="006446D6" w:rsidRDefault="00F273F9" w:rsidP="00F273F9">
            <w:pPr>
              <w:spacing w:after="0" w:line="240" w:lineRule="auto"/>
              <w:jc w:val="center"/>
              <w:rPr>
                <w:rFonts w:ascii="Times New Roman" w:hAnsi="Times New Roman"/>
                <w:sz w:val="24"/>
                <w:szCs w:val="24"/>
              </w:rPr>
            </w:pPr>
            <w:r w:rsidRPr="006446D6">
              <w:rPr>
                <w:rFonts w:ascii="Times New Roman" w:hAnsi="Times New Roman"/>
                <w:sz w:val="24"/>
                <w:szCs w:val="24"/>
              </w:rPr>
              <w:t>227939,77</w:t>
            </w:r>
          </w:p>
        </w:tc>
      </w:tr>
    </w:tbl>
    <w:p w:rsidR="00F273F9" w:rsidRPr="00F273F9" w:rsidRDefault="00F273F9" w:rsidP="00F273F9">
      <w:pPr>
        <w:spacing w:after="0" w:line="240" w:lineRule="auto"/>
        <w:rPr>
          <w:rFonts w:ascii="Times New Roman" w:hAnsi="Times New Roman"/>
          <w:sz w:val="28"/>
          <w:szCs w:val="28"/>
        </w:rPr>
      </w:pPr>
    </w:p>
    <w:p w:rsidR="00F273F9" w:rsidRPr="00F273F9" w:rsidRDefault="00F273F9" w:rsidP="00F273F9">
      <w:pPr>
        <w:autoSpaceDE w:val="0"/>
        <w:autoSpaceDN w:val="0"/>
        <w:adjustRightInd w:val="0"/>
        <w:spacing w:after="0" w:line="240" w:lineRule="auto"/>
        <w:ind w:firstLine="709"/>
        <w:jc w:val="both"/>
        <w:rPr>
          <w:rFonts w:ascii="Times New Roman" w:hAnsi="Times New Roman"/>
          <w:sz w:val="28"/>
          <w:szCs w:val="28"/>
        </w:rPr>
      </w:pPr>
      <w:r w:rsidRPr="00F273F9">
        <w:rPr>
          <w:rFonts w:ascii="Times New Roman" w:hAnsi="Times New Roman"/>
          <w:sz w:val="28"/>
          <w:szCs w:val="28"/>
        </w:rPr>
        <w:t>Заключено соглашение с Министерством физической культуры и спорта Свердловской области на предоставление средств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 в сумме 113,6 тыс. рублей. Из местного бюджета предусмотрено софинансирование на сумму 48,7 тыс. руб. Средства израсходованы в полном объеме на следующие цели:</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lastRenderedPageBreak/>
        <w:t>- приобретение компьютерного оборудования и множительной техники (ноутбук, МФУ) – 53,997 тыс. руб.;</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приобретение спортивного инвентаря (лыжи, ботинки лыжные, крепления, майки с номером) – 99,115 тыс. рублей;</w:t>
      </w:r>
    </w:p>
    <w:p w:rsidR="00F273F9" w:rsidRPr="00F273F9" w:rsidRDefault="00F273F9" w:rsidP="00F273F9">
      <w:pPr>
        <w:spacing w:after="0" w:line="240" w:lineRule="auto"/>
        <w:ind w:firstLine="709"/>
        <w:jc w:val="both"/>
        <w:rPr>
          <w:rFonts w:ascii="Times New Roman" w:hAnsi="Times New Roman"/>
          <w:sz w:val="28"/>
          <w:szCs w:val="28"/>
        </w:rPr>
      </w:pPr>
      <w:r w:rsidRPr="00F273F9">
        <w:rPr>
          <w:rFonts w:ascii="Times New Roman" w:hAnsi="Times New Roman"/>
          <w:sz w:val="28"/>
          <w:szCs w:val="28"/>
        </w:rPr>
        <w:t>- приобретение ГСМ для снегохода – 9,188 тыс. рублей.</w:t>
      </w:r>
    </w:p>
    <w:p w:rsidR="00C45E24" w:rsidRPr="00C45E24" w:rsidRDefault="00C45E24" w:rsidP="00C45E24">
      <w:pPr>
        <w:pStyle w:val="a3"/>
        <w:spacing w:after="0" w:line="240" w:lineRule="auto"/>
        <w:ind w:left="0"/>
        <w:rPr>
          <w:rFonts w:ascii="Times New Roman" w:hAnsi="Times New Roman"/>
          <w:sz w:val="28"/>
          <w:szCs w:val="28"/>
        </w:rPr>
      </w:pPr>
    </w:p>
    <w:p w:rsidR="00CF18CD" w:rsidRPr="00F837D1" w:rsidRDefault="00CF18CD"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Культура</w:t>
      </w:r>
    </w:p>
    <w:p w:rsidR="00CF18CD" w:rsidRDefault="00CF18CD" w:rsidP="00CF18CD">
      <w:pPr>
        <w:pStyle w:val="a3"/>
        <w:spacing w:after="0" w:line="240" w:lineRule="auto"/>
        <w:jc w:val="both"/>
        <w:rPr>
          <w:rFonts w:ascii="Times New Roman" w:hAnsi="Times New Roman"/>
          <w:sz w:val="28"/>
          <w:szCs w:val="28"/>
        </w:rPr>
      </w:pPr>
    </w:p>
    <w:p w:rsidR="00CF18CD" w:rsidRDefault="003A31A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Структура муниципальных учреждений культуры «Централизованная библиотечная система» состоит из 3-х библиотек:</w:t>
      </w:r>
    </w:p>
    <w:p w:rsidR="003A31A0" w:rsidRDefault="003A31A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«имени А.С.</w:t>
      </w:r>
      <w:r w:rsidR="00CC517F">
        <w:rPr>
          <w:rFonts w:ascii="Times New Roman" w:hAnsi="Times New Roman"/>
          <w:sz w:val="28"/>
          <w:szCs w:val="28"/>
        </w:rPr>
        <w:t xml:space="preserve"> </w:t>
      </w:r>
      <w:r>
        <w:rPr>
          <w:rFonts w:ascii="Times New Roman" w:hAnsi="Times New Roman"/>
          <w:sz w:val="28"/>
          <w:szCs w:val="28"/>
        </w:rPr>
        <w:t>Пушкина»;</w:t>
      </w:r>
    </w:p>
    <w:p w:rsidR="003A31A0" w:rsidRDefault="003A31A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филиал взрослой библиотеки;</w:t>
      </w:r>
    </w:p>
    <w:p w:rsidR="003A31A0" w:rsidRDefault="003A31A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филиал – детская библиотека им А.Л.</w:t>
      </w:r>
      <w:r w:rsidR="00CC517F">
        <w:rPr>
          <w:rFonts w:ascii="Times New Roman" w:hAnsi="Times New Roman"/>
          <w:sz w:val="28"/>
          <w:szCs w:val="28"/>
        </w:rPr>
        <w:t xml:space="preserve"> </w:t>
      </w:r>
      <w:r>
        <w:rPr>
          <w:rFonts w:ascii="Times New Roman" w:hAnsi="Times New Roman"/>
          <w:sz w:val="28"/>
          <w:szCs w:val="28"/>
        </w:rPr>
        <w:t>Барто</w:t>
      </w:r>
      <w:r w:rsidR="00223ADE">
        <w:rPr>
          <w:rFonts w:ascii="Times New Roman" w:hAnsi="Times New Roman"/>
          <w:sz w:val="28"/>
          <w:szCs w:val="28"/>
        </w:rPr>
        <w:t>.</w:t>
      </w:r>
    </w:p>
    <w:p w:rsidR="00223ADE" w:rsidRDefault="00223ADE"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Основные направления творческой деятельности библиотек – литературно-познавательное, гражданско-патриотическое, здоровый образ жизни, досуговое, краеведческое.</w:t>
      </w:r>
    </w:p>
    <w:p w:rsidR="006B3821" w:rsidRDefault="006B3821"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Полноценное и качественное обслуживание населения предполагает наличие в фондах библиотек достаточного количества современной периодики и книжной продукции.</w:t>
      </w:r>
    </w:p>
    <w:p w:rsidR="00223ADE" w:rsidRPr="00D336ED" w:rsidRDefault="002E51C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Книжн</w:t>
      </w:r>
      <w:r w:rsidR="006C4FB3">
        <w:rPr>
          <w:rFonts w:ascii="Times New Roman" w:hAnsi="Times New Roman"/>
          <w:sz w:val="28"/>
          <w:szCs w:val="28"/>
        </w:rPr>
        <w:t>ый фонд составляет 75061 книг и периодических изданий</w:t>
      </w:r>
      <w:r w:rsidR="005D635E">
        <w:rPr>
          <w:rFonts w:ascii="Times New Roman" w:hAnsi="Times New Roman"/>
          <w:sz w:val="28"/>
          <w:szCs w:val="28"/>
        </w:rPr>
        <w:t xml:space="preserve">, в том числе </w:t>
      </w:r>
      <w:r w:rsidR="00DA098B">
        <w:rPr>
          <w:rFonts w:ascii="Times New Roman" w:hAnsi="Times New Roman"/>
          <w:sz w:val="28"/>
          <w:szCs w:val="28"/>
        </w:rPr>
        <w:t>за</w:t>
      </w:r>
      <w:r w:rsidR="006C4FB3">
        <w:rPr>
          <w:rFonts w:ascii="Times New Roman" w:hAnsi="Times New Roman"/>
          <w:sz w:val="28"/>
          <w:szCs w:val="28"/>
        </w:rPr>
        <w:t xml:space="preserve"> </w:t>
      </w:r>
      <w:r w:rsidR="00292BB9">
        <w:rPr>
          <w:rFonts w:ascii="Times New Roman" w:hAnsi="Times New Roman"/>
          <w:sz w:val="28"/>
          <w:szCs w:val="28"/>
        </w:rPr>
        <w:t>201</w:t>
      </w:r>
      <w:r w:rsidR="00447CB6">
        <w:rPr>
          <w:rFonts w:ascii="Times New Roman" w:hAnsi="Times New Roman"/>
          <w:sz w:val="28"/>
          <w:szCs w:val="28"/>
        </w:rPr>
        <w:t>9</w:t>
      </w:r>
      <w:r w:rsidR="006B3821">
        <w:rPr>
          <w:rFonts w:ascii="Times New Roman" w:hAnsi="Times New Roman"/>
          <w:sz w:val="28"/>
          <w:szCs w:val="28"/>
        </w:rPr>
        <w:t xml:space="preserve"> год</w:t>
      </w:r>
      <w:r w:rsidR="00A81EFF">
        <w:rPr>
          <w:rFonts w:ascii="Times New Roman" w:hAnsi="Times New Roman"/>
          <w:sz w:val="28"/>
          <w:szCs w:val="28"/>
        </w:rPr>
        <w:t xml:space="preserve"> </w:t>
      </w:r>
      <w:r w:rsidR="006B3821">
        <w:rPr>
          <w:rFonts w:ascii="Times New Roman" w:hAnsi="Times New Roman"/>
          <w:sz w:val="28"/>
          <w:szCs w:val="28"/>
        </w:rPr>
        <w:t xml:space="preserve"> п</w:t>
      </w:r>
      <w:r w:rsidR="00223ADE" w:rsidRPr="00D336ED">
        <w:rPr>
          <w:rFonts w:ascii="Times New Roman" w:hAnsi="Times New Roman"/>
          <w:sz w:val="28"/>
          <w:szCs w:val="28"/>
        </w:rPr>
        <w:t>роведено обновление и комплектование библиотечного фонда книгами и книгоиздательской лит</w:t>
      </w:r>
      <w:r w:rsidR="00C37A19" w:rsidRPr="00D336ED">
        <w:rPr>
          <w:rFonts w:ascii="Times New Roman" w:hAnsi="Times New Roman"/>
          <w:sz w:val="28"/>
          <w:szCs w:val="28"/>
        </w:rPr>
        <w:t xml:space="preserve">ературой: </w:t>
      </w:r>
      <w:r w:rsidR="00F87AFF">
        <w:rPr>
          <w:rFonts w:ascii="Times New Roman" w:hAnsi="Times New Roman"/>
          <w:sz w:val="28"/>
          <w:szCs w:val="28"/>
        </w:rPr>
        <w:t xml:space="preserve">книг </w:t>
      </w:r>
      <w:r w:rsidR="00DA098B">
        <w:rPr>
          <w:rFonts w:ascii="Times New Roman" w:hAnsi="Times New Roman"/>
          <w:sz w:val="28"/>
          <w:szCs w:val="28"/>
        </w:rPr>
        <w:t>–</w:t>
      </w:r>
      <w:r w:rsidR="006C4FB3">
        <w:rPr>
          <w:rFonts w:ascii="Times New Roman" w:hAnsi="Times New Roman"/>
          <w:sz w:val="28"/>
          <w:szCs w:val="28"/>
        </w:rPr>
        <w:t>1027</w:t>
      </w:r>
      <w:r w:rsidR="00DA098B">
        <w:rPr>
          <w:rFonts w:ascii="Times New Roman" w:hAnsi="Times New Roman"/>
          <w:sz w:val="28"/>
          <w:szCs w:val="28"/>
        </w:rPr>
        <w:t xml:space="preserve">, журналы - </w:t>
      </w:r>
      <w:r w:rsidR="006C4FB3">
        <w:rPr>
          <w:rFonts w:ascii="Times New Roman" w:hAnsi="Times New Roman"/>
          <w:sz w:val="28"/>
          <w:szCs w:val="28"/>
        </w:rPr>
        <w:t>422</w:t>
      </w:r>
      <w:r>
        <w:rPr>
          <w:rFonts w:ascii="Times New Roman" w:hAnsi="Times New Roman"/>
          <w:sz w:val="28"/>
          <w:szCs w:val="28"/>
        </w:rPr>
        <w:t>, электронные книги</w:t>
      </w:r>
      <w:r w:rsidR="00DA098B">
        <w:rPr>
          <w:rFonts w:ascii="Times New Roman" w:hAnsi="Times New Roman"/>
          <w:sz w:val="28"/>
          <w:szCs w:val="28"/>
        </w:rPr>
        <w:t>-</w:t>
      </w:r>
      <w:r w:rsidR="00E7387E">
        <w:rPr>
          <w:rFonts w:ascii="Times New Roman" w:hAnsi="Times New Roman"/>
          <w:sz w:val="28"/>
          <w:szCs w:val="28"/>
        </w:rPr>
        <w:t>122</w:t>
      </w:r>
      <w:r w:rsidR="00223ADE" w:rsidRPr="00D336ED">
        <w:rPr>
          <w:rFonts w:ascii="Times New Roman" w:hAnsi="Times New Roman"/>
          <w:sz w:val="28"/>
          <w:szCs w:val="28"/>
        </w:rPr>
        <w:t>.</w:t>
      </w:r>
    </w:p>
    <w:p w:rsidR="00223ADE" w:rsidRDefault="006A5C7D"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По сравнению с</w:t>
      </w:r>
      <w:r w:rsidR="008147F9">
        <w:rPr>
          <w:rFonts w:ascii="Times New Roman" w:hAnsi="Times New Roman"/>
          <w:sz w:val="28"/>
          <w:szCs w:val="28"/>
        </w:rPr>
        <w:t xml:space="preserve"> </w:t>
      </w:r>
      <w:r w:rsidR="00447CB6">
        <w:rPr>
          <w:rFonts w:ascii="Times New Roman" w:hAnsi="Times New Roman"/>
          <w:sz w:val="28"/>
          <w:szCs w:val="28"/>
        </w:rPr>
        <w:t>аналогичным периодом прошлого года</w:t>
      </w:r>
      <w:r w:rsidR="00AA6888">
        <w:rPr>
          <w:rFonts w:ascii="Times New Roman" w:hAnsi="Times New Roman"/>
          <w:sz w:val="28"/>
          <w:szCs w:val="28"/>
        </w:rPr>
        <w:t xml:space="preserve"> </w:t>
      </w:r>
      <w:r w:rsidR="003F0B3C">
        <w:rPr>
          <w:rFonts w:ascii="Times New Roman" w:hAnsi="Times New Roman"/>
          <w:sz w:val="28"/>
          <w:szCs w:val="28"/>
        </w:rPr>
        <w:t>увеличилась</w:t>
      </w:r>
      <w:r w:rsidR="005D635E">
        <w:rPr>
          <w:rFonts w:ascii="Times New Roman" w:hAnsi="Times New Roman"/>
          <w:sz w:val="28"/>
          <w:szCs w:val="28"/>
        </w:rPr>
        <w:t xml:space="preserve"> </w:t>
      </w:r>
      <w:r w:rsidR="009B0331">
        <w:rPr>
          <w:rFonts w:ascii="Times New Roman" w:hAnsi="Times New Roman"/>
          <w:sz w:val="28"/>
          <w:szCs w:val="28"/>
        </w:rPr>
        <w:t xml:space="preserve"> книговыдача</w:t>
      </w:r>
      <w:r w:rsidR="00223ADE">
        <w:rPr>
          <w:rFonts w:ascii="Times New Roman" w:hAnsi="Times New Roman"/>
          <w:sz w:val="28"/>
          <w:szCs w:val="28"/>
        </w:rPr>
        <w:t xml:space="preserve"> на </w:t>
      </w:r>
      <w:r w:rsidR="006C4FB3">
        <w:rPr>
          <w:rFonts w:ascii="Times New Roman" w:hAnsi="Times New Roman"/>
          <w:sz w:val="28"/>
          <w:szCs w:val="28"/>
        </w:rPr>
        <w:t>19</w:t>
      </w:r>
      <w:r w:rsidR="006B3821" w:rsidRPr="000D7C34">
        <w:rPr>
          <w:rFonts w:ascii="Times New Roman" w:hAnsi="Times New Roman"/>
          <w:sz w:val="28"/>
          <w:szCs w:val="28"/>
        </w:rPr>
        <w:t xml:space="preserve"> </w:t>
      </w:r>
      <w:r w:rsidR="006B3821">
        <w:rPr>
          <w:rFonts w:ascii="Times New Roman" w:hAnsi="Times New Roman"/>
          <w:sz w:val="28"/>
          <w:szCs w:val="28"/>
        </w:rPr>
        <w:t xml:space="preserve"> единиц</w:t>
      </w:r>
      <w:r w:rsidR="00224D97">
        <w:rPr>
          <w:rFonts w:ascii="Times New Roman" w:hAnsi="Times New Roman"/>
          <w:sz w:val="28"/>
          <w:szCs w:val="28"/>
        </w:rPr>
        <w:t xml:space="preserve"> и составила </w:t>
      </w:r>
      <w:r w:rsidR="006C4FB3">
        <w:rPr>
          <w:rFonts w:ascii="Times New Roman" w:hAnsi="Times New Roman"/>
          <w:sz w:val="28"/>
          <w:szCs w:val="28"/>
        </w:rPr>
        <w:t>74,336</w:t>
      </w:r>
      <w:r w:rsidR="00223ADE">
        <w:rPr>
          <w:rFonts w:ascii="Times New Roman" w:hAnsi="Times New Roman"/>
          <w:sz w:val="28"/>
          <w:szCs w:val="28"/>
        </w:rPr>
        <w:t xml:space="preserve"> тыс. книг.</w:t>
      </w:r>
    </w:p>
    <w:p w:rsidR="00223ADE" w:rsidRDefault="003F0B3C"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Увеличилось</w:t>
      </w:r>
      <w:r w:rsidR="008F4FF2">
        <w:rPr>
          <w:rFonts w:ascii="Times New Roman" w:hAnsi="Times New Roman"/>
          <w:sz w:val="28"/>
          <w:szCs w:val="28"/>
        </w:rPr>
        <w:t xml:space="preserve"> количество читате</w:t>
      </w:r>
      <w:r w:rsidR="004A5766">
        <w:rPr>
          <w:rFonts w:ascii="Times New Roman" w:hAnsi="Times New Roman"/>
          <w:sz w:val="28"/>
          <w:szCs w:val="28"/>
        </w:rPr>
        <w:t xml:space="preserve">лей на </w:t>
      </w:r>
      <w:r w:rsidR="006C4FB3">
        <w:rPr>
          <w:rFonts w:ascii="Times New Roman" w:hAnsi="Times New Roman"/>
          <w:sz w:val="28"/>
          <w:szCs w:val="28"/>
        </w:rPr>
        <w:t>28</w:t>
      </w:r>
      <w:r w:rsidR="006A5C7D">
        <w:rPr>
          <w:rFonts w:ascii="Times New Roman" w:hAnsi="Times New Roman"/>
          <w:sz w:val="28"/>
          <w:szCs w:val="28"/>
        </w:rPr>
        <w:t xml:space="preserve"> человек</w:t>
      </w:r>
      <w:r w:rsidR="006B3821">
        <w:rPr>
          <w:rFonts w:ascii="Times New Roman" w:hAnsi="Times New Roman"/>
          <w:sz w:val="28"/>
          <w:szCs w:val="28"/>
        </w:rPr>
        <w:t xml:space="preserve"> и составило</w:t>
      </w:r>
      <w:r w:rsidR="006A5C7D">
        <w:rPr>
          <w:rFonts w:ascii="Times New Roman" w:hAnsi="Times New Roman"/>
          <w:sz w:val="28"/>
          <w:szCs w:val="28"/>
        </w:rPr>
        <w:t xml:space="preserve"> </w:t>
      </w:r>
      <w:r w:rsidR="006C4FB3">
        <w:rPr>
          <w:rFonts w:ascii="Times New Roman" w:hAnsi="Times New Roman"/>
          <w:sz w:val="28"/>
          <w:szCs w:val="28"/>
        </w:rPr>
        <w:t>4391</w:t>
      </w:r>
      <w:r w:rsidR="00C909E4">
        <w:rPr>
          <w:rFonts w:ascii="Times New Roman" w:hAnsi="Times New Roman"/>
          <w:sz w:val="28"/>
          <w:szCs w:val="28"/>
        </w:rPr>
        <w:t xml:space="preserve"> человек. Количество посещений библ</w:t>
      </w:r>
      <w:r w:rsidR="004D3EF6">
        <w:rPr>
          <w:rFonts w:ascii="Times New Roman" w:hAnsi="Times New Roman"/>
          <w:sz w:val="28"/>
          <w:szCs w:val="28"/>
        </w:rPr>
        <w:t xml:space="preserve">иотек </w:t>
      </w:r>
      <w:r w:rsidR="00D42EBE">
        <w:rPr>
          <w:rFonts w:ascii="Times New Roman" w:hAnsi="Times New Roman"/>
          <w:sz w:val="28"/>
          <w:szCs w:val="28"/>
        </w:rPr>
        <w:t>–</w:t>
      </w:r>
      <w:r w:rsidR="006C4FB3">
        <w:rPr>
          <w:rFonts w:ascii="Times New Roman" w:hAnsi="Times New Roman"/>
          <w:sz w:val="28"/>
          <w:szCs w:val="28"/>
        </w:rPr>
        <w:t xml:space="preserve"> 45286</w:t>
      </w:r>
      <w:r w:rsidR="005D635E">
        <w:rPr>
          <w:rFonts w:ascii="Times New Roman" w:hAnsi="Times New Roman"/>
          <w:sz w:val="28"/>
          <w:szCs w:val="28"/>
        </w:rPr>
        <w:t xml:space="preserve"> (</w:t>
      </w:r>
      <w:r>
        <w:rPr>
          <w:rFonts w:ascii="Times New Roman" w:hAnsi="Times New Roman"/>
          <w:sz w:val="28"/>
          <w:szCs w:val="28"/>
        </w:rPr>
        <w:t>1</w:t>
      </w:r>
      <w:r w:rsidR="006C4FB3">
        <w:rPr>
          <w:rFonts w:ascii="Times New Roman" w:hAnsi="Times New Roman"/>
          <w:sz w:val="28"/>
          <w:szCs w:val="28"/>
        </w:rPr>
        <w:t>01,3</w:t>
      </w:r>
      <w:r w:rsidR="00EE7312">
        <w:rPr>
          <w:rFonts w:ascii="Times New Roman" w:hAnsi="Times New Roman"/>
          <w:sz w:val="28"/>
          <w:szCs w:val="28"/>
        </w:rPr>
        <w:t xml:space="preserve"> </w:t>
      </w:r>
      <w:r w:rsidR="00C909E4">
        <w:rPr>
          <w:rFonts w:ascii="Times New Roman" w:hAnsi="Times New Roman"/>
          <w:sz w:val="28"/>
          <w:szCs w:val="28"/>
        </w:rPr>
        <w:t>%</w:t>
      </w:r>
      <w:r w:rsidR="008F4FF2">
        <w:rPr>
          <w:rFonts w:ascii="Times New Roman" w:hAnsi="Times New Roman"/>
          <w:sz w:val="28"/>
          <w:szCs w:val="28"/>
        </w:rPr>
        <w:t>)</w:t>
      </w:r>
      <w:r w:rsidR="00C909E4">
        <w:rPr>
          <w:rFonts w:ascii="Times New Roman" w:hAnsi="Times New Roman"/>
          <w:sz w:val="28"/>
          <w:szCs w:val="28"/>
        </w:rPr>
        <w:t>.</w:t>
      </w:r>
    </w:p>
    <w:p w:rsidR="00DB5831" w:rsidRDefault="00DB5831"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В обслуживании пользователей сотрудники библиотек активно испол</w:t>
      </w:r>
      <w:r w:rsidR="00282C20">
        <w:rPr>
          <w:rFonts w:ascii="Times New Roman" w:hAnsi="Times New Roman"/>
          <w:sz w:val="28"/>
          <w:szCs w:val="28"/>
        </w:rPr>
        <w:t>ь</w:t>
      </w:r>
      <w:r>
        <w:rPr>
          <w:rFonts w:ascii="Times New Roman" w:hAnsi="Times New Roman"/>
          <w:sz w:val="28"/>
          <w:szCs w:val="28"/>
        </w:rPr>
        <w:t>зуют компьютерные технологии.</w:t>
      </w:r>
    </w:p>
    <w:p w:rsidR="00C909E4" w:rsidRDefault="00DB5831"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Библиотеки о</w:t>
      </w:r>
      <w:r w:rsidR="00C909E4">
        <w:rPr>
          <w:rFonts w:ascii="Times New Roman" w:hAnsi="Times New Roman"/>
          <w:sz w:val="28"/>
          <w:szCs w:val="28"/>
        </w:rPr>
        <w:t>снащен</w:t>
      </w:r>
      <w:r w:rsidR="006A5C7D">
        <w:rPr>
          <w:rFonts w:ascii="Times New Roman" w:hAnsi="Times New Roman"/>
          <w:sz w:val="28"/>
          <w:szCs w:val="28"/>
        </w:rPr>
        <w:t>ы 1</w:t>
      </w:r>
      <w:r w:rsidR="00224D97">
        <w:rPr>
          <w:rFonts w:ascii="Times New Roman" w:hAnsi="Times New Roman"/>
          <w:sz w:val="28"/>
          <w:szCs w:val="28"/>
        </w:rPr>
        <w:t>2</w:t>
      </w:r>
      <w:r w:rsidR="00C909E4">
        <w:rPr>
          <w:rFonts w:ascii="Times New Roman" w:hAnsi="Times New Roman"/>
          <w:sz w:val="28"/>
          <w:szCs w:val="28"/>
        </w:rPr>
        <w:t xml:space="preserve"> компьютерами,</w:t>
      </w:r>
      <w:r w:rsidR="00C222CA">
        <w:rPr>
          <w:rFonts w:ascii="Times New Roman" w:hAnsi="Times New Roman"/>
          <w:sz w:val="28"/>
          <w:szCs w:val="28"/>
        </w:rPr>
        <w:t xml:space="preserve"> </w:t>
      </w:r>
      <w:r w:rsidR="00224D97">
        <w:rPr>
          <w:rFonts w:ascii="Times New Roman" w:hAnsi="Times New Roman"/>
          <w:sz w:val="28"/>
          <w:szCs w:val="28"/>
        </w:rPr>
        <w:t xml:space="preserve">все они подключены </w:t>
      </w:r>
      <w:r w:rsidR="00C909E4">
        <w:rPr>
          <w:rFonts w:ascii="Times New Roman" w:hAnsi="Times New Roman"/>
          <w:sz w:val="28"/>
          <w:szCs w:val="28"/>
        </w:rPr>
        <w:t>к сети Интернет.</w:t>
      </w:r>
    </w:p>
    <w:p w:rsidR="00C909E4" w:rsidRDefault="00C909E4" w:rsidP="004754C2">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Состоялось </w:t>
      </w:r>
      <w:r w:rsidR="006C4FB3">
        <w:rPr>
          <w:rFonts w:ascii="Times New Roman" w:hAnsi="Times New Roman"/>
          <w:sz w:val="28"/>
          <w:szCs w:val="28"/>
        </w:rPr>
        <w:t>401</w:t>
      </w:r>
      <w:r w:rsidR="00CE386C">
        <w:rPr>
          <w:rFonts w:ascii="Times New Roman" w:hAnsi="Times New Roman"/>
          <w:sz w:val="28"/>
          <w:szCs w:val="28"/>
        </w:rPr>
        <w:t xml:space="preserve"> </w:t>
      </w:r>
      <w:r w:rsidR="006A5C7D">
        <w:rPr>
          <w:rFonts w:ascii="Times New Roman" w:hAnsi="Times New Roman"/>
          <w:sz w:val="28"/>
          <w:szCs w:val="28"/>
        </w:rPr>
        <w:t xml:space="preserve"> </w:t>
      </w:r>
      <w:r w:rsidR="002E1C61">
        <w:rPr>
          <w:rFonts w:ascii="Times New Roman" w:hAnsi="Times New Roman"/>
          <w:sz w:val="28"/>
          <w:szCs w:val="28"/>
        </w:rPr>
        <w:t>книжн</w:t>
      </w:r>
      <w:r w:rsidR="006C4FB3">
        <w:rPr>
          <w:rFonts w:ascii="Times New Roman" w:hAnsi="Times New Roman"/>
          <w:sz w:val="28"/>
          <w:szCs w:val="28"/>
        </w:rPr>
        <w:t>ая</w:t>
      </w:r>
      <w:r w:rsidR="002E1C61">
        <w:rPr>
          <w:rFonts w:ascii="Times New Roman" w:hAnsi="Times New Roman"/>
          <w:sz w:val="28"/>
          <w:szCs w:val="28"/>
        </w:rPr>
        <w:t xml:space="preserve"> выстав</w:t>
      </w:r>
      <w:r w:rsidR="006C4FB3">
        <w:rPr>
          <w:rFonts w:ascii="Times New Roman" w:hAnsi="Times New Roman"/>
          <w:sz w:val="28"/>
          <w:szCs w:val="28"/>
        </w:rPr>
        <w:t>ка</w:t>
      </w:r>
      <w:r w:rsidR="006C41B2">
        <w:rPr>
          <w:rFonts w:ascii="Times New Roman" w:hAnsi="Times New Roman"/>
          <w:sz w:val="28"/>
          <w:szCs w:val="28"/>
        </w:rPr>
        <w:t xml:space="preserve"> (</w:t>
      </w:r>
      <w:r w:rsidR="00D749D3">
        <w:rPr>
          <w:rFonts w:ascii="Times New Roman" w:hAnsi="Times New Roman"/>
          <w:sz w:val="28"/>
          <w:szCs w:val="28"/>
        </w:rPr>
        <w:t>48,4</w:t>
      </w:r>
      <w:r w:rsidR="009B0331">
        <w:rPr>
          <w:rFonts w:ascii="Times New Roman" w:hAnsi="Times New Roman"/>
          <w:sz w:val="28"/>
          <w:szCs w:val="28"/>
        </w:rPr>
        <w:t xml:space="preserve"> %), на которых представлено </w:t>
      </w:r>
      <w:r w:rsidR="00D749D3">
        <w:rPr>
          <w:rFonts w:ascii="Times New Roman" w:hAnsi="Times New Roman"/>
          <w:sz w:val="28"/>
          <w:szCs w:val="28"/>
        </w:rPr>
        <w:t>4,051</w:t>
      </w:r>
      <w:r w:rsidR="00AE3D27">
        <w:rPr>
          <w:rFonts w:ascii="Times New Roman" w:hAnsi="Times New Roman"/>
          <w:sz w:val="28"/>
          <w:szCs w:val="28"/>
        </w:rPr>
        <w:t xml:space="preserve"> </w:t>
      </w:r>
      <w:r w:rsidR="00EE7312">
        <w:rPr>
          <w:rFonts w:ascii="Times New Roman" w:hAnsi="Times New Roman"/>
          <w:sz w:val="28"/>
          <w:szCs w:val="28"/>
        </w:rPr>
        <w:t>тыс.</w:t>
      </w:r>
      <w:r w:rsidR="002E1C61">
        <w:rPr>
          <w:rFonts w:ascii="Times New Roman" w:hAnsi="Times New Roman"/>
          <w:sz w:val="28"/>
          <w:szCs w:val="28"/>
        </w:rPr>
        <w:t xml:space="preserve"> экземпляров книг.</w:t>
      </w:r>
    </w:p>
    <w:p w:rsidR="00282C20" w:rsidRDefault="00282C20" w:rsidP="004754C2">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Определены формы работы – литературные вечера, встречи, лекции, </w:t>
      </w:r>
      <w:r w:rsidR="003C2E93">
        <w:rPr>
          <w:rFonts w:ascii="Times New Roman" w:hAnsi="Times New Roman"/>
          <w:sz w:val="28"/>
          <w:szCs w:val="28"/>
        </w:rPr>
        <w:t xml:space="preserve">показ электронных презентаций и слайд - фильмов, проведение фестивалей, </w:t>
      </w:r>
      <w:r>
        <w:rPr>
          <w:rFonts w:ascii="Times New Roman" w:hAnsi="Times New Roman"/>
          <w:sz w:val="28"/>
          <w:szCs w:val="28"/>
        </w:rPr>
        <w:t xml:space="preserve"> конкурсов и иных культурных акций.</w:t>
      </w:r>
    </w:p>
    <w:p w:rsidR="003C2E93" w:rsidRDefault="00D749D3" w:rsidP="004754C2">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Проведено 247</w:t>
      </w:r>
      <w:r w:rsidR="003C2E93">
        <w:rPr>
          <w:rFonts w:ascii="Times New Roman" w:hAnsi="Times New Roman"/>
          <w:sz w:val="28"/>
          <w:szCs w:val="28"/>
        </w:rPr>
        <w:t xml:space="preserve"> массов</w:t>
      </w:r>
      <w:r w:rsidR="00C60919">
        <w:rPr>
          <w:rFonts w:ascii="Times New Roman" w:hAnsi="Times New Roman"/>
          <w:sz w:val="28"/>
          <w:szCs w:val="28"/>
        </w:rPr>
        <w:t>ых</w:t>
      </w:r>
      <w:r w:rsidR="003C2E93">
        <w:rPr>
          <w:rFonts w:ascii="Times New Roman" w:hAnsi="Times New Roman"/>
          <w:sz w:val="28"/>
          <w:szCs w:val="28"/>
        </w:rPr>
        <w:t xml:space="preserve"> мероприяти</w:t>
      </w:r>
      <w:r w:rsidR="00C60919">
        <w:rPr>
          <w:rFonts w:ascii="Times New Roman" w:hAnsi="Times New Roman"/>
          <w:sz w:val="28"/>
          <w:szCs w:val="28"/>
        </w:rPr>
        <w:t>й</w:t>
      </w:r>
      <w:r w:rsidR="003C2E93">
        <w:rPr>
          <w:rFonts w:ascii="Times New Roman" w:hAnsi="Times New Roman"/>
          <w:sz w:val="28"/>
          <w:szCs w:val="28"/>
        </w:rPr>
        <w:t xml:space="preserve"> с охватом читателей </w:t>
      </w:r>
      <w:r w:rsidR="00CE386C">
        <w:rPr>
          <w:rFonts w:ascii="Times New Roman" w:hAnsi="Times New Roman"/>
          <w:sz w:val="28"/>
          <w:szCs w:val="28"/>
        </w:rPr>
        <w:t xml:space="preserve"> </w:t>
      </w:r>
      <w:r>
        <w:rPr>
          <w:rFonts w:ascii="Times New Roman" w:hAnsi="Times New Roman"/>
          <w:sz w:val="28"/>
          <w:szCs w:val="28"/>
        </w:rPr>
        <w:t xml:space="preserve">4996 </w:t>
      </w:r>
      <w:r w:rsidR="006A5C7D">
        <w:rPr>
          <w:rFonts w:ascii="Times New Roman" w:hAnsi="Times New Roman"/>
          <w:sz w:val="28"/>
          <w:szCs w:val="28"/>
        </w:rPr>
        <w:t xml:space="preserve"> </w:t>
      </w:r>
      <w:r w:rsidR="003C2E93">
        <w:rPr>
          <w:rFonts w:ascii="Times New Roman" w:hAnsi="Times New Roman"/>
          <w:sz w:val="28"/>
          <w:szCs w:val="28"/>
        </w:rPr>
        <w:t xml:space="preserve">человек. </w:t>
      </w:r>
    </w:p>
    <w:p w:rsidR="002E1C61" w:rsidRDefault="002E1C61"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На территории Волчанского городского округа функционирует муниципальный краеведческий м</w:t>
      </w:r>
      <w:r w:rsidR="00857669">
        <w:rPr>
          <w:rFonts w:ascii="Times New Roman" w:hAnsi="Times New Roman"/>
          <w:sz w:val="28"/>
          <w:szCs w:val="28"/>
        </w:rPr>
        <w:t>узей. Количество сотрудников – 3</w:t>
      </w:r>
      <w:r>
        <w:rPr>
          <w:rFonts w:ascii="Times New Roman" w:hAnsi="Times New Roman"/>
          <w:sz w:val="28"/>
          <w:szCs w:val="28"/>
        </w:rPr>
        <w:t xml:space="preserve"> человек</w:t>
      </w:r>
      <w:r w:rsidR="009B0F28">
        <w:rPr>
          <w:rFonts w:ascii="Times New Roman" w:hAnsi="Times New Roman"/>
          <w:sz w:val="28"/>
          <w:szCs w:val="28"/>
        </w:rPr>
        <w:t>а</w:t>
      </w:r>
      <w:r>
        <w:rPr>
          <w:rFonts w:ascii="Times New Roman" w:hAnsi="Times New Roman"/>
          <w:sz w:val="28"/>
          <w:szCs w:val="28"/>
        </w:rPr>
        <w:t>.</w:t>
      </w:r>
    </w:p>
    <w:p w:rsidR="002E1C61" w:rsidRDefault="003D4B5A"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За</w:t>
      </w:r>
      <w:r w:rsidR="00D749D3">
        <w:rPr>
          <w:rFonts w:ascii="Times New Roman" w:hAnsi="Times New Roman"/>
          <w:sz w:val="28"/>
          <w:szCs w:val="28"/>
        </w:rPr>
        <w:t xml:space="preserve"> </w:t>
      </w:r>
      <w:r w:rsidR="00292BB9">
        <w:rPr>
          <w:rFonts w:ascii="Times New Roman" w:hAnsi="Times New Roman"/>
          <w:sz w:val="28"/>
          <w:szCs w:val="28"/>
        </w:rPr>
        <w:t>201</w:t>
      </w:r>
      <w:r w:rsidR="00BC21C0">
        <w:rPr>
          <w:rFonts w:ascii="Times New Roman" w:hAnsi="Times New Roman"/>
          <w:sz w:val="28"/>
          <w:szCs w:val="28"/>
        </w:rPr>
        <w:t>9</w:t>
      </w:r>
      <w:r w:rsidR="006A5C7D">
        <w:rPr>
          <w:rFonts w:ascii="Times New Roman" w:hAnsi="Times New Roman"/>
          <w:sz w:val="28"/>
          <w:szCs w:val="28"/>
        </w:rPr>
        <w:t xml:space="preserve"> год</w:t>
      </w:r>
      <w:r w:rsidR="002E1C61">
        <w:rPr>
          <w:rFonts w:ascii="Times New Roman" w:hAnsi="Times New Roman"/>
          <w:sz w:val="28"/>
          <w:szCs w:val="28"/>
        </w:rPr>
        <w:t xml:space="preserve"> в муниципальном краеведческом музее состоялось </w:t>
      </w:r>
      <w:r w:rsidR="00D749D3">
        <w:rPr>
          <w:rFonts w:ascii="Times New Roman" w:hAnsi="Times New Roman"/>
          <w:sz w:val="28"/>
          <w:szCs w:val="28"/>
        </w:rPr>
        <w:t>76</w:t>
      </w:r>
      <w:r w:rsidR="00E257A2">
        <w:rPr>
          <w:rFonts w:ascii="Times New Roman" w:hAnsi="Times New Roman"/>
          <w:sz w:val="28"/>
          <w:szCs w:val="28"/>
        </w:rPr>
        <w:t xml:space="preserve"> выстав</w:t>
      </w:r>
      <w:r w:rsidR="002622D4">
        <w:rPr>
          <w:rFonts w:ascii="Times New Roman" w:hAnsi="Times New Roman"/>
          <w:sz w:val="28"/>
          <w:szCs w:val="28"/>
        </w:rPr>
        <w:t>ок</w:t>
      </w:r>
      <w:r w:rsidR="00A22120">
        <w:rPr>
          <w:rFonts w:ascii="Times New Roman" w:hAnsi="Times New Roman"/>
          <w:sz w:val="28"/>
          <w:szCs w:val="28"/>
        </w:rPr>
        <w:t xml:space="preserve"> </w:t>
      </w:r>
      <w:r w:rsidR="0018114D">
        <w:rPr>
          <w:rFonts w:ascii="Times New Roman" w:hAnsi="Times New Roman"/>
          <w:sz w:val="28"/>
          <w:szCs w:val="28"/>
        </w:rPr>
        <w:t>и</w:t>
      </w:r>
      <w:r w:rsidR="003C2E93">
        <w:rPr>
          <w:rFonts w:ascii="Times New Roman" w:hAnsi="Times New Roman"/>
          <w:sz w:val="28"/>
          <w:szCs w:val="28"/>
        </w:rPr>
        <w:t xml:space="preserve"> </w:t>
      </w:r>
      <w:r w:rsidR="0066519F">
        <w:rPr>
          <w:rFonts w:ascii="Times New Roman" w:hAnsi="Times New Roman"/>
          <w:sz w:val="28"/>
          <w:szCs w:val="28"/>
        </w:rPr>
        <w:t>э</w:t>
      </w:r>
      <w:r w:rsidR="00A22120">
        <w:rPr>
          <w:rFonts w:ascii="Times New Roman" w:hAnsi="Times New Roman"/>
          <w:sz w:val="28"/>
          <w:szCs w:val="28"/>
        </w:rPr>
        <w:t>кспозици</w:t>
      </w:r>
      <w:r w:rsidR="002622D4">
        <w:rPr>
          <w:rFonts w:ascii="Times New Roman" w:hAnsi="Times New Roman"/>
          <w:sz w:val="28"/>
          <w:szCs w:val="28"/>
        </w:rPr>
        <w:t>й</w:t>
      </w:r>
      <w:r w:rsidR="00A22120">
        <w:rPr>
          <w:rFonts w:ascii="Times New Roman" w:hAnsi="Times New Roman"/>
          <w:sz w:val="28"/>
          <w:szCs w:val="28"/>
        </w:rPr>
        <w:t xml:space="preserve"> в них</w:t>
      </w:r>
      <w:r w:rsidR="007A4D17">
        <w:rPr>
          <w:rFonts w:ascii="Times New Roman" w:hAnsi="Times New Roman"/>
          <w:sz w:val="28"/>
          <w:szCs w:val="28"/>
        </w:rPr>
        <w:t xml:space="preserve"> (129,4</w:t>
      </w:r>
      <w:r w:rsidR="00857669">
        <w:rPr>
          <w:rFonts w:ascii="Times New Roman" w:hAnsi="Times New Roman"/>
          <w:sz w:val="28"/>
          <w:szCs w:val="28"/>
        </w:rPr>
        <w:t xml:space="preserve"> </w:t>
      </w:r>
      <w:r w:rsidR="0026566A">
        <w:rPr>
          <w:rFonts w:ascii="Times New Roman" w:hAnsi="Times New Roman"/>
          <w:sz w:val="28"/>
          <w:szCs w:val="28"/>
        </w:rPr>
        <w:t>%</w:t>
      </w:r>
      <w:r w:rsidR="00A22404">
        <w:rPr>
          <w:rFonts w:ascii="Times New Roman" w:hAnsi="Times New Roman"/>
          <w:sz w:val="28"/>
          <w:szCs w:val="28"/>
        </w:rPr>
        <w:t>)</w:t>
      </w:r>
      <w:r w:rsidR="00A22120">
        <w:rPr>
          <w:rFonts w:ascii="Times New Roman" w:hAnsi="Times New Roman"/>
          <w:sz w:val="28"/>
          <w:szCs w:val="28"/>
        </w:rPr>
        <w:t>.</w:t>
      </w:r>
    </w:p>
    <w:p w:rsidR="0066519F" w:rsidRDefault="003C2E93"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Функционируют 2 клубных учреждения, в которых проведено</w:t>
      </w:r>
      <w:r w:rsidR="0066519F">
        <w:rPr>
          <w:rFonts w:ascii="Times New Roman" w:hAnsi="Times New Roman"/>
          <w:sz w:val="28"/>
          <w:szCs w:val="28"/>
        </w:rPr>
        <w:t>:</w:t>
      </w:r>
    </w:p>
    <w:p w:rsidR="0066519F" w:rsidRDefault="008D0D44"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- 221</w:t>
      </w:r>
      <w:r w:rsidR="0066519F">
        <w:rPr>
          <w:rFonts w:ascii="Times New Roman" w:hAnsi="Times New Roman"/>
          <w:sz w:val="28"/>
          <w:szCs w:val="28"/>
        </w:rPr>
        <w:t xml:space="preserve"> мероприяти</w:t>
      </w:r>
      <w:r>
        <w:rPr>
          <w:rFonts w:ascii="Times New Roman" w:hAnsi="Times New Roman"/>
          <w:sz w:val="28"/>
          <w:szCs w:val="28"/>
        </w:rPr>
        <w:t>е</w:t>
      </w:r>
      <w:r w:rsidR="00BD729A">
        <w:rPr>
          <w:rFonts w:ascii="Times New Roman" w:hAnsi="Times New Roman"/>
          <w:sz w:val="28"/>
          <w:szCs w:val="28"/>
        </w:rPr>
        <w:t xml:space="preserve"> (</w:t>
      </w:r>
      <w:r>
        <w:rPr>
          <w:rFonts w:ascii="Times New Roman" w:hAnsi="Times New Roman"/>
          <w:sz w:val="28"/>
          <w:szCs w:val="28"/>
        </w:rPr>
        <w:t>101,8</w:t>
      </w:r>
      <w:r w:rsidR="00857669">
        <w:rPr>
          <w:rFonts w:ascii="Times New Roman" w:hAnsi="Times New Roman"/>
          <w:sz w:val="28"/>
          <w:szCs w:val="28"/>
        </w:rPr>
        <w:t xml:space="preserve"> </w:t>
      </w:r>
      <w:r w:rsidR="003A6C0C">
        <w:rPr>
          <w:rFonts w:ascii="Times New Roman" w:hAnsi="Times New Roman"/>
          <w:sz w:val="28"/>
          <w:szCs w:val="28"/>
        </w:rPr>
        <w:t>%</w:t>
      </w:r>
      <w:r w:rsidR="0066519F">
        <w:rPr>
          <w:rFonts w:ascii="Times New Roman" w:hAnsi="Times New Roman"/>
          <w:sz w:val="28"/>
          <w:szCs w:val="28"/>
        </w:rPr>
        <w:t>);</w:t>
      </w:r>
    </w:p>
    <w:p w:rsidR="0066519F" w:rsidRPr="00334F77" w:rsidRDefault="0066519F"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8D0D44">
        <w:rPr>
          <w:rFonts w:ascii="Times New Roman" w:hAnsi="Times New Roman"/>
          <w:sz w:val="28"/>
          <w:szCs w:val="28"/>
        </w:rPr>
        <w:t>1066</w:t>
      </w:r>
      <w:r>
        <w:rPr>
          <w:rFonts w:ascii="Times New Roman" w:hAnsi="Times New Roman"/>
          <w:sz w:val="28"/>
          <w:szCs w:val="28"/>
        </w:rPr>
        <w:t xml:space="preserve"> киносеанс</w:t>
      </w:r>
      <w:r w:rsidR="007A4D17">
        <w:rPr>
          <w:rFonts w:ascii="Times New Roman" w:hAnsi="Times New Roman"/>
          <w:sz w:val="28"/>
          <w:szCs w:val="28"/>
        </w:rPr>
        <w:t>а</w:t>
      </w:r>
      <w:r w:rsidR="00BD729A">
        <w:rPr>
          <w:rFonts w:ascii="Times New Roman" w:hAnsi="Times New Roman"/>
          <w:sz w:val="28"/>
          <w:szCs w:val="28"/>
        </w:rPr>
        <w:t xml:space="preserve"> (</w:t>
      </w:r>
      <w:r w:rsidR="008D0D44">
        <w:rPr>
          <w:rFonts w:ascii="Times New Roman" w:hAnsi="Times New Roman"/>
          <w:sz w:val="28"/>
          <w:szCs w:val="28"/>
        </w:rPr>
        <w:t>103,2</w:t>
      </w:r>
      <w:r w:rsidR="007A4D17">
        <w:rPr>
          <w:rFonts w:ascii="Times New Roman" w:hAnsi="Times New Roman"/>
          <w:sz w:val="28"/>
          <w:szCs w:val="28"/>
        </w:rPr>
        <w:t xml:space="preserve"> </w:t>
      </w:r>
      <w:r w:rsidR="00857669">
        <w:rPr>
          <w:rFonts w:ascii="Times New Roman" w:hAnsi="Times New Roman"/>
          <w:sz w:val="28"/>
          <w:szCs w:val="28"/>
        </w:rPr>
        <w:t>%</w:t>
      </w:r>
      <w:r>
        <w:rPr>
          <w:rFonts w:ascii="Times New Roman" w:hAnsi="Times New Roman"/>
          <w:sz w:val="28"/>
          <w:szCs w:val="28"/>
        </w:rPr>
        <w:t>).</w:t>
      </w:r>
      <w:r w:rsidR="003C2E93">
        <w:rPr>
          <w:rFonts w:ascii="Times New Roman" w:hAnsi="Times New Roman"/>
          <w:sz w:val="28"/>
          <w:szCs w:val="28"/>
        </w:rPr>
        <w:t xml:space="preserve"> </w:t>
      </w:r>
    </w:p>
    <w:p w:rsidR="003C2E93" w:rsidRDefault="00505A8F"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Три </w:t>
      </w:r>
      <w:r w:rsidR="003C2E93">
        <w:rPr>
          <w:rFonts w:ascii="Times New Roman" w:hAnsi="Times New Roman"/>
          <w:sz w:val="28"/>
          <w:szCs w:val="28"/>
        </w:rPr>
        <w:t xml:space="preserve"> любительских коллектива носят звание «Образцовый»</w:t>
      </w:r>
      <w:r w:rsidR="00A917C8">
        <w:rPr>
          <w:rFonts w:ascii="Times New Roman" w:hAnsi="Times New Roman"/>
          <w:sz w:val="28"/>
          <w:szCs w:val="28"/>
        </w:rPr>
        <w:t xml:space="preserve"> и «</w:t>
      </w:r>
      <w:r w:rsidR="00283EC2">
        <w:rPr>
          <w:rFonts w:ascii="Times New Roman" w:hAnsi="Times New Roman"/>
          <w:sz w:val="28"/>
          <w:szCs w:val="28"/>
        </w:rPr>
        <w:t>Н</w:t>
      </w:r>
      <w:r w:rsidR="00A917C8">
        <w:rPr>
          <w:rFonts w:ascii="Times New Roman" w:hAnsi="Times New Roman"/>
          <w:sz w:val="28"/>
          <w:szCs w:val="28"/>
        </w:rPr>
        <w:t>ародный»</w:t>
      </w:r>
      <w:r w:rsidR="003C2E93">
        <w:rPr>
          <w:rFonts w:ascii="Times New Roman" w:hAnsi="Times New Roman"/>
          <w:sz w:val="28"/>
          <w:szCs w:val="28"/>
        </w:rPr>
        <w:t>:</w:t>
      </w:r>
    </w:p>
    <w:p w:rsidR="003C2E93" w:rsidRDefault="003C2E93"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вокальная студия «Мэри Поппинс»;</w:t>
      </w:r>
    </w:p>
    <w:p w:rsidR="003C2E93" w:rsidRDefault="003C2E93"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студия декоративно-прикладного творчества «</w:t>
      </w:r>
      <w:r w:rsidRPr="00505A8F">
        <w:rPr>
          <w:rFonts w:ascii="Times New Roman" w:hAnsi="Times New Roman"/>
          <w:sz w:val="28"/>
          <w:szCs w:val="28"/>
        </w:rPr>
        <w:t>Сувенир</w:t>
      </w:r>
      <w:r w:rsidR="00505A8F">
        <w:rPr>
          <w:rFonts w:ascii="Times New Roman" w:hAnsi="Times New Roman"/>
          <w:sz w:val="28"/>
          <w:szCs w:val="28"/>
        </w:rPr>
        <w:t>»;</w:t>
      </w:r>
    </w:p>
    <w:p w:rsidR="00505A8F" w:rsidRDefault="00505A8F"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хор ветеранов «Уральские Напевы».</w:t>
      </w:r>
    </w:p>
    <w:p w:rsidR="002D603F" w:rsidRPr="00A00F51" w:rsidRDefault="002D603F" w:rsidP="002D603F">
      <w:pPr>
        <w:pStyle w:val="a3"/>
        <w:spacing w:after="0" w:line="240" w:lineRule="auto"/>
        <w:ind w:left="0" w:firstLine="720"/>
        <w:jc w:val="both"/>
        <w:rPr>
          <w:rFonts w:ascii="Times New Roman" w:hAnsi="Times New Roman"/>
          <w:sz w:val="28"/>
          <w:szCs w:val="28"/>
        </w:rPr>
      </w:pPr>
      <w:r w:rsidRPr="00A00F51">
        <w:rPr>
          <w:rFonts w:ascii="Times New Roman" w:hAnsi="Times New Roman"/>
          <w:sz w:val="28"/>
          <w:szCs w:val="28"/>
        </w:rPr>
        <w:t xml:space="preserve">В учреждениях </w:t>
      </w:r>
      <w:r w:rsidR="00A00F51" w:rsidRPr="00A00F51">
        <w:rPr>
          <w:rFonts w:ascii="Times New Roman" w:hAnsi="Times New Roman"/>
          <w:sz w:val="28"/>
          <w:szCs w:val="28"/>
        </w:rPr>
        <w:t>культуры работает 38</w:t>
      </w:r>
      <w:r w:rsidRPr="00A00F51">
        <w:rPr>
          <w:rFonts w:ascii="Times New Roman" w:hAnsi="Times New Roman"/>
          <w:sz w:val="28"/>
          <w:szCs w:val="28"/>
        </w:rPr>
        <w:t xml:space="preserve"> человек. Средняя заработная плата в сфере культуры на 01.01.20</w:t>
      </w:r>
      <w:r w:rsidR="00A00F51" w:rsidRPr="00A00F51">
        <w:rPr>
          <w:rFonts w:ascii="Times New Roman" w:hAnsi="Times New Roman"/>
          <w:sz w:val="28"/>
          <w:szCs w:val="28"/>
        </w:rPr>
        <w:t>20</w:t>
      </w:r>
      <w:r w:rsidRPr="00A00F51">
        <w:rPr>
          <w:rFonts w:ascii="Times New Roman" w:hAnsi="Times New Roman"/>
          <w:sz w:val="28"/>
          <w:szCs w:val="28"/>
        </w:rPr>
        <w:t xml:space="preserve"> года составляет  3</w:t>
      </w:r>
      <w:r w:rsidR="00A00F51" w:rsidRPr="00A00F51">
        <w:rPr>
          <w:rFonts w:ascii="Times New Roman" w:hAnsi="Times New Roman"/>
          <w:sz w:val="28"/>
          <w:szCs w:val="28"/>
        </w:rPr>
        <w:t>6777 рублей, что на 2902</w:t>
      </w:r>
      <w:r w:rsidRPr="00A00F51">
        <w:rPr>
          <w:rFonts w:ascii="Times New Roman" w:hAnsi="Times New Roman"/>
          <w:sz w:val="28"/>
          <w:szCs w:val="28"/>
        </w:rPr>
        <w:t xml:space="preserve"> рублей больше чем в 201</w:t>
      </w:r>
      <w:r w:rsidR="00A00F51" w:rsidRPr="00A00F51">
        <w:rPr>
          <w:rFonts w:ascii="Times New Roman" w:hAnsi="Times New Roman"/>
          <w:sz w:val="28"/>
          <w:szCs w:val="28"/>
        </w:rPr>
        <w:t>8</w:t>
      </w:r>
      <w:r w:rsidRPr="00A00F51">
        <w:rPr>
          <w:rFonts w:ascii="Times New Roman" w:hAnsi="Times New Roman"/>
          <w:sz w:val="28"/>
          <w:szCs w:val="28"/>
        </w:rPr>
        <w:t xml:space="preserve"> году (по состоянию на 01.01.20</w:t>
      </w:r>
      <w:r w:rsidR="00A00F51" w:rsidRPr="00A00F51">
        <w:rPr>
          <w:rFonts w:ascii="Times New Roman" w:hAnsi="Times New Roman"/>
          <w:sz w:val="28"/>
          <w:szCs w:val="28"/>
        </w:rPr>
        <w:t>19 г. – 33875</w:t>
      </w:r>
      <w:r w:rsidRPr="00A00F51">
        <w:rPr>
          <w:rFonts w:ascii="Times New Roman" w:hAnsi="Times New Roman"/>
          <w:sz w:val="28"/>
          <w:szCs w:val="28"/>
        </w:rPr>
        <w:t xml:space="preserve"> рублей).</w:t>
      </w:r>
    </w:p>
    <w:p w:rsidR="0093459D" w:rsidRDefault="00C549B7" w:rsidP="00D04141">
      <w:pPr>
        <w:pStyle w:val="a3"/>
        <w:spacing w:after="0" w:line="240" w:lineRule="auto"/>
        <w:ind w:left="0" w:firstLine="709"/>
        <w:jc w:val="both"/>
        <w:rPr>
          <w:rFonts w:ascii="Times New Roman" w:hAnsi="Times New Roman"/>
          <w:sz w:val="28"/>
          <w:szCs w:val="28"/>
        </w:rPr>
      </w:pPr>
      <w:r w:rsidRPr="00D04141">
        <w:rPr>
          <w:rFonts w:ascii="Times New Roman" w:hAnsi="Times New Roman"/>
          <w:b/>
          <w:i/>
          <w:sz w:val="28"/>
          <w:szCs w:val="28"/>
        </w:rPr>
        <w:t>В рамках муниципальной целевой программы</w:t>
      </w:r>
      <w:r w:rsidRPr="00D04141">
        <w:rPr>
          <w:rFonts w:ascii="Times New Roman" w:hAnsi="Times New Roman"/>
          <w:sz w:val="28"/>
          <w:szCs w:val="28"/>
        </w:rPr>
        <w:t xml:space="preserve"> </w:t>
      </w:r>
      <w:r w:rsidRPr="00D04141">
        <w:rPr>
          <w:rFonts w:ascii="Times New Roman" w:hAnsi="Times New Roman"/>
          <w:b/>
          <w:i/>
          <w:sz w:val="28"/>
          <w:szCs w:val="28"/>
        </w:rPr>
        <w:t>«Патриотическое воспитание молодых граждан в Волчанском городском округе на 2014-2020 годы»</w:t>
      </w:r>
      <w:r w:rsidRPr="00D04141">
        <w:rPr>
          <w:rFonts w:ascii="Times New Roman" w:hAnsi="Times New Roman"/>
          <w:sz w:val="28"/>
          <w:szCs w:val="28"/>
        </w:rPr>
        <w:t xml:space="preserve"> израсходовано </w:t>
      </w:r>
      <w:r w:rsidR="000B59C9">
        <w:rPr>
          <w:rFonts w:ascii="Times New Roman" w:hAnsi="Times New Roman"/>
          <w:sz w:val="28"/>
          <w:szCs w:val="28"/>
        </w:rPr>
        <w:t>185,403</w:t>
      </w:r>
      <w:r w:rsidR="00AD7295" w:rsidRPr="00D04141">
        <w:rPr>
          <w:rFonts w:ascii="Times New Roman" w:hAnsi="Times New Roman"/>
          <w:sz w:val="28"/>
          <w:szCs w:val="28"/>
        </w:rPr>
        <w:t xml:space="preserve"> </w:t>
      </w:r>
      <w:r w:rsidR="00C91FC2" w:rsidRPr="00D04141">
        <w:rPr>
          <w:rFonts w:ascii="Times New Roman" w:hAnsi="Times New Roman"/>
          <w:sz w:val="28"/>
          <w:szCs w:val="28"/>
        </w:rPr>
        <w:t xml:space="preserve">тыс. </w:t>
      </w:r>
      <w:r w:rsidR="000A48E9" w:rsidRPr="00D04141">
        <w:rPr>
          <w:rFonts w:ascii="Times New Roman" w:hAnsi="Times New Roman"/>
          <w:sz w:val="28"/>
          <w:szCs w:val="28"/>
        </w:rPr>
        <w:t>рублей</w:t>
      </w:r>
      <w:r w:rsidR="003A62A3">
        <w:rPr>
          <w:rFonts w:ascii="Times New Roman" w:hAnsi="Times New Roman"/>
          <w:sz w:val="28"/>
          <w:szCs w:val="28"/>
        </w:rPr>
        <w:t>,</w:t>
      </w:r>
      <w:r w:rsidR="00E24AAF">
        <w:rPr>
          <w:rFonts w:ascii="Times New Roman" w:hAnsi="Times New Roman"/>
          <w:sz w:val="28"/>
          <w:szCs w:val="28"/>
        </w:rPr>
        <w:t xml:space="preserve"> </w:t>
      </w:r>
      <w:r w:rsidR="003A62A3">
        <w:rPr>
          <w:rFonts w:ascii="Times New Roman" w:hAnsi="Times New Roman"/>
          <w:sz w:val="28"/>
          <w:szCs w:val="28"/>
        </w:rPr>
        <w:t xml:space="preserve"> в т.ч.:</w:t>
      </w:r>
    </w:p>
    <w:p w:rsidR="000B59C9" w:rsidRDefault="000B59C9" w:rsidP="00D0414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средства областного бюджета – 81,0 тыс. рублей;</w:t>
      </w:r>
    </w:p>
    <w:p w:rsidR="000B59C9" w:rsidRDefault="000B59C9" w:rsidP="00D0414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средства местного бюджета – 104,403 тыс. рублей.</w:t>
      </w:r>
    </w:p>
    <w:p w:rsidR="001E5D83" w:rsidRDefault="001E5D83" w:rsidP="000B59C9">
      <w:pPr>
        <w:pStyle w:val="a3"/>
        <w:numPr>
          <w:ilvl w:val="0"/>
          <w:numId w:val="7"/>
        </w:numPr>
        <w:spacing w:after="0" w:line="240" w:lineRule="auto"/>
        <w:ind w:left="0" w:firstLine="1080"/>
        <w:jc w:val="both"/>
        <w:rPr>
          <w:rFonts w:ascii="Times New Roman" w:hAnsi="Times New Roman"/>
          <w:sz w:val="28"/>
          <w:szCs w:val="28"/>
        </w:rPr>
      </w:pPr>
      <w:r>
        <w:rPr>
          <w:rFonts w:ascii="Times New Roman" w:hAnsi="Times New Roman"/>
          <w:sz w:val="28"/>
          <w:szCs w:val="28"/>
        </w:rPr>
        <w:t>организация и проведение 5-дневных учебных сборов по начальной подготовке для допризывной молодежи – 8,343 тыс. рублей;</w:t>
      </w:r>
    </w:p>
    <w:p w:rsidR="000B59C9" w:rsidRDefault="003A6C0C" w:rsidP="000B59C9">
      <w:pPr>
        <w:pStyle w:val="a3"/>
        <w:numPr>
          <w:ilvl w:val="0"/>
          <w:numId w:val="7"/>
        </w:numPr>
        <w:spacing w:after="0" w:line="240" w:lineRule="auto"/>
        <w:ind w:left="0" w:firstLine="1080"/>
        <w:jc w:val="both"/>
        <w:rPr>
          <w:rFonts w:ascii="Times New Roman" w:hAnsi="Times New Roman"/>
          <w:sz w:val="28"/>
          <w:szCs w:val="28"/>
        </w:rPr>
      </w:pPr>
      <w:r>
        <w:rPr>
          <w:rFonts w:ascii="Times New Roman" w:hAnsi="Times New Roman"/>
          <w:sz w:val="28"/>
          <w:szCs w:val="28"/>
        </w:rPr>
        <w:t>оплата расходов, связанных с участием молодых граждан в возрасте от 14 до 27 лет в военно-спортирных играх и оборонно –</w:t>
      </w:r>
      <w:r w:rsidR="00781A0F">
        <w:rPr>
          <w:rFonts w:ascii="Times New Roman" w:hAnsi="Times New Roman"/>
          <w:sz w:val="28"/>
          <w:szCs w:val="28"/>
        </w:rPr>
        <w:t xml:space="preserve"> </w:t>
      </w:r>
      <w:r>
        <w:rPr>
          <w:rFonts w:ascii="Times New Roman" w:hAnsi="Times New Roman"/>
          <w:sz w:val="28"/>
          <w:szCs w:val="28"/>
        </w:rPr>
        <w:t>спортивных оздоровительных лагерях на террит</w:t>
      </w:r>
      <w:r w:rsidR="001E5D83">
        <w:rPr>
          <w:rFonts w:ascii="Times New Roman" w:hAnsi="Times New Roman"/>
          <w:sz w:val="28"/>
          <w:szCs w:val="28"/>
        </w:rPr>
        <w:t>ории Свердловской области</w:t>
      </w:r>
      <w:r w:rsidR="000B59C9">
        <w:rPr>
          <w:rFonts w:ascii="Times New Roman" w:hAnsi="Times New Roman"/>
          <w:sz w:val="28"/>
          <w:szCs w:val="28"/>
        </w:rPr>
        <w:t>:</w:t>
      </w:r>
      <w:r w:rsidR="001E5D83" w:rsidRPr="000B59C9">
        <w:rPr>
          <w:rFonts w:ascii="Times New Roman" w:hAnsi="Times New Roman"/>
          <w:sz w:val="28"/>
          <w:szCs w:val="28"/>
        </w:rPr>
        <w:t xml:space="preserve"> </w:t>
      </w:r>
    </w:p>
    <w:p w:rsidR="000B59C9" w:rsidRDefault="000B59C9" w:rsidP="000B59C9">
      <w:pPr>
        <w:pStyle w:val="a3"/>
        <w:spacing w:after="0" w:line="240" w:lineRule="auto"/>
        <w:ind w:left="1080"/>
        <w:jc w:val="both"/>
        <w:rPr>
          <w:rFonts w:ascii="Times New Roman" w:hAnsi="Times New Roman"/>
          <w:sz w:val="28"/>
          <w:szCs w:val="28"/>
        </w:rPr>
      </w:pPr>
      <w:r>
        <w:rPr>
          <w:rFonts w:ascii="Times New Roman" w:hAnsi="Times New Roman"/>
          <w:sz w:val="28"/>
          <w:szCs w:val="28"/>
        </w:rPr>
        <w:t>-</w:t>
      </w:r>
      <w:r w:rsidR="001E5D83" w:rsidRPr="000B59C9">
        <w:rPr>
          <w:rFonts w:ascii="Times New Roman" w:hAnsi="Times New Roman"/>
          <w:sz w:val="28"/>
          <w:szCs w:val="28"/>
        </w:rPr>
        <w:t xml:space="preserve"> </w:t>
      </w:r>
      <w:r w:rsidR="007F2320" w:rsidRPr="000B59C9">
        <w:rPr>
          <w:rFonts w:ascii="Times New Roman" w:hAnsi="Times New Roman"/>
          <w:sz w:val="28"/>
          <w:szCs w:val="28"/>
        </w:rPr>
        <w:t>44,</w:t>
      </w:r>
      <w:r w:rsidR="001E5D83" w:rsidRPr="000B59C9">
        <w:rPr>
          <w:rFonts w:ascii="Times New Roman" w:hAnsi="Times New Roman"/>
          <w:sz w:val="28"/>
          <w:szCs w:val="28"/>
        </w:rPr>
        <w:t>0</w:t>
      </w:r>
      <w:r w:rsidR="003A6C0C" w:rsidRPr="000B59C9">
        <w:rPr>
          <w:rFonts w:ascii="Times New Roman" w:hAnsi="Times New Roman"/>
          <w:sz w:val="28"/>
          <w:szCs w:val="28"/>
        </w:rPr>
        <w:t xml:space="preserve"> тыс. руб</w:t>
      </w:r>
      <w:r>
        <w:rPr>
          <w:rFonts w:ascii="Times New Roman" w:hAnsi="Times New Roman"/>
          <w:sz w:val="28"/>
          <w:szCs w:val="28"/>
        </w:rPr>
        <w:t>лей - средства областного бюджета;</w:t>
      </w:r>
    </w:p>
    <w:p w:rsidR="003A6C0C" w:rsidRPr="000B59C9" w:rsidRDefault="000B59C9" w:rsidP="000B59C9">
      <w:pPr>
        <w:pStyle w:val="a3"/>
        <w:spacing w:after="0" w:line="240" w:lineRule="auto"/>
        <w:ind w:left="1080"/>
        <w:jc w:val="both"/>
        <w:rPr>
          <w:rFonts w:ascii="Times New Roman" w:hAnsi="Times New Roman"/>
          <w:sz w:val="28"/>
          <w:szCs w:val="28"/>
        </w:rPr>
      </w:pPr>
      <w:r>
        <w:rPr>
          <w:rFonts w:ascii="Times New Roman" w:hAnsi="Times New Roman"/>
          <w:sz w:val="28"/>
          <w:szCs w:val="28"/>
        </w:rPr>
        <w:t>- 35,66 тыс. рублей – средства местного бюджета.</w:t>
      </w:r>
    </w:p>
    <w:p w:rsidR="000B59C9" w:rsidRDefault="003A62A3" w:rsidP="00413F59">
      <w:pPr>
        <w:pStyle w:val="a3"/>
        <w:numPr>
          <w:ilvl w:val="0"/>
          <w:numId w:val="18"/>
        </w:numPr>
        <w:spacing w:after="0" w:line="240" w:lineRule="auto"/>
        <w:ind w:left="0" w:firstLine="1069"/>
        <w:jc w:val="both"/>
        <w:rPr>
          <w:rFonts w:ascii="Times New Roman" w:hAnsi="Times New Roman"/>
          <w:sz w:val="28"/>
          <w:szCs w:val="28"/>
        </w:rPr>
      </w:pPr>
      <w:r>
        <w:rPr>
          <w:rFonts w:ascii="Times New Roman" w:hAnsi="Times New Roman"/>
          <w:sz w:val="28"/>
          <w:szCs w:val="28"/>
        </w:rPr>
        <w:t>организация и проведение военно-с</w:t>
      </w:r>
      <w:r w:rsidR="00D161BF">
        <w:rPr>
          <w:rFonts w:ascii="Times New Roman" w:hAnsi="Times New Roman"/>
          <w:sz w:val="28"/>
          <w:szCs w:val="28"/>
        </w:rPr>
        <w:t>портивных игр</w:t>
      </w:r>
      <w:r w:rsidR="000B59C9">
        <w:rPr>
          <w:rFonts w:ascii="Times New Roman" w:hAnsi="Times New Roman"/>
          <w:sz w:val="28"/>
          <w:szCs w:val="28"/>
        </w:rPr>
        <w:t>:</w:t>
      </w:r>
    </w:p>
    <w:p w:rsidR="000B59C9" w:rsidRDefault="000B59C9" w:rsidP="000B59C9">
      <w:pPr>
        <w:pStyle w:val="a3"/>
        <w:spacing w:after="0" w:line="240" w:lineRule="auto"/>
        <w:ind w:left="1069"/>
        <w:jc w:val="both"/>
        <w:rPr>
          <w:rFonts w:ascii="Times New Roman" w:hAnsi="Times New Roman"/>
          <w:sz w:val="28"/>
          <w:szCs w:val="28"/>
        </w:rPr>
      </w:pPr>
      <w:r>
        <w:rPr>
          <w:rFonts w:ascii="Times New Roman" w:hAnsi="Times New Roman"/>
          <w:sz w:val="28"/>
          <w:szCs w:val="28"/>
        </w:rPr>
        <w:t>- 15,0</w:t>
      </w:r>
      <w:r w:rsidR="003A62A3">
        <w:rPr>
          <w:rFonts w:ascii="Times New Roman" w:hAnsi="Times New Roman"/>
          <w:sz w:val="28"/>
          <w:szCs w:val="28"/>
        </w:rPr>
        <w:t xml:space="preserve"> тыс. рублей</w:t>
      </w:r>
      <w:r>
        <w:rPr>
          <w:rFonts w:ascii="Times New Roman" w:hAnsi="Times New Roman"/>
          <w:sz w:val="28"/>
          <w:szCs w:val="28"/>
        </w:rPr>
        <w:t xml:space="preserve"> </w:t>
      </w:r>
      <w:r w:rsidR="003A6C0C">
        <w:rPr>
          <w:rFonts w:ascii="Times New Roman" w:hAnsi="Times New Roman"/>
          <w:sz w:val="28"/>
          <w:szCs w:val="28"/>
        </w:rPr>
        <w:t>– с</w:t>
      </w:r>
      <w:r w:rsidR="001E5D83">
        <w:rPr>
          <w:rFonts w:ascii="Times New Roman" w:hAnsi="Times New Roman"/>
          <w:sz w:val="28"/>
          <w:szCs w:val="28"/>
        </w:rPr>
        <w:t xml:space="preserve">редства областного бюджета; </w:t>
      </w:r>
    </w:p>
    <w:p w:rsidR="003A62A3" w:rsidRDefault="000B59C9" w:rsidP="000B59C9">
      <w:pPr>
        <w:pStyle w:val="a3"/>
        <w:spacing w:after="0" w:line="240" w:lineRule="auto"/>
        <w:ind w:left="1069"/>
        <w:jc w:val="both"/>
        <w:rPr>
          <w:rFonts w:ascii="Times New Roman" w:hAnsi="Times New Roman"/>
          <w:sz w:val="28"/>
          <w:szCs w:val="28"/>
        </w:rPr>
      </w:pPr>
      <w:r>
        <w:rPr>
          <w:rFonts w:ascii="Times New Roman" w:hAnsi="Times New Roman"/>
          <w:sz w:val="28"/>
          <w:szCs w:val="28"/>
        </w:rPr>
        <w:t>- 18,5</w:t>
      </w:r>
      <w:r w:rsidR="003A6C0C">
        <w:rPr>
          <w:rFonts w:ascii="Times New Roman" w:hAnsi="Times New Roman"/>
          <w:sz w:val="28"/>
          <w:szCs w:val="28"/>
        </w:rPr>
        <w:t xml:space="preserve"> тыс. рублей – средства местного бюджета</w:t>
      </w:r>
      <w:r>
        <w:rPr>
          <w:rFonts w:ascii="Times New Roman" w:hAnsi="Times New Roman"/>
          <w:sz w:val="28"/>
          <w:szCs w:val="28"/>
        </w:rPr>
        <w:t>.</w:t>
      </w:r>
    </w:p>
    <w:p w:rsidR="00E24AAF" w:rsidRDefault="00E24AAF" w:rsidP="00413F59">
      <w:pPr>
        <w:pStyle w:val="a3"/>
        <w:numPr>
          <w:ilvl w:val="0"/>
          <w:numId w:val="18"/>
        </w:numPr>
        <w:spacing w:after="0" w:line="240" w:lineRule="auto"/>
        <w:ind w:left="0" w:firstLine="1069"/>
        <w:jc w:val="both"/>
        <w:rPr>
          <w:rFonts w:ascii="Times New Roman" w:hAnsi="Times New Roman"/>
          <w:sz w:val="28"/>
          <w:szCs w:val="28"/>
        </w:rPr>
      </w:pPr>
      <w:r>
        <w:rPr>
          <w:rFonts w:ascii="Times New Roman" w:hAnsi="Times New Roman"/>
          <w:sz w:val="28"/>
          <w:szCs w:val="28"/>
        </w:rPr>
        <w:t>реализация мероприятий  по патриотическому воспитанию молодых граждан на территории Вол</w:t>
      </w:r>
      <w:r w:rsidR="001E5D83">
        <w:rPr>
          <w:rFonts w:ascii="Times New Roman" w:hAnsi="Times New Roman"/>
          <w:sz w:val="28"/>
          <w:szCs w:val="28"/>
        </w:rPr>
        <w:t>ча</w:t>
      </w:r>
      <w:r w:rsidR="000B59C9">
        <w:rPr>
          <w:rFonts w:ascii="Times New Roman" w:hAnsi="Times New Roman"/>
          <w:sz w:val="28"/>
          <w:szCs w:val="28"/>
        </w:rPr>
        <w:t>нского городского округа – 19,903</w:t>
      </w:r>
      <w:r>
        <w:rPr>
          <w:rFonts w:ascii="Times New Roman" w:hAnsi="Times New Roman"/>
          <w:sz w:val="28"/>
          <w:szCs w:val="28"/>
        </w:rPr>
        <w:t xml:space="preserve"> тыс. рублей</w:t>
      </w:r>
      <w:r w:rsidR="000B59C9">
        <w:rPr>
          <w:rFonts w:ascii="Times New Roman" w:hAnsi="Times New Roman"/>
          <w:sz w:val="28"/>
          <w:szCs w:val="28"/>
        </w:rPr>
        <w:t xml:space="preserve"> (средства местного бюджета);</w:t>
      </w:r>
    </w:p>
    <w:p w:rsidR="000B59C9" w:rsidRDefault="000B59C9" w:rsidP="00413F59">
      <w:pPr>
        <w:pStyle w:val="a3"/>
        <w:numPr>
          <w:ilvl w:val="0"/>
          <w:numId w:val="18"/>
        </w:numPr>
        <w:spacing w:after="0" w:line="240" w:lineRule="auto"/>
        <w:ind w:left="0" w:firstLine="1069"/>
        <w:jc w:val="both"/>
        <w:rPr>
          <w:rFonts w:ascii="Times New Roman" w:hAnsi="Times New Roman"/>
          <w:sz w:val="28"/>
          <w:szCs w:val="28"/>
        </w:rPr>
      </w:pPr>
      <w:r>
        <w:rPr>
          <w:rFonts w:ascii="Times New Roman" w:hAnsi="Times New Roman"/>
          <w:sz w:val="28"/>
          <w:szCs w:val="28"/>
        </w:rPr>
        <w:t>организация и проведение мероприятия,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p w:rsidR="00C1220C" w:rsidRDefault="00C1220C" w:rsidP="00C1220C">
      <w:pPr>
        <w:pStyle w:val="a3"/>
        <w:spacing w:after="0" w:line="240" w:lineRule="auto"/>
        <w:ind w:left="1069"/>
        <w:jc w:val="both"/>
        <w:rPr>
          <w:rFonts w:ascii="Times New Roman" w:hAnsi="Times New Roman"/>
          <w:sz w:val="28"/>
          <w:szCs w:val="28"/>
        </w:rPr>
      </w:pPr>
      <w:r>
        <w:rPr>
          <w:rFonts w:ascii="Times New Roman" w:hAnsi="Times New Roman"/>
          <w:sz w:val="28"/>
          <w:szCs w:val="28"/>
        </w:rPr>
        <w:t>- средства областного бюджета – 22,0 тыс. рублей;</w:t>
      </w:r>
    </w:p>
    <w:p w:rsidR="00C1220C" w:rsidRPr="00D04141" w:rsidRDefault="00C1220C" w:rsidP="00C1220C">
      <w:pPr>
        <w:pStyle w:val="a3"/>
        <w:spacing w:after="0" w:line="240" w:lineRule="auto"/>
        <w:ind w:left="1069"/>
        <w:jc w:val="both"/>
        <w:rPr>
          <w:rFonts w:ascii="Times New Roman" w:hAnsi="Times New Roman"/>
          <w:sz w:val="28"/>
          <w:szCs w:val="28"/>
        </w:rPr>
      </w:pPr>
      <w:r>
        <w:rPr>
          <w:rFonts w:ascii="Times New Roman" w:hAnsi="Times New Roman"/>
          <w:sz w:val="28"/>
          <w:szCs w:val="28"/>
        </w:rPr>
        <w:t>- средства местного бюджета – 22,0 тыс. рублей.</w:t>
      </w:r>
    </w:p>
    <w:p w:rsidR="0019716B" w:rsidRDefault="00472BB0" w:rsidP="00C41E6C">
      <w:pPr>
        <w:pStyle w:val="a3"/>
        <w:spacing w:after="0" w:line="240" w:lineRule="auto"/>
        <w:ind w:left="0" w:firstLine="720"/>
        <w:jc w:val="both"/>
        <w:rPr>
          <w:rFonts w:ascii="Times New Roman" w:hAnsi="Times New Roman"/>
          <w:color w:val="000000"/>
          <w:sz w:val="28"/>
          <w:szCs w:val="28"/>
        </w:rPr>
      </w:pPr>
      <w:r w:rsidRPr="0000423B">
        <w:rPr>
          <w:rFonts w:ascii="Times New Roman" w:hAnsi="Times New Roman"/>
          <w:b/>
          <w:i/>
          <w:color w:val="000000"/>
          <w:sz w:val="28"/>
          <w:szCs w:val="28"/>
        </w:rPr>
        <w:t>В рамках финансирования муниципальной программы</w:t>
      </w:r>
      <w:r w:rsidRPr="00A310F4">
        <w:rPr>
          <w:rFonts w:ascii="Times New Roman" w:hAnsi="Times New Roman"/>
          <w:color w:val="000000"/>
          <w:sz w:val="28"/>
          <w:szCs w:val="28"/>
        </w:rPr>
        <w:t xml:space="preserve">  </w:t>
      </w:r>
      <w:r w:rsidRPr="00A310F4">
        <w:rPr>
          <w:rFonts w:ascii="Times New Roman" w:hAnsi="Times New Roman"/>
          <w:b/>
          <w:i/>
          <w:color w:val="000000"/>
          <w:sz w:val="28"/>
          <w:szCs w:val="28"/>
        </w:rPr>
        <w:t>«Развитие культуры на территории Волчанского городского округа</w:t>
      </w:r>
      <w:r w:rsidR="00024E78" w:rsidRPr="00A310F4">
        <w:rPr>
          <w:rFonts w:ascii="Times New Roman" w:hAnsi="Times New Roman"/>
          <w:b/>
          <w:i/>
          <w:color w:val="000000"/>
          <w:sz w:val="28"/>
          <w:szCs w:val="28"/>
        </w:rPr>
        <w:t xml:space="preserve"> до</w:t>
      </w:r>
      <w:r w:rsidRPr="00A310F4">
        <w:rPr>
          <w:rFonts w:ascii="Times New Roman" w:hAnsi="Times New Roman"/>
          <w:b/>
          <w:i/>
          <w:color w:val="000000"/>
          <w:sz w:val="28"/>
          <w:szCs w:val="28"/>
        </w:rPr>
        <w:t xml:space="preserve"> 20</w:t>
      </w:r>
      <w:r w:rsidR="00024E78" w:rsidRPr="00A310F4">
        <w:rPr>
          <w:rFonts w:ascii="Times New Roman" w:hAnsi="Times New Roman"/>
          <w:b/>
          <w:i/>
          <w:color w:val="000000"/>
          <w:sz w:val="28"/>
          <w:szCs w:val="28"/>
        </w:rPr>
        <w:t xml:space="preserve">20 </w:t>
      </w:r>
      <w:r w:rsidRPr="00A310F4">
        <w:rPr>
          <w:rFonts w:ascii="Times New Roman" w:hAnsi="Times New Roman"/>
          <w:b/>
          <w:i/>
          <w:color w:val="000000"/>
          <w:sz w:val="28"/>
          <w:szCs w:val="28"/>
        </w:rPr>
        <w:t>г</w:t>
      </w:r>
      <w:r w:rsidR="00024E78" w:rsidRPr="00A310F4">
        <w:rPr>
          <w:rFonts w:ascii="Times New Roman" w:hAnsi="Times New Roman"/>
          <w:b/>
          <w:i/>
          <w:color w:val="000000"/>
          <w:sz w:val="28"/>
          <w:szCs w:val="28"/>
        </w:rPr>
        <w:t>ода</w:t>
      </w:r>
      <w:r w:rsidRPr="00A310F4">
        <w:rPr>
          <w:rFonts w:ascii="Times New Roman" w:hAnsi="Times New Roman"/>
          <w:b/>
          <w:i/>
          <w:color w:val="000000"/>
          <w:sz w:val="28"/>
          <w:szCs w:val="28"/>
        </w:rPr>
        <w:t>»</w:t>
      </w:r>
      <w:r w:rsidRPr="00A310F4">
        <w:rPr>
          <w:rFonts w:ascii="Times New Roman" w:hAnsi="Times New Roman"/>
          <w:color w:val="000000"/>
          <w:sz w:val="28"/>
          <w:szCs w:val="28"/>
        </w:rPr>
        <w:t xml:space="preserve"> </w:t>
      </w:r>
      <w:r w:rsidR="00DA72C1">
        <w:rPr>
          <w:rFonts w:ascii="Times New Roman" w:hAnsi="Times New Roman"/>
          <w:color w:val="000000"/>
          <w:sz w:val="28"/>
          <w:szCs w:val="28"/>
        </w:rPr>
        <w:t>за 201</w:t>
      </w:r>
      <w:r w:rsidR="00C41E6C">
        <w:rPr>
          <w:rFonts w:ascii="Times New Roman" w:hAnsi="Times New Roman"/>
          <w:color w:val="000000"/>
          <w:sz w:val="28"/>
          <w:szCs w:val="28"/>
        </w:rPr>
        <w:t>9</w:t>
      </w:r>
      <w:r w:rsidR="00DA72C1">
        <w:rPr>
          <w:rFonts w:ascii="Times New Roman" w:hAnsi="Times New Roman"/>
          <w:color w:val="000000"/>
          <w:sz w:val="28"/>
          <w:szCs w:val="28"/>
        </w:rPr>
        <w:t xml:space="preserve"> год </w:t>
      </w:r>
      <w:r w:rsidR="00E21380">
        <w:rPr>
          <w:rFonts w:ascii="Times New Roman" w:hAnsi="Times New Roman"/>
          <w:color w:val="000000"/>
          <w:sz w:val="28"/>
          <w:szCs w:val="28"/>
        </w:rPr>
        <w:t xml:space="preserve">израсходовано </w:t>
      </w:r>
      <w:r w:rsidR="00900278">
        <w:rPr>
          <w:rFonts w:ascii="Times New Roman" w:hAnsi="Times New Roman"/>
          <w:color w:val="000000"/>
          <w:sz w:val="28"/>
          <w:szCs w:val="28"/>
        </w:rPr>
        <w:t>23765,93</w:t>
      </w:r>
      <w:r w:rsidR="00A4126C" w:rsidRPr="00A310F4">
        <w:rPr>
          <w:rFonts w:ascii="Times New Roman" w:hAnsi="Times New Roman"/>
          <w:color w:val="000000"/>
          <w:sz w:val="28"/>
          <w:szCs w:val="28"/>
        </w:rPr>
        <w:t xml:space="preserve"> тыс. рублей</w:t>
      </w:r>
      <w:r w:rsidR="00DA72C1">
        <w:rPr>
          <w:rFonts w:ascii="Times New Roman" w:hAnsi="Times New Roman"/>
          <w:color w:val="000000"/>
          <w:sz w:val="28"/>
          <w:szCs w:val="28"/>
        </w:rPr>
        <w:t xml:space="preserve"> (</w:t>
      </w:r>
      <w:r w:rsidR="00900278">
        <w:rPr>
          <w:rFonts w:ascii="Times New Roman" w:hAnsi="Times New Roman"/>
          <w:color w:val="000000"/>
          <w:sz w:val="28"/>
          <w:szCs w:val="28"/>
        </w:rPr>
        <w:t>100</w:t>
      </w:r>
      <w:r w:rsidR="00E24AAF">
        <w:rPr>
          <w:rFonts w:ascii="Times New Roman" w:hAnsi="Times New Roman"/>
          <w:color w:val="000000"/>
          <w:sz w:val="28"/>
          <w:szCs w:val="28"/>
        </w:rPr>
        <w:t xml:space="preserve"> </w:t>
      </w:r>
      <w:r w:rsidR="00C41B95">
        <w:rPr>
          <w:rFonts w:ascii="Times New Roman" w:hAnsi="Times New Roman"/>
          <w:color w:val="000000"/>
          <w:sz w:val="28"/>
          <w:szCs w:val="28"/>
        </w:rPr>
        <w:t xml:space="preserve">% </w:t>
      </w:r>
      <w:r w:rsidR="00E24AAF">
        <w:rPr>
          <w:rFonts w:ascii="Times New Roman" w:hAnsi="Times New Roman"/>
          <w:color w:val="000000"/>
          <w:sz w:val="28"/>
          <w:szCs w:val="28"/>
        </w:rPr>
        <w:t>от плановых назначений</w:t>
      </w:r>
      <w:r w:rsidR="00900278">
        <w:rPr>
          <w:rFonts w:ascii="Times New Roman" w:hAnsi="Times New Roman"/>
          <w:color w:val="000000"/>
          <w:sz w:val="28"/>
          <w:szCs w:val="28"/>
        </w:rPr>
        <w:t>):</w:t>
      </w:r>
    </w:p>
    <w:p w:rsidR="00900278" w:rsidRDefault="00900278" w:rsidP="00C41E6C">
      <w:pPr>
        <w:pStyle w:val="a3"/>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средства областного бюджета – 674,65 тыс. рублей;</w:t>
      </w:r>
    </w:p>
    <w:p w:rsidR="00900278" w:rsidRPr="00A310F4" w:rsidRDefault="00900278" w:rsidP="00C41E6C">
      <w:pPr>
        <w:pStyle w:val="a3"/>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средства местного бюджета – 23091,28 тыс. рублей.</w:t>
      </w:r>
    </w:p>
    <w:p w:rsidR="00A4126C" w:rsidRDefault="00E9576D"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Финансирование</w:t>
      </w:r>
      <w:r w:rsidR="00C504BE">
        <w:rPr>
          <w:rFonts w:ascii="Times New Roman" w:hAnsi="Times New Roman"/>
          <w:sz w:val="28"/>
          <w:szCs w:val="28"/>
        </w:rPr>
        <w:t xml:space="preserve"> </w:t>
      </w:r>
      <w:r w:rsidR="00E13766">
        <w:rPr>
          <w:rFonts w:ascii="Times New Roman" w:hAnsi="Times New Roman"/>
          <w:b/>
          <w:i/>
          <w:sz w:val="28"/>
          <w:szCs w:val="28"/>
        </w:rPr>
        <w:t>П</w:t>
      </w:r>
      <w:r w:rsidR="00C504BE" w:rsidRPr="00C504BE">
        <w:rPr>
          <w:rFonts w:ascii="Times New Roman" w:hAnsi="Times New Roman"/>
          <w:b/>
          <w:i/>
          <w:sz w:val="28"/>
          <w:szCs w:val="28"/>
        </w:rPr>
        <w:t>одпрограммы №</w:t>
      </w:r>
      <w:r w:rsidR="0000423B">
        <w:rPr>
          <w:rFonts w:ascii="Times New Roman" w:hAnsi="Times New Roman"/>
          <w:b/>
          <w:i/>
          <w:sz w:val="28"/>
          <w:szCs w:val="28"/>
        </w:rPr>
        <w:t xml:space="preserve"> </w:t>
      </w:r>
      <w:r w:rsidR="00C504BE" w:rsidRPr="00C504BE">
        <w:rPr>
          <w:rFonts w:ascii="Times New Roman" w:hAnsi="Times New Roman"/>
          <w:b/>
          <w:i/>
          <w:sz w:val="28"/>
          <w:szCs w:val="28"/>
        </w:rPr>
        <w:t>1 «Развити</w:t>
      </w:r>
      <w:r w:rsidR="00A310F4">
        <w:rPr>
          <w:rFonts w:ascii="Times New Roman" w:hAnsi="Times New Roman"/>
          <w:b/>
          <w:i/>
          <w:sz w:val="28"/>
          <w:szCs w:val="28"/>
        </w:rPr>
        <w:t>е культуры</w:t>
      </w:r>
      <w:r w:rsidR="00C504BE" w:rsidRPr="00C504BE">
        <w:rPr>
          <w:rFonts w:ascii="Times New Roman" w:hAnsi="Times New Roman"/>
          <w:b/>
          <w:i/>
          <w:sz w:val="28"/>
          <w:szCs w:val="28"/>
        </w:rPr>
        <w:t>»</w:t>
      </w:r>
      <w:r w:rsidR="00C504BE">
        <w:rPr>
          <w:rFonts w:ascii="Times New Roman" w:hAnsi="Times New Roman"/>
          <w:sz w:val="28"/>
          <w:szCs w:val="28"/>
        </w:rPr>
        <w:t xml:space="preserve">  составил</w:t>
      </w:r>
      <w:r>
        <w:rPr>
          <w:rFonts w:ascii="Times New Roman" w:hAnsi="Times New Roman"/>
          <w:sz w:val="28"/>
          <w:szCs w:val="28"/>
        </w:rPr>
        <w:t>о</w:t>
      </w:r>
      <w:r w:rsidR="00C504BE">
        <w:rPr>
          <w:rFonts w:ascii="Times New Roman" w:hAnsi="Times New Roman"/>
          <w:sz w:val="28"/>
          <w:szCs w:val="28"/>
        </w:rPr>
        <w:t xml:space="preserve"> </w:t>
      </w:r>
      <w:r w:rsidR="00900278">
        <w:rPr>
          <w:rFonts w:ascii="Times New Roman" w:hAnsi="Times New Roman"/>
          <w:sz w:val="28"/>
          <w:szCs w:val="28"/>
        </w:rPr>
        <w:t>1107,09</w:t>
      </w:r>
      <w:r w:rsidR="00C504BE">
        <w:rPr>
          <w:rFonts w:ascii="Times New Roman" w:hAnsi="Times New Roman"/>
          <w:sz w:val="28"/>
          <w:szCs w:val="28"/>
        </w:rPr>
        <w:t xml:space="preserve"> тыс. рублей (</w:t>
      </w:r>
      <w:r w:rsidR="00900278">
        <w:rPr>
          <w:rFonts w:ascii="Times New Roman" w:hAnsi="Times New Roman"/>
          <w:sz w:val="28"/>
          <w:szCs w:val="28"/>
        </w:rPr>
        <w:t>100</w:t>
      </w:r>
      <w:r w:rsidR="00C41B95">
        <w:rPr>
          <w:rFonts w:ascii="Times New Roman" w:hAnsi="Times New Roman"/>
          <w:sz w:val="28"/>
          <w:szCs w:val="28"/>
        </w:rPr>
        <w:t xml:space="preserve"> %)</w:t>
      </w:r>
      <w:r w:rsidR="00E13766">
        <w:rPr>
          <w:rFonts w:ascii="Times New Roman" w:hAnsi="Times New Roman"/>
          <w:sz w:val="28"/>
          <w:szCs w:val="28"/>
        </w:rPr>
        <w:t>, в том числе:</w:t>
      </w:r>
    </w:p>
    <w:p w:rsidR="00C504BE" w:rsidRDefault="00FE0CDC" w:rsidP="008770A1">
      <w:pPr>
        <w:pStyle w:val="a3"/>
        <w:numPr>
          <w:ilvl w:val="0"/>
          <w:numId w:val="5"/>
        </w:numPr>
        <w:spacing w:after="0" w:line="240" w:lineRule="auto"/>
        <w:ind w:left="0" w:firstLine="1155"/>
        <w:jc w:val="both"/>
        <w:rPr>
          <w:rFonts w:ascii="Times New Roman" w:hAnsi="Times New Roman"/>
          <w:sz w:val="28"/>
          <w:szCs w:val="28"/>
        </w:rPr>
      </w:pPr>
      <w:r>
        <w:rPr>
          <w:rFonts w:ascii="Times New Roman" w:hAnsi="Times New Roman"/>
          <w:sz w:val="28"/>
          <w:szCs w:val="28"/>
        </w:rPr>
        <w:t>о</w:t>
      </w:r>
      <w:r w:rsidR="00645189">
        <w:rPr>
          <w:rFonts w:ascii="Times New Roman" w:hAnsi="Times New Roman"/>
          <w:sz w:val="28"/>
          <w:szCs w:val="28"/>
        </w:rPr>
        <w:t>рганизация и проведение мероприятия в сфере культуры, участие в межрегиональных, областных и окружных культурных акциях, конкурсах, фестивалях, подготовка профессиональных кадров работников культуры</w:t>
      </w:r>
      <w:r w:rsidR="00C504BE">
        <w:rPr>
          <w:rFonts w:ascii="Times New Roman" w:hAnsi="Times New Roman"/>
          <w:sz w:val="28"/>
          <w:szCs w:val="28"/>
        </w:rPr>
        <w:t xml:space="preserve"> </w:t>
      </w:r>
      <w:r w:rsidR="00052587">
        <w:rPr>
          <w:rFonts w:ascii="Times New Roman" w:hAnsi="Times New Roman"/>
          <w:sz w:val="28"/>
          <w:szCs w:val="28"/>
        </w:rPr>
        <w:t>–</w:t>
      </w:r>
      <w:r w:rsidR="00F303F6">
        <w:rPr>
          <w:rFonts w:ascii="Times New Roman" w:hAnsi="Times New Roman"/>
          <w:sz w:val="28"/>
          <w:szCs w:val="28"/>
        </w:rPr>
        <w:t xml:space="preserve"> </w:t>
      </w:r>
      <w:r w:rsidR="003B5036">
        <w:rPr>
          <w:rFonts w:ascii="Times New Roman" w:hAnsi="Times New Roman"/>
          <w:sz w:val="28"/>
          <w:szCs w:val="28"/>
        </w:rPr>
        <w:t>842,09</w:t>
      </w:r>
      <w:r w:rsidR="00F303F6">
        <w:rPr>
          <w:rFonts w:ascii="Times New Roman" w:hAnsi="Times New Roman"/>
          <w:sz w:val="28"/>
          <w:szCs w:val="28"/>
        </w:rPr>
        <w:t xml:space="preserve"> </w:t>
      </w:r>
      <w:r w:rsidR="00052587">
        <w:rPr>
          <w:rFonts w:ascii="Times New Roman" w:hAnsi="Times New Roman"/>
          <w:sz w:val="28"/>
          <w:szCs w:val="28"/>
        </w:rPr>
        <w:t>тыс. рублей</w:t>
      </w:r>
      <w:r w:rsidR="0000423B">
        <w:rPr>
          <w:rFonts w:ascii="Times New Roman" w:hAnsi="Times New Roman"/>
          <w:sz w:val="28"/>
          <w:szCs w:val="28"/>
        </w:rPr>
        <w:t xml:space="preserve"> за счет средств местного бюджета</w:t>
      </w:r>
      <w:r w:rsidR="00052587">
        <w:rPr>
          <w:rFonts w:ascii="Times New Roman" w:hAnsi="Times New Roman"/>
          <w:sz w:val="28"/>
          <w:szCs w:val="28"/>
        </w:rPr>
        <w:t>;</w:t>
      </w:r>
    </w:p>
    <w:p w:rsidR="00645189" w:rsidRDefault="00645189" w:rsidP="008770A1">
      <w:pPr>
        <w:pStyle w:val="a3"/>
        <w:numPr>
          <w:ilvl w:val="0"/>
          <w:numId w:val="6"/>
        </w:numPr>
        <w:spacing w:after="0" w:line="240" w:lineRule="auto"/>
        <w:ind w:left="0" w:firstLine="1080"/>
        <w:jc w:val="both"/>
        <w:rPr>
          <w:rFonts w:ascii="Times New Roman" w:hAnsi="Times New Roman"/>
          <w:sz w:val="28"/>
          <w:szCs w:val="28"/>
        </w:rPr>
      </w:pPr>
      <w:r w:rsidRPr="0000423B">
        <w:rPr>
          <w:rFonts w:ascii="Times New Roman" w:hAnsi="Times New Roman"/>
          <w:sz w:val="28"/>
          <w:szCs w:val="28"/>
        </w:rPr>
        <w:t>информатизация муниципальных библиотек, в том числе комплектование книжны</w:t>
      </w:r>
      <w:r w:rsidR="00D04141">
        <w:rPr>
          <w:rFonts w:ascii="Times New Roman" w:hAnsi="Times New Roman"/>
          <w:sz w:val="28"/>
          <w:szCs w:val="28"/>
        </w:rPr>
        <w:t>х фондов (</w:t>
      </w:r>
      <w:r w:rsidRPr="0000423B">
        <w:rPr>
          <w:rFonts w:ascii="Times New Roman" w:hAnsi="Times New Roman"/>
          <w:sz w:val="28"/>
          <w:szCs w:val="28"/>
        </w:rPr>
        <w:t>подписка периодических изданий</w:t>
      </w:r>
      <w:r w:rsidR="009F79B8">
        <w:rPr>
          <w:rFonts w:ascii="Times New Roman" w:hAnsi="Times New Roman"/>
          <w:sz w:val="28"/>
          <w:szCs w:val="28"/>
        </w:rPr>
        <w:t>)</w:t>
      </w:r>
      <w:r w:rsidR="00842911">
        <w:rPr>
          <w:rFonts w:ascii="Times New Roman" w:hAnsi="Times New Roman"/>
          <w:sz w:val="28"/>
          <w:szCs w:val="28"/>
        </w:rPr>
        <w:t xml:space="preserve"> </w:t>
      </w:r>
      <w:r w:rsidR="00900278">
        <w:rPr>
          <w:rFonts w:ascii="Times New Roman" w:hAnsi="Times New Roman"/>
          <w:sz w:val="28"/>
          <w:szCs w:val="28"/>
        </w:rPr>
        <w:t>265,0</w:t>
      </w:r>
      <w:r w:rsidR="0084252F">
        <w:rPr>
          <w:rFonts w:ascii="Times New Roman" w:hAnsi="Times New Roman"/>
          <w:sz w:val="28"/>
          <w:szCs w:val="28"/>
        </w:rPr>
        <w:t xml:space="preserve"> </w:t>
      </w:r>
      <w:r w:rsidR="00D04141">
        <w:rPr>
          <w:rFonts w:ascii="Times New Roman" w:hAnsi="Times New Roman"/>
          <w:sz w:val="28"/>
          <w:szCs w:val="28"/>
        </w:rPr>
        <w:t>тыс. рублей</w:t>
      </w:r>
      <w:r w:rsidR="00900278">
        <w:rPr>
          <w:rFonts w:ascii="Times New Roman" w:hAnsi="Times New Roman"/>
          <w:sz w:val="28"/>
          <w:szCs w:val="28"/>
        </w:rPr>
        <w:t xml:space="preserve"> (областной бюджет – 65,0 тыс. рублей; местный бюджет – 200,0 тыс. рублей).</w:t>
      </w:r>
    </w:p>
    <w:p w:rsidR="003B5036" w:rsidRPr="003B5036" w:rsidRDefault="003B5036" w:rsidP="003B5036">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В рамках </w:t>
      </w:r>
      <w:r w:rsidRPr="003B5036">
        <w:rPr>
          <w:rFonts w:ascii="Times New Roman" w:hAnsi="Times New Roman"/>
          <w:b/>
          <w:i/>
          <w:sz w:val="28"/>
          <w:szCs w:val="28"/>
        </w:rPr>
        <w:t>Подпрограммы «Реализация приоритетных  инвестиционных проектов (строительство и реконструкция зданий учреждений культуры)</w:t>
      </w:r>
      <w:r>
        <w:rPr>
          <w:rFonts w:ascii="Times New Roman" w:hAnsi="Times New Roman"/>
          <w:b/>
          <w:i/>
          <w:sz w:val="28"/>
          <w:szCs w:val="28"/>
        </w:rPr>
        <w:t xml:space="preserve"> </w:t>
      </w:r>
      <w:r>
        <w:rPr>
          <w:rFonts w:ascii="Times New Roman" w:hAnsi="Times New Roman"/>
          <w:sz w:val="28"/>
          <w:szCs w:val="28"/>
        </w:rPr>
        <w:t>за счет средств местного бюджета израсходовано 1247,19 тыс. рублей на корректировку ПСД на строительство нового здания для размещения Библиотечно-музейного центра и на тех.присоединение к электрическим сетям.</w:t>
      </w:r>
    </w:p>
    <w:p w:rsidR="00E54B6E" w:rsidRDefault="00E54B6E"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рамках финансирования </w:t>
      </w:r>
      <w:r w:rsidR="005440A7">
        <w:rPr>
          <w:rFonts w:ascii="Times New Roman" w:hAnsi="Times New Roman"/>
          <w:b/>
          <w:i/>
          <w:sz w:val="28"/>
          <w:szCs w:val="28"/>
        </w:rPr>
        <w:t>подпрограммы</w:t>
      </w:r>
      <w:r w:rsidRPr="00DE6566">
        <w:rPr>
          <w:rFonts w:ascii="Times New Roman" w:hAnsi="Times New Roman"/>
          <w:b/>
          <w:i/>
          <w:sz w:val="28"/>
          <w:szCs w:val="28"/>
        </w:rPr>
        <w:t xml:space="preserve"> «Обеспечение реализации муниципальной программы Волчанского городского округа «Развитие культуры в Волчанском городском округе до 2020 года»</w:t>
      </w:r>
      <w:r>
        <w:rPr>
          <w:rFonts w:ascii="Times New Roman" w:hAnsi="Times New Roman"/>
          <w:sz w:val="28"/>
          <w:szCs w:val="28"/>
        </w:rPr>
        <w:t xml:space="preserve"> </w:t>
      </w:r>
      <w:r w:rsidR="008A7FFB">
        <w:rPr>
          <w:rFonts w:ascii="Times New Roman" w:hAnsi="Times New Roman"/>
          <w:sz w:val="28"/>
          <w:szCs w:val="28"/>
        </w:rPr>
        <w:t xml:space="preserve">за </w:t>
      </w:r>
      <w:r>
        <w:rPr>
          <w:rFonts w:ascii="Times New Roman" w:hAnsi="Times New Roman"/>
          <w:sz w:val="28"/>
          <w:szCs w:val="28"/>
        </w:rPr>
        <w:t>201</w:t>
      </w:r>
      <w:r w:rsidR="00A451A1">
        <w:rPr>
          <w:rFonts w:ascii="Times New Roman" w:hAnsi="Times New Roman"/>
          <w:sz w:val="28"/>
          <w:szCs w:val="28"/>
        </w:rPr>
        <w:t>9</w:t>
      </w:r>
      <w:r>
        <w:rPr>
          <w:rFonts w:ascii="Times New Roman" w:hAnsi="Times New Roman"/>
          <w:sz w:val="28"/>
          <w:szCs w:val="28"/>
        </w:rPr>
        <w:t xml:space="preserve"> год</w:t>
      </w:r>
      <w:r w:rsidR="00A923CD">
        <w:rPr>
          <w:rFonts w:ascii="Times New Roman" w:hAnsi="Times New Roman"/>
          <w:sz w:val="28"/>
          <w:szCs w:val="28"/>
        </w:rPr>
        <w:t xml:space="preserve"> </w:t>
      </w:r>
      <w:r>
        <w:rPr>
          <w:rFonts w:ascii="Times New Roman" w:hAnsi="Times New Roman"/>
          <w:sz w:val="28"/>
          <w:szCs w:val="28"/>
        </w:rPr>
        <w:t xml:space="preserve"> израсходовано </w:t>
      </w:r>
      <w:r w:rsidR="008A7FFB">
        <w:rPr>
          <w:rFonts w:ascii="Times New Roman" w:hAnsi="Times New Roman"/>
          <w:sz w:val="28"/>
          <w:szCs w:val="28"/>
        </w:rPr>
        <w:t>21411,65</w:t>
      </w:r>
      <w:r w:rsidR="00611384">
        <w:rPr>
          <w:rFonts w:ascii="Times New Roman" w:hAnsi="Times New Roman"/>
          <w:sz w:val="28"/>
          <w:szCs w:val="28"/>
        </w:rPr>
        <w:t xml:space="preserve"> </w:t>
      </w:r>
      <w:r w:rsidR="008A7FFB">
        <w:rPr>
          <w:rFonts w:ascii="Times New Roman" w:hAnsi="Times New Roman"/>
          <w:sz w:val="28"/>
          <w:szCs w:val="28"/>
        </w:rPr>
        <w:t xml:space="preserve">тыс. рублей </w:t>
      </w:r>
      <w:r w:rsidR="00DF2458">
        <w:rPr>
          <w:rFonts w:ascii="Times New Roman" w:hAnsi="Times New Roman"/>
          <w:sz w:val="28"/>
          <w:szCs w:val="28"/>
        </w:rPr>
        <w:t>за счет средств местного бю</w:t>
      </w:r>
      <w:r w:rsidR="00132FF0">
        <w:rPr>
          <w:rFonts w:ascii="Times New Roman" w:hAnsi="Times New Roman"/>
          <w:sz w:val="28"/>
          <w:szCs w:val="28"/>
        </w:rPr>
        <w:t>д</w:t>
      </w:r>
      <w:r w:rsidR="00DF2458">
        <w:rPr>
          <w:rFonts w:ascii="Times New Roman" w:hAnsi="Times New Roman"/>
          <w:sz w:val="28"/>
          <w:szCs w:val="28"/>
        </w:rPr>
        <w:t>жета</w:t>
      </w:r>
      <w:r w:rsidR="00DE6566">
        <w:rPr>
          <w:rFonts w:ascii="Times New Roman" w:hAnsi="Times New Roman"/>
          <w:sz w:val="28"/>
          <w:szCs w:val="28"/>
        </w:rPr>
        <w:t>:</w:t>
      </w:r>
    </w:p>
    <w:p w:rsidR="00DE6566" w:rsidRDefault="00DE6566"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обеспечение деятельно</w:t>
      </w:r>
      <w:r w:rsidR="00A923CD">
        <w:rPr>
          <w:rFonts w:ascii="Times New Roman" w:hAnsi="Times New Roman"/>
          <w:sz w:val="28"/>
          <w:szCs w:val="28"/>
        </w:rPr>
        <w:t>с</w:t>
      </w:r>
      <w:r w:rsidR="0043419D">
        <w:rPr>
          <w:rFonts w:ascii="Times New Roman" w:hAnsi="Times New Roman"/>
          <w:sz w:val="28"/>
          <w:szCs w:val="28"/>
        </w:rPr>
        <w:t xml:space="preserve">ти «Досугового центра» - </w:t>
      </w:r>
      <w:r w:rsidR="00DF2458">
        <w:rPr>
          <w:rFonts w:ascii="Times New Roman" w:hAnsi="Times New Roman"/>
          <w:sz w:val="28"/>
          <w:szCs w:val="28"/>
        </w:rPr>
        <w:t>1</w:t>
      </w:r>
      <w:r w:rsidR="008A7FFB">
        <w:rPr>
          <w:rFonts w:ascii="Times New Roman" w:hAnsi="Times New Roman"/>
          <w:sz w:val="28"/>
          <w:szCs w:val="28"/>
        </w:rPr>
        <w:t>4745,86</w:t>
      </w:r>
      <w:r>
        <w:rPr>
          <w:rFonts w:ascii="Times New Roman" w:hAnsi="Times New Roman"/>
          <w:sz w:val="28"/>
          <w:szCs w:val="28"/>
        </w:rPr>
        <w:t xml:space="preserve"> тыс. рублей</w:t>
      </w:r>
      <w:r w:rsidR="00496A26">
        <w:rPr>
          <w:rFonts w:ascii="Times New Roman" w:hAnsi="Times New Roman"/>
          <w:sz w:val="28"/>
          <w:szCs w:val="28"/>
        </w:rPr>
        <w:t>;</w:t>
      </w:r>
    </w:p>
    <w:p w:rsidR="00DE6566" w:rsidRDefault="00DE6566"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обеспечение деятельности «Муниципального краеве</w:t>
      </w:r>
      <w:r w:rsidR="005440A7">
        <w:rPr>
          <w:rFonts w:ascii="Times New Roman" w:hAnsi="Times New Roman"/>
          <w:sz w:val="28"/>
          <w:szCs w:val="28"/>
        </w:rPr>
        <w:t>дческо</w:t>
      </w:r>
      <w:r w:rsidR="006E085E">
        <w:rPr>
          <w:rFonts w:ascii="Times New Roman" w:hAnsi="Times New Roman"/>
          <w:sz w:val="28"/>
          <w:szCs w:val="28"/>
        </w:rPr>
        <w:t xml:space="preserve">го музея» - </w:t>
      </w:r>
      <w:r w:rsidR="008A7FFB">
        <w:rPr>
          <w:rFonts w:ascii="Times New Roman" w:hAnsi="Times New Roman"/>
          <w:sz w:val="28"/>
          <w:szCs w:val="28"/>
        </w:rPr>
        <w:t>1639,0</w:t>
      </w:r>
      <w:r>
        <w:rPr>
          <w:rFonts w:ascii="Times New Roman" w:hAnsi="Times New Roman"/>
          <w:sz w:val="28"/>
          <w:szCs w:val="28"/>
        </w:rPr>
        <w:t xml:space="preserve"> тыс. рублей;</w:t>
      </w:r>
    </w:p>
    <w:p w:rsidR="00DF223E" w:rsidRDefault="00DE6566" w:rsidP="001A6905">
      <w:pPr>
        <w:pStyle w:val="a3"/>
        <w:spacing w:after="0" w:line="240" w:lineRule="auto"/>
        <w:ind w:left="0" w:firstLine="720"/>
        <w:jc w:val="both"/>
        <w:rPr>
          <w:rFonts w:ascii="Times New Roman" w:hAnsi="Times New Roman"/>
          <w:sz w:val="28"/>
          <w:szCs w:val="28"/>
        </w:rPr>
      </w:pPr>
      <w:r w:rsidRPr="00B47F0F">
        <w:rPr>
          <w:rFonts w:ascii="Times New Roman" w:hAnsi="Times New Roman"/>
          <w:sz w:val="28"/>
          <w:szCs w:val="28"/>
        </w:rPr>
        <w:t>- обеспечение деятельности «Централизованно</w:t>
      </w:r>
      <w:r w:rsidR="005440A7" w:rsidRPr="00B47F0F">
        <w:rPr>
          <w:rFonts w:ascii="Times New Roman" w:hAnsi="Times New Roman"/>
          <w:sz w:val="28"/>
          <w:szCs w:val="28"/>
        </w:rPr>
        <w:t>й</w:t>
      </w:r>
      <w:r w:rsidR="008A7FFB">
        <w:rPr>
          <w:rFonts w:ascii="Times New Roman" w:hAnsi="Times New Roman"/>
          <w:sz w:val="28"/>
          <w:szCs w:val="28"/>
        </w:rPr>
        <w:t xml:space="preserve"> библиотечной системы» -4417,0</w:t>
      </w:r>
      <w:r w:rsidRPr="00B47F0F">
        <w:rPr>
          <w:rFonts w:ascii="Times New Roman" w:hAnsi="Times New Roman"/>
          <w:sz w:val="28"/>
          <w:szCs w:val="28"/>
        </w:rPr>
        <w:t xml:space="preserve"> тыс. рублей</w:t>
      </w:r>
      <w:r w:rsidR="008A7FFB">
        <w:rPr>
          <w:rFonts w:ascii="Times New Roman" w:hAnsi="Times New Roman"/>
          <w:sz w:val="28"/>
          <w:szCs w:val="28"/>
        </w:rPr>
        <w:t>;</w:t>
      </w:r>
    </w:p>
    <w:p w:rsidR="008A7FFB" w:rsidRDefault="008A7FFB" w:rsidP="001A6905">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w:t>
      </w:r>
      <w:r w:rsidR="00C81FFC">
        <w:rPr>
          <w:rFonts w:ascii="Times New Roman" w:hAnsi="Times New Roman"/>
          <w:sz w:val="28"/>
          <w:szCs w:val="28"/>
        </w:rPr>
        <w:t xml:space="preserve"> организация деятельности по сбору, транспортированию, обработке, утилизации, обезвреживанию и захоронению твердых коммунальных отходов – 14,39 тыс. рублей.</w:t>
      </w:r>
    </w:p>
    <w:p w:rsidR="006B08C6" w:rsidRPr="00024E78" w:rsidRDefault="006B08C6" w:rsidP="001A6905">
      <w:pPr>
        <w:pStyle w:val="a3"/>
        <w:spacing w:after="0" w:line="240" w:lineRule="auto"/>
        <w:ind w:left="0" w:firstLine="720"/>
        <w:jc w:val="both"/>
        <w:rPr>
          <w:rFonts w:ascii="Times New Roman" w:hAnsi="Times New Roman"/>
          <w:sz w:val="28"/>
          <w:szCs w:val="28"/>
        </w:rPr>
      </w:pPr>
    </w:p>
    <w:p w:rsidR="005A1DD7" w:rsidRPr="001A5E85" w:rsidRDefault="005A1DD7" w:rsidP="000D641E">
      <w:pPr>
        <w:pStyle w:val="a3"/>
        <w:spacing w:after="0" w:line="240" w:lineRule="auto"/>
        <w:ind w:left="0"/>
        <w:jc w:val="center"/>
        <w:rPr>
          <w:rFonts w:ascii="Times New Roman" w:hAnsi="Times New Roman"/>
          <w:b/>
          <w:i/>
          <w:sz w:val="28"/>
          <w:szCs w:val="28"/>
        </w:rPr>
      </w:pPr>
      <w:r w:rsidRPr="001A5E85">
        <w:rPr>
          <w:rFonts w:ascii="Times New Roman" w:hAnsi="Times New Roman"/>
          <w:b/>
          <w:i/>
          <w:sz w:val="28"/>
          <w:szCs w:val="28"/>
        </w:rPr>
        <w:t>Социальная защита населения</w:t>
      </w:r>
    </w:p>
    <w:p w:rsidR="005A1DD7" w:rsidRPr="00DE41E2" w:rsidRDefault="005A1DD7" w:rsidP="005A1DD7">
      <w:pPr>
        <w:spacing w:after="0" w:line="240" w:lineRule="auto"/>
        <w:jc w:val="both"/>
        <w:rPr>
          <w:rFonts w:ascii="Times New Roman" w:hAnsi="Times New Roman"/>
          <w:sz w:val="28"/>
          <w:szCs w:val="28"/>
        </w:rPr>
      </w:pPr>
    </w:p>
    <w:p w:rsidR="00F24C7B" w:rsidRPr="00DE41E2" w:rsidRDefault="00F24C7B" w:rsidP="00F24C7B">
      <w:pPr>
        <w:pStyle w:val="a3"/>
        <w:spacing w:after="0" w:line="240" w:lineRule="auto"/>
        <w:ind w:left="0" w:firstLine="720"/>
        <w:jc w:val="both"/>
        <w:rPr>
          <w:rFonts w:ascii="Times New Roman" w:hAnsi="Times New Roman"/>
          <w:sz w:val="28"/>
          <w:szCs w:val="28"/>
        </w:rPr>
      </w:pPr>
      <w:r w:rsidRPr="00DE41E2">
        <w:rPr>
          <w:rFonts w:ascii="Times New Roman" w:hAnsi="Times New Roman"/>
          <w:sz w:val="28"/>
          <w:szCs w:val="28"/>
        </w:rPr>
        <w:t>На территории Волчанского городского округа функционируют два государственных учреждения социального обслуживания населения.</w:t>
      </w:r>
    </w:p>
    <w:p w:rsidR="00B374E2" w:rsidRPr="00DE41E2" w:rsidRDefault="00B374E2" w:rsidP="00B374E2">
      <w:pPr>
        <w:pStyle w:val="a3"/>
        <w:spacing w:after="0" w:line="240" w:lineRule="auto"/>
        <w:ind w:left="0" w:firstLine="720"/>
        <w:jc w:val="both"/>
        <w:rPr>
          <w:rFonts w:ascii="Times New Roman" w:hAnsi="Times New Roman"/>
          <w:sz w:val="28"/>
          <w:szCs w:val="28"/>
        </w:rPr>
      </w:pPr>
      <w:r w:rsidRPr="00DE41E2">
        <w:rPr>
          <w:rFonts w:ascii="Times New Roman" w:hAnsi="Times New Roman"/>
          <w:sz w:val="28"/>
          <w:szCs w:val="28"/>
        </w:rPr>
        <w:t>Меры с</w:t>
      </w:r>
      <w:r w:rsidR="001A5E85">
        <w:rPr>
          <w:rFonts w:ascii="Times New Roman" w:hAnsi="Times New Roman"/>
          <w:sz w:val="28"/>
          <w:szCs w:val="28"/>
        </w:rPr>
        <w:t>оциальной поддержки за</w:t>
      </w:r>
      <w:r>
        <w:rPr>
          <w:rFonts w:ascii="Times New Roman" w:hAnsi="Times New Roman"/>
          <w:sz w:val="28"/>
          <w:szCs w:val="28"/>
        </w:rPr>
        <w:t xml:space="preserve"> </w:t>
      </w:r>
      <w:r w:rsidRPr="00DE41E2">
        <w:rPr>
          <w:rFonts w:ascii="Times New Roman" w:hAnsi="Times New Roman"/>
          <w:sz w:val="28"/>
          <w:szCs w:val="28"/>
        </w:rPr>
        <w:t>201</w:t>
      </w:r>
      <w:r>
        <w:rPr>
          <w:rFonts w:ascii="Times New Roman" w:hAnsi="Times New Roman"/>
          <w:sz w:val="28"/>
          <w:szCs w:val="28"/>
        </w:rPr>
        <w:t>9</w:t>
      </w:r>
      <w:r w:rsidRPr="00DE41E2">
        <w:rPr>
          <w:rFonts w:ascii="Times New Roman" w:hAnsi="Times New Roman"/>
          <w:sz w:val="28"/>
          <w:szCs w:val="28"/>
        </w:rPr>
        <w:t xml:space="preserve"> год</w:t>
      </w:r>
      <w:r>
        <w:rPr>
          <w:rFonts w:ascii="Times New Roman" w:hAnsi="Times New Roman"/>
          <w:sz w:val="28"/>
          <w:szCs w:val="28"/>
        </w:rPr>
        <w:t xml:space="preserve"> получили</w:t>
      </w:r>
      <w:r w:rsidRPr="00DE41E2">
        <w:rPr>
          <w:rFonts w:ascii="Times New Roman" w:hAnsi="Times New Roman"/>
          <w:sz w:val="28"/>
          <w:szCs w:val="28"/>
        </w:rPr>
        <w:t>:</w:t>
      </w:r>
    </w:p>
    <w:p w:rsidR="00B374E2" w:rsidRPr="00DE41E2" w:rsidRDefault="00B374E2" w:rsidP="00B374E2">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участники Великой Отечественной войны – 1 человек;</w:t>
      </w:r>
    </w:p>
    <w:p w:rsidR="00B374E2" w:rsidRPr="00DE41E2" w:rsidRDefault="00B374E2" w:rsidP="00B374E2">
      <w:pPr>
        <w:spacing w:after="0" w:line="240" w:lineRule="auto"/>
        <w:jc w:val="both"/>
        <w:rPr>
          <w:rFonts w:ascii="Times New Roman" w:hAnsi="Times New Roman"/>
          <w:sz w:val="28"/>
          <w:szCs w:val="28"/>
        </w:rPr>
      </w:pPr>
      <w:r>
        <w:rPr>
          <w:rFonts w:ascii="Times New Roman" w:hAnsi="Times New Roman"/>
          <w:sz w:val="28"/>
          <w:szCs w:val="28"/>
        </w:rPr>
        <w:tab/>
      </w:r>
      <w:r w:rsidRPr="00DE41E2">
        <w:rPr>
          <w:rFonts w:ascii="Times New Roman" w:hAnsi="Times New Roman"/>
          <w:sz w:val="28"/>
          <w:szCs w:val="28"/>
        </w:rPr>
        <w:t xml:space="preserve">- инвалиды Великой Отечественной войны – </w:t>
      </w:r>
      <w:r>
        <w:rPr>
          <w:rFonts w:ascii="Times New Roman" w:hAnsi="Times New Roman"/>
          <w:sz w:val="28"/>
          <w:szCs w:val="28"/>
        </w:rPr>
        <w:t>2</w:t>
      </w:r>
      <w:r w:rsidRPr="00DE41E2">
        <w:rPr>
          <w:rFonts w:ascii="Times New Roman" w:hAnsi="Times New Roman"/>
          <w:sz w:val="28"/>
          <w:szCs w:val="28"/>
        </w:rPr>
        <w:t xml:space="preserve"> человек</w:t>
      </w:r>
      <w:r>
        <w:rPr>
          <w:rFonts w:ascii="Times New Roman" w:hAnsi="Times New Roman"/>
          <w:sz w:val="28"/>
          <w:szCs w:val="28"/>
        </w:rPr>
        <w:t>а</w:t>
      </w:r>
      <w:r w:rsidRPr="00DE41E2">
        <w:rPr>
          <w:rFonts w:ascii="Times New Roman" w:hAnsi="Times New Roman"/>
          <w:sz w:val="28"/>
          <w:szCs w:val="28"/>
        </w:rPr>
        <w:t>;</w:t>
      </w:r>
    </w:p>
    <w:p w:rsidR="00B374E2" w:rsidRPr="00DE41E2" w:rsidRDefault="001A5E85" w:rsidP="00B374E2">
      <w:pPr>
        <w:spacing w:after="0" w:line="240" w:lineRule="auto"/>
        <w:ind w:firstLine="708"/>
        <w:jc w:val="both"/>
        <w:rPr>
          <w:rFonts w:ascii="Times New Roman" w:hAnsi="Times New Roman"/>
          <w:sz w:val="28"/>
          <w:szCs w:val="28"/>
        </w:rPr>
      </w:pPr>
      <w:r>
        <w:rPr>
          <w:rFonts w:ascii="Times New Roman" w:hAnsi="Times New Roman"/>
          <w:sz w:val="28"/>
          <w:szCs w:val="28"/>
        </w:rPr>
        <w:t>- труженик тыла – 73</w:t>
      </w:r>
      <w:r w:rsidR="00B374E2" w:rsidRPr="00DE41E2">
        <w:rPr>
          <w:rFonts w:ascii="Times New Roman" w:hAnsi="Times New Roman"/>
          <w:sz w:val="28"/>
          <w:szCs w:val="28"/>
        </w:rPr>
        <w:t xml:space="preserve"> человек</w:t>
      </w:r>
      <w:r w:rsidR="00B374E2">
        <w:rPr>
          <w:rFonts w:ascii="Times New Roman" w:hAnsi="Times New Roman"/>
          <w:sz w:val="28"/>
          <w:szCs w:val="28"/>
        </w:rPr>
        <w:t>а</w:t>
      </w:r>
      <w:r w:rsidR="00B374E2" w:rsidRPr="00DE41E2">
        <w:rPr>
          <w:rFonts w:ascii="Times New Roman" w:hAnsi="Times New Roman"/>
          <w:sz w:val="28"/>
          <w:szCs w:val="28"/>
        </w:rPr>
        <w:t>;</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бывшие несовершеннолетни</w:t>
      </w:r>
      <w:r>
        <w:rPr>
          <w:rFonts w:ascii="Times New Roman" w:hAnsi="Times New Roman"/>
          <w:sz w:val="28"/>
          <w:szCs w:val="28"/>
        </w:rPr>
        <w:t>е узники концлагерей, гетто – 2</w:t>
      </w:r>
      <w:r w:rsidRPr="00DE41E2">
        <w:rPr>
          <w:rFonts w:ascii="Times New Roman" w:hAnsi="Times New Roman"/>
          <w:sz w:val="28"/>
          <w:szCs w:val="28"/>
        </w:rPr>
        <w:t xml:space="preserve"> человек;</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xml:space="preserve">- члены семей погибших (умерших) инвалидов, участников </w:t>
      </w:r>
      <w:r>
        <w:rPr>
          <w:rFonts w:ascii="Times New Roman" w:hAnsi="Times New Roman"/>
          <w:sz w:val="28"/>
          <w:szCs w:val="28"/>
        </w:rPr>
        <w:t>Великой Отечественной войны – 12</w:t>
      </w:r>
      <w:r w:rsidRPr="00DE41E2">
        <w:rPr>
          <w:rFonts w:ascii="Times New Roman" w:hAnsi="Times New Roman"/>
          <w:sz w:val="28"/>
          <w:szCs w:val="28"/>
        </w:rPr>
        <w:t xml:space="preserve"> человек;</w:t>
      </w:r>
    </w:p>
    <w:p w:rsidR="00B374E2" w:rsidRDefault="00B374E2" w:rsidP="00B374E2">
      <w:pPr>
        <w:spacing w:after="0" w:line="240" w:lineRule="auto"/>
        <w:ind w:firstLine="708"/>
        <w:jc w:val="both"/>
        <w:rPr>
          <w:rFonts w:ascii="Times New Roman" w:hAnsi="Times New Roman"/>
          <w:sz w:val="28"/>
          <w:szCs w:val="28"/>
        </w:rPr>
      </w:pPr>
      <w:r>
        <w:rPr>
          <w:rFonts w:ascii="Times New Roman" w:hAnsi="Times New Roman"/>
          <w:sz w:val="28"/>
          <w:szCs w:val="28"/>
        </w:rPr>
        <w:t>- ветераны боевых действий – 81</w:t>
      </w:r>
      <w:r w:rsidRPr="00DE41E2">
        <w:rPr>
          <w:rFonts w:ascii="Times New Roman" w:hAnsi="Times New Roman"/>
          <w:sz w:val="28"/>
          <w:szCs w:val="28"/>
        </w:rPr>
        <w:t xml:space="preserve"> человек;</w:t>
      </w:r>
    </w:p>
    <w:p w:rsidR="00B374E2" w:rsidRDefault="001A5E85" w:rsidP="00B374E2">
      <w:pPr>
        <w:spacing w:after="0" w:line="240" w:lineRule="auto"/>
        <w:ind w:firstLine="708"/>
        <w:jc w:val="both"/>
        <w:rPr>
          <w:rFonts w:ascii="Times New Roman" w:hAnsi="Times New Roman"/>
          <w:sz w:val="28"/>
          <w:szCs w:val="28"/>
        </w:rPr>
      </w:pPr>
      <w:r>
        <w:rPr>
          <w:rFonts w:ascii="Times New Roman" w:hAnsi="Times New Roman"/>
          <w:sz w:val="28"/>
          <w:szCs w:val="28"/>
        </w:rPr>
        <w:t>- инвалиды боевых действий – 4</w:t>
      </w:r>
      <w:r w:rsidR="00B374E2">
        <w:rPr>
          <w:rFonts w:ascii="Times New Roman" w:hAnsi="Times New Roman"/>
          <w:sz w:val="28"/>
          <w:szCs w:val="28"/>
        </w:rPr>
        <w:t xml:space="preserve"> человек;</w:t>
      </w:r>
    </w:p>
    <w:p w:rsidR="001A5E85" w:rsidRPr="00DE41E2" w:rsidRDefault="001A5E85" w:rsidP="00B374E2">
      <w:pPr>
        <w:spacing w:after="0" w:line="240" w:lineRule="auto"/>
        <w:ind w:firstLine="708"/>
        <w:jc w:val="both"/>
        <w:rPr>
          <w:rFonts w:ascii="Times New Roman" w:hAnsi="Times New Roman"/>
          <w:sz w:val="28"/>
          <w:szCs w:val="28"/>
        </w:rPr>
      </w:pPr>
      <w:r>
        <w:rPr>
          <w:rFonts w:ascii="Times New Roman" w:hAnsi="Times New Roman"/>
          <w:sz w:val="28"/>
          <w:szCs w:val="28"/>
        </w:rPr>
        <w:t>- ветераны военной службы – 2 человека;</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ветераны тр</w:t>
      </w:r>
      <w:r w:rsidR="001A5E85">
        <w:rPr>
          <w:rFonts w:ascii="Times New Roman" w:hAnsi="Times New Roman"/>
          <w:sz w:val="28"/>
          <w:szCs w:val="28"/>
        </w:rPr>
        <w:t>уда – 1088</w:t>
      </w:r>
      <w:r w:rsidRPr="00DE41E2">
        <w:rPr>
          <w:rFonts w:ascii="Times New Roman" w:hAnsi="Times New Roman"/>
          <w:sz w:val="28"/>
          <w:szCs w:val="28"/>
        </w:rPr>
        <w:t xml:space="preserve"> человек;</w:t>
      </w:r>
    </w:p>
    <w:p w:rsidR="00B374E2" w:rsidRPr="00DE41E2" w:rsidRDefault="00B374E2" w:rsidP="00B374E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E41E2">
        <w:rPr>
          <w:rFonts w:ascii="Times New Roman" w:hAnsi="Times New Roman"/>
          <w:sz w:val="28"/>
          <w:szCs w:val="28"/>
        </w:rPr>
        <w:t>реабилитированные лица и лица, признанные пострадавшими</w:t>
      </w:r>
      <w:r>
        <w:rPr>
          <w:rFonts w:ascii="Times New Roman" w:hAnsi="Times New Roman"/>
          <w:sz w:val="28"/>
          <w:szCs w:val="28"/>
        </w:rPr>
        <w:t xml:space="preserve"> от политических репрессий – 230</w:t>
      </w:r>
      <w:r w:rsidRPr="00DE41E2">
        <w:rPr>
          <w:rFonts w:ascii="Times New Roman" w:hAnsi="Times New Roman"/>
          <w:sz w:val="28"/>
          <w:szCs w:val="28"/>
        </w:rPr>
        <w:t xml:space="preserve"> человек;</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участники ликвидации аварии на ЧАЭС – 1</w:t>
      </w:r>
      <w:r>
        <w:rPr>
          <w:rFonts w:ascii="Times New Roman" w:hAnsi="Times New Roman"/>
          <w:sz w:val="28"/>
          <w:szCs w:val="28"/>
        </w:rPr>
        <w:t>3</w:t>
      </w:r>
      <w:r w:rsidRPr="00DE41E2">
        <w:rPr>
          <w:rFonts w:ascii="Times New Roman" w:hAnsi="Times New Roman"/>
          <w:sz w:val="28"/>
          <w:szCs w:val="28"/>
        </w:rPr>
        <w:t xml:space="preserve"> человек;</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xml:space="preserve">- инвалиды – </w:t>
      </w:r>
      <w:r w:rsidR="001A5E85">
        <w:rPr>
          <w:rFonts w:ascii="Times New Roman" w:hAnsi="Times New Roman"/>
          <w:sz w:val="28"/>
          <w:szCs w:val="28"/>
        </w:rPr>
        <w:t>819</w:t>
      </w:r>
      <w:r>
        <w:rPr>
          <w:rFonts w:ascii="Times New Roman" w:hAnsi="Times New Roman"/>
          <w:sz w:val="28"/>
          <w:szCs w:val="28"/>
        </w:rPr>
        <w:t xml:space="preserve"> </w:t>
      </w:r>
      <w:r w:rsidRPr="00DE41E2">
        <w:rPr>
          <w:rFonts w:ascii="Times New Roman" w:hAnsi="Times New Roman"/>
          <w:sz w:val="28"/>
          <w:szCs w:val="28"/>
        </w:rPr>
        <w:t>человек;</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семьи, воспитывающие детей с ограниченными возможностям</w:t>
      </w:r>
      <w:r>
        <w:rPr>
          <w:rFonts w:ascii="Times New Roman" w:hAnsi="Times New Roman"/>
          <w:sz w:val="28"/>
          <w:szCs w:val="28"/>
        </w:rPr>
        <w:t>и здоровья – 81</w:t>
      </w:r>
      <w:r w:rsidRPr="00DE41E2">
        <w:rPr>
          <w:rFonts w:ascii="Times New Roman" w:hAnsi="Times New Roman"/>
          <w:sz w:val="28"/>
          <w:szCs w:val="28"/>
        </w:rPr>
        <w:t xml:space="preserve"> сем</w:t>
      </w:r>
      <w:r>
        <w:rPr>
          <w:rFonts w:ascii="Times New Roman" w:hAnsi="Times New Roman"/>
          <w:sz w:val="28"/>
          <w:szCs w:val="28"/>
        </w:rPr>
        <w:t>ьи</w:t>
      </w:r>
      <w:r w:rsidRPr="00DE41E2">
        <w:rPr>
          <w:rFonts w:ascii="Times New Roman" w:hAnsi="Times New Roman"/>
          <w:sz w:val="28"/>
          <w:szCs w:val="28"/>
        </w:rPr>
        <w:t xml:space="preserve"> (в них детей – </w:t>
      </w:r>
      <w:r w:rsidR="001A5E85">
        <w:rPr>
          <w:rFonts w:ascii="Times New Roman" w:hAnsi="Times New Roman"/>
          <w:sz w:val="28"/>
          <w:szCs w:val="28"/>
        </w:rPr>
        <w:t>84</w:t>
      </w:r>
      <w:r w:rsidRPr="00DE41E2">
        <w:rPr>
          <w:rFonts w:ascii="Times New Roman" w:hAnsi="Times New Roman"/>
          <w:sz w:val="28"/>
          <w:szCs w:val="28"/>
        </w:rPr>
        <w:t>);</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многодетные семьи – 1</w:t>
      </w:r>
      <w:r w:rsidR="001A5E85">
        <w:rPr>
          <w:rFonts w:ascii="Times New Roman" w:hAnsi="Times New Roman"/>
          <w:sz w:val="28"/>
          <w:szCs w:val="28"/>
        </w:rPr>
        <w:t>91</w:t>
      </w:r>
      <w:r w:rsidRPr="00DE41E2">
        <w:rPr>
          <w:rFonts w:ascii="Times New Roman" w:hAnsi="Times New Roman"/>
          <w:sz w:val="28"/>
          <w:szCs w:val="28"/>
        </w:rPr>
        <w:t xml:space="preserve"> (в них детей </w:t>
      </w:r>
      <w:r>
        <w:rPr>
          <w:rFonts w:ascii="Times New Roman" w:hAnsi="Times New Roman"/>
          <w:sz w:val="28"/>
          <w:szCs w:val="28"/>
        </w:rPr>
        <w:t>6</w:t>
      </w:r>
      <w:r w:rsidR="001A5E85">
        <w:rPr>
          <w:rFonts w:ascii="Times New Roman" w:hAnsi="Times New Roman"/>
          <w:sz w:val="28"/>
          <w:szCs w:val="28"/>
        </w:rPr>
        <w:t>5</w:t>
      </w:r>
      <w:r>
        <w:rPr>
          <w:rFonts w:ascii="Times New Roman" w:hAnsi="Times New Roman"/>
          <w:sz w:val="28"/>
          <w:szCs w:val="28"/>
        </w:rPr>
        <w:t>5</w:t>
      </w:r>
      <w:r w:rsidRPr="00DE41E2">
        <w:rPr>
          <w:rFonts w:ascii="Times New Roman" w:hAnsi="Times New Roman"/>
          <w:sz w:val="28"/>
          <w:szCs w:val="28"/>
        </w:rPr>
        <w:t>);</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xml:space="preserve">- малообеспеченные семьи – </w:t>
      </w:r>
      <w:r>
        <w:rPr>
          <w:rFonts w:ascii="Times New Roman" w:hAnsi="Times New Roman"/>
          <w:sz w:val="28"/>
          <w:szCs w:val="28"/>
        </w:rPr>
        <w:t>35</w:t>
      </w:r>
      <w:r w:rsidR="001A5E85">
        <w:rPr>
          <w:rFonts w:ascii="Times New Roman" w:hAnsi="Times New Roman"/>
          <w:sz w:val="28"/>
          <w:szCs w:val="28"/>
        </w:rPr>
        <w:t>4</w:t>
      </w:r>
      <w:r w:rsidRPr="00DE41E2">
        <w:rPr>
          <w:rFonts w:ascii="Times New Roman" w:hAnsi="Times New Roman"/>
          <w:sz w:val="28"/>
          <w:szCs w:val="28"/>
        </w:rPr>
        <w:t xml:space="preserve"> (в них детей – </w:t>
      </w:r>
      <w:r w:rsidR="001A5E85">
        <w:rPr>
          <w:rFonts w:ascii="Times New Roman" w:hAnsi="Times New Roman"/>
          <w:sz w:val="28"/>
          <w:szCs w:val="28"/>
        </w:rPr>
        <w:t>454</w:t>
      </w:r>
      <w:r w:rsidRPr="00DE41E2">
        <w:rPr>
          <w:rFonts w:ascii="Times New Roman" w:hAnsi="Times New Roman"/>
          <w:sz w:val="28"/>
          <w:szCs w:val="28"/>
        </w:rPr>
        <w:t>);</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xml:space="preserve">- неполные семьи с детьми до 18 лет – </w:t>
      </w:r>
      <w:r w:rsidR="001A5E85">
        <w:rPr>
          <w:rFonts w:ascii="Times New Roman" w:hAnsi="Times New Roman"/>
          <w:sz w:val="28"/>
          <w:szCs w:val="28"/>
        </w:rPr>
        <w:t>83</w:t>
      </w:r>
      <w:r w:rsidRPr="00DE41E2">
        <w:rPr>
          <w:rFonts w:ascii="Times New Roman" w:hAnsi="Times New Roman"/>
          <w:sz w:val="28"/>
          <w:szCs w:val="28"/>
        </w:rPr>
        <w:t xml:space="preserve"> (в них детей – </w:t>
      </w:r>
      <w:r w:rsidR="001A5E85">
        <w:rPr>
          <w:rFonts w:ascii="Times New Roman" w:hAnsi="Times New Roman"/>
          <w:sz w:val="28"/>
          <w:szCs w:val="28"/>
        </w:rPr>
        <w:t>108</w:t>
      </w:r>
      <w:r w:rsidRPr="00DE41E2">
        <w:rPr>
          <w:rFonts w:ascii="Times New Roman" w:hAnsi="Times New Roman"/>
          <w:sz w:val="28"/>
          <w:szCs w:val="28"/>
        </w:rPr>
        <w:t>);</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xml:space="preserve">- семьи одиноких матерей -  </w:t>
      </w:r>
      <w:r w:rsidR="001A5E85">
        <w:rPr>
          <w:rFonts w:ascii="Times New Roman" w:hAnsi="Times New Roman"/>
          <w:sz w:val="28"/>
          <w:szCs w:val="28"/>
        </w:rPr>
        <w:t>83</w:t>
      </w:r>
      <w:r w:rsidRPr="00DE41E2">
        <w:rPr>
          <w:rFonts w:ascii="Times New Roman" w:hAnsi="Times New Roman"/>
          <w:sz w:val="28"/>
          <w:szCs w:val="28"/>
        </w:rPr>
        <w:t xml:space="preserve"> (в них детей – </w:t>
      </w:r>
      <w:r w:rsidR="001A5E85">
        <w:rPr>
          <w:rFonts w:ascii="Times New Roman" w:hAnsi="Times New Roman"/>
          <w:sz w:val="28"/>
          <w:szCs w:val="28"/>
        </w:rPr>
        <w:t>108</w:t>
      </w:r>
      <w:r w:rsidRPr="00DE41E2">
        <w:rPr>
          <w:rFonts w:ascii="Times New Roman" w:hAnsi="Times New Roman"/>
          <w:sz w:val="28"/>
          <w:szCs w:val="28"/>
        </w:rPr>
        <w:t>);</w:t>
      </w:r>
    </w:p>
    <w:p w:rsidR="00B374E2" w:rsidRPr="00DE41E2" w:rsidRDefault="00B374E2" w:rsidP="00B374E2">
      <w:pPr>
        <w:spacing w:after="0" w:line="240" w:lineRule="auto"/>
        <w:ind w:firstLine="708"/>
        <w:jc w:val="both"/>
        <w:rPr>
          <w:rFonts w:ascii="Times New Roman" w:hAnsi="Times New Roman"/>
          <w:sz w:val="28"/>
          <w:szCs w:val="28"/>
        </w:rPr>
      </w:pPr>
      <w:r w:rsidRPr="00DE41E2">
        <w:rPr>
          <w:rFonts w:ascii="Times New Roman" w:hAnsi="Times New Roman"/>
          <w:sz w:val="28"/>
          <w:szCs w:val="28"/>
        </w:rPr>
        <w:t xml:space="preserve">- члены малоимущих семей, малоимущие одиноко проживающие граждане – </w:t>
      </w:r>
      <w:r w:rsidR="001A5E85">
        <w:rPr>
          <w:rFonts w:ascii="Times New Roman" w:hAnsi="Times New Roman"/>
          <w:sz w:val="28"/>
          <w:szCs w:val="28"/>
        </w:rPr>
        <w:t>656</w:t>
      </w:r>
      <w:r>
        <w:rPr>
          <w:rFonts w:ascii="Times New Roman" w:hAnsi="Times New Roman"/>
          <w:sz w:val="28"/>
          <w:szCs w:val="28"/>
        </w:rPr>
        <w:t>.</w:t>
      </w:r>
    </w:p>
    <w:p w:rsidR="00B374E2" w:rsidRPr="00914414" w:rsidRDefault="00B374E2" w:rsidP="00B374E2">
      <w:pPr>
        <w:pStyle w:val="a3"/>
        <w:spacing w:after="0" w:line="240" w:lineRule="auto"/>
        <w:ind w:left="0" w:firstLine="708"/>
        <w:jc w:val="both"/>
        <w:rPr>
          <w:rFonts w:ascii="Times New Roman" w:hAnsi="Times New Roman"/>
          <w:sz w:val="28"/>
          <w:szCs w:val="28"/>
        </w:rPr>
      </w:pPr>
      <w:r w:rsidRPr="00914414">
        <w:rPr>
          <w:rFonts w:ascii="Times New Roman" w:hAnsi="Times New Roman"/>
          <w:sz w:val="28"/>
          <w:szCs w:val="28"/>
        </w:rPr>
        <w:lastRenderedPageBreak/>
        <w:t xml:space="preserve">На учете в органах опеки и попечительства состоит </w:t>
      </w:r>
      <w:r w:rsidR="001A5E85">
        <w:rPr>
          <w:rFonts w:ascii="Times New Roman" w:hAnsi="Times New Roman"/>
          <w:sz w:val="28"/>
          <w:szCs w:val="28"/>
        </w:rPr>
        <w:t>58</w:t>
      </w:r>
      <w:r w:rsidRPr="00914414">
        <w:rPr>
          <w:rFonts w:ascii="Times New Roman" w:hAnsi="Times New Roman"/>
          <w:sz w:val="28"/>
          <w:szCs w:val="28"/>
        </w:rPr>
        <w:t xml:space="preserve"> несовершеннолетни</w:t>
      </w:r>
      <w:r>
        <w:rPr>
          <w:rFonts w:ascii="Times New Roman" w:hAnsi="Times New Roman"/>
          <w:sz w:val="28"/>
          <w:szCs w:val="28"/>
        </w:rPr>
        <w:t>х</w:t>
      </w:r>
      <w:r w:rsidRPr="00914414">
        <w:rPr>
          <w:rFonts w:ascii="Times New Roman" w:hAnsi="Times New Roman"/>
          <w:sz w:val="28"/>
          <w:szCs w:val="28"/>
        </w:rPr>
        <w:t xml:space="preserve"> </w:t>
      </w:r>
      <w:r>
        <w:rPr>
          <w:rFonts w:ascii="Times New Roman" w:hAnsi="Times New Roman"/>
          <w:sz w:val="28"/>
          <w:szCs w:val="28"/>
        </w:rPr>
        <w:t>детей</w:t>
      </w:r>
      <w:r w:rsidRPr="00914414">
        <w:rPr>
          <w:rFonts w:ascii="Times New Roman" w:hAnsi="Times New Roman"/>
          <w:sz w:val="28"/>
          <w:szCs w:val="28"/>
        </w:rPr>
        <w:t>, что на</w:t>
      </w:r>
      <w:r>
        <w:rPr>
          <w:rFonts w:ascii="Times New Roman" w:hAnsi="Times New Roman"/>
          <w:sz w:val="28"/>
          <w:szCs w:val="28"/>
        </w:rPr>
        <w:t xml:space="preserve"> </w:t>
      </w:r>
      <w:r w:rsidR="001A5E85">
        <w:rPr>
          <w:rFonts w:ascii="Times New Roman" w:hAnsi="Times New Roman"/>
          <w:sz w:val="28"/>
          <w:szCs w:val="28"/>
        </w:rPr>
        <w:t>1</w:t>
      </w:r>
      <w:r w:rsidRPr="00914414">
        <w:rPr>
          <w:rFonts w:ascii="Times New Roman" w:hAnsi="Times New Roman"/>
          <w:sz w:val="28"/>
          <w:szCs w:val="28"/>
        </w:rPr>
        <w:t xml:space="preserve"> </w:t>
      </w:r>
      <w:r w:rsidR="001A5E85">
        <w:rPr>
          <w:rFonts w:ascii="Times New Roman" w:hAnsi="Times New Roman"/>
          <w:sz w:val="28"/>
          <w:szCs w:val="28"/>
        </w:rPr>
        <w:t>ребенка</w:t>
      </w:r>
      <w:r w:rsidRPr="00914414">
        <w:rPr>
          <w:rFonts w:ascii="Times New Roman" w:hAnsi="Times New Roman"/>
          <w:sz w:val="28"/>
          <w:szCs w:val="28"/>
        </w:rPr>
        <w:t xml:space="preserve"> </w:t>
      </w:r>
      <w:r w:rsidR="00185520">
        <w:rPr>
          <w:rFonts w:ascii="Times New Roman" w:hAnsi="Times New Roman"/>
          <w:sz w:val="28"/>
          <w:szCs w:val="28"/>
        </w:rPr>
        <w:t>меньше</w:t>
      </w:r>
      <w:r>
        <w:rPr>
          <w:rFonts w:ascii="Times New Roman" w:hAnsi="Times New Roman"/>
          <w:sz w:val="28"/>
          <w:szCs w:val="28"/>
        </w:rPr>
        <w:t xml:space="preserve">, чем за аналогичный период прошлого года, </w:t>
      </w:r>
      <w:r w:rsidRPr="00914414">
        <w:rPr>
          <w:rFonts w:ascii="Times New Roman" w:hAnsi="Times New Roman"/>
          <w:sz w:val="28"/>
          <w:szCs w:val="28"/>
        </w:rPr>
        <w:t>из них:</w:t>
      </w:r>
    </w:p>
    <w:p w:rsidR="00B374E2" w:rsidRPr="00914414" w:rsidRDefault="00B374E2" w:rsidP="00B374E2">
      <w:pPr>
        <w:pStyle w:val="a3"/>
        <w:spacing w:after="0" w:line="240" w:lineRule="auto"/>
        <w:ind w:left="0" w:firstLine="708"/>
        <w:jc w:val="both"/>
        <w:rPr>
          <w:rFonts w:ascii="Times New Roman" w:hAnsi="Times New Roman"/>
          <w:sz w:val="28"/>
          <w:szCs w:val="28"/>
        </w:rPr>
      </w:pPr>
      <w:r w:rsidRPr="00914414">
        <w:rPr>
          <w:rFonts w:ascii="Times New Roman" w:hAnsi="Times New Roman"/>
          <w:sz w:val="28"/>
          <w:szCs w:val="28"/>
        </w:rPr>
        <w:t xml:space="preserve">- детей, оставшихся без попечения родителей </w:t>
      </w:r>
      <w:r>
        <w:rPr>
          <w:rFonts w:ascii="Times New Roman" w:hAnsi="Times New Roman"/>
          <w:sz w:val="28"/>
          <w:szCs w:val="28"/>
        </w:rPr>
        <w:t>–</w:t>
      </w:r>
      <w:r w:rsidRPr="00914414">
        <w:rPr>
          <w:rFonts w:ascii="Times New Roman" w:hAnsi="Times New Roman"/>
          <w:sz w:val="28"/>
          <w:szCs w:val="28"/>
        </w:rPr>
        <w:t xml:space="preserve"> </w:t>
      </w:r>
      <w:r w:rsidR="001A5E85">
        <w:rPr>
          <w:rFonts w:ascii="Times New Roman" w:hAnsi="Times New Roman"/>
          <w:sz w:val="28"/>
          <w:szCs w:val="28"/>
        </w:rPr>
        <w:t>58</w:t>
      </w:r>
      <w:r>
        <w:rPr>
          <w:rFonts w:ascii="Times New Roman" w:hAnsi="Times New Roman"/>
          <w:sz w:val="28"/>
          <w:szCs w:val="28"/>
        </w:rPr>
        <w:t xml:space="preserve"> (выявленных </w:t>
      </w:r>
      <w:r w:rsidR="00185520">
        <w:rPr>
          <w:rFonts w:ascii="Times New Roman" w:hAnsi="Times New Roman"/>
          <w:sz w:val="28"/>
          <w:szCs w:val="28"/>
        </w:rPr>
        <w:t>на 01.</w:t>
      </w:r>
      <w:r w:rsidR="001A5E85">
        <w:rPr>
          <w:rFonts w:ascii="Times New Roman" w:hAnsi="Times New Roman"/>
          <w:sz w:val="28"/>
          <w:szCs w:val="28"/>
        </w:rPr>
        <w:t>01.2020</w:t>
      </w:r>
      <w:r w:rsidR="00185520">
        <w:rPr>
          <w:rFonts w:ascii="Times New Roman" w:hAnsi="Times New Roman"/>
          <w:sz w:val="28"/>
          <w:szCs w:val="28"/>
        </w:rPr>
        <w:t xml:space="preserve"> г. - 0</w:t>
      </w:r>
      <w:r>
        <w:rPr>
          <w:rFonts w:ascii="Times New Roman" w:hAnsi="Times New Roman"/>
          <w:sz w:val="28"/>
          <w:szCs w:val="28"/>
        </w:rPr>
        <w:t>)</w:t>
      </w:r>
      <w:r w:rsidRPr="00914414">
        <w:rPr>
          <w:rFonts w:ascii="Times New Roman" w:hAnsi="Times New Roman"/>
          <w:sz w:val="28"/>
          <w:szCs w:val="28"/>
        </w:rPr>
        <w:t>;</w:t>
      </w:r>
    </w:p>
    <w:p w:rsidR="00B374E2" w:rsidRPr="00914414" w:rsidRDefault="00B374E2" w:rsidP="00B374E2">
      <w:pPr>
        <w:pStyle w:val="a3"/>
        <w:spacing w:after="0" w:line="240" w:lineRule="auto"/>
        <w:ind w:left="0" w:firstLine="708"/>
        <w:jc w:val="both"/>
        <w:rPr>
          <w:rFonts w:ascii="Times New Roman" w:hAnsi="Times New Roman"/>
          <w:sz w:val="28"/>
          <w:szCs w:val="28"/>
        </w:rPr>
      </w:pPr>
      <w:r w:rsidRPr="00914414">
        <w:rPr>
          <w:rFonts w:ascii="Times New Roman" w:hAnsi="Times New Roman"/>
          <w:sz w:val="28"/>
          <w:szCs w:val="28"/>
        </w:rPr>
        <w:t>- детей-сирот – 1</w:t>
      </w:r>
      <w:r w:rsidR="001A5E85">
        <w:rPr>
          <w:rFonts w:ascii="Times New Roman" w:hAnsi="Times New Roman"/>
          <w:sz w:val="28"/>
          <w:szCs w:val="28"/>
        </w:rPr>
        <w:t>5</w:t>
      </w:r>
      <w:r>
        <w:rPr>
          <w:rFonts w:ascii="Times New Roman" w:hAnsi="Times New Roman"/>
          <w:sz w:val="28"/>
          <w:szCs w:val="28"/>
        </w:rPr>
        <w:t xml:space="preserve"> (выявленных на 01.</w:t>
      </w:r>
      <w:r w:rsidR="00185520">
        <w:rPr>
          <w:rFonts w:ascii="Times New Roman" w:hAnsi="Times New Roman"/>
          <w:sz w:val="28"/>
          <w:szCs w:val="28"/>
        </w:rPr>
        <w:t>0</w:t>
      </w:r>
      <w:r w:rsidR="001A5E85">
        <w:rPr>
          <w:rFonts w:ascii="Times New Roman" w:hAnsi="Times New Roman"/>
          <w:sz w:val="28"/>
          <w:szCs w:val="28"/>
        </w:rPr>
        <w:t>1</w:t>
      </w:r>
      <w:r>
        <w:rPr>
          <w:rFonts w:ascii="Times New Roman" w:hAnsi="Times New Roman"/>
          <w:sz w:val="28"/>
          <w:szCs w:val="28"/>
        </w:rPr>
        <w:t>.20</w:t>
      </w:r>
      <w:r w:rsidR="001A5E85">
        <w:rPr>
          <w:rFonts w:ascii="Times New Roman" w:hAnsi="Times New Roman"/>
          <w:sz w:val="28"/>
          <w:szCs w:val="28"/>
        </w:rPr>
        <w:t>20</w:t>
      </w:r>
      <w:r>
        <w:rPr>
          <w:rFonts w:ascii="Times New Roman" w:hAnsi="Times New Roman"/>
          <w:sz w:val="28"/>
          <w:szCs w:val="28"/>
        </w:rPr>
        <w:t xml:space="preserve"> года – </w:t>
      </w:r>
      <w:r w:rsidR="001A5E85">
        <w:rPr>
          <w:rFonts w:ascii="Times New Roman" w:hAnsi="Times New Roman"/>
          <w:sz w:val="28"/>
          <w:szCs w:val="28"/>
        </w:rPr>
        <w:t>0</w:t>
      </w:r>
      <w:r>
        <w:rPr>
          <w:rFonts w:ascii="Times New Roman" w:hAnsi="Times New Roman"/>
          <w:sz w:val="28"/>
          <w:szCs w:val="28"/>
        </w:rPr>
        <w:t>)</w:t>
      </w:r>
      <w:r w:rsidRPr="00914414">
        <w:rPr>
          <w:rFonts w:ascii="Times New Roman" w:hAnsi="Times New Roman"/>
          <w:sz w:val="28"/>
          <w:szCs w:val="28"/>
        </w:rPr>
        <w:t>.</w:t>
      </w:r>
    </w:p>
    <w:p w:rsidR="00B374E2" w:rsidRDefault="00185520" w:rsidP="00B374E2">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45</w:t>
      </w:r>
      <w:r w:rsidR="00B374E2" w:rsidRPr="00DE41E2">
        <w:rPr>
          <w:rFonts w:ascii="Times New Roman" w:hAnsi="Times New Roman"/>
          <w:sz w:val="28"/>
          <w:szCs w:val="28"/>
        </w:rPr>
        <w:t xml:space="preserve"> приемных сем</w:t>
      </w:r>
      <w:r>
        <w:rPr>
          <w:rFonts w:ascii="Times New Roman" w:hAnsi="Times New Roman"/>
          <w:sz w:val="28"/>
          <w:szCs w:val="28"/>
        </w:rPr>
        <w:t>ей</w:t>
      </w:r>
      <w:r w:rsidR="00B374E2">
        <w:rPr>
          <w:rFonts w:ascii="Times New Roman" w:hAnsi="Times New Roman"/>
          <w:sz w:val="28"/>
          <w:szCs w:val="28"/>
        </w:rPr>
        <w:t xml:space="preserve"> </w:t>
      </w:r>
      <w:r w:rsidR="00B374E2" w:rsidRPr="00DE41E2">
        <w:rPr>
          <w:rFonts w:ascii="Times New Roman" w:hAnsi="Times New Roman"/>
          <w:sz w:val="28"/>
          <w:szCs w:val="28"/>
        </w:rPr>
        <w:t xml:space="preserve"> воспитыва</w:t>
      </w:r>
      <w:r w:rsidR="00B374E2">
        <w:rPr>
          <w:rFonts w:ascii="Times New Roman" w:hAnsi="Times New Roman"/>
          <w:sz w:val="28"/>
          <w:szCs w:val="28"/>
        </w:rPr>
        <w:t xml:space="preserve">ют </w:t>
      </w:r>
      <w:r>
        <w:rPr>
          <w:rFonts w:ascii="Times New Roman" w:hAnsi="Times New Roman"/>
          <w:sz w:val="28"/>
          <w:szCs w:val="28"/>
        </w:rPr>
        <w:t>5</w:t>
      </w:r>
      <w:r w:rsidR="001A5E85">
        <w:rPr>
          <w:rFonts w:ascii="Times New Roman" w:hAnsi="Times New Roman"/>
          <w:sz w:val="28"/>
          <w:szCs w:val="28"/>
        </w:rPr>
        <w:t>8</w:t>
      </w:r>
      <w:r w:rsidR="00B374E2" w:rsidRPr="00DE41E2">
        <w:rPr>
          <w:rFonts w:ascii="Times New Roman" w:hAnsi="Times New Roman"/>
          <w:sz w:val="28"/>
          <w:szCs w:val="28"/>
        </w:rPr>
        <w:t xml:space="preserve"> </w:t>
      </w:r>
      <w:r>
        <w:rPr>
          <w:rFonts w:ascii="Times New Roman" w:hAnsi="Times New Roman"/>
          <w:sz w:val="28"/>
          <w:szCs w:val="28"/>
        </w:rPr>
        <w:t>детей (</w:t>
      </w:r>
      <w:r w:rsidR="00B374E2">
        <w:rPr>
          <w:rFonts w:ascii="Times New Roman" w:hAnsi="Times New Roman"/>
          <w:sz w:val="28"/>
          <w:szCs w:val="28"/>
        </w:rPr>
        <w:t>созданных приемных семей в 201</w:t>
      </w:r>
      <w:r>
        <w:rPr>
          <w:rFonts w:ascii="Times New Roman" w:hAnsi="Times New Roman"/>
          <w:sz w:val="28"/>
          <w:szCs w:val="28"/>
        </w:rPr>
        <w:t>9</w:t>
      </w:r>
      <w:r w:rsidR="00B374E2">
        <w:rPr>
          <w:rFonts w:ascii="Times New Roman" w:hAnsi="Times New Roman"/>
          <w:sz w:val="28"/>
          <w:szCs w:val="28"/>
        </w:rPr>
        <w:t xml:space="preserve"> году</w:t>
      </w:r>
      <w:r>
        <w:rPr>
          <w:rFonts w:ascii="Times New Roman" w:hAnsi="Times New Roman"/>
          <w:sz w:val="28"/>
          <w:szCs w:val="28"/>
        </w:rPr>
        <w:t xml:space="preserve"> нет</w:t>
      </w:r>
      <w:r w:rsidR="00B374E2">
        <w:rPr>
          <w:rFonts w:ascii="Times New Roman" w:hAnsi="Times New Roman"/>
          <w:sz w:val="28"/>
          <w:szCs w:val="28"/>
        </w:rPr>
        <w:t>).</w:t>
      </w:r>
    </w:p>
    <w:p w:rsidR="00B374E2" w:rsidRDefault="00B374E2" w:rsidP="00F24C7B">
      <w:pPr>
        <w:pStyle w:val="a3"/>
        <w:spacing w:after="0" w:line="240" w:lineRule="auto"/>
        <w:ind w:left="0" w:firstLine="708"/>
        <w:jc w:val="both"/>
        <w:rPr>
          <w:rFonts w:ascii="Times New Roman" w:hAnsi="Times New Roman"/>
          <w:sz w:val="28"/>
          <w:szCs w:val="28"/>
        </w:rPr>
      </w:pPr>
    </w:p>
    <w:p w:rsidR="004D1B90" w:rsidRPr="00F837D1" w:rsidRDefault="004D1B90"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Средства массовой информации</w:t>
      </w:r>
    </w:p>
    <w:p w:rsidR="004D1B90" w:rsidRDefault="004D1B90" w:rsidP="004D1B90">
      <w:pPr>
        <w:spacing w:after="0" w:line="240" w:lineRule="auto"/>
        <w:jc w:val="both"/>
        <w:rPr>
          <w:rFonts w:ascii="Times New Roman" w:hAnsi="Times New Roman"/>
          <w:sz w:val="28"/>
          <w:szCs w:val="28"/>
        </w:rPr>
      </w:pPr>
    </w:p>
    <w:p w:rsidR="004D1B90" w:rsidRDefault="004D1B90" w:rsidP="004D1B90">
      <w:pPr>
        <w:spacing w:after="0" w:line="240" w:lineRule="auto"/>
        <w:ind w:firstLine="360"/>
        <w:jc w:val="both"/>
        <w:rPr>
          <w:rFonts w:ascii="Times New Roman" w:hAnsi="Times New Roman"/>
          <w:sz w:val="28"/>
          <w:szCs w:val="28"/>
        </w:rPr>
      </w:pPr>
      <w:r>
        <w:rPr>
          <w:rFonts w:ascii="Times New Roman" w:hAnsi="Times New Roman"/>
          <w:sz w:val="28"/>
          <w:szCs w:val="28"/>
        </w:rPr>
        <w:t>На территории Волчанск</w:t>
      </w:r>
      <w:r w:rsidR="00F57F13">
        <w:rPr>
          <w:rFonts w:ascii="Times New Roman" w:hAnsi="Times New Roman"/>
          <w:sz w:val="28"/>
          <w:szCs w:val="28"/>
        </w:rPr>
        <w:t>ого городского округа издается 4</w:t>
      </w:r>
      <w:r>
        <w:rPr>
          <w:rFonts w:ascii="Times New Roman" w:hAnsi="Times New Roman"/>
          <w:sz w:val="28"/>
          <w:szCs w:val="28"/>
        </w:rPr>
        <w:t xml:space="preserve"> печатных средства массовой информации:</w:t>
      </w:r>
    </w:p>
    <w:p w:rsidR="004D1B90" w:rsidRDefault="000609DD" w:rsidP="003D29E0">
      <w:pPr>
        <w:spacing w:after="0" w:line="240" w:lineRule="auto"/>
        <w:ind w:firstLine="709"/>
        <w:jc w:val="both"/>
        <w:rPr>
          <w:rFonts w:ascii="Times New Roman" w:hAnsi="Times New Roman"/>
          <w:sz w:val="28"/>
          <w:szCs w:val="28"/>
        </w:rPr>
      </w:pPr>
      <w:r>
        <w:rPr>
          <w:rFonts w:ascii="Times New Roman" w:hAnsi="Times New Roman"/>
          <w:sz w:val="28"/>
          <w:szCs w:val="28"/>
        </w:rPr>
        <w:t>- общественно-политическая газета «Волчанские Вести»</w:t>
      </w:r>
      <w:r w:rsidR="004D1B90">
        <w:rPr>
          <w:rFonts w:ascii="Times New Roman" w:hAnsi="Times New Roman"/>
          <w:sz w:val="28"/>
          <w:szCs w:val="28"/>
        </w:rPr>
        <w:t>» - 1 раз в неделю</w:t>
      </w:r>
      <w:r>
        <w:rPr>
          <w:rFonts w:ascii="Times New Roman" w:hAnsi="Times New Roman"/>
          <w:sz w:val="28"/>
          <w:szCs w:val="28"/>
        </w:rPr>
        <w:t xml:space="preserve"> (</w:t>
      </w:r>
      <w:r w:rsidR="003D29E0">
        <w:rPr>
          <w:rFonts w:ascii="Times New Roman" w:hAnsi="Times New Roman"/>
          <w:sz w:val="28"/>
          <w:szCs w:val="28"/>
        </w:rPr>
        <w:t xml:space="preserve">тираж </w:t>
      </w:r>
      <w:r>
        <w:rPr>
          <w:rFonts w:ascii="Times New Roman" w:hAnsi="Times New Roman"/>
          <w:sz w:val="28"/>
          <w:szCs w:val="28"/>
        </w:rPr>
        <w:t>1000 экземпляров)</w:t>
      </w:r>
      <w:r w:rsidR="004D1B90">
        <w:rPr>
          <w:rFonts w:ascii="Times New Roman" w:hAnsi="Times New Roman"/>
          <w:sz w:val="28"/>
          <w:szCs w:val="28"/>
        </w:rPr>
        <w:t>;</w:t>
      </w:r>
    </w:p>
    <w:p w:rsidR="003D29E0" w:rsidRDefault="003D29E0" w:rsidP="003D29E0">
      <w:pPr>
        <w:spacing w:after="0" w:line="240" w:lineRule="auto"/>
        <w:ind w:firstLine="709"/>
        <w:jc w:val="both"/>
        <w:rPr>
          <w:rFonts w:ascii="Times New Roman" w:hAnsi="Times New Roman"/>
          <w:sz w:val="28"/>
          <w:szCs w:val="28"/>
        </w:rPr>
      </w:pPr>
      <w:r>
        <w:rPr>
          <w:rFonts w:ascii="Times New Roman" w:hAnsi="Times New Roman"/>
          <w:sz w:val="28"/>
          <w:szCs w:val="28"/>
        </w:rPr>
        <w:t>- информационный бюллетень «Муниципальный Вестник» - выход не реже 1раза в месяц (тираж 999 экземпляров);</w:t>
      </w:r>
    </w:p>
    <w:p w:rsidR="004D1B90" w:rsidRDefault="004D1B90" w:rsidP="003D29E0">
      <w:pPr>
        <w:spacing w:after="0" w:line="240" w:lineRule="auto"/>
        <w:ind w:firstLine="709"/>
        <w:jc w:val="both"/>
        <w:rPr>
          <w:rFonts w:ascii="Times New Roman" w:hAnsi="Times New Roman"/>
          <w:sz w:val="28"/>
          <w:szCs w:val="28"/>
        </w:rPr>
      </w:pPr>
      <w:r>
        <w:rPr>
          <w:rFonts w:ascii="Times New Roman" w:hAnsi="Times New Roman"/>
          <w:sz w:val="28"/>
          <w:szCs w:val="28"/>
        </w:rPr>
        <w:t>- ведомственная газета Волчанского механического завода – филиал АО «Научно-производственная корпорация «Уралвагонзавод» - «Заводские Вести» - 1 раз в неделю (тираж 999</w:t>
      </w:r>
      <w:r w:rsidR="004B2449">
        <w:rPr>
          <w:rFonts w:ascii="Times New Roman" w:hAnsi="Times New Roman"/>
          <w:sz w:val="28"/>
          <w:szCs w:val="28"/>
        </w:rPr>
        <w:t xml:space="preserve"> экземпляров</w:t>
      </w:r>
      <w:r>
        <w:rPr>
          <w:rFonts w:ascii="Times New Roman" w:hAnsi="Times New Roman"/>
          <w:sz w:val="28"/>
          <w:szCs w:val="28"/>
        </w:rPr>
        <w:t>)</w:t>
      </w:r>
      <w:r w:rsidR="004B2449">
        <w:rPr>
          <w:rFonts w:ascii="Times New Roman" w:hAnsi="Times New Roman"/>
          <w:sz w:val="28"/>
          <w:szCs w:val="28"/>
        </w:rPr>
        <w:t>;</w:t>
      </w:r>
    </w:p>
    <w:p w:rsidR="004B2449" w:rsidRDefault="004B2449" w:rsidP="003D29E0">
      <w:pPr>
        <w:spacing w:after="0" w:line="240" w:lineRule="auto"/>
        <w:ind w:firstLine="709"/>
        <w:jc w:val="both"/>
        <w:rPr>
          <w:rFonts w:ascii="Times New Roman" w:hAnsi="Times New Roman"/>
          <w:sz w:val="28"/>
          <w:szCs w:val="28"/>
        </w:rPr>
      </w:pPr>
      <w:r>
        <w:rPr>
          <w:rFonts w:ascii="Times New Roman" w:hAnsi="Times New Roman"/>
          <w:sz w:val="28"/>
          <w:szCs w:val="28"/>
        </w:rPr>
        <w:t>- частная газета – «Рабочий Волчанск» -</w:t>
      </w:r>
      <w:r w:rsidR="00F57F13">
        <w:rPr>
          <w:rFonts w:ascii="Times New Roman" w:hAnsi="Times New Roman"/>
          <w:sz w:val="28"/>
          <w:szCs w:val="28"/>
        </w:rPr>
        <w:t xml:space="preserve"> 1 раз в неделю (тираж 800</w:t>
      </w:r>
      <w:r>
        <w:rPr>
          <w:rFonts w:ascii="Times New Roman" w:hAnsi="Times New Roman"/>
          <w:sz w:val="28"/>
          <w:szCs w:val="28"/>
        </w:rPr>
        <w:t xml:space="preserve"> экземпляров).</w:t>
      </w:r>
    </w:p>
    <w:p w:rsidR="005747DA" w:rsidRDefault="005747DA" w:rsidP="004D1B90">
      <w:pPr>
        <w:spacing w:after="0" w:line="240" w:lineRule="auto"/>
        <w:ind w:firstLine="360"/>
        <w:jc w:val="both"/>
        <w:rPr>
          <w:rFonts w:ascii="Times New Roman" w:hAnsi="Times New Roman"/>
          <w:sz w:val="28"/>
          <w:szCs w:val="28"/>
        </w:rPr>
      </w:pPr>
    </w:p>
    <w:p w:rsidR="005747DA" w:rsidRPr="00F837D1" w:rsidRDefault="005747DA"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Пожарная безопасность</w:t>
      </w:r>
    </w:p>
    <w:p w:rsidR="005747DA" w:rsidRDefault="005747DA" w:rsidP="005747DA">
      <w:pPr>
        <w:spacing w:after="0" w:line="240" w:lineRule="auto"/>
        <w:jc w:val="both"/>
        <w:rPr>
          <w:rFonts w:ascii="Times New Roman" w:hAnsi="Times New Roman"/>
          <w:sz w:val="28"/>
          <w:szCs w:val="28"/>
        </w:rPr>
      </w:pPr>
    </w:p>
    <w:p w:rsidR="00C63F71" w:rsidRPr="001B75E5" w:rsidRDefault="007905F1"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На территории Волчанског</w:t>
      </w:r>
      <w:r w:rsidR="001C654B">
        <w:rPr>
          <w:rFonts w:ascii="Times New Roman" w:hAnsi="Times New Roman"/>
          <w:sz w:val="28"/>
          <w:szCs w:val="28"/>
        </w:rPr>
        <w:t xml:space="preserve">о городского округа за </w:t>
      </w:r>
      <w:r w:rsidR="00531409" w:rsidRPr="001B75E5">
        <w:rPr>
          <w:rFonts w:ascii="Times New Roman" w:hAnsi="Times New Roman"/>
          <w:sz w:val="28"/>
          <w:szCs w:val="28"/>
        </w:rPr>
        <w:t>201</w:t>
      </w:r>
      <w:r w:rsidR="00D64683" w:rsidRPr="001B75E5">
        <w:rPr>
          <w:rFonts w:ascii="Times New Roman" w:hAnsi="Times New Roman"/>
          <w:sz w:val="28"/>
          <w:szCs w:val="28"/>
        </w:rPr>
        <w:t>9</w:t>
      </w:r>
      <w:r w:rsidRPr="001B75E5">
        <w:rPr>
          <w:rFonts w:ascii="Times New Roman" w:hAnsi="Times New Roman"/>
          <w:sz w:val="28"/>
          <w:szCs w:val="28"/>
        </w:rPr>
        <w:t xml:space="preserve"> год</w:t>
      </w:r>
      <w:r w:rsidR="00AA109E" w:rsidRPr="001B75E5">
        <w:rPr>
          <w:rFonts w:ascii="Times New Roman" w:hAnsi="Times New Roman"/>
          <w:sz w:val="28"/>
          <w:szCs w:val="28"/>
        </w:rPr>
        <w:t xml:space="preserve"> зарегистрирован</w:t>
      </w:r>
      <w:r w:rsidR="003D29E0" w:rsidRPr="001B75E5">
        <w:rPr>
          <w:rFonts w:ascii="Times New Roman" w:hAnsi="Times New Roman"/>
          <w:sz w:val="28"/>
          <w:szCs w:val="28"/>
        </w:rPr>
        <w:t>о</w:t>
      </w:r>
      <w:r w:rsidR="00B77BA2" w:rsidRPr="001B75E5">
        <w:rPr>
          <w:rFonts w:ascii="Times New Roman" w:hAnsi="Times New Roman"/>
          <w:sz w:val="28"/>
          <w:szCs w:val="28"/>
        </w:rPr>
        <w:t xml:space="preserve"> </w:t>
      </w:r>
      <w:r w:rsidR="00DD44EC">
        <w:rPr>
          <w:rFonts w:ascii="Times New Roman" w:hAnsi="Times New Roman"/>
          <w:sz w:val="28"/>
          <w:szCs w:val="28"/>
        </w:rPr>
        <w:t>4</w:t>
      </w:r>
      <w:r w:rsidR="00DD44EC" w:rsidRPr="00DD44EC">
        <w:rPr>
          <w:rFonts w:ascii="Times New Roman" w:hAnsi="Times New Roman"/>
          <w:sz w:val="28"/>
          <w:szCs w:val="28"/>
        </w:rPr>
        <w:t>8</w:t>
      </w:r>
      <w:r w:rsidRPr="001B75E5">
        <w:rPr>
          <w:rFonts w:ascii="Times New Roman" w:hAnsi="Times New Roman"/>
          <w:sz w:val="28"/>
          <w:szCs w:val="28"/>
        </w:rPr>
        <w:t xml:space="preserve"> пожар</w:t>
      </w:r>
      <w:r w:rsidR="006857F1">
        <w:rPr>
          <w:rFonts w:ascii="Times New Roman" w:hAnsi="Times New Roman"/>
          <w:sz w:val="28"/>
          <w:szCs w:val="28"/>
        </w:rPr>
        <w:t>ов</w:t>
      </w:r>
      <w:r w:rsidR="003D29E0" w:rsidRPr="001B75E5">
        <w:rPr>
          <w:rFonts w:ascii="Times New Roman" w:hAnsi="Times New Roman"/>
          <w:sz w:val="28"/>
          <w:szCs w:val="28"/>
        </w:rPr>
        <w:t xml:space="preserve">  (</w:t>
      </w:r>
      <w:r w:rsidR="00DD44EC">
        <w:rPr>
          <w:rFonts w:ascii="Times New Roman" w:hAnsi="Times New Roman"/>
          <w:sz w:val="28"/>
          <w:szCs w:val="28"/>
        </w:rPr>
        <w:t xml:space="preserve">увеличение на </w:t>
      </w:r>
      <w:r w:rsidR="00DD44EC" w:rsidRPr="00DD44EC">
        <w:rPr>
          <w:rFonts w:ascii="Times New Roman" w:hAnsi="Times New Roman"/>
          <w:sz w:val="28"/>
          <w:szCs w:val="28"/>
        </w:rPr>
        <w:t>50</w:t>
      </w:r>
      <w:r w:rsidR="006857F1">
        <w:rPr>
          <w:rFonts w:ascii="Times New Roman" w:hAnsi="Times New Roman"/>
          <w:sz w:val="28"/>
          <w:szCs w:val="28"/>
        </w:rPr>
        <w:t xml:space="preserve"> %</w:t>
      </w:r>
      <w:r w:rsidR="00D54606" w:rsidRPr="001B75E5">
        <w:rPr>
          <w:rFonts w:ascii="Times New Roman" w:hAnsi="Times New Roman"/>
          <w:sz w:val="28"/>
          <w:szCs w:val="28"/>
        </w:rPr>
        <w:t>)</w:t>
      </w:r>
      <w:r w:rsidR="0077146B" w:rsidRPr="001B75E5">
        <w:rPr>
          <w:rFonts w:ascii="Times New Roman" w:hAnsi="Times New Roman"/>
          <w:sz w:val="28"/>
          <w:szCs w:val="28"/>
        </w:rPr>
        <w:t xml:space="preserve">, </w:t>
      </w:r>
      <w:r w:rsidR="00C63F71" w:rsidRPr="001B75E5">
        <w:rPr>
          <w:rFonts w:ascii="Times New Roman" w:hAnsi="Times New Roman"/>
          <w:sz w:val="28"/>
          <w:szCs w:val="28"/>
        </w:rPr>
        <w:t>подлежащих государств</w:t>
      </w:r>
      <w:r w:rsidR="0077146B" w:rsidRPr="001B75E5">
        <w:rPr>
          <w:rFonts w:ascii="Times New Roman" w:hAnsi="Times New Roman"/>
          <w:sz w:val="28"/>
          <w:szCs w:val="28"/>
        </w:rPr>
        <w:t>енному статистическому учету.</w:t>
      </w:r>
    </w:p>
    <w:p w:rsidR="0077146B" w:rsidRPr="001B75E5" w:rsidRDefault="0077146B"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Погибло при пожарах – 2 человека,</w:t>
      </w:r>
      <w:r w:rsidR="00DD44EC">
        <w:rPr>
          <w:rFonts w:ascii="Times New Roman" w:hAnsi="Times New Roman"/>
          <w:sz w:val="28"/>
          <w:szCs w:val="28"/>
        </w:rPr>
        <w:t xml:space="preserve"> из них детей – 1;</w:t>
      </w:r>
      <w:r w:rsidRPr="001B75E5">
        <w:rPr>
          <w:rFonts w:ascii="Times New Roman" w:hAnsi="Times New Roman"/>
          <w:sz w:val="28"/>
          <w:szCs w:val="28"/>
        </w:rPr>
        <w:t xml:space="preserve"> травмиро</w:t>
      </w:r>
      <w:r w:rsidR="006857F1">
        <w:rPr>
          <w:rFonts w:ascii="Times New Roman" w:hAnsi="Times New Roman"/>
          <w:sz w:val="28"/>
          <w:szCs w:val="28"/>
        </w:rPr>
        <w:t>вано – 2 человека,</w:t>
      </w:r>
      <w:r w:rsidR="00DD44EC">
        <w:rPr>
          <w:rFonts w:ascii="Times New Roman" w:hAnsi="Times New Roman"/>
          <w:sz w:val="28"/>
          <w:szCs w:val="28"/>
        </w:rPr>
        <w:t xml:space="preserve"> из них детей – 1;</w:t>
      </w:r>
      <w:r w:rsidR="006857F1">
        <w:rPr>
          <w:rFonts w:ascii="Times New Roman" w:hAnsi="Times New Roman"/>
          <w:sz w:val="28"/>
          <w:szCs w:val="28"/>
        </w:rPr>
        <w:t xml:space="preserve"> спасено – 3 человека.</w:t>
      </w:r>
    </w:p>
    <w:p w:rsidR="00C63F71" w:rsidRPr="001B75E5" w:rsidRDefault="00C63F71"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 xml:space="preserve">В результате пожаров </w:t>
      </w:r>
      <w:r w:rsidR="005C5C61" w:rsidRPr="001B75E5">
        <w:rPr>
          <w:rFonts w:ascii="Times New Roman" w:hAnsi="Times New Roman"/>
          <w:sz w:val="28"/>
          <w:szCs w:val="28"/>
        </w:rPr>
        <w:t xml:space="preserve">повреждено </w:t>
      </w:r>
      <w:r w:rsidR="00DD44EC">
        <w:rPr>
          <w:rFonts w:ascii="Times New Roman" w:hAnsi="Times New Roman"/>
          <w:sz w:val="28"/>
          <w:szCs w:val="28"/>
        </w:rPr>
        <w:t>6</w:t>
      </w:r>
      <w:r w:rsidR="00E84DF9" w:rsidRPr="001B75E5">
        <w:rPr>
          <w:rFonts w:ascii="Times New Roman" w:hAnsi="Times New Roman"/>
          <w:sz w:val="28"/>
          <w:szCs w:val="28"/>
        </w:rPr>
        <w:t xml:space="preserve"> строени</w:t>
      </w:r>
      <w:r w:rsidR="00DD44EC">
        <w:rPr>
          <w:rFonts w:ascii="Times New Roman" w:hAnsi="Times New Roman"/>
          <w:sz w:val="28"/>
          <w:szCs w:val="28"/>
        </w:rPr>
        <w:t>й</w:t>
      </w:r>
      <w:r w:rsidR="00D54606" w:rsidRPr="001B75E5">
        <w:rPr>
          <w:rFonts w:ascii="Times New Roman" w:hAnsi="Times New Roman"/>
          <w:sz w:val="28"/>
          <w:szCs w:val="28"/>
        </w:rPr>
        <w:t xml:space="preserve"> (АППГ </w:t>
      </w:r>
      <w:r w:rsidR="0077146B" w:rsidRPr="001B75E5">
        <w:rPr>
          <w:rFonts w:ascii="Times New Roman" w:hAnsi="Times New Roman"/>
          <w:sz w:val="28"/>
          <w:szCs w:val="28"/>
        </w:rPr>
        <w:t>–</w:t>
      </w:r>
      <w:r w:rsidR="005C5C61" w:rsidRPr="001B75E5">
        <w:rPr>
          <w:rFonts w:ascii="Times New Roman" w:hAnsi="Times New Roman"/>
          <w:sz w:val="28"/>
          <w:szCs w:val="28"/>
        </w:rPr>
        <w:t xml:space="preserve"> </w:t>
      </w:r>
      <w:r w:rsidR="00DD44EC">
        <w:rPr>
          <w:rFonts w:ascii="Times New Roman" w:hAnsi="Times New Roman"/>
          <w:sz w:val="28"/>
          <w:szCs w:val="28"/>
        </w:rPr>
        <w:t>10</w:t>
      </w:r>
      <w:r w:rsidR="006857F1">
        <w:rPr>
          <w:rFonts w:ascii="Times New Roman" w:hAnsi="Times New Roman"/>
          <w:sz w:val="28"/>
          <w:szCs w:val="28"/>
        </w:rPr>
        <w:t xml:space="preserve">), уничтожено – </w:t>
      </w:r>
      <w:r w:rsidR="00DD44EC">
        <w:rPr>
          <w:rFonts w:ascii="Times New Roman" w:hAnsi="Times New Roman"/>
          <w:sz w:val="28"/>
          <w:szCs w:val="28"/>
        </w:rPr>
        <w:t>2</w:t>
      </w:r>
      <w:r w:rsidR="006857F1">
        <w:rPr>
          <w:rFonts w:ascii="Times New Roman" w:hAnsi="Times New Roman"/>
          <w:sz w:val="28"/>
          <w:szCs w:val="28"/>
        </w:rPr>
        <w:t xml:space="preserve"> с</w:t>
      </w:r>
      <w:r w:rsidR="00DD44EC">
        <w:rPr>
          <w:rFonts w:ascii="Times New Roman" w:hAnsi="Times New Roman"/>
          <w:sz w:val="28"/>
          <w:szCs w:val="28"/>
        </w:rPr>
        <w:t>троения (АППГ – 1)</w:t>
      </w:r>
      <w:r w:rsidR="006857F1">
        <w:rPr>
          <w:rFonts w:ascii="Times New Roman" w:hAnsi="Times New Roman"/>
          <w:sz w:val="28"/>
          <w:szCs w:val="28"/>
        </w:rPr>
        <w:t>.</w:t>
      </w:r>
    </w:p>
    <w:p w:rsidR="00E02583" w:rsidRPr="001B75E5" w:rsidRDefault="00C63F71"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По</w:t>
      </w:r>
      <w:r w:rsidR="00F06F5C" w:rsidRPr="001B75E5">
        <w:rPr>
          <w:rFonts w:ascii="Times New Roman" w:hAnsi="Times New Roman"/>
          <w:sz w:val="28"/>
          <w:szCs w:val="28"/>
        </w:rPr>
        <w:t xml:space="preserve"> местам возникновения </w:t>
      </w:r>
      <w:r w:rsidRPr="001B75E5">
        <w:rPr>
          <w:rFonts w:ascii="Times New Roman" w:hAnsi="Times New Roman"/>
          <w:sz w:val="28"/>
          <w:szCs w:val="28"/>
        </w:rPr>
        <w:t xml:space="preserve"> пожар</w:t>
      </w:r>
      <w:r w:rsidR="002E1F91" w:rsidRPr="001B75E5">
        <w:rPr>
          <w:rFonts w:ascii="Times New Roman" w:hAnsi="Times New Roman"/>
          <w:sz w:val="28"/>
          <w:szCs w:val="28"/>
        </w:rPr>
        <w:t>ы</w:t>
      </w:r>
      <w:r w:rsidRPr="001B75E5">
        <w:rPr>
          <w:rFonts w:ascii="Times New Roman" w:hAnsi="Times New Roman"/>
          <w:sz w:val="28"/>
          <w:szCs w:val="28"/>
        </w:rPr>
        <w:t xml:space="preserve"> </w:t>
      </w:r>
      <w:r w:rsidR="00E02583" w:rsidRPr="001B75E5">
        <w:rPr>
          <w:rFonts w:ascii="Times New Roman" w:hAnsi="Times New Roman"/>
          <w:sz w:val="28"/>
          <w:szCs w:val="28"/>
        </w:rPr>
        <w:t>распределились следующим образом:</w:t>
      </w:r>
    </w:p>
    <w:p w:rsidR="00F60F63" w:rsidRPr="001B75E5" w:rsidRDefault="00E02583"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 xml:space="preserve">- </w:t>
      </w:r>
      <w:r w:rsidR="002E1F91" w:rsidRPr="001B75E5">
        <w:rPr>
          <w:rFonts w:ascii="Times New Roman" w:hAnsi="Times New Roman"/>
          <w:sz w:val="28"/>
          <w:szCs w:val="28"/>
        </w:rPr>
        <w:t xml:space="preserve"> в частных домах</w:t>
      </w:r>
      <w:r w:rsidR="00436F83" w:rsidRPr="001B75E5">
        <w:rPr>
          <w:rFonts w:ascii="Times New Roman" w:hAnsi="Times New Roman"/>
          <w:sz w:val="28"/>
          <w:szCs w:val="28"/>
        </w:rPr>
        <w:t xml:space="preserve"> – </w:t>
      </w:r>
      <w:r w:rsidR="00DD44EC">
        <w:rPr>
          <w:rFonts w:ascii="Times New Roman" w:hAnsi="Times New Roman"/>
          <w:sz w:val="28"/>
          <w:szCs w:val="28"/>
        </w:rPr>
        <w:t>5</w:t>
      </w:r>
      <w:r w:rsidRPr="001B75E5">
        <w:rPr>
          <w:rFonts w:ascii="Times New Roman" w:hAnsi="Times New Roman"/>
          <w:sz w:val="28"/>
          <w:szCs w:val="28"/>
        </w:rPr>
        <w:t xml:space="preserve"> пожар</w:t>
      </w:r>
      <w:r w:rsidR="00DD44EC">
        <w:rPr>
          <w:rFonts w:ascii="Times New Roman" w:hAnsi="Times New Roman"/>
          <w:sz w:val="28"/>
          <w:szCs w:val="28"/>
        </w:rPr>
        <w:t>ов</w:t>
      </w:r>
      <w:r w:rsidRPr="001B75E5">
        <w:rPr>
          <w:rFonts w:ascii="Times New Roman" w:hAnsi="Times New Roman"/>
          <w:sz w:val="28"/>
          <w:szCs w:val="28"/>
        </w:rPr>
        <w:t xml:space="preserve"> (</w:t>
      </w:r>
      <w:r w:rsidR="006857F1">
        <w:rPr>
          <w:rFonts w:ascii="Times New Roman" w:hAnsi="Times New Roman"/>
          <w:sz w:val="28"/>
          <w:szCs w:val="28"/>
        </w:rPr>
        <w:t>1</w:t>
      </w:r>
      <w:r w:rsidR="00DD44EC">
        <w:rPr>
          <w:rFonts w:ascii="Times New Roman" w:hAnsi="Times New Roman"/>
          <w:sz w:val="28"/>
          <w:szCs w:val="28"/>
        </w:rPr>
        <w:t>1</w:t>
      </w:r>
      <w:r w:rsidR="008F45CE">
        <w:rPr>
          <w:rFonts w:ascii="Times New Roman" w:hAnsi="Times New Roman"/>
          <w:sz w:val="28"/>
          <w:szCs w:val="28"/>
        </w:rPr>
        <w:t xml:space="preserve"> </w:t>
      </w:r>
      <w:r w:rsidR="006857F1">
        <w:rPr>
          <w:rFonts w:ascii="Times New Roman" w:hAnsi="Times New Roman"/>
          <w:sz w:val="28"/>
          <w:szCs w:val="28"/>
        </w:rPr>
        <w:t>%</w:t>
      </w:r>
      <w:r w:rsidRPr="001B75E5">
        <w:rPr>
          <w:rFonts w:ascii="Times New Roman" w:hAnsi="Times New Roman"/>
          <w:sz w:val="28"/>
          <w:szCs w:val="28"/>
        </w:rPr>
        <w:t>);</w:t>
      </w:r>
    </w:p>
    <w:p w:rsidR="00335657" w:rsidRDefault="00335657"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 в мно</w:t>
      </w:r>
      <w:r w:rsidR="00D54606" w:rsidRPr="001B75E5">
        <w:rPr>
          <w:rFonts w:ascii="Times New Roman" w:hAnsi="Times New Roman"/>
          <w:sz w:val="28"/>
          <w:szCs w:val="28"/>
        </w:rPr>
        <w:t xml:space="preserve">гоквартирных домах – </w:t>
      </w:r>
      <w:r w:rsidR="0077146B" w:rsidRPr="001B75E5">
        <w:rPr>
          <w:rFonts w:ascii="Times New Roman" w:hAnsi="Times New Roman"/>
          <w:sz w:val="28"/>
          <w:szCs w:val="28"/>
        </w:rPr>
        <w:t>3</w:t>
      </w:r>
      <w:r w:rsidR="00D54606" w:rsidRPr="001B75E5">
        <w:rPr>
          <w:rFonts w:ascii="Times New Roman" w:hAnsi="Times New Roman"/>
          <w:sz w:val="28"/>
          <w:szCs w:val="28"/>
        </w:rPr>
        <w:t xml:space="preserve"> пожар</w:t>
      </w:r>
      <w:r w:rsidR="0077146B" w:rsidRPr="001B75E5">
        <w:rPr>
          <w:rFonts w:ascii="Times New Roman" w:hAnsi="Times New Roman"/>
          <w:sz w:val="28"/>
          <w:szCs w:val="28"/>
        </w:rPr>
        <w:t>а</w:t>
      </w:r>
      <w:r w:rsidR="00D54606" w:rsidRPr="001B75E5">
        <w:rPr>
          <w:rFonts w:ascii="Times New Roman" w:hAnsi="Times New Roman"/>
          <w:sz w:val="28"/>
          <w:szCs w:val="28"/>
        </w:rPr>
        <w:t xml:space="preserve"> (</w:t>
      </w:r>
      <w:r w:rsidR="008F45CE">
        <w:rPr>
          <w:rFonts w:ascii="Times New Roman" w:hAnsi="Times New Roman"/>
          <w:sz w:val="28"/>
          <w:szCs w:val="28"/>
        </w:rPr>
        <w:t xml:space="preserve">6 </w:t>
      </w:r>
      <w:r w:rsidR="006857F1">
        <w:rPr>
          <w:rFonts w:ascii="Times New Roman" w:hAnsi="Times New Roman"/>
          <w:sz w:val="28"/>
          <w:szCs w:val="28"/>
        </w:rPr>
        <w:t>%</w:t>
      </w:r>
      <w:r w:rsidRPr="001B75E5">
        <w:rPr>
          <w:rFonts w:ascii="Times New Roman" w:hAnsi="Times New Roman"/>
          <w:sz w:val="28"/>
          <w:szCs w:val="28"/>
        </w:rPr>
        <w:t>);</w:t>
      </w:r>
    </w:p>
    <w:p w:rsidR="006857F1" w:rsidRPr="001B75E5" w:rsidRDefault="006857F1" w:rsidP="005747DA">
      <w:pPr>
        <w:spacing w:after="0" w:line="240" w:lineRule="auto"/>
        <w:ind w:firstLine="709"/>
        <w:jc w:val="both"/>
        <w:rPr>
          <w:rFonts w:ascii="Times New Roman" w:hAnsi="Times New Roman"/>
          <w:sz w:val="28"/>
          <w:szCs w:val="28"/>
        </w:rPr>
      </w:pPr>
      <w:r>
        <w:rPr>
          <w:rFonts w:ascii="Times New Roman" w:hAnsi="Times New Roman"/>
          <w:sz w:val="28"/>
          <w:szCs w:val="28"/>
        </w:rPr>
        <w:t>- в садовых домиках – 1 пожар (2</w:t>
      </w:r>
      <w:r w:rsidR="008F45CE">
        <w:rPr>
          <w:rFonts w:ascii="Times New Roman" w:hAnsi="Times New Roman"/>
          <w:sz w:val="28"/>
          <w:szCs w:val="28"/>
        </w:rPr>
        <w:t xml:space="preserve"> </w:t>
      </w:r>
      <w:r>
        <w:rPr>
          <w:rFonts w:ascii="Times New Roman" w:hAnsi="Times New Roman"/>
          <w:sz w:val="28"/>
          <w:szCs w:val="28"/>
        </w:rPr>
        <w:t>%);</w:t>
      </w:r>
    </w:p>
    <w:p w:rsidR="00335657" w:rsidRDefault="008F45CE" w:rsidP="005747DA">
      <w:pPr>
        <w:spacing w:after="0" w:line="240" w:lineRule="auto"/>
        <w:ind w:firstLine="709"/>
        <w:jc w:val="both"/>
        <w:rPr>
          <w:rFonts w:ascii="Times New Roman" w:hAnsi="Times New Roman"/>
          <w:sz w:val="28"/>
          <w:szCs w:val="28"/>
        </w:rPr>
      </w:pPr>
      <w:r>
        <w:rPr>
          <w:rFonts w:ascii="Times New Roman" w:hAnsi="Times New Roman"/>
          <w:sz w:val="28"/>
          <w:szCs w:val="28"/>
        </w:rPr>
        <w:t>- в сараях, гаражах</w:t>
      </w:r>
      <w:r w:rsidR="00252C3E" w:rsidRPr="001B75E5">
        <w:rPr>
          <w:rFonts w:ascii="Times New Roman" w:hAnsi="Times New Roman"/>
          <w:sz w:val="28"/>
          <w:szCs w:val="28"/>
        </w:rPr>
        <w:t>– 1</w:t>
      </w:r>
      <w:r w:rsidR="00335657" w:rsidRPr="001B75E5">
        <w:rPr>
          <w:rFonts w:ascii="Times New Roman" w:hAnsi="Times New Roman"/>
          <w:sz w:val="28"/>
          <w:szCs w:val="28"/>
        </w:rPr>
        <w:t xml:space="preserve"> пожар</w:t>
      </w:r>
      <w:r w:rsidR="00D54606" w:rsidRPr="001B75E5">
        <w:rPr>
          <w:rFonts w:ascii="Times New Roman" w:hAnsi="Times New Roman"/>
          <w:sz w:val="28"/>
          <w:szCs w:val="28"/>
        </w:rPr>
        <w:t xml:space="preserve"> (</w:t>
      </w:r>
      <w:r>
        <w:rPr>
          <w:rFonts w:ascii="Times New Roman" w:hAnsi="Times New Roman"/>
          <w:sz w:val="28"/>
          <w:szCs w:val="28"/>
        </w:rPr>
        <w:t xml:space="preserve">2 </w:t>
      </w:r>
      <w:r w:rsidR="006857F1">
        <w:rPr>
          <w:rFonts w:ascii="Times New Roman" w:hAnsi="Times New Roman"/>
          <w:sz w:val="28"/>
          <w:szCs w:val="28"/>
        </w:rPr>
        <w:t>%</w:t>
      </w:r>
      <w:r w:rsidR="00D54606" w:rsidRPr="001B75E5">
        <w:rPr>
          <w:rFonts w:ascii="Times New Roman" w:hAnsi="Times New Roman"/>
          <w:sz w:val="28"/>
          <w:szCs w:val="28"/>
        </w:rPr>
        <w:t>)</w:t>
      </w:r>
      <w:r w:rsidR="00335657" w:rsidRPr="001B75E5">
        <w:rPr>
          <w:rFonts w:ascii="Times New Roman" w:hAnsi="Times New Roman"/>
          <w:sz w:val="28"/>
          <w:szCs w:val="28"/>
        </w:rPr>
        <w:t>;</w:t>
      </w:r>
    </w:p>
    <w:p w:rsidR="008F45CE" w:rsidRDefault="008F45CE" w:rsidP="005747DA">
      <w:pPr>
        <w:spacing w:after="0" w:line="240" w:lineRule="auto"/>
        <w:ind w:firstLine="709"/>
        <w:jc w:val="both"/>
        <w:rPr>
          <w:rFonts w:ascii="Times New Roman" w:hAnsi="Times New Roman"/>
          <w:sz w:val="28"/>
          <w:szCs w:val="28"/>
        </w:rPr>
      </w:pPr>
      <w:r>
        <w:rPr>
          <w:rFonts w:ascii="Times New Roman" w:hAnsi="Times New Roman"/>
          <w:sz w:val="28"/>
          <w:szCs w:val="28"/>
        </w:rPr>
        <w:t>- на транспорте – 1 пожар (2%);</w:t>
      </w:r>
    </w:p>
    <w:p w:rsidR="008F45CE" w:rsidRPr="001B75E5" w:rsidRDefault="008F45CE" w:rsidP="005747DA">
      <w:pPr>
        <w:spacing w:after="0" w:line="240" w:lineRule="auto"/>
        <w:ind w:firstLine="709"/>
        <w:jc w:val="both"/>
        <w:rPr>
          <w:rFonts w:ascii="Times New Roman" w:hAnsi="Times New Roman"/>
          <w:sz w:val="28"/>
          <w:szCs w:val="28"/>
        </w:rPr>
      </w:pPr>
      <w:r>
        <w:rPr>
          <w:rFonts w:ascii="Times New Roman" w:hAnsi="Times New Roman"/>
          <w:sz w:val="28"/>
          <w:szCs w:val="28"/>
        </w:rPr>
        <w:t>- в торговых объектах – 1 пожар (2%);</w:t>
      </w:r>
    </w:p>
    <w:p w:rsidR="00E02583" w:rsidRPr="001B75E5" w:rsidRDefault="00252C3E"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 открытая территория, б/х строения</w:t>
      </w:r>
      <w:r w:rsidR="00436F83" w:rsidRPr="001B75E5">
        <w:rPr>
          <w:rFonts w:ascii="Times New Roman" w:hAnsi="Times New Roman"/>
          <w:sz w:val="28"/>
          <w:szCs w:val="28"/>
        </w:rPr>
        <w:t xml:space="preserve"> </w:t>
      </w:r>
      <w:r w:rsidR="00E02583" w:rsidRPr="001B75E5">
        <w:rPr>
          <w:rFonts w:ascii="Times New Roman" w:hAnsi="Times New Roman"/>
          <w:sz w:val="28"/>
          <w:szCs w:val="28"/>
        </w:rPr>
        <w:t xml:space="preserve">–  </w:t>
      </w:r>
      <w:r w:rsidR="006857F1">
        <w:rPr>
          <w:rFonts w:ascii="Times New Roman" w:hAnsi="Times New Roman"/>
          <w:sz w:val="28"/>
          <w:szCs w:val="28"/>
        </w:rPr>
        <w:t>3</w:t>
      </w:r>
      <w:r w:rsidR="00D53C8F">
        <w:rPr>
          <w:rFonts w:ascii="Times New Roman" w:hAnsi="Times New Roman"/>
          <w:sz w:val="28"/>
          <w:szCs w:val="28"/>
        </w:rPr>
        <w:t>6</w:t>
      </w:r>
      <w:r w:rsidR="006857F1">
        <w:rPr>
          <w:rFonts w:ascii="Times New Roman" w:hAnsi="Times New Roman"/>
          <w:sz w:val="28"/>
          <w:szCs w:val="28"/>
        </w:rPr>
        <w:t xml:space="preserve"> </w:t>
      </w:r>
      <w:r w:rsidR="00E02583" w:rsidRPr="001B75E5">
        <w:rPr>
          <w:rFonts w:ascii="Times New Roman" w:hAnsi="Times New Roman"/>
          <w:sz w:val="28"/>
          <w:szCs w:val="28"/>
        </w:rPr>
        <w:t>пожар</w:t>
      </w:r>
      <w:r w:rsidR="00D53C8F">
        <w:rPr>
          <w:rFonts w:ascii="Times New Roman" w:hAnsi="Times New Roman"/>
          <w:sz w:val="28"/>
          <w:szCs w:val="28"/>
        </w:rPr>
        <w:t>ов</w:t>
      </w:r>
      <w:r w:rsidR="00070F46" w:rsidRPr="001B75E5">
        <w:rPr>
          <w:rFonts w:ascii="Times New Roman" w:hAnsi="Times New Roman"/>
          <w:sz w:val="28"/>
          <w:szCs w:val="28"/>
        </w:rPr>
        <w:t xml:space="preserve"> </w:t>
      </w:r>
      <w:r w:rsidRPr="001B75E5">
        <w:rPr>
          <w:rFonts w:ascii="Times New Roman" w:hAnsi="Times New Roman"/>
          <w:sz w:val="28"/>
          <w:szCs w:val="28"/>
        </w:rPr>
        <w:t>(</w:t>
      </w:r>
      <w:r w:rsidR="006857F1">
        <w:rPr>
          <w:rFonts w:ascii="Times New Roman" w:hAnsi="Times New Roman"/>
          <w:sz w:val="28"/>
          <w:szCs w:val="28"/>
        </w:rPr>
        <w:t>7</w:t>
      </w:r>
      <w:r w:rsidR="00D53C8F">
        <w:rPr>
          <w:rFonts w:ascii="Times New Roman" w:hAnsi="Times New Roman"/>
          <w:sz w:val="28"/>
          <w:szCs w:val="28"/>
        </w:rPr>
        <w:t>5</w:t>
      </w:r>
      <w:r w:rsidR="006857F1">
        <w:rPr>
          <w:rFonts w:ascii="Times New Roman" w:hAnsi="Times New Roman"/>
          <w:sz w:val="28"/>
          <w:szCs w:val="28"/>
        </w:rPr>
        <w:t>%</w:t>
      </w:r>
      <w:r w:rsidR="00574592" w:rsidRPr="001B75E5">
        <w:rPr>
          <w:rFonts w:ascii="Times New Roman" w:hAnsi="Times New Roman"/>
          <w:sz w:val="28"/>
          <w:szCs w:val="28"/>
        </w:rPr>
        <w:t>);</w:t>
      </w:r>
    </w:p>
    <w:p w:rsidR="005010CF" w:rsidRPr="001B75E5" w:rsidRDefault="00F60F63"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Основными причинами госстатучетных пожаров явились</w:t>
      </w:r>
      <w:r w:rsidR="005010CF" w:rsidRPr="001B75E5">
        <w:rPr>
          <w:rFonts w:ascii="Times New Roman" w:hAnsi="Times New Roman"/>
          <w:sz w:val="28"/>
          <w:szCs w:val="28"/>
        </w:rPr>
        <w:t>:</w:t>
      </w:r>
    </w:p>
    <w:p w:rsidR="005010CF" w:rsidRPr="001B75E5" w:rsidRDefault="005010CF" w:rsidP="00957827">
      <w:pPr>
        <w:spacing w:after="0" w:line="240" w:lineRule="auto"/>
        <w:ind w:firstLine="709"/>
        <w:jc w:val="both"/>
        <w:rPr>
          <w:rFonts w:ascii="Times New Roman" w:hAnsi="Times New Roman"/>
          <w:sz w:val="28"/>
          <w:szCs w:val="28"/>
        </w:rPr>
      </w:pPr>
      <w:r w:rsidRPr="001B75E5">
        <w:rPr>
          <w:rFonts w:ascii="Times New Roman" w:hAnsi="Times New Roman"/>
          <w:sz w:val="28"/>
          <w:szCs w:val="28"/>
        </w:rPr>
        <w:t>-</w:t>
      </w:r>
      <w:r w:rsidR="00F60F63" w:rsidRPr="001B75E5">
        <w:rPr>
          <w:rFonts w:ascii="Times New Roman" w:hAnsi="Times New Roman"/>
          <w:sz w:val="28"/>
          <w:szCs w:val="28"/>
        </w:rPr>
        <w:t xml:space="preserve"> неосторожное обращение с огнем - </w:t>
      </w:r>
      <w:r w:rsidR="006857F1">
        <w:rPr>
          <w:rFonts w:ascii="Times New Roman" w:hAnsi="Times New Roman"/>
          <w:sz w:val="28"/>
          <w:szCs w:val="28"/>
        </w:rPr>
        <w:t>3</w:t>
      </w:r>
      <w:r w:rsidR="00745D50">
        <w:rPr>
          <w:rFonts w:ascii="Times New Roman" w:hAnsi="Times New Roman"/>
          <w:sz w:val="28"/>
          <w:szCs w:val="28"/>
        </w:rPr>
        <w:t>6</w:t>
      </w:r>
      <w:r w:rsidR="00F60F63" w:rsidRPr="001B75E5">
        <w:rPr>
          <w:rFonts w:ascii="Times New Roman" w:hAnsi="Times New Roman"/>
          <w:sz w:val="28"/>
          <w:szCs w:val="28"/>
        </w:rPr>
        <w:t xml:space="preserve"> пожар</w:t>
      </w:r>
      <w:r w:rsidR="00745D50">
        <w:rPr>
          <w:rFonts w:ascii="Times New Roman" w:hAnsi="Times New Roman"/>
          <w:sz w:val="28"/>
          <w:szCs w:val="28"/>
        </w:rPr>
        <w:t>ов</w:t>
      </w:r>
      <w:r w:rsidR="00070F46" w:rsidRPr="001B75E5">
        <w:rPr>
          <w:rFonts w:ascii="Times New Roman" w:hAnsi="Times New Roman"/>
          <w:sz w:val="28"/>
          <w:szCs w:val="28"/>
        </w:rPr>
        <w:t xml:space="preserve"> (</w:t>
      </w:r>
      <w:r w:rsidR="00745D50">
        <w:rPr>
          <w:rFonts w:ascii="Times New Roman" w:hAnsi="Times New Roman"/>
          <w:sz w:val="28"/>
          <w:szCs w:val="28"/>
        </w:rPr>
        <w:t>75</w:t>
      </w:r>
      <w:r w:rsidR="00BC4FC5" w:rsidRPr="001B75E5">
        <w:rPr>
          <w:rFonts w:ascii="Times New Roman" w:hAnsi="Times New Roman"/>
          <w:sz w:val="28"/>
          <w:szCs w:val="28"/>
        </w:rPr>
        <w:t xml:space="preserve"> </w:t>
      </w:r>
      <w:r w:rsidR="00070F46" w:rsidRPr="001B75E5">
        <w:rPr>
          <w:rFonts w:ascii="Times New Roman" w:hAnsi="Times New Roman"/>
          <w:sz w:val="28"/>
          <w:szCs w:val="28"/>
        </w:rPr>
        <w:t>%</w:t>
      </w:r>
      <w:r w:rsidR="00252C3E" w:rsidRPr="001B75E5">
        <w:rPr>
          <w:rFonts w:ascii="Times New Roman" w:hAnsi="Times New Roman"/>
          <w:sz w:val="28"/>
          <w:szCs w:val="28"/>
        </w:rPr>
        <w:t xml:space="preserve"> от числа всех зарегистрированных пожаров</w:t>
      </w:r>
      <w:r w:rsidR="00E02583" w:rsidRPr="001B75E5">
        <w:rPr>
          <w:rFonts w:ascii="Times New Roman" w:hAnsi="Times New Roman"/>
          <w:sz w:val="28"/>
          <w:szCs w:val="28"/>
        </w:rPr>
        <w:t>)</w:t>
      </w:r>
      <w:r w:rsidRPr="001B75E5">
        <w:rPr>
          <w:rFonts w:ascii="Times New Roman" w:hAnsi="Times New Roman"/>
          <w:sz w:val="28"/>
          <w:szCs w:val="28"/>
        </w:rPr>
        <w:t xml:space="preserve">; </w:t>
      </w:r>
    </w:p>
    <w:p w:rsidR="005010CF" w:rsidRDefault="005010CF" w:rsidP="00252C3E">
      <w:pPr>
        <w:spacing w:after="0" w:line="240" w:lineRule="auto"/>
        <w:ind w:firstLine="708"/>
        <w:jc w:val="both"/>
        <w:rPr>
          <w:rFonts w:ascii="Times New Roman" w:hAnsi="Times New Roman"/>
          <w:sz w:val="28"/>
          <w:szCs w:val="28"/>
        </w:rPr>
      </w:pPr>
      <w:r w:rsidRPr="001B75E5">
        <w:rPr>
          <w:rFonts w:ascii="Times New Roman" w:hAnsi="Times New Roman"/>
          <w:sz w:val="28"/>
          <w:szCs w:val="28"/>
        </w:rPr>
        <w:t>- неисправное устройство и нарушение правил эксплуатации электрооборудован</w:t>
      </w:r>
      <w:r w:rsidR="00B47F0F" w:rsidRPr="001B75E5">
        <w:rPr>
          <w:rFonts w:ascii="Times New Roman" w:hAnsi="Times New Roman"/>
          <w:sz w:val="28"/>
          <w:szCs w:val="28"/>
        </w:rPr>
        <w:t xml:space="preserve">ия и электробытовых приборов – </w:t>
      </w:r>
      <w:r w:rsidR="00745D50">
        <w:rPr>
          <w:rFonts w:ascii="Times New Roman" w:hAnsi="Times New Roman"/>
          <w:sz w:val="28"/>
          <w:szCs w:val="28"/>
        </w:rPr>
        <w:t>7</w:t>
      </w:r>
      <w:r w:rsidRPr="001B75E5">
        <w:rPr>
          <w:rFonts w:ascii="Times New Roman" w:hAnsi="Times New Roman"/>
          <w:sz w:val="28"/>
          <w:szCs w:val="28"/>
        </w:rPr>
        <w:t xml:space="preserve"> пожар</w:t>
      </w:r>
      <w:r w:rsidR="00252C3E" w:rsidRPr="001B75E5">
        <w:rPr>
          <w:rFonts w:ascii="Times New Roman" w:hAnsi="Times New Roman"/>
          <w:sz w:val="28"/>
          <w:szCs w:val="28"/>
        </w:rPr>
        <w:t>ов (1</w:t>
      </w:r>
      <w:r w:rsidR="00745D50">
        <w:rPr>
          <w:rFonts w:ascii="Times New Roman" w:hAnsi="Times New Roman"/>
          <w:sz w:val="28"/>
          <w:szCs w:val="28"/>
        </w:rPr>
        <w:t>5</w:t>
      </w:r>
      <w:r w:rsidRPr="001B75E5">
        <w:rPr>
          <w:rFonts w:ascii="Times New Roman" w:hAnsi="Times New Roman"/>
          <w:sz w:val="28"/>
          <w:szCs w:val="28"/>
        </w:rPr>
        <w:t xml:space="preserve"> %); </w:t>
      </w:r>
    </w:p>
    <w:p w:rsidR="006857F1" w:rsidRPr="001B75E5" w:rsidRDefault="006857F1" w:rsidP="00252C3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печное отопле</w:t>
      </w:r>
      <w:r w:rsidR="00745D50">
        <w:rPr>
          <w:rFonts w:ascii="Times New Roman" w:hAnsi="Times New Roman"/>
          <w:sz w:val="28"/>
          <w:szCs w:val="28"/>
        </w:rPr>
        <w:t>ние – 3</w:t>
      </w:r>
      <w:r>
        <w:rPr>
          <w:rFonts w:ascii="Times New Roman" w:hAnsi="Times New Roman"/>
          <w:sz w:val="28"/>
          <w:szCs w:val="28"/>
        </w:rPr>
        <w:t xml:space="preserve"> пожара (</w:t>
      </w:r>
      <w:r w:rsidR="00745D50">
        <w:rPr>
          <w:rFonts w:ascii="Times New Roman" w:hAnsi="Times New Roman"/>
          <w:sz w:val="28"/>
          <w:szCs w:val="28"/>
        </w:rPr>
        <w:t>6</w:t>
      </w:r>
      <w:r>
        <w:rPr>
          <w:rFonts w:ascii="Times New Roman" w:hAnsi="Times New Roman"/>
          <w:sz w:val="28"/>
          <w:szCs w:val="28"/>
        </w:rPr>
        <w:t>%);</w:t>
      </w:r>
    </w:p>
    <w:p w:rsidR="00B47F0F" w:rsidRDefault="00252C3E" w:rsidP="00957827">
      <w:pPr>
        <w:spacing w:after="0" w:line="240" w:lineRule="auto"/>
        <w:ind w:firstLine="708"/>
        <w:jc w:val="both"/>
        <w:rPr>
          <w:rFonts w:ascii="Times New Roman" w:hAnsi="Times New Roman"/>
          <w:sz w:val="28"/>
          <w:szCs w:val="28"/>
        </w:rPr>
      </w:pPr>
      <w:r w:rsidRPr="001B75E5">
        <w:rPr>
          <w:rFonts w:ascii="Times New Roman" w:hAnsi="Times New Roman"/>
          <w:sz w:val="28"/>
          <w:szCs w:val="28"/>
        </w:rPr>
        <w:t>- поджоги</w:t>
      </w:r>
      <w:r w:rsidR="00B47F0F" w:rsidRPr="001B75E5">
        <w:rPr>
          <w:rFonts w:ascii="Times New Roman" w:hAnsi="Times New Roman"/>
          <w:sz w:val="28"/>
          <w:szCs w:val="28"/>
        </w:rPr>
        <w:t xml:space="preserve"> – 1 пожар (</w:t>
      </w:r>
      <w:r w:rsidR="00745D50">
        <w:rPr>
          <w:rFonts w:ascii="Times New Roman" w:hAnsi="Times New Roman"/>
          <w:sz w:val="28"/>
          <w:szCs w:val="28"/>
        </w:rPr>
        <w:t>2</w:t>
      </w:r>
      <w:r w:rsidR="00BC4FC5" w:rsidRPr="001B75E5">
        <w:rPr>
          <w:rFonts w:ascii="Times New Roman" w:hAnsi="Times New Roman"/>
          <w:sz w:val="28"/>
          <w:szCs w:val="28"/>
        </w:rPr>
        <w:t xml:space="preserve"> </w:t>
      </w:r>
      <w:r w:rsidR="00436F83" w:rsidRPr="001B75E5">
        <w:rPr>
          <w:rFonts w:ascii="Times New Roman" w:hAnsi="Times New Roman"/>
          <w:sz w:val="28"/>
          <w:szCs w:val="28"/>
        </w:rPr>
        <w:t>%</w:t>
      </w:r>
      <w:r w:rsidR="006857F1">
        <w:rPr>
          <w:rFonts w:ascii="Times New Roman" w:hAnsi="Times New Roman"/>
          <w:sz w:val="28"/>
          <w:szCs w:val="28"/>
        </w:rPr>
        <w:t>);</w:t>
      </w:r>
    </w:p>
    <w:p w:rsidR="006857F1" w:rsidRPr="001B75E5" w:rsidRDefault="00745D50" w:rsidP="0095782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прочие – 1 пожар (2 </w:t>
      </w:r>
      <w:r w:rsidR="006857F1">
        <w:rPr>
          <w:rFonts w:ascii="Times New Roman" w:hAnsi="Times New Roman"/>
          <w:sz w:val="28"/>
          <w:szCs w:val="28"/>
        </w:rPr>
        <w:t>%).</w:t>
      </w:r>
    </w:p>
    <w:p w:rsidR="00DD26BE" w:rsidRPr="00470E8B" w:rsidRDefault="00A32990"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Проводится разъяснительная работа среди населения по предупреждению пожаров. С вручением памяток обучено с начала года</w:t>
      </w:r>
      <w:r w:rsidR="00D14479" w:rsidRPr="00470E8B">
        <w:rPr>
          <w:rFonts w:ascii="Times New Roman" w:hAnsi="Times New Roman"/>
          <w:sz w:val="28"/>
          <w:szCs w:val="28"/>
        </w:rPr>
        <w:t xml:space="preserve"> </w:t>
      </w:r>
      <w:r w:rsidR="006E3BEF" w:rsidRPr="00470E8B">
        <w:rPr>
          <w:rFonts w:ascii="Times New Roman" w:hAnsi="Times New Roman"/>
          <w:sz w:val="28"/>
          <w:szCs w:val="28"/>
        </w:rPr>
        <w:t>мерам пожарной бе</w:t>
      </w:r>
      <w:r w:rsidR="00E86BCC" w:rsidRPr="00470E8B">
        <w:rPr>
          <w:rFonts w:ascii="Times New Roman" w:hAnsi="Times New Roman"/>
          <w:sz w:val="28"/>
          <w:szCs w:val="28"/>
        </w:rPr>
        <w:t xml:space="preserve">зопасности </w:t>
      </w:r>
      <w:r w:rsidR="00745D50">
        <w:rPr>
          <w:rFonts w:ascii="Times New Roman" w:hAnsi="Times New Roman"/>
          <w:sz w:val="28"/>
          <w:szCs w:val="28"/>
        </w:rPr>
        <w:t>6705</w:t>
      </w:r>
      <w:r w:rsidRPr="00470E8B">
        <w:rPr>
          <w:rFonts w:ascii="Times New Roman" w:hAnsi="Times New Roman"/>
          <w:sz w:val="28"/>
          <w:szCs w:val="28"/>
        </w:rPr>
        <w:t xml:space="preserve"> человек</w:t>
      </w:r>
      <w:r w:rsidR="00DD26BE" w:rsidRPr="00470E8B">
        <w:rPr>
          <w:rFonts w:ascii="Times New Roman" w:hAnsi="Times New Roman"/>
          <w:sz w:val="28"/>
          <w:szCs w:val="28"/>
        </w:rPr>
        <w:t>:</w:t>
      </w:r>
    </w:p>
    <w:p w:rsidR="00220C39" w:rsidRPr="00470E8B" w:rsidRDefault="00220C39"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работниками администрации Во</w:t>
      </w:r>
      <w:r w:rsidR="00D8292A">
        <w:rPr>
          <w:rFonts w:ascii="Times New Roman" w:hAnsi="Times New Roman"/>
          <w:sz w:val="28"/>
          <w:szCs w:val="28"/>
        </w:rPr>
        <w:t xml:space="preserve">лчанского городского округа – </w:t>
      </w:r>
      <w:r w:rsidR="00745D50">
        <w:rPr>
          <w:rFonts w:ascii="Times New Roman" w:hAnsi="Times New Roman"/>
          <w:sz w:val="28"/>
          <w:szCs w:val="28"/>
        </w:rPr>
        <w:t>650</w:t>
      </w:r>
      <w:r w:rsidRPr="00470E8B">
        <w:rPr>
          <w:rFonts w:ascii="Times New Roman" w:hAnsi="Times New Roman"/>
          <w:sz w:val="28"/>
          <w:szCs w:val="28"/>
        </w:rPr>
        <w:t xml:space="preserve"> человек;</w:t>
      </w:r>
    </w:p>
    <w:p w:rsidR="00220C39" w:rsidRPr="00470E8B" w:rsidRDefault="00220C39"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внештатными инструкторами п</w:t>
      </w:r>
      <w:r w:rsidR="00AE6BCD">
        <w:rPr>
          <w:rFonts w:ascii="Times New Roman" w:hAnsi="Times New Roman"/>
          <w:sz w:val="28"/>
          <w:szCs w:val="28"/>
        </w:rPr>
        <w:t xml:space="preserve">ожарной профилактики – </w:t>
      </w:r>
      <w:r w:rsidR="00745D50">
        <w:rPr>
          <w:rFonts w:ascii="Times New Roman" w:hAnsi="Times New Roman"/>
          <w:sz w:val="28"/>
          <w:szCs w:val="28"/>
        </w:rPr>
        <w:t>1290</w:t>
      </w:r>
      <w:r w:rsidRPr="00470E8B">
        <w:rPr>
          <w:rFonts w:ascii="Times New Roman" w:hAnsi="Times New Roman"/>
          <w:sz w:val="28"/>
          <w:szCs w:val="28"/>
        </w:rPr>
        <w:t xml:space="preserve"> человек;</w:t>
      </w:r>
    </w:p>
    <w:p w:rsidR="00220C39" w:rsidRPr="00470E8B" w:rsidRDefault="00187274" w:rsidP="005747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добровольными пожарными – </w:t>
      </w:r>
      <w:r w:rsidR="00AE6BCD">
        <w:rPr>
          <w:rFonts w:ascii="Times New Roman" w:hAnsi="Times New Roman"/>
          <w:sz w:val="28"/>
          <w:szCs w:val="28"/>
        </w:rPr>
        <w:t>57</w:t>
      </w:r>
      <w:r>
        <w:rPr>
          <w:rFonts w:ascii="Times New Roman" w:hAnsi="Times New Roman"/>
          <w:sz w:val="28"/>
          <w:szCs w:val="28"/>
        </w:rPr>
        <w:t>0</w:t>
      </w:r>
      <w:r w:rsidR="00220C39" w:rsidRPr="00470E8B">
        <w:rPr>
          <w:rFonts w:ascii="Times New Roman" w:hAnsi="Times New Roman"/>
          <w:sz w:val="28"/>
          <w:szCs w:val="28"/>
        </w:rPr>
        <w:t xml:space="preserve"> человек;</w:t>
      </w:r>
    </w:p>
    <w:p w:rsidR="00A32990" w:rsidRPr="00470E8B" w:rsidRDefault="00A32990"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xml:space="preserve">- </w:t>
      </w:r>
      <w:r w:rsidR="00DD26BE" w:rsidRPr="00470E8B">
        <w:rPr>
          <w:rFonts w:ascii="Times New Roman" w:hAnsi="Times New Roman"/>
          <w:sz w:val="28"/>
          <w:szCs w:val="28"/>
        </w:rPr>
        <w:t>работника</w:t>
      </w:r>
      <w:r w:rsidR="00B260FF" w:rsidRPr="00470E8B">
        <w:rPr>
          <w:rFonts w:ascii="Times New Roman" w:hAnsi="Times New Roman"/>
          <w:sz w:val="28"/>
          <w:szCs w:val="28"/>
        </w:rPr>
        <w:t xml:space="preserve">ми противопожарной </w:t>
      </w:r>
      <w:r w:rsidR="00B260FF" w:rsidRPr="00D8292A">
        <w:rPr>
          <w:rFonts w:ascii="Times New Roman" w:hAnsi="Times New Roman"/>
          <w:sz w:val="28"/>
          <w:szCs w:val="28"/>
        </w:rPr>
        <w:t>службы</w:t>
      </w:r>
      <w:r w:rsidR="004750CE" w:rsidRPr="00D8292A">
        <w:rPr>
          <w:rFonts w:ascii="Times New Roman" w:hAnsi="Times New Roman"/>
          <w:sz w:val="28"/>
          <w:szCs w:val="28"/>
        </w:rPr>
        <w:t xml:space="preserve"> – </w:t>
      </w:r>
      <w:r w:rsidR="00745D50">
        <w:rPr>
          <w:rFonts w:ascii="Times New Roman" w:hAnsi="Times New Roman"/>
          <w:sz w:val="28"/>
          <w:szCs w:val="28"/>
        </w:rPr>
        <w:t>1830</w:t>
      </w:r>
      <w:r w:rsidR="00DD26BE" w:rsidRPr="00D8292A">
        <w:rPr>
          <w:rFonts w:ascii="Times New Roman" w:hAnsi="Times New Roman"/>
          <w:sz w:val="28"/>
          <w:szCs w:val="28"/>
        </w:rPr>
        <w:t xml:space="preserve"> человек</w:t>
      </w:r>
      <w:r w:rsidR="00DD26BE" w:rsidRPr="00470E8B">
        <w:rPr>
          <w:rFonts w:ascii="Times New Roman" w:hAnsi="Times New Roman"/>
          <w:sz w:val="28"/>
          <w:szCs w:val="28"/>
        </w:rPr>
        <w:t>;</w:t>
      </w:r>
    </w:p>
    <w:p w:rsidR="00DD26BE" w:rsidRPr="00470E8B" w:rsidRDefault="00DD26BE"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работн</w:t>
      </w:r>
      <w:r w:rsidR="004750CE" w:rsidRPr="00470E8B">
        <w:rPr>
          <w:rFonts w:ascii="Times New Roman" w:hAnsi="Times New Roman"/>
          <w:sz w:val="28"/>
          <w:szCs w:val="28"/>
        </w:rPr>
        <w:t xml:space="preserve">иками жилищных организаций – </w:t>
      </w:r>
      <w:r w:rsidR="00E86BCC" w:rsidRPr="00470E8B">
        <w:rPr>
          <w:rFonts w:ascii="Times New Roman" w:hAnsi="Times New Roman"/>
          <w:sz w:val="28"/>
          <w:szCs w:val="28"/>
        </w:rPr>
        <w:t>1</w:t>
      </w:r>
      <w:r w:rsidR="00745D50">
        <w:rPr>
          <w:rFonts w:ascii="Times New Roman" w:hAnsi="Times New Roman"/>
          <w:sz w:val="28"/>
          <w:szCs w:val="28"/>
        </w:rPr>
        <w:t>350</w:t>
      </w:r>
      <w:r w:rsidRPr="00470E8B">
        <w:rPr>
          <w:rFonts w:ascii="Times New Roman" w:hAnsi="Times New Roman"/>
          <w:sz w:val="28"/>
          <w:szCs w:val="28"/>
        </w:rPr>
        <w:t xml:space="preserve"> человек;</w:t>
      </w:r>
    </w:p>
    <w:p w:rsidR="00DD26BE" w:rsidRPr="00470E8B" w:rsidRDefault="00DD26BE"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р</w:t>
      </w:r>
      <w:r w:rsidR="00D14479" w:rsidRPr="00470E8B">
        <w:rPr>
          <w:rFonts w:ascii="Times New Roman" w:hAnsi="Times New Roman"/>
          <w:sz w:val="28"/>
          <w:szCs w:val="28"/>
        </w:rPr>
        <w:t xml:space="preserve">аботниками социальной защиты – </w:t>
      </w:r>
      <w:r w:rsidR="00745D50">
        <w:rPr>
          <w:rFonts w:ascii="Times New Roman" w:hAnsi="Times New Roman"/>
          <w:sz w:val="28"/>
          <w:szCs w:val="28"/>
        </w:rPr>
        <w:t>450</w:t>
      </w:r>
      <w:r w:rsidRPr="00470E8B">
        <w:rPr>
          <w:rFonts w:ascii="Times New Roman" w:hAnsi="Times New Roman"/>
          <w:sz w:val="28"/>
          <w:szCs w:val="28"/>
        </w:rPr>
        <w:t xml:space="preserve"> человек;</w:t>
      </w:r>
    </w:p>
    <w:p w:rsidR="00DD26BE" w:rsidRDefault="00DD26BE"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в учебн</w:t>
      </w:r>
      <w:r w:rsidR="00D14479" w:rsidRPr="00470E8B">
        <w:rPr>
          <w:rFonts w:ascii="Times New Roman" w:hAnsi="Times New Roman"/>
          <w:sz w:val="28"/>
          <w:szCs w:val="28"/>
        </w:rPr>
        <w:t>о-кон</w:t>
      </w:r>
      <w:r w:rsidR="004750CE" w:rsidRPr="00470E8B">
        <w:rPr>
          <w:rFonts w:ascii="Times New Roman" w:hAnsi="Times New Roman"/>
          <w:sz w:val="28"/>
          <w:szCs w:val="28"/>
        </w:rPr>
        <w:t xml:space="preserve">сультационных пунктах – </w:t>
      </w:r>
      <w:r w:rsidR="00AE6BCD">
        <w:rPr>
          <w:rFonts w:ascii="Times New Roman" w:hAnsi="Times New Roman"/>
          <w:sz w:val="28"/>
          <w:szCs w:val="28"/>
        </w:rPr>
        <w:t>5</w:t>
      </w:r>
      <w:r w:rsidR="00745D50">
        <w:rPr>
          <w:rFonts w:ascii="Times New Roman" w:hAnsi="Times New Roman"/>
          <w:sz w:val="28"/>
          <w:szCs w:val="28"/>
        </w:rPr>
        <w:t>65</w:t>
      </w:r>
      <w:r w:rsidRPr="00470E8B">
        <w:rPr>
          <w:rFonts w:ascii="Times New Roman" w:hAnsi="Times New Roman"/>
          <w:sz w:val="28"/>
          <w:szCs w:val="28"/>
        </w:rPr>
        <w:t xml:space="preserve"> человек</w:t>
      </w:r>
      <w:r w:rsidR="00470E8B">
        <w:rPr>
          <w:rFonts w:ascii="Times New Roman" w:hAnsi="Times New Roman"/>
          <w:sz w:val="28"/>
          <w:szCs w:val="28"/>
        </w:rPr>
        <w:t>.</w:t>
      </w:r>
    </w:p>
    <w:p w:rsidR="00D05BF4" w:rsidRPr="006F2ECD" w:rsidRDefault="00D05BF4" w:rsidP="005747DA">
      <w:pPr>
        <w:spacing w:after="0" w:line="240" w:lineRule="auto"/>
        <w:ind w:firstLine="709"/>
        <w:jc w:val="both"/>
        <w:rPr>
          <w:rFonts w:ascii="Times New Roman" w:hAnsi="Times New Roman"/>
          <w:sz w:val="28"/>
          <w:szCs w:val="28"/>
        </w:rPr>
      </w:pPr>
      <w:r w:rsidRPr="00D9782C">
        <w:rPr>
          <w:rFonts w:ascii="Times New Roman" w:hAnsi="Times New Roman"/>
          <w:sz w:val="28"/>
          <w:szCs w:val="28"/>
        </w:rPr>
        <w:t xml:space="preserve">В бюджете Волчанского городского округа за </w:t>
      </w:r>
      <w:r w:rsidR="000B1BAB" w:rsidRPr="00D9782C">
        <w:rPr>
          <w:rFonts w:ascii="Times New Roman" w:hAnsi="Times New Roman"/>
          <w:sz w:val="28"/>
          <w:szCs w:val="28"/>
        </w:rPr>
        <w:t xml:space="preserve"> </w:t>
      </w:r>
      <w:r w:rsidRPr="00D9782C">
        <w:rPr>
          <w:rFonts w:ascii="Times New Roman" w:hAnsi="Times New Roman"/>
          <w:sz w:val="28"/>
          <w:szCs w:val="28"/>
        </w:rPr>
        <w:t>201</w:t>
      </w:r>
      <w:r w:rsidR="00187274">
        <w:rPr>
          <w:rFonts w:ascii="Times New Roman" w:hAnsi="Times New Roman"/>
          <w:sz w:val="28"/>
          <w:szCs w:val="28"/>
        </w:rPr>
        <w:t>9</w:t>
      </w:r>
      <w:r w:rsidRPr="00D9782C">
        <w:rPr>
          <w:rFonts w:ascii="Times New Roman" w:hAnsi="Times New Roman"/>
          <w:sz w:val="28"/>
          <w:szCs w:val="28"/>
        </w:rPr>
        <w:t xml:space="preserve"> год по подпрограмме «Обеспечение первичных мер пожарной безопасности на территории Волчанского городского округа» муниципальной программы «Обеспечение общественной безопасности на территории Волчанского городского округа на 2014-2020 годы» освоены средства местного бюджета на мероприятия по пожарной безопасности в размере </w:t>
      </w:r>
      <w:r w:rsidR="00187274">
        <w:rPr>
          <w:rFonts w:ascii="Times New Roman" w:hAnsi="Times New Roman"/>
          <w:sz w:val="28"/>
          <w:szCs w:val="28"/>
        </w:rPr>
        <w:t>28,676</w:t>
      </w:r>
      <w:r w:rsidRPr="00D9782C">
        <w:rPr>
          <w:rFonts w:ascii="Times New Roman" w:hAnsi="Times New Roman"/>
          <w:sz w:val="28"/>
          <w:szCs w:val="28"/>
        </w:rPr>
        <w:t xml:space="preserve"> тыс. рублей  (</w:t>
      </w:r>
      <w:r w:rsidR="00187274">
        <w:rPr>
          <w:rFonts w:ascii="Times New Roman" w:hAnsi="Times New Roman"/>
          <w:sz w:val="28"/>
          <w:szCs w:val="28"/>
        </w:rPr>
        <w:t>26,07 % от плановых назначений</w:t>
      </w:r>
      <w:r w:rsidRPr="00D9782C">
        <w:rPr>
          <w:rFonts w:ascii="Times New Roman" w:hAnsi="Times New Roman"/>
          <w:sz w:val="28"/>
          <w:szCs w:val="28"/>
        </w:rPr>
        <w:t>).</w:t>
      </w:r>
    </w:p>
    <w:p w:rsidR="00D52AD1" w:rsidRDefault="00D52AD1" w:rsidP="00D52AD1">
      <w:pPr>
        <w:spacing w:after="0" w:line="240" w:lineRule="auto"/>
        <w:ind w:firstLine="709"/>
        <w:jc w:val="center"/>
        <w:rPr>
          <w:rFonts w:ascii="Times New Roman" w:hAnsi="Times New Roman"/>
          <w:b/>
          <w:i/>
          <w:sz w:val="28"/>
          <w:szCs w:val="28"/>
        </w:rPr>
      </w:pPr>
    </w:p>
    <w:p w:rsidR="00D52AD1" w:rsidRDefault="00D52AD1" w:rsidP="001844E2">
      <w:pPr>
        <w:spacing w:after="0" w:line="240" w:lineRule="auto"/>
        <w:jc w:val="center"/>
        <w:rPr>
          <w:rFonts w:ascii="Times New Roman" w:hAnsi="Times New Roman"/>
          <w:b/>
          <w:i/>
          <w:sz w:val="28"/>
          <w:szCs w:val="28"/>
        </w:rPr>
      </w:pPr>
      <w:r>
        <w:rPr>
          <w:rFonts w:ascii="Times New Roman" w:hAnsi="Times New Roman"/>
          <w:b/>
          <w:i/>
          <w:sz w:val="28"/>
          <w:szCs w:val="28"/>
        </w:rPr>
        <w:t>Экология</w:t>
      </w:r>
    </w:p>
    <w:p w:rsidR="00D52AD1" w:rsidRDefault="00D52AD1" w:rsidP="00D52AD1">
      <w:pPr>
        <w:spacing w:after="0" w:line="240" w:lineRule="auto"/>
        <w:ind w:firstLine="709"/>
        <w:rPr>
          <w:rFonts w:ascii="Times New Roman" w:hAnsi="Times New Roman"/>
          <w:sz w:val="28"/>
          <w:szCs w:val="28"/>
        </w:rPr>
      </w:pPr>
    </w:p>
    <w:p w:rsidR="00D52AD1" w:rsidRDefault="00D52AD1" w:rsidP="00D52A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Финансирование муниципальной программы </w:t>
      </w:r>
      <w:r>
        <w:rPr>
          <w:rFonts w:ascii="Times New Roman" w:hAnsi="Times New Roman"/>
          <w:b/>
          <w:i/>
          <w:sz w:val="28"/>
          <w:szCs w:val="28"/>
        </w:rPr>
        <w:t>«Обеспечение рационального и безопасного природопользования на территории Волчанского городского округа на 2014-2020 годы»</w:t>
      </w:r>
      <w:r w:rsidR="00773AAC">
        <w:rPr>
          <w:rFonts w:ascii="Times New Roman" w:hAnsi="Times New Roman"/>
          <w:sz w:val="28"/>
          <w:szCs w:val="28"/>
        </w:rPr>
        <w:t xml:space="preserve"> составило 1964,26</w:t>
      </w:r>
      <w:r>
        <w:rPr>
          <w:rFonts w:ascii="Times New Roman" w:hAnsi="Times New Roman"/>
          <w:sz w:val="28"/>
          <w:szCs w:val="28"/>
        </w:rPr>
        <w:t xml:space="preserve"> тыс. рублей на ликвидацию несанкционированных свалок за счет средств местного бюджета.</w:t>
      </w:r>
    </w:p>
    <w:p w:rsidR="00D52AD1" w:rsidRDefault="00CB2F96" w:rsidP="00D52AD1">
      <w:pPr>
        <w:spacing w:after="0" w:line="240" w:lineRule="auto"/>
        <w:ind w:firstLine="709"/>
        <w:jc w:val="both"/>
        <w:rPr>
          <w:rFonts w:ascii="Times New Roman" w:hAnsi="Times New Roman"/>
          <w:sz w:val="28"/>
          <w:szCs w:val="28"/>
        </w:rPr>
      </w:pPr>
      <w:r>
        <w:rPr>
          <w:rFonts w:ascii="Times New Roman" w:hAnsi="Times New Roman"/>
          <w:sz w:val="28"/>
          <w:szCs w:val="28"/>
        </w:rPr>
        <w:t>За 2019 год</w:t>
      </w:r>
      <w:r w:rsidR="00D52AD1">
        <w:rPr>
          <w:rFonts w:ascii="Times New Roman" w:hAnsi="Times New Roman"/>
          <w:sz w:val="28"/>
          <w:szCs w:val="28"/>
        </w:rPr>
        <w:t xml:space="preserve"> </w:t>
      </w:r>
      <w:r w:rsidR="00773AAC">
        <w:rPr>
          <w:rFonts w:ascii="Times New Roman" w:hAnsi="Times New Roman"/>
          <w:sz w:val="28"/>
          <w:szCs w:val="28"/>
        </w:rPr>
        <w:t>было выявлено и ликвидировано 23 несанкционированные</w:t>
      </w:r>
      <w:r w:rsidR="00D52AD1">
        <w:rPr>
          <w:rFonts w:ascii="Times New Roman" w:hAnsi="Times New Roman"/>
          <w:sz w:val="28"/>
          <w:szCs w:val="28"/>
        </w:rPr>
        <w:t xml:space="preserve"> свалк</w:t>
      </w:r>
      <w:r w:rsidR="00773AAC">
        <w:rPr>
          <w:rFonts w:ascii="Times New Roman" w:hAnsi="Times New Roman"/>
          <w:sz w:val="28"/>
          <w:szCs w:val="28"/>
        </w:rPr>
        <w:t>и</w:t>
      </w:r>
      <w:r w:rsidR="00D52AD1">
        <w:rPr>
          <w:rFonts w:ascii="Times New Roman" w:hAnsi="Times New Roman"/>
          <w:sz w:val="28"/>
          <w:szCs w:val="28"/>
        </w:rPr>
        <w:t>. Вывезено мусора с несанк</w:t>
      </w:r>
      <w:r w:rsidR="001844E2">
        <w:rPr>
          <w:rFonts w:ascii="Times New Roman" w:hAnsi="Times New Roman"/>
          <w:sz w:val="28"/>
          <w:szCs w:val="28"/>
        </w:rPr>
        <w:t xml:space="preserve">ционированных свалок – </w:t>
      </w:r>
      <w:r w:rsidR="00773AAC">
        <w:rPr>
          <w:rFonts w:ascii="Times New Roman" w:hAnsi="Times New Roman"/>
          <w:sz w:val="28"/>
          <w:szCs w:val="28"/>
        </w:rPr>
        <w:t>5500 куб.м.</w:t>
      </w:r>
    </w:p>
    <w:p w:rsidR="00C11408" w:rsidRPr="00106EE1" w:rsidRDefault="00C11408" w:rsidP="000D641E">
      <w:pPr>
        <w:spacing w:after="0" w:line="240" w:lineRule="auto"/>
        <w:rPr>
          <w:rFonts w:ascii="Times New Roman" w:hAnsi="Times New Roman"/>
          <w:color w:val="FF0000"/>
          <w:sz w:val="28"/>
          <w:szCs w:val="28"/>
        </w:rPr>
      </w:pPr>
    </w:p>
    <w:p w:rsidR="002E1C61" w:rsidRPr="00F837D1" w:rsidRDefault="00C74AB3"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Правопорядок</w:t>
      </w:r>
    </w:p>
    <w:p w:rsidR="003445E4" w:rsidRPr="00B84D3A" w:rsidRDefault="003445E4" w:rsidP="00D32E0E">
      <w:pPr>
        <w:pStyle w:val="a3"/>
        <w:spacing w:after="0" w:line="240" w:lineRule="auto"/>
        <w:ind w:left="1080"/>
        <w:jc w:val="center"/>
        <w:rPr>
          <w:rFonts w:ascii="Times New Roman" w:hAnsi="Times New Roman"/>
          <w:b/>
          <w:i/>
          <w:sz w:val="28"/>
          <w:szCs w:val="28"/>
        </w:rPr>
      </w:pPr>
    </w:p>
    <w:p w:rsidR="00343712" w:rsidRPr="001B7771" w:rsidRDefault="00343712" w:rsidP="00B84D3A">
      <w:pPr>
        <w:pStyle w:val="a3"/>
        <w:spacing w:after="0" w:line="240" w:lineRule="auto"/>
        <w:ind w:left="1080"/>
        <w:rPr>
          <w:rFonts w:ascii="Times New Roman" w:hAnsi="Times New Roman"/>
          <w:b/>
          <w:i/>
          <w:color w:val="000000"/>
          <w:sz w:val="28"/>
          <w:szCs w:val="28"/>
          <w:u w:val="single"/>
        </w:rPr>
      </w:pPr>
      <w:r w:rsidRPr="001B7771">
        <w:rPr>
          <w:rFonts w:ascii="Times New Roman" w:hAnsi="Times New Roman"/>
          <w:b/>
          <w:i/>
          <w:color w:val="000000"/>
          <w:sz w:val="28"/>
          <w:szCs w:val="28"/>
          <w:u w:val="single"/>
        </w:rPr>
        <w:t xml:space="preserve">Состояние </w:t>
      </w:r>
      <w:r w:rsidR="001B672D" w:rsidRPr="001B7771">
        <w:rPr>
          <w:rFonts w:ascii="Times New Roman" w:hAnsi="Times New Roman"/>
          <w:b/>
          <w:i/>
          <w:color w:val="000000"/>
          <w:sz w:val="28"/>
          <w:szCs w:val="28"/>
          <w:u w:val="single"/>
        </w:rPr>
        <w:t xml:space="preserve"> </w:t>
      </w:r>
      <w:r w:rsidRPr="001B7771">
        <w:rPr>
          <w:rFonts w:ascii="Times New Roman" w:hAnsi="Times New Roman"/>
          <w:b/>
          <w:i/>
          <w:color w:val="000000"/>
          <w:sz w:val="28"/>
          <w:szCs w:val="28"/>
          <w:u w:val="single"/>
        </w:rPr>
        <w:t>преступности</w:t>
      </w:r>
    </w:p>
    <w:p w:rsidR="00C74AB3" w:rsidRDefault="00C74AB3" w:rsidP="00C74AB3">
      <w:pPr>
        <w:pStyle w:val="a3"/>
        <w:spacing w:after="0" w:line="240" w:lineRule="auto"/>
        <w:ind w:left="1080"/>
        <w:jc w:val="both"/>
        <w:rPr>
          <w:rFonts w:ascii="Times New Roman" w:hAnsi="Times New Roman"/>
          <w:sz w:val="28"/>
          <w:szCs w:val="28"/>
        </w:rPr>
      </w:pPr>
    </w:p>
    <w:p w:rsidR="00C74AB3" w:rsidRPr="00343712" w:rsidRDefault="00C74AB3" w:rsidP="004907D7">
      <w:pPr>
        <w:spacing w:after="0" w:line="240" w:lineRule="auto"/>
        <w:ind w:firstLine="708"/>
        <w:jc w:val="both"/>
        <w:rPr>
          <w:rFonts w:ascii="Times New Roman" w:hAnsi="Times New Roman"/>
          <w:sz w:val="28"/>
          <w:szCs w:val="28"/>
        </w:rPr>
      </w:pPr>
      <w:r w:rsidRPr="00343712">
        <w:rPr>
          <w:rFonts w:ascii="Times New Roman" w:hAnsi="Times New Roman"/>
          <w:sz w:val="28"/>
          <w:szCs w:val="28"/>
        </w:rPr>
        <w:t>На территории Волчанског</w:t>
      </w:r>
      <w:r w:rsidR="00EE6D42" w:rsidRPr="00343712">
        <w:rPr>
          <w:rFonts w:ascii="Times New Roman" w:hAnsi="Times New Roman"/>
          <w:sz w:val="28"/>
          <w:szCs w:val="28"/>
        </w:rPr>
        <w:t xml:space="preserve">о городского округа </w:t>
      </w:r>
      <w:r w:rsidR="00D015F7">
        <w:rPr>
          <w:rFonts w:ascii="Times New Roman" w:hAnsi="Times New Roman"/>
          <w:sz w:val="28"/>
          <w:szCs w:val="28"/>
        </w:rPr>
        <w:t xml:space="preserve"> </w:t>
      </w:r>
      <w:r w:rsidR="00EE6D42" w:rsidRPr="00343712">
        <w:rPr>
          <w:rFonts w:ascii="Times New Roman" w:hAnsi="Times New Roman"/>
          <w:sz w:val="28"/>
          <w:szCs w:val="28"/>
        </w:rPr>
        <w:t xml:space="preserve">за </w:t>
      </w:r>
      <w:r w:rsidR="00C13FAF">
        <w:rPr>
          <w:rFonts w:ascii="Times New Roman" w:hAnsi="Times New Roman"/>
          <w:sz w:val="28"/>
          <w:szCs w:val="28"/>
        </w:rPr>
        <w:t xml:space="preserve"> </w:t>
      </w:r>
      <w:r w:rsidR="00343712" w:rsidRPr="00343712">
        <w:rPr>
          <w:rFonts w:ascii="Times New Roman" w:hAnsi="Times New Roman"/>
          <w:sz w:val="28"/>
          <w:szCs w:val="28"/>
        </w:rPr>
        <w:t>201</w:t>
      </w:r>
      <w:r w:rsidR="00D015F7">
        <w:rPr>
          <w:rFonts w:ascii="Times New Roman" w:hAnsi="Times New Roman"/>
          <w:sz w:val="28"/>
          <w:szCs w:val="28"/>
        </w:rPr>
        <w:t>9</w:t>
      </w:r>
      <w:r w:rsidR="00343712" w:rsidRPr="00343712">
        <w:rPr>
          <w:rFonts w:ascii="Times New Roman" w:hAnsi="Times New Roman"/>
          <w:sz w:val="28"/>
          <w:szCs w:val="28"/>
        </w:rPr>
        <w:t xml:space="preserve"> год</w:t>
      </w:r>
      <w:r w:rsidR="00220DFA">
        <w:rPr>
          <w:rFonts w:ascii="Times New Roman" w:hAnsi="Times New Roman"/>
          <w:sz w:val="28"/>
          <w:szCs w:val="28"/>
        </w:rPr>
        <w:t xml:space="preserve"> </w:t>
      </w:r>
      <w:r w:rsidRPr="00343712">
        <w:rPr>
          <w:rFonts w:ascii="Times New Roman" w:hAnsi="Times New Roman"/>
          <w:sz w:val="28"/>
          <w:szCs w:val="28"/>
        </w:rPr>
        <w:t xml:space="preserve"> </w:t>
      </w:r>
      <w:r w:rsidR="00343712" w:rsidRPr="00343712">
        <w:rPr>
          <w:rFonts w:ascii="Times New Roman" w:hAnsi="Times New Roman"/>
          <w:sz w:val="28"/>
          <w:szCs w:val="28"/>
        </w:rPr>
        <w:t>совершено</w:t>
      </w:r>
      <w:r w:rsidRPr="00343712">
        <w:rPr>
          <w:rFonts w:ascii="Times New Roman" w:hAnsi="Times New Roman"/>
          <w:sz w:val="28"/>
          <w:szCs w:val="28"/>
        </w:rPr>
        <w:t xml:space="preserve"> </w:t>
      </w:r>
      <w:r w:rsidR="00EE6D42" w:rsidRPr="00343712">
        <w:rPr>
          <w:rFonts w:ascii="Times New Roman" w:hAnsi="Times New Roman"/>
          <w:sz w:val="28"/>
          <w:szCs w:val="28"/>
        </w:rPr>
        <w:t xml:space="preserve"> </w:t>
      </w:r>
      <w:r w:rsidR="00C13FAF">
        <w:rPr>
          <w:rFonts w:ascii="Times New Roman" w:hAnsi="Times New Roman"/>
          <w:sz w:val="28"/>
          <w:szCs w:val="28"/>
        </w:rPr>
        <w:t>100</w:t>
      </w:r>
      <w:r w:rsidR="0079395F">
        <w:rPr>
          <w:rFonts w:ascii="Times New Roman" w:hAnsi="Times New Roman"/>
          <w:sz w:val="28"/>
          <w:szCs w:val="28"/>
        </w:rPr>
        <w:t xml:space="preserve"> </w:t>
      </w:r>
      <w:r w:rsidR="0062730D" w:rsidRPr="00343712">
        <w:rPr>
          <w:rFonts w:ascii="Times New Roman" w:hAnsi="Times New Roman"/>
          <w:sz w:val="28"/>
          <w:szCs w:val="28"/>
        </w:rPr>
        <w:t xml:space="preserve"> преступлени</w:t>
      </w:r>
      <w:r w:rsidR="00D015F7">
        <w:rPr>
          <w:rFonts w:ascii="Times New Roman" w:hAnsi="Times New Roman"/>
          <w:sz w:val="28"/>
          <w:szCs w:val="28"/>
        </w:rPr>
        <w:t>й</w:t>
      </w:r>
      <w:r w:rsidR="0062730D" w:rsidRPr="00343712">
        <w:rPr>
          <w:rFonts w:ascii="Times New Roman" w:hAnsi="Times New Roman"/>
          <w:sz w:val="28"/>
          <w:szCs w:val="28"/>
        </w:rPr>
        <w:t xml:space="preserve">, что на </w:t>
      </w:r>
      <w:r w:rsidR="00C13FAF">
        <w:rPr>
          <w:rFonts w:ascii="Times New Roman" w:hAnsi="Times New Roman"/>
          <w:sz w:val="28"/>
          <w:szCs w:val="28"/>
        </w:rPr>
        <w:t>8</w:t>
      </w:r>
      <w:r w:rsidR="0062730D" w:rsidRPr="00343712">
        <w:rPr>
          <w:rFonts w:ascii="Times New Roman" w:hAnsi="Times New Roman"/>
          <w:sz w:val="28"/>
          <w:szCs w:val="28"/>
        </w:rPr>
        <w:t xml:space="preserve"> преступлени</w:t>
      </w:r>
      <w:r w:rsidR="00D015F7">
        <w:rPr>
          <w:rFonts w:ascii="Times New Roman" w:hAnsi="Times New Roman"/>
          <w:sz w:val="28"/>
          <w:szCs w:val="28"/>
        </w:rPr>
        <w:t>й</w:t>
      </w:r>
      <w:r w:rsidR="0062730D" w:rsidRPr="00343712">
        <w:rPr>
          <w:rFonts w:ascii="Times New Roman" w:hAnsi="Times New Roman"/>
          <w:sz w:val="28"/>
          <w:szCs w:val="28"/>
        </w:rPr>
        <w:t xml:space="preserve"> (</w:t>
      </w:r>
      <w:r w:rsidR="0000061C">
        <w:rPr>
          <w:rFonts w:ascii="Times New Roman" w:hAnsi="Times New Roman"/>
          <w:sz w:val="28"/>
          <w:szCs w:val="28"/>
        </w:rPr>
        <w:t xml:space="preserve">на </w:t>
      </w:r>
      <w:r w:rsidR="004907D7">
        <w:rPr>
          <w:rFonts w:ascii="Times New Roman" w:hAnsi="Times New Roman"/>
          <w:sz w:val="28"/>
          <w:szCs w:val="28"/>
        </w:rPr>
        <w:t>8,</w:t>
      </w:r>
      <w:r w:rsidR="00C13FAF">
        <w:rPr>
          <w:rFonts w:ascii="Times New Roman" w:hAnsi="Times New Roman"/>
          <w:sz w:val="28"/>
          <w:szCs w:val="28"/>
        </w:rPr>
        <w:t>7</w:t>
      </w:r>
      <w:r w:rsidR="00EE6D42" w:rsidRPr="00343712">
        <w:rPr>
          <w:rFonts w:ascii="Times New Roman" w:hAnsi="Times New Roman"/>
          <w:sz w:val="28"/>
          <w:szCs w:val="28"/>
        </w:rPr>
        <w:t xml:space="preserve"> </w:t>
      </w:r>
      <w:r w:rsidR="0047614C" w:rsidRPr="00343712">
        <w:rPr>
          <w:rFonts w:ascii="Times New Roman" w:hAnsi="Times New Roman"/>
          <w:sz w:val="28"/>
          <w:szCs w:val="28"/>
        </w:rPr>
        <w:t xml:space="preserve">%) </w:t>
      </w:r>
      <w:r w:rsidR="00AB15FB">
        <w:rPr>
          <w:rFonts w:ascii="Times New Roman" w:hAnsi="Times New Roman"/>
          <w:sz w:val="28"/>
          <w:szCs w:val="28"/>
        </w:rPr>
        <w:t>больше</w:t>
      </w:r>
      <w:r w:rsidR="0047614C" w:rsidRPr="00343712">
        <w:rPr>
          <w:rFonts w:ascii="Times New Roman" w:hAnsi="Times New Roman"/>
          <w:sz w:val="28"/>
          <w:szCs w:val="28"/>
        </w:rPr>
        <w:t>, чем за аналогичный период прошлого года</w:t>
      </w:r>
      <w:r w:rsidR="00535194" w:rsidRPr="00343712">
        <w:rPr>
          <w:rFonts w:ascii="Times New Roman" w:hAnsi="Times New Roman"/>
          <w:sz w:val="28"/>
          <w:szCs w:val="28"/>
        </w:rPr>
        <w:t>. Из них раскрыто –</w:t>
      </w:r>
      <w:r w:rsidR="0079395F">
        <w:rPr>
          <w:rFonts w:ascii="Times New Roman" w:hAnsi="Times New Roman"/>
          <w:sz w:val="28"/>
          <w:szCs w:val="28"/>
        </w:rPr>
        <w:t xml:space="preserve"> </w:t>
      </w:r>
      <w:r w:rsidR="00C13FAF">
        <w:rPr>
          <w:rFonts w:ascii="Times New Roman" w:hAnsi="Times New Roman"/>
          <w:sz w:val="28"/>
          <w:szCs w:val="28"/>
        </w:rPr>
        <w:t>98</w:t>
      </w:r>
      <w:r w:rsidR="00535194" w:rsidRPr="00343712">
        <w:rPr>
          <w:rFonts w:ascii="Times New Roman" w:hAnsi="Times New Roman"/>
          <w:sz w:val="28"/>
          <w:szCs w:val="28"/>
        </w:rPr>
        <w:t>. Процент ра</w:t>
      </w:r>
      <w:r w:rsidR="002B7CE2">
        <w:rPr>
          <w:rFonts w:ascii="Times New Roman" w:hAnsi="Times New Roman"/>
          <w:sz w:val="28"/>
          <w:szCs w:val="28"/>
        </w:rPr>
        <w:t xml:space="preserve">скрываемости </w:t>
      </w:r>
      <w:r w:rsidR="00E876AA">
        <w:rPr>
          <w:rFonts w:ascii="Times New Roman" w:hAnsi="Times New Roman"/>
          <w:sz w:val="28"/>
          <w:szCs w:val="28"/>
        </w:rPr>
        <w:t xml:space="preserve">– </w:t>
      </w:r>
      <w:r w:rsidR="004907D7">
        <w:rPr>
          <w:rFonts w:ascii="Times New Roman" w:hAnsi="Times New Roman"/>
          <w:sz w:val="28"/>
          <w:szCs w:val="28"/>
        </w:rPr>
        <w:t>9</w:t>
      </w:r>
      <w:r w:rsidR="00C13FAF">
        <w:rPr>
          <w:rFonts w:ascii="Times New Roman" w:hAnsi="Times New Roman"/>
          <w:sz w:val="28"/>
          <w:szCs w:val="28"/>
        </w:rPr>
        <w:t>8</w:t>
      </w:r>
      <w:r w:rsidR="00535194" w:rsidRPr="00343712">
        <w:rPr>
          <w:rFonts w:ascii="Times New Roman" w:hAnsi="Times New Roman"/>
          <w:sz w:val="28"/>
          <w:szCs w:val="28"/>
        </w:rPr>
        <w:t xml:space="preserve"> %.</w:t>
      </w:r>
    </w:p>
    <w:p w:rsidR="00535194" w:rsidRDefault="00535194" w:rsidP="00C74AB3">
      <w:pPr>
        <w:spacing w:after="0" w:line="240" w:lineRule="auto"/>
        <w:ind w:firstLine="708"/>
        <w:jc w:val="both"/>
        <w:rPr>
          <w:rFonts w:ascii="Times New Roman" w:hAnsi="Times New Roman"/>
          <w:sz w:val="28"/>
          <w:szCs w:val="28"/>
        </w:rPr>
      </w:pPr>
      <w:r w:rsidRPr="00343712">
        <w:rPr>
          <w:rFonts w:ascii="Times New Roman" w:hAnsi="Times New Roman"/>
          <w:sz w:val="28"/>
          <w:szCs w:val="28"/>
        </w:rPr>
        <w:t xml:space="preserve">Общий уровень преступности, из расчета на </w:t>
      </w:r>
      <w:r w:rsidR="00FE3EA1">
        <w:rPr>
          <w:rFonts w:ascii="Times New Roman" w:hAnsi="Times New Roman"/>
          <w:sz w:val="28"/>
          <w:szCs w:val="28"/>
        </w:rPr>
        <w:t>1</w:t>
      </w:r>
      <w:r w:rsidR="00AB15FB">
        <w:rPr>
          <w:rFonts w:ascii="Times New Roman" w:hAnsi="Times New Roman"/>
          <w:sz w:val="28"/>
          <w:szCs w:val="28"/>
        </w:rPr>
        <w:t xml:space="preserve">0 тысяч населения </w:t>
      </w:r>
      <w:r w:rsidR="00C13FAF">
        <w:rPr>
          <w:rFonts w:ascii="Times New Roman" w:hAnsi="Times New Roman"/>
          <w:sz w:val="28"/>
          <w:szCs w:val="28"/>
        </w:rPr>
        <w:t>составляет 114</w:t>
      </w:r>
      <w:r w:rsidR="00186694">
        <w:rPr>
          <w:rFonts w:ascii="Times New Roman" w:hAnsi="Times New Roman"/>
          <w:sz w:val="28"/>
          <w:szCs w:val="28"/>
        </w:rPr>
        <w:t xml:space="preserve"> </w:t>
      </w:r>
      <w:r w:rsidRPr="00343712">
        <w:rPr>
          <w:rFonts w:ascii="Times New Roman" w:hAnsi="Times New Roman"/>
          <w:sz w:val="28"/>
          <w:szCs w:val="28"/>
        </w:rPr>
        <w:t>преступлени</w:t>
      </w:r>
      <w:r w:rsidR="00AB15FB">
        <w:rPr>
          <w:rFonts w:ascii="Times New Roman" w:hAnsi="Times New Roman"/>
          <w:sz w:val="28"/>
          <w:szCs w:val="28"/>
        </w:rPr>
        <w:t>й</w:t>
      </w:r>
      <w:r w:rsidRPr="00343712">
        <w:rPr>
          <w:rFonts w:ascii="Times New Roman" w:hAnsi="Times New Roman"/>
          <w:sz w:val="28"/>
          <w:szCs w:val="28"/>
        </w:rPr>
        <w:t>.</w:t>
      </w:r>
    </w:p>
    <w:p w:rsidR="00216BF4" w:rsidRDefault="00E361FE" w:rsidP="00C74AB3">
      <w:pPr>
        <w:spacing w:after="0" w:line="240" w:lineRule="auto"/>
        <w:ind w:firstLine="708"/>
        <w:jc w:val="both"/>
        <w:rPr>
          <w:rFonts w:ascii="Times New Roman" w:hAnsi="Times New Roman"/>
          <w:sz w:val="28"/>
          <w:szCs w:val="28"/>
        </w:rPr>
      </w:pPr>
      <w:r w:rsidRPr="00E361FE">
        <w:rPr>
          <w:rFonts w:ascii="Times New Roman" w:hAnsi="Times New Roman"/>
          <w:b/>
          <w:i/>
          <w:sz w:val="28"/>
          <w:szCs w:val="28"/>
        </w:rPr>
        <w:t>Тяжких, особо тяжких</w:t>
      </w:r>
      <w:r w:rsidR="0079395F">
        <w:rPr>
          <w:rFonts w:ascii="Times New Roman" w:hAnsi="Times New Roman"/>
          <w:sz w:val="28"/>
          <w:szCs w:val="28"/>
        </w:rPr>
        <w:t xml:space="preserve"> – </w:t>
      </w:r>
      <w:r w:rsidR="00C13FAF">
        <w:rPr>
          <w:rFonts w:ascii="Times New Roman" w:hAnsi="Times New Roman"/>
          <w:sz w:val="28"/>
          <w:szCs w:val="28"/>
        </w:rPr>
        <w:t>20</w:t>
      </w:r>
      <w:r>
        <w:rPr>
          <w:rFonts w:ascii="Times New Roman" w:hAnsi="Times New Roman"/>
          <w:sz w:val="28"/>
          <w:szCs w:val="28"/>
        </w:rPr>
        <w:t xml:space="preserve">, что на </w:t>
      </w:r>
      <w:r w:rsidR="00C13FAF">
        <w:rPr>
          <w:rFonts w:ascii="Times New Roman" w:hAnsi="Times New Roman"/>
          <w:sz w:val="28"/>
          <w:szCs w:val="28"/>
        </w:rPr>
        <w:t>5</w:t>
      </w:r>
      <w:r w:rsidR="0079395F">
        <w:rPr>
          <w:rFonts w:ascii="Times New Roman" w:hAnsi="Times New Roman"/>
          <w:sz w:val="28"/>
          <w:szCs w:val="28"/>
        </w:rPr>
        <w:t xml:space="preserve"> преступлени</w:t>
      </w:r>
      <w:r w:rsidR="00C13FAF">
        <w:rPr>
          <w:rFonts w:ascii="Times New Roman" w:hAnsi="Times New Roman"/>
          <w:sz w:val="28"/>
          <w:szCs w:val="28"/>
        </w:rPr>
        <w:t>й</w:t>
      </w:r>
      <w:r>
        <w:rPr>
          <w:rFonts w:ascii="Times New Roman" w:hAnsi="Times New Roman"/>
          <w:sz w:val="28"/>
          <w:szCs w:val="28"/>
        </w:rPr>
        <w:t xml:space="preserve"> или </w:t>
      </w:r>
      <w:r w:rsidR="0000061C">
        <w:rPr>
          <w:rFonts w:ascii="Times New Roman" w:hAnsi="Times New Roman"/>
          <w:sz w:val="28"/>
          <w:szCs w:val="28"/>
        </w:rPr>
        <w:t xml:space="preserve">на </w:t>
      </w:r>
      <w:r w:rsidR="00C13FAF">
        <w:rPr>
          <w:rFonts w:ascii="Times New Roman" w:hAnsi="Times New Roman"/>
          <w:sz w:val="28"/>
          <w:szCs w:val="28"/>
        </w:rPr>
        <w:t>20</w:t>
      </w:r>
      <w:r w:rsidR="0079395F">
        <w:rPr>
          <w:rFonts w:ascii="Times New Roman" w:hAnsi="Times New Roman"/>
          <w:sz w:val="28"/>
          <w:szCs w:val="28"/>
        </w:rPr>
        <w:t xml:space="preserve"> </w:t>
      </w:r>
      <w:r>
        <w:rPr>
          <w:rFonts w:ascii="Times New Roman" w:hAnsi="Times New Roman"/>
          <w:sz w:val="28"/>
          <w:szCs w:val="28"/>
        </w:rPr>
        <w:t xml:space="preserve">% </w:t>
      </w:r>
      <w:r w:rsidR="004907D7">
        <w:rPr>
          <w:rFonts w:ascii="Times New Roman" w:hAnsi="Times New Roman"/>
          <w:sz w:val="28"/>
          <w:szCs w:val="28"/>
        </w:rPr>
        <w:t>меньш</w:t>
      </w:r>
      <w:r w:rsidR="00AB15FB">
        <w:rPr>
          <w:rFonts w:ascii="Times New Roman" w:hAnsi="Times New Roman"/>
          <w:sz w:val="28"/>
          <w:szCs w:val="28"/>
        </w:rPr>
        <w:t>е</w:t>
      </w:r>
      <w:r w:rsidR="007C7E9B">
        <w:rPr>
          <w:rFonts w:ascii="Times New Roman" w:hAnsi="Times New Roman"/>
          <w:sz w:val="28"/>
          <w:szCs w:val="28"/>
        </w:rPr>
        <w:t>, чем за</w:t>
      </w:r>
      <w:r w:rsidR="00D015F7">
        <w:rPr>
          <w:rFonts w:ascii="Times New Roman" w:hAnsi="Times New Roman"/>
          <w:sz w:val="28"/>
          <w:szCs w:val="28"/>
        </w:rPr>
        <w:t xml:space="preserve"> </w:t>
      </w:r>
      <w:r w:rsidR="00186694">
        <w:rPr>
          <w:rFonts w:ascii="Times New Roman" w:hAnsi="Times New Roman"/>
          <w:sz w:val="28"/>
          <w:szCs w:val="28"/>
        </w:rPr>
        <w:t>201</w:t>
      </w:r>
      <w:r w:rsidR="00D015F7">
        <w:rPr>
          <w:rFonts w:ascii="Times New Roman" w:hAnsi="Times New Roman"/>
          <w:sz w:val="28"/>
          <w:szCs w:val="28"/>
        </w:rPr>
        <w:t>8</w:t>
      </w:r>
      <w:r w:rsidR="00216BF4">
        <w:rPr>
          <w:rFonts w:ascii="Times New Roman" w:hAnsi="Times New Roman"/>
          <w:sz w:val="28"/>
          <w:szCs w:val="28"/>
        </w:rPr>
        <w:t xml:space="preserve"> год</w:t>
      </w:r>
      <w:r w:rsidR="004907D7">
        <w:rPr>
          <w:rFonts w:ascii="Times New Roman" w:hAnsi="Times New Roman"/>
          <w:sz w:val="28"/>
          <w:szCs w:val="28"/>
        </w:rPr>
        <w:t>;</w:t>
      </w:r>
    </w:p>
    <w:p w:rsidR="004907D7" w:rsidRDefault="004E2A7D" w:rsidP="00C74AB3">
      <w:pPr>
        <w:spacing w:after="0" w:line="240" w:lineRule="auto"/>
        <w:ind w:firstLine="708"/>
        <w:jc w:val="both"/>
        <w:rPr>
          <w:rFonts w:ascii="Times New Roman" w:hAnsi="Times New Roman"/>
          <w:sz w:val="28"/>
          <w:szCs w:val="28"/>
        </w:rPr>
      </w:pPr>
      <w:r w:rsidRPr="004E2A7D">
        <w:rPr>
          <w:rFonts w:ascii="Times New Roman" w:hAnsi="Times New Roman"/>
          <w:b/>
          <w:i/>
          <w:sz w:val="28"/>
          <w:szCs w:val="28"/>
        </w:rPr>
        <w:t>Изнасилования</w:t>
      </w:r>
      <w:r>
        <w:rPr>
          <w:rFonts w:ascii="Times New Roman" w:hAnsi="Times New Roman"/>
          <w:sz w:val="28"/>
          <w:szCs w:val="28"/>
        </w:rPr>
        <w:t xml:space="preserve"> – 3 (увеличение на 100%</w:t>
      </w:r>
      <w:r w:rsidR="004907D7">
        <w:rPr>
          <w:rFonts w:ascii="Times New Roman" w:hAnsi="Times New Roman"/>
          <w:sz w:val="28"/>
          <w:szCs w:val="28"/>
        </w:rPr>
        <w:t>)</w:t>
      </w:r>
      <w:r>
        <w:rPr>
          <w:rFonts w:ascii="Times New Roman" w:hAnsi="Times New Roman"/>
          <w:sz w:val="28"/>
          <w:szCs w:val="28"/>
        </w:rPr>
        <w:t>;</w:t>
      </w:r>
    </w:p>
    <w:p w:rsidR="00343712" w:rsidRPr="00343712" w:rsidRDefault="00604A2F" w:rsidP="00216BF4">
      <w:pPr>
        <w:spacing w:after="0" w:line="240" w:lineRule="auto"/>
        <w:ind w:firstLine="708"/>
        <w:jc w:val="both"/>
        <w:rPr>
          <w:rFonts w:ascii="Times New Roman" w:hAnsi="Times New Roman"/>
          <w:bCs/>
          <w:iCs/>
          <w:sz w:val="28"/>
          <w:szCs w:val="28"/>
        </w:rPr>
      </w:pPr>
      <w:r>
        <w:rPr>
          <w:rFonts w:ascii="Times New Roman" w:hAnsi="Times New Roman"/>
          <w:b/>
          <w:bCs/>
          <w:i/>
          <w:iCs/>
          <w:sz w:val="28"/>
          <w:szCs w:val="28"/>
        </w:rPr>
        <w:lastRenderedPageBreak/>
        <w:t>П</w:t>
      </w:r>
      <w:r w:rsidR="00343712" w:rsidRPr="00343712">
        <w:rPr>
          <w:rFonts w:ascii="Times New Roman" w:hAnsi="Times New Roman"/>
          <w:b/>
          <w:bCs/>
          <w:i/>
          <w:iCs/>
          <w:sz w:val="28"/>
          <w:szCs w:val="28"/>
        </w:rPr>
        <w:t>реступления против</w:t>
      </w:r>
      <w:r w:rsidR="00E81DCE">
        <w:rPr>
          <w:rFonts w:ascii="Times New Roman" w:hAnsi="Times New Roman"/>
          <w:b/>
          <w:bCs/>
          <w:i/>
          <w:iCs/>
          <w:sz w:val="28"/>
          <w:szCs w:val="28"/>
        </w:rPr>
        <w:t xml:space="preserve"> собственности</w:t>
      </w:r>
      <w:r w:rsidR="00AB15FB">
        <w:rPr>
          <w:rFonts w:ascii="Times New Roman" w:hAnsi="Times New Roman"/>
          <w:b/>
          <w:bCs/>
          <w:i/>
          <w:iCs/>
          <w:sz w:val="28"/>
          <w:szCs w:val="28"/>
        </w:rPr>
        <w:t xml:space="preserve"> </w:t>
      </w:r>
      <w:r w:rsidR="00D015F7">
        <w:rPr>
          <w:rFonts w:ascii="Times New Roman" w:hAnsi="Times New Roman"/>
          <w:b/>
          <w:bCs/>
          <w:i/>
          <w:iCs/>
          <w:sz w:val="28"/>
          <w:szCs w:val="28"/>
        </w:rPr>
        <w:t xml:space="preserve"> -</w:t>
      </w:r>
      <w:r w:rsidR="0003243B">
        <w:rPr>
          <w:rFonts w:ascii="Times New Roman" w:hAnsi="Times New Roman"/>
          <w:b/>
          <w:bCs/>
          <w:i/>
          <w:iCs/>
          <w:sz w:val="28"/>
          <w:szCs w:val="28"/>
        </w:rPr>
        <w:t xml:space="preserve"> </w:t>
      </w:r>
      <w:r w:rsidR="004E2A7D">
        <w:rPr>
          <w:rFonts w:ascii="Times New Roman" w:hAnsi="Times New Roman"/>
          <w:b/>
          <w:bCs/>
          <w:i/>
          <w:iCs/>
          <w:sz w:val="28"/>
          <w:szCs w:val="28"/>
        </w:rPr>
        <w:t>54</w:t>
      </w:r>
      <w:r w:rsidR="0003243B">
        <w:rPr>
          <w:rFonts w:ascii="Times New Roman" w:hAnsi="Times New Roman"/>
          <w:b/>
          <w:bCs/>
          <w:i/>
          <w:iCs/>
          <w:sz w:val="28"/>
          <w:szCs w:val="28"/>
        </w:rPr>
        <w:t xml:space="preserve"> </w:t>
      </w:r>
      <w:r w:rsidR="00AB15FB">
        <w:rPr>
          <w:rFonts w:ascii="Times New Roman" w:hAnsi="Times New Roman"/>
          <w:b/>
          <w:bCs/>
          <w:i/>
          <w:iCs/>
          <w:sz w:val="28"/>
          <w:szCs w:val="28"/>
        </w:rPr>
        <w:t xml:space="preserve"> (201</w:t>
      </w:r>
      <w:r w:rsidR="0003243B">
        <w:rPr>
          <w:rFonts w:ascii="Times New Roman" w:hAnsi="Times New Roman"/>
          <w:b/>
          <w:bCs/>
          <w:i/>
          <w:iCs/>
          <w:sz w:val="28"/>
          <w:szCs w:val="28"/>
        </w:rPr>
        <w:t>8</w:t>
      </w:r>
      <w:r w:rsidR="00AB15FB">
        <w:rPr>
          <w:rFonts w:ascii="Times New Roman" w:hAnsi="Times New Roman"/>
          <w:b/>
          <w:bCs/>
          <w:i/>
          <w:iCs/>
          <w:sz w:val="28"/>
          <w:szCs w:val="28"/>
        </w:rPr>
        <w:t xml:space="preserve"> год – </w:t>
      </w:r>
      <w:r w:rsidR="004E2A7D">
        <w:rPr>
          <w:rFonts w:ascii="Times New Roman" w:hAnsi="Times New Roman"/>
          <w:b/>
          <w:bCs/>
          <w:i/>
          <w:iCs/>
          <w:sz w:val="28"/>
          <w:szCs w:val="28"/>
        </w:rPr>
        <w:t>43</w:t>
      </w:r>
      <w:r w:rsidR="00AB15FB">
        <w:rPr>
          <w:rFonts w:ascii="Times New Roman" w:hAnsi="Times New Roman"/>
          <w:b/>
          <w:bCs/>
          <w:i/>
          <w:iCs/>
          <w:sz w:val="28"/>
          <w:szCs w:val="28"/>
        </w:rPr>
        <w:t>), в т.ч.</w:t>
      </w:r>
      <w:r w:rsidR="00343712" w:rsidRPr="00343712">
        <w:rPr>
          <w:rFonts w:ascii="Times New Roman" w:hAnsi="Times New Roman"/>
          <w:bCs/>
          <w:iCs/>
          <w:sz w:val="28"/>
          <w:szCs w:val="28"/>
        </w:rPr>
        <w:t>:</w:t>
      </w:r>
    </w:p>
    <w:p w:rsidR="00343712" w:rsidRPr="00B11C8A" w:rsidRDefault="00343712" w:rsidP="00753B61">
      <w:pPr>
        <w:numPr>
          <w:ilvl w:val="0"/>
          <w:numId w:val="4"/>
        </w:numPr>
        <w:tabs>
          <w:tab w:val="left" w:pos="1122"/>
        </w:tabs>
        <w:spacing w:after="0" w:line="240" w:lineRule="auto"/>
        <w:ind w:left="0"/>
        <w:jc w:val="both"/>
        <w:rPr>
          <w:rFonts w:ascii="Times New Roman" w:hAnsi="Times New Roman"/>
          <w:sz w:val="28"/>
          <w:szCs w:val="28"/>
        </w:rPr>
      </w:pPr>
      <w:r w:rsidRPr="00343712">
        <w:rPr>
          <w:rFonts w:ascii="Times New Roman" w:hAnsi="Times New Roman"/>
          <w:bCs/>
          <w:i/>
          <w:iCs/>
          <w:sz w:val="28"/>
          <w:szCs w:val="28"/>
        </w:rPr>
        <w:t xml:space="preserve">кражи – </w:t>
      </w:r>
      <w:r w:rsidR="004E2A7D">
        <w:rPr>
          <w:rFonts w:ascii="Times New Roman" w:hAnsi="Times New Roman"/>
          <w:bCs/>
          <w:i/>
          <w:iCs/>
          <w:sz w:val="28"/>
          <w:szCs w:val="28"/>
        </w:rPr>
        <w:t>41</w:t>
      </w:r>
      <w:r w:rsidRPr="00343712">
        <w:rPr>
          <w:rFonts w:ascii="Times New Roman" w:hAnsi="Times New Roman"/>
          <w:bCs/>
          <w:iCs/>
          <w:sz w:val="28"/>
          <w:szCs w:val="28"/>
        </w:rPr>
        <w:t>,</w:t>
      </w:r>
      <w:r w:rsidRPr="00343712">
        <w:rPr>
          <w:rFonts w:ascii="Times New Roman" w:hAnsi="Times New Roman"/>
          <w:bCs/>
          <w:i/>
          <w:iCs/>
          <w:sz w:val="28"/>
          <w:szCs w:val="28"/>
        </w:rPr>
        <w:t xml:space="preserve"> </w:t>
      </w:r>
      <w:r w:rsidR="00AB15FB">
        <w:rPr>
          <w:rFonts w:ascii="Times New Roman" w:hAnsi="Times New Roman"/>
          <w:bCs/>
          <w:iCs/>
          <w:sz w:val="28"/>
          <w:szCs w:val="28"/>
        </w:rPr>
        <w:t>увеличение</w:t>
      </w:r>
      <w:r w:rsidR="00EE1A5B">
        <w:rPr>
          <w:rFonts w:ascii="Times New Roman" w:hAnsi="Times New Roman"/>
          <w:bCs/>
          <w:iCs/>
          <w:sz w:val="28"/>
          <w:szCs w:val="28"/>
        </w:rPr>
        <w:t xml:space="preserve"> </w:t>
      </w:r>
      <w:r w:rsidRPr="00343712">
        <w:rPr>
          <w:rFonts w:ascii="Times New Roman" w:hAnsi="Times New Roman"/>
          <w:bCs/>
          <w:iCs/>
          <w:sz w:val="28"/>
          <w:szCs w:val="28"/>
        </w:rPr>
        <w:t xml:space="preserve">на </w:t>
      </w:r>
      <w:r w:rsidR="004E2A7D">
        <w:rPr>
          <w:rFonts w:ascii="Times New Roman" w:hAnsi="Times New Roman"/>
          <w:bCs/>
          <w:iCs/>
          <w:sz w:val="28"/>
          <w:szCs w:val="28"/>
        </w:rPr>
        <w:t>13</w:t>
      </w:r>
      <w:r w:rsidR="008545E8">
        <w:rPr>
          <w:rFonts w:ascii="Times New Roman" w:hAnsi="Times New Roman"/>
          <w:bCs/>
          <w:iCs/>
          <w:sz w:val="28"/>
          <w:szCs w:val="28"/>
        </w:rPr>
        <w:t xml:space="preserve"> преступлени</w:t>
      </w:r>
      <w:r w:rsidR="0003243B">
        <w:rPr>
          <w:rFonts w:ascii="Times New Roman" w:hAnsi="Times New Roman"/>
          <w:bCs/>
          <w:iCs/>
          <w:sz w:val="28"/>
          <w:szCs w:val="28"/>
        </w:rPr>
        <w:t>й</w:t>
      </w:r>
      <w:r w:rsidRPr="00343712">
        <w:rPr>
          <w:rFonts w:ascii="Times New Roman" w:hAnsi="Times New Roman"/>
          <w:bCs/>
          <w:iCs/>
          <w:sz w:val="28"/>
          <w:szCs w:val="28"/>
        </w:rPr>
        <w:t xml:space="preserve"> (на </w:t>
      </w:r>
      <w:r w:rsidR="004E2A7D">
        <w:rPr>
          <w:rFonts w:ascii="Times New Roman" w:hAnsi="Times New Roman"/>
          <w:bCs/>
          <w:iCs/>
          <w:sz w:val="28"/>
          <w:szCs w:val="28"/>
        </w:rPr>
        <w:t>46,4</w:t>
      </w:r>
      <w:r w:rsidR="007C7E9B">
        <w:rPr>
          <w:rFonts w:ascii="Times New Roman" w:hAnsi="Times New Roman"/>
          <w:bCs/>
          <w:iCs/>
          <w:sz w:val="28"/>
          <w:szCs w:val="28"/>
        </w:rPr>
        <w:t xml:space="preserve"> </w:t>
      </w:r>
      <w:r w:rsidR="000003DE">
        <w:rPr>
          <w:rFonts w:ascii="Times New Roman" w:hAnsi="Times New Roman"/>
          <w:bCs/>
          <w:iCs/>
          <w:sz w:val="28"/>
          <w:szCs w:val="28"/>
        </w:rPr>
        <w:t>%</w:t>
      </w:r>
      <w:r w:rsidRPr="00343712">
        <w:rPr>
          <w:rFonts w:ascii="Times New Roman" w:hAnsi="Times New Roman"/>
          <w:bCs/>
          <w:iCs/>
          <w:sz w:val="28"/>
          <w:szCs w:val="28"/>
        </w:rPr>
        <w:t>);</w:t>
      </w:r>
    </w:p>
    <w:p w:rsidR="00B11C8A" w:rsidRPr="00D06577" w:rsidRDefault="00B11C8A" w:rsidP="00753B61">
      <w:pPr>
        <w:numPr>
          <w:ilvl w:val="0"/>
          <w:numId w:val="4"/>
        </w:numPr>
        <w:tabs>
          <w:tab w:val="left" w:pos="1122"/>
        </w:tabs>
        <w:spacing w:after="0" w:line="240" w:lineRule="auto"/>
        <w:ind w:left="0"/>
        <w:jc w:val="both"/>
        <w:rPr>
          <w:rFonts w:ascii="Times New Roman" w:hAnsi="Times New Roman"/>
          <w:sz w:val="28"/>
          <w:szCs w:val="28"/>
        </w:rPr>
      </w:pPr>
      <w:r>
        <w:rPr>
          <w:rFonts w:ascii="Times New Roman" w:hAnsi="Times New Roman"/>
          <w:bCs/>
          <w:i/>
          <w:iCs/>
          <w:sz w:val="28"/>
          <w:szCs w:val="28"/>
        </w:rPr>
        <w:t>грабежи</w:t>
      </w:r>
      <w:r w:rsidR="007C7E9B">
        <w:rPr>
          <w:rFonts w:ascii="Times New Roman" w:hAnsi="Times New Roman"/>
          <w:bCs/>
          <w:i/>
          <w:iCs/>
          <w:sz w:val="28"/>
          <w:szCs w:val="28"/>
        </w:rPr>
        <w:t>, разбои</w:t>
      </w:r>
      <w:r>
        <w:rPr>
          <w:rFonts w:ascii="Times New Roman" w:hAnsi="Times New Roman"/>
          <w:bCs/>
          <w:i/>
          <w:iCs/>
          <w:sz w:val="28"/>
          <w:szCs w:val="28"/>
        </w:rPr>
        <w:t xml:space="preserve"> – </w:t>
      </w:r>
      <w:r w:rsidR="00D015F7">
        <w:rPr>
          <w:rFonts w:ascii="Times New Roman" w:hAnsi="Times New Roman"/>
          <w:bCs/>
          <w:i/>
          <w:iCs/>
          <w:sz w:val="28"/>
          <w:szCs w:val="28"/>
        </w:rPr>
        <w:t>2</w:t>
      </w:r>
      <w:r w:rsidR="004E756D">
        <w:rPr>
          <w:rFonts w:ascii="Times New Roman" w:hAnsi="Times New Roman"/>
          <w:bCs/>
          <w:i/>
          <w:iCs/>
          <w:sz w:val="28"/>
          <w:szCs w:val="28"/>
        </w:rPr>
        <w:t xml:space="preserve"> </w:t>
      </w:r>
      <w:r w:rsidR="004E2A7D">
        <w:rPr>
          <w:rFonts w:ascii="Times New Roman" w:hAnsi="Times New Roman"/>
          <w:bCs/>
          <w:iCs/>
          <w:sz w:val="28"/>
          <w:szCs w:val="28"/>
        </w:rPr>
        <w:t>(снижение на 66,6</w:t>
      </w:r>
      <w:r w:rsidR="004907D7">
        <w:rPr>
          <w:rFonts w:ascii="Times New Roman" w:hAnsi="Times New Roman"/>
          <w:bCs/>
          <w:iCs/>
          <w:sz w:val="28"/>
          <w:szCs w:val="28"/>
        </w:rPr>
        <w:t xml:space="preserve"> %</w:t>
      </w:r>
      <w:r w:rsidR="00D015F7">
        <w:rPr>
          <w:rFonts w:ascii="Times New Roman" w:hAnsi="Times New Roman"/>
          <w:bCs/>
          <w:iCs/>
          <w:sz w:val="28"/>
          <w:szCs w:val="28"/>
        </w:rPr>
        <w:t>)</w:t>
      </w:r>
      <w:r w:rsidR="005C7498">
        <w:rPr>
          <w:rFonts w:ascii="Times New Roman" w:hAnsi="Times New Roman"/>
          <w:bCs/>
          <w:iCs/>
          <w:sz w:val="28"/>
          <w:szCs w:val="28"/>
        </w:rPr>
        <w:t>;</w:t>
      </w:r>
    </w:p>
    <w:p w:rsidR="00D52D5C" w:rsidRDefault="00D52D5C" w:rsidP="00D52D5C">
      <w:pPr>
        <w:tabs>
          <w:tab w:val="left" w:pos="1122"/>
        </w:tabs>
        <w:spacing w:after="0" w:line="240" w:lineRule="auto"/>
        <w:ind w:firstLine="709"/>
        <w:jc w:val="both"/>
        <w:rPr>
          <w:rFonts w:ascii="Times New Roman" w:hAnsi="Times New Roman"/>
          <w:bCs/>
          <w:iCs/>
          <w:sz w:val="28"/>
          <w:szCs w:val="28"/>
        </w:rPr>
      </w:pPr>
      <w:r w:rsidRPr="00D52D5C">
        <w:rPr>
          <w:rFonts w:ascii="Times New Roman" w:hAnsi="Times New Roman"/>
          <w:b/>
          <w:bCs/>
          <w:i/>
          <w:iCs/>
          <w:sz w:val="28"/>
          <w:szCs w:val="28"/>
        </w:rPr>
        <w:t xml:space="preserve">Преступления против </w:t>
      </w:r>
      <w:r>
        <w:rPr>
          <w:rFonts w:ascii="Times New Roman" w:hAnsi="Times New Roman"/>
          <w:b/>
          <w:bCs/>
          <w:i/>
          <w:iCs/>
          <w:sz w:val="28"/>
          <w:szCs w:val="28"/>
        </w:rPr>
        <w:t>общественной безопасности и общественного порядка</w:t>
      </w:r>
      <w:r w:rsidR="000003DE">
        <w:rPr>
          <w:rFonts w:ascii="Times New Roman" w:hAnsi="Times New Roman"/>
          <w:b/>
          <w:bCs/>
          <w:i/>
          <w:iCs/>
          <w:sz w:val="28"/>
          <w:szCs w:val="28"/>
        </w:rPr>
        <w:t xml:space="preserve"> </w:t>
      </w:r>
      <w:r w:rsidR="004E756D">
        <w:rPr>
          <w:rFonts w:ascii="Times New Roman" w:hAnsi="Times New Roman"/>
          <w:b/>
          <w:bCs/>
          <w:i/>
          <w:iCs/>
          <w:sz w:val="28"/>
          <w:szCs w:val="28"/>
        </w:rPr>
        <w:t>–</w:t>
      </w:r>
      <w:r>
        <w:rPr>
          <w:rFonts w:ascii="Times New Roman" w:hAnsi="Times New Roman"/>
          <w:b/>
          <w:bCs/>
          <w:i/>
          <w:iCs/>
          <w:sz w:val="28"/>
          <w:szCs w:val="28"/>
        </w:rPr>
        <w:t xml:space="preserve"> </w:t>
      </w:r>
      <w:r w:rsidR="00A43D4B">
        <w:rPr>
          <w:rFonts w:ascii="Times New Roman" w:hAnsi="Times New Roman"/>
          <w:b/>
          <w:bCs/>
          <w:i/>
          <w:iCs/>
          <w:sz w:val="28"/>
          <w:szCs w:val="28"/>
        </w:rPr>
        <w:t>8</w:t>
      </w:r>
      <w:r w:rsidR="007C32CF">
        <w:rPr>
          <w:rFonts w:ascii="Times New Roman" w:hAnsi="Times New Roman"/>
          <w:bCs/>
          <w:iCs/>
          <w:sz w:val="28"/>
          <w:szCs w:val="28"/>
        </w:rPr>
        <w:t xml:space="preserve"> </w:t>
      </w:r>
      <w:r w:rsidR="00B11C8A">
        <w:rPr>
          <w:rFonts w:ascii="Times New Roman" w:hAnsi="Times New Roman"/>
          <w:bCs/>
          <w:iCs/>
          <w:sz w:val="28"/>
          <w:szCs w:val="28"/>
        </w:rPr>
        <w:t>(</w:t>
      </w:r>
      <w:r w:rsidR="00A43D4B">
        <w:rPr>
          <w:rFonts w:ascii="Times New Roman" w:hAnsi="Times New Roman"/>
          <w:bCs/>
          <w:iCs/>
          <w:sz w:val="28"/>
          <w:szCs w:val="28"/>
        </w:rPr>
        <w:t>уровень</w:t>
      </w:r>
      <w:r w:rsidR="00872809">
        <w:rPr>
          <w:rFonts w:ascii="Times New Roman" w:hAnsi="Times New Roman"/>
          <w:bCs/>
          <w:iCs/>
          <w:sz w:val="28"/>
          <w:szCs w:val="28"/>
        </w:rPr>
        <w:t>)</w:t>
      </w:r>
      <w:r>
        <w:rPr>
          <w:rFonts w:ascii="Times New Roman" w:hAnsi="Times New Roman"/>
          <w:bCs/>
          <w:iCs/>
          <w:sz w:val="28"/>
          <w:szCs w:val="28"/>
        </w:rPr>
        <w:t>.</w:t>
      </w:r>
    </w:p>
    <w:p w:rsidR="005C7498" w:rsidRDefault="005C7498" w:rsidP="00D52D5C">
      <w:pPr>
        <w:tabs>
          <w:tab w:val="left" w:pos="1122"/>
        </w:tabs>
        <w:spacing w:after="0" w:line="240" w:lineRule="auto"/>
        <w:ind w:firstLine="709"/>
        <w:jc w:val="both"/>
        <w:rPr>
          <w:rFonts w:ascii="Times New Roman" w:hAnsi="Times New Roman"/>
          <w:bCs/>
          <w:iCs/>
          <w:sz w:val="28"/>
          <w:szCs w:val="28"/>
        </w:rPr>
      </w:pPr>
      <w:r w:rsidRPr="005C7498">
        <w:rPr>
          <w:rFonts w:ascii="Times New Roman" w:hAnsi="Times New Roman"/>
          <w:b/>
          <w:bCs/>
          <w:i/>
          <w:iCs/>
          <w:sz w:val="28"/>
          <w:szCs w:val="28"/>
        </w:rPr>
        <w:t>Преступления по линии незаконного оборота наркотиков</w:t>
      </w:r>
      <w:r>
        <w:rPr>
          <w:rFonts w:ascii="Times New Roman" w:hAnsi="Times New Roman"/>
          <w:bCs/>
          <w:iCs/>
          <w:sz w:val="28"/>
          <w:szCs w:val="28"/>
        </w:rPr>
        <w:t xml:space="preserve"> – </w:t>
      </w:r>
      <w:r w:rsidR="00A43D4B">
        <w:rPr>
          <w:rFonts w:ascii="Times New Roman" w:hAnsi="Times New Roman"/>
          <w:bCs/>
          <w:iCs/>
          <w:sz w:val="28"/>
          <w:szCs w:val="28"/>
        </w:rPr>
        <w:t>2</w:t>
      </w:r>
      <w:r w:rsidR="007C32CF">
        <w:rPr>
          <w:rFonts w:ascii="Times New Roman" w:hAnsi="Times New Roman"/>
          <w:bCs/>
          <w:iCs/>
          <w:sz w:val="28"/>
          <w:szCs w:val="28"/>
        </w:rPr>
        <w:t xml:space="preserve"> (2</w:t>
      </w:r>
      <w:r>
        <w:rPr>
          <w:rFonts w:ascii="Times New Roman" w:hAnsi="Times New Roman"/>
          <w:bCs/>
          <w:iCs/>
          <w:sz w:val="28"/>
          <w:szCs w:val="28"/>
        </w:rPr>
        <w:t>01</w:t>
      </w:r>
      <w:r w:rsidR="0003243B">
        <w:rPr>
          <w:rFonts w:ascii="Times New Roman" w:hAnsi="Times New Roman"/>
          <w:bCs/>
          <w:iCs/>
          <w:sz w:val="28"/>
          <w:szCs w:val="28"/>
        </w:rPr>
        <w:t>8</w:t>
      </w:r>
      <w:r>
        <w:rPr>
          <w:rFonts w:ascii="Times New Roman" w:hAnsi="Times New Roman"/>
          <w:bCs/>
          <w:iCs/>
          <w:sz w:val="28"/>
          <w:szCs w:val="28"/>
        </w:rPr>
        <w:t xml:space="preserve"> год – </w:t>
      </w:r>
      <w:r w:rsidR="004E2A7D">
        <w:rPr>
          <w:rFonts w:ascii="Times New Roman" w:hAnsi="Times New Roman"/>
          <w:bCs/>
          <w:iCs/>
          <w:sz w:val="28"/>
          <w:szCs w:val="28"/>
        </w:rPr>
        <w:t>5</w:t>
      </w:r>
      <w:r>
        <w:rPr>
          <w:rFonts w:ascii="Times New Roman" w:hAnsi="Times New Roman"/>
          <w:bCs/>
          <w:iCs/>
          <w:sz w:val="28"/>
          <w:szCs w:val="28"/>
        </w:rPr>
        <w:t>).</w:t>
      </w:r>
    </w:p>
    <w:p w:rsidR="005C7498" w:rsidRPr="00D52D5C" w:rsidRDefault="005C7498" w:rsidP="00D52D5C">
      <w:pPr>
        <w:tabs>
          <w:tab w:val="left" w:pos="1122"/>
        </w:tabs>
        <w:spacing w:after="0" w:line="240" w:lineRule="auto"/>
        <w:ind w:firstLine="709"/>
        <w:jc w:val="both"/>
        <w:rPr>
          <w:rFonts w:ascii="Times New Roman" w:hAnsi="Times New Roman"/>
          <w:sz w:val="28"/>
          <w:szCs w:val="28"/>
        </w:rPr>
      </w:pPr>
      <w:r w:rsidRPr="007405BB">
        <w:rPr>
          <w:rFonts w:ascii="Times New Roman" w:hAnsi="Times New Roman"/>
          <w:b/>
          <w:bCs/>
          <w:i/>
          <w:iCs/>
          <w:sz w:val="28"/>
          <w:szCs w:val="28"/>
        </w:rPr>
        <w:t>Уличные преступления</w:t>
      </w:r>
      <w:r>
        <w:rPr>
          <w:rFonts w:ascii="Times New Roman" w:hAnsi="Times New Roman"/>
          <w:bCs/>
          <w:iCs/>
          <w:sz w:val="28"/>
          <w:szCs w:val="28"/>
        </w:rPr>
        <w:t xml:space="preserve"> –</w:t>
      </w:r>
      <w:r w:rsidR="00EE3872">
        <w:rPr>
          <w:rFonts w:ascii="Times New Roman" w:hAnsi="Times New Roman"/>
          <w:bCs/>
          <w:iCs/>
          <w:sz w:val="28"/>
          <w:szCs w:val="28"/>
        </w:rPr>
        <w:t xml:space="preserve"> </w:t>
      </w:r>
      <w:r w:rsidR="00A43D4B">
        <w:rPr>
          <w:rFonts w:ascii="Times New Roman" w:hAnsi="Times New Roman"/>
          <w:bCs/>
          <w:iCs/>
          <w:sz w:val="28"/>
          <w:szCs w:val="28"/>
        </w:rPr>
        <w:t>2</w:t>
      </w:r>
      <w:r w:rsidR="004E2A7D">
        <w:rPr>
          <w:rFonts w:ascii="Times New Roman" w:hAnsi="Times New Roman"/>
          <w:bCs/>
          <w:iCs/>
          <w:sz w:val="28"/>
          <w:szCs w:val="28"/>
        </w:rPr>
        <w:t>5</w:t>
      </w:r>
      <w:r>
        <w:rPr>
          <w:rFonts w:ascii="Times New Roman" w:hAnsi="Times New Roman"/>
          <w:bCs/>
          <w:iCs/>
          <w:sz w:val="28"/>
          <w:szCs w:val="28"/>
        </w:rPr>
        <w:t xml:space="preserve">, </w:t>
      </w:r>
      <w:r w:rsidR="007C7E9B">
        <w:rPr>
          <w:rFonts w:ascii="Times New Roman" w:hAnsi="Times New Roman"/>
          <w:bCs/>
          <w:iCs/>
          <w:sz w:val="28"/>
          <w:szCs w:val="28"/>
        </w:rPr>
        <w:t xml:space="preserve">увеличение </w:t>
      </w:r>
      <w:r w:rsidR="004E2A7D">
        <w:rPr>
          <w:rFonts w:ascii="Times New Roman" w:hAnsi="Times New Roman"/>
          <w:bCs/>
          <w:iCs/>
          <w:sz w:val="28"/>
          <w:szCs w:val="28"/>
        </w:rPr>
        <w:t>на 4,2</w:t>
      </w:r>
      <w:r w:rsidR="00A43D4B">
        <w:rPr>
          <w:rFonts w:ascii="Times New Roman" w:hAnsi="Times New Roman"/>
          <w:bCs/>
          <w:iCs/>
          <w:sz w:val="28"/>
          <w:szCs w:val="28"/>
        </w:rPr>
        <w:t>%;</w:t>
      </w:r>
    </w:p>
    <w:p w:rsidR="00AF3E24" w:rsidRPr="00AF3E24" w:rsidRDefault="00AF3E24" w:rsidP="00AF3E24">
      <w:pPr>
        <w:tabs>
          <w:tab w:val="left" w:pos="1122"/>
        </w:tabs>
        <w:spacing w:after="0" w:line="240" w:lineRule="auto"/>
        <w:ind w:firstLine="748"/>
        <w:jc w:val="both"/>
        <w:rPr>
          <w:rFonts w:ascii="Times New Roman" w:hAnsi="Times New Roman"/>
          <w:b/>
          <w:i/>
          <w:sz w:val="28"/>
          <w:szCs w:val="28"/>
        </w:rPr>
      </w:pPr>
      <w:r w:rsidRPr="00AF3E24">
        <w:rPr>
          <w:rFonts w:ascii="Times New Roman" w:hAnsi="Times New Roman"/>
          <w:b/>
          <w:i/>
          <w:iCs/>
          <w:sz w:val="28"/>
          <w:szCs w:val="28"/>
        </w:rPr>
        <w:t>Совершены:</w:t>
      </w:r>
    </w:p>
    <w:p w:rsidR="00D06577" w:rsidRDefault="00AF3E24" w:rsidP="00D06577">
      <w:pPr>
        <w:spacing w:after="0" w:line="240" w:lineRule="auto"/>
        <w:ind w:left="748"/>
        <w:jc w:val="both"/>
        <w:rPr>
          <w:rFonts w:ascii="Times New Roman" w:hAnsi="Times New Roman"/>
          <w:sz w:val="28"/>
          <w:szCs w:val="28"/>
        </w:rPr>
      </w:pPr>
      <w:r w:rsidRPr="00AF3E24">
        <w:rPr>
          <w:rFonts w:ascii="Times New Roman" w:hAnsi="Times New Roman"/>
          <w:bCs/>
          <w:iCs/>
          <w:sz w:val="28"/>
          <w:szCs w:val="28"/>
        </w:rPr>
        <w:t xml:space="preserve">– </w:t>
      </w:r>
      <w:r w:rsidRPr="00AF3E24">
        <w:rPr>
          <w:rFonts w:ascii="Times New Roman" w:hAnsi="Times New Roman"/>
          <w:b/>
          <w:i/>
          <w:iCs/>
          <w:sz w:val="28"/>
          <w:szCs w:val="28"/>
        </w:rPr>
        <w:t xml:space="preserve">в состоянии опьянения – </w:t>
      </w:r>
      <w:r w:rsidR="004E2A7D">
        <w:rPr>
          <w:rFonts w:ascii="Times New Roman" w:hAnsi="Times New Roman"/>
          <w:iCs/>
          <w:sz w:val="28"/>
          <w:szCs w:val="28"/>
        </w:rPr>
        <w:t>46</w:t>
      </w:r>
      <w:r w:rsidRPr="00E361FE">
        <w:rPr>
          <w:rFonts w:ascii="Times New Roman" w:hAnsi="Times New Roman"/>
          <w:iCs/>
          <w:sz w:val="28"/>
          <w:szCs w:val="28"/>
        </w:rPr>
        <w:t xml:space="preserve"> преступлени</w:t>
      </w:r>
      <w:r w:rsidR="00A43D4B">
        <w:rPr>
          <w:rFonts w:ascii="Times New Roman" w:hAnsi="Times New Roman"/>
          <w:iCs/>
          <w:sz w:val="28"/>
          <w:szCs w:val="28"/>
        </w:rPr>
        <w:t>й</w:t>
      </w:r>
      <w:r w:rsidR="00587E69">
        <w:rPr>
          <w:rFonts w:ascii="Times New Roman" w:hAnsi="Times New Roman"/>
          <w:iCs/>
          <w:sz w:val="28"/>
          <w:szCs w:val="28"/>
        </w:rPr>
        <w:t xml:space="preserve">, </w:t>
      </w:r>
      <w:r w:rsidR="004E2A7D">
        <w:rPr>
          <w:rFonts w:ascii="Times New Roman" w:hAnsi="Times New Roman"/>
          <w:iCs/>
          <w:sz w:val="28"/>
          <w:szCs w:val="28"/>
        </w:rPr>
        <w:t>увеличение</w:t>
      </w:r>
      <w:r w:rsidR="00555EDD">
        <w:rPr>
          <w:rFonts w:ascii="Times New Roman" w:hAnsi="Times New Roman"/>
          <w:iCs/>
          <w:sz w:val="28"/>
          <w:szCs w:val="28"/>
        </w:rPr>
        <w:t xml:space="preserve"> на</w:t>
      </w:r>
      <w:r w:rsidR="00872809">
        <w:rPr>
          <w:rFonts w:ascii="Times New Roman" w:hAnsi="Times New Roman"/>
          <w:iCs/>
          <w:sz w:val="28"/>
          <w:szCs w:val="28"/>
        </w:rPr>
        <w:t xml:space="preserve"> </w:t>
      </w:r>
      <w:r w:rsidR="004E2A7D">
        <w:rPr>
          <w:rFonts w:ascii="Times New Roman" w:hAnsi="Times New Roman"/>
          <w:iCs/>
          <w:sz w:val="28"/>
          <w:szCs w:val="28"/>
        </w:rPr>
        <w:t>17,9</w:t>
      </w:r>
      <w:r w:rsidR="008545E8">
        <w:rPr>
          <w:rFonts w:ascii="Times New Roman" w:hAnsi="Times New Roman"/>
          <w:sz w:val="28"/>
          <w:szCs w:val="28"/>
        </w:rPr>
        <w:t xml:space="preserve"> %;</w:t>
      </w:r>
    </w:p>
    <w:p w:rsidR="008545E8" w:rsidRPr="00AF3E24" w:rsidRDefault="00D06577" w:rsidP="00D06577">
      <w:pPr>
        <w:spacing w:after="0" w:line="240" w:lineRule="auto"/>
        <w:ind w:left="748"/>
        <w:jc w:val="both"/>
        <w:rPr>
          <w:rFonts w:ascii="Times New Roman" w:hAnsi="Times New Roman"/>
          <w:bCs/>
          <w:iCs/>
          <w:sz w:val="28"/>
          <w:szCs w:val="28"/>
        </w:rPr>
      </w:pPr>
      <w:r>
        <w:rPr>
          <w:rFonts w:ascii="Times New Roman" w:hAnsi="Times New Roman"/>
          <w:sz w:val="28"/>
          <w:szCs w:val="28"/>
        </w:rPr>
        <w:t xml:space="preserve">- </w:t>
      </w:r>
      <w:r w:rsidR="008545E8" w:rsidRPr="008545E8">
        <w:rPr>
          <w:rFonts w:ascii="Times New Roman" w:hAnsi="Times New Roman"/>
          <w:b/>
          <w:i/>
          <w:sz w:val="28"/>
          <w:szCs w:val="28"/>
        </w:rPr>
        <w:t>в группах</w:t>
      </w:r>
      <w:r w:rsidR="0057603A">
        <w:rPr>
          <w:rFonts w:ascii="Times New Roman" w:hAnsi="Times New Roman"/>
          <w:sz w:val="28"/>
          <w:szCs w:val="28"/>
        </w:rPr>
        <w:t xml:space="preserve"> – </w:t>
      </w:r>
      <w:r w:rsidR="00CA7D49">
        <w:rPr>
          <w:rFonts w:ascii="Times New Roman" w:hAnsi="Times New Roman"/>
          <w:sz w:val="28"/>
          <w:szCs w:val="28"/>
        </w:rPr>
        <w:t>2</w:t>
      </w:r>
      <w:r w:rsidR="004E2A7D">
        <w:rPr>
          <w:rFonts w:ascii="Times New Roman" w:hAnsi="Times New Roman"/>
          <w:sz w:val="28"/>
          <w:szCs w:val="28"/>
        </w:rPr>
        <w:t>5</w:t>
      </w:r>
      <w:r w:rsidR="00872809">
        <w:rPr>
          <w:rFonts w:ascii="Times New Roman" w:hAnsi="Times New Roman"/>
          <w:sz w:val="28"/>
          <w:szCs w:val="28"/>
        </w:rPr>
        <w:t xml:space="preserve"> преступлени</w:t>
      </w:r>
      <w:r w:rsidR="004E2A7D">
        <w:rPr>
          <w:rFonts w:ascii="Times New Roman" w:hAnsi="Times New Roman"/>
          <w:sz w:val="28"/>
          <w:szCs w:val="28"/>
        </w:rPr>
        <w:t>й</w:t>
      </w:r>
      <w:r w:rsidR="00872809">
        <w:rPr>
          <w:rFonts w:ascii="Times New Roman" w:hAnsi="Times New Roman"/>
          <w:sz w:val="28"/>
          <w:szCs w:val="28"/>
        </w:rPr>
        <w:t xml:space="preserve">, </w:t>
      </w:r>
      <w:r w:rsidR="008C6895">
        <w:rPr>
          <w:rFonts w:ascii="Times New Roman" w:hAnsi="Times New Roman"/>
          <w:sz w:val="28"/>
          <w:szCs w:val="28"/>
        </w:rPr>
        <w:t>увеличение</w:t>
      </w:r>
      <w:r w:rsidR="00872809">
        <w:rPr>
          <w:rFonts w:ascii="Times New Roman" w:hAnsi="Times New Roman"/>
          <w:sz w:val="28"/>
          <w:szCs w:val="28"/>
        </w:rPr>
        <w:t xml:space="preserve"> </w:t>
      </w:r>
      <w:r w:rsidR="008545E8">
        <w:rPr>
          <w:rFonts w:ascii="Times New Roman" w:hAnsi="Times New Roman"/>
          <w:sz w:val="28"/>
          <w:szCs w:val="28"/>
        </w:rPr>
        <w:t xml:space="preserve"> на </w:t>
      </w:r>
      <w:r w:rsidR="00A43D4B">
        <w:rPr>
          <w:rFonts w:ascii="Times New Roman" w:hAnsi="Times New Roman"/>
          <w:sz w:val="28"/>
          <w:szCs w:val="28"/>
        </w:rPr>
        <w:t>2</w:t>
      </w:r>
      <w:r w:rsidR="004E2A7D">
        <w:rPr>
          <w:rFonts w:ascii="Times New Roman" w:hAnsi="Times New Roman"/>
          <w:sz w:val="28"/>
          <w:szCs w:val="28"/>
        </w:rPr>
        <w:t>12,5</w:t>
      </w:r>
      <w:r w:rsidR="00872809">
        <w:rPr>
          <w:rFonts w:ascii="Times New Roman" w:hAnsi="Times New Roman"/>
          <w:sz w:val="28"/>
          <w:szCs w:val="28"/>
        </w:rPr>
        <w:t xml:space="preserve"> </w:t>
      </w:r>
      <w:r w:rsidR="008545E8">
        <w:rPr>
          <w:rFonts w:ascii="Times New Roman" w:hAnsi="Times New Roman"/>
          <w:sz w:val="28"/>
          <w:szCs w:val="28"/>
        </w:rPr>
        <w:t>%;</w:t>
      </w:r>
    </w:p>
    <w:p w:rsidR="00AF3E24" w:rsidRPr="00AF3E24" w:rsidRDefault="00AF3E24" w:rsidP="00AF3E24">
      <w:pPr>
        <w:spacing w:after="0" w:line="240" w:lineRule="auto"/>
        <w:ind w:firstLine="709"/>
        <w:jc w:val="both"/>
        <w:rPr>
          <w:rFonts w:ascii="Times New Roman" w:hAnsi="Times New Roman"/>
          <w:iCs/>
          <w:sz w:val="28"/>
          <w:szCs w:val="28"/>
        </w:rPr>
      </w:pPr>
      <w:r w:rsidRPr="00AF3E24">
        <w:rPr>
          <w:rFonts w:ascii="Times New Roman" w:hAnsi="Times New Roman"/>
          <w:bCs/>
          <w:iCs/>
          <w:sz w:val="28"/>
          <w:szCs w:val="28"/>
        </w:rPr>
        <w:t xml:space="preserve">– </w:t>
      </w:r>
      <w:r w:rsidR="00E81DCE">
        <w:rPr>
          <w:rFonts w:ascii="Times New Roman" w:hAnsi="Times New Roman"/>
          <w:b/>
          <w:i/>
          <w:iCs/>
          <w:sz w:val="28"/>
          <w:szCs w:val="28"/>
        </w:rPr>
        <w:t>ранее  совершавшими</w:t>
      </w:r>
      <w:r w:rsidRPr="00AF3E24">
        <w:rPr>
          <w:rFonts w:ascii="Times New Roman" w:hAnsi="Times New Roman"/>
          <w:b/>
          <w:bCs/>
          <w:i/>
          <w:iCs/>
          <w:sz w:val="28"/>
          <w:szCs w:val="28"/>
        </w:rPr>
        <w:t xml:space="preserve"> – </w:t>
      </w:r>
      <w:r w:rsidR="004E2A7D" w:rsidRPr="004E2A7D">
        <w:rPr>
          <w:rFonts w:ascii="Times New Roman" w:hAnsi="Times New Roman"/>
          <w:bCs/>
          <w:iCs/>
          <w:sz w:val="28"/>
          <w:szCs w:val="28"/>
        </w:rPr>
        <w:t>76</w:t>
      </w:r>
      <w:r w:rsidRPr="008C6895">
        <w:rPr>
          <w:rFonts w:ascii="Times New Roman" w:hAnsi="Times New Roman"/>
          <w:bCs/>
          <w:iCs/>
          <w:sz w:val="28"/>
          <w:szCs w:val="28"/>
        </w:rPr>
        <w:t>,</w:t>
      </w:r>
      <w:r w:rsidRPr="00AF3E24">
        <w:rPr>
          <w:rFonts w:ascii="Times New Roman" w:hAnsi="Times New Roman"/>
          <w:bCs/>
          <w:iCs/>
          <w:sz w:val="28"/>
          <w:szCs w:val="28"/>
        </w:rPr>
        <w:t xml:space="preserve"> </w:t>
      </w:r>
      <w:r w:rsidR="008C6895">
        <w:rPr>
          <w:rFonts w:ascii="Times New Roman" w:hAnsi="Times New Roman"/>
          <w:bCs/>
          <w:iCs/>
          <w:sz w:val="28"/>
          <w:szCs w:val="28"/>
        </w:rPr>
        <w:t>увеличение</w:t>
      </w:r>
      <w:r w:rsidR="00872809">
        <w:rPr>
          <w:rFonts w:ascii="Times New Roman" w:hAnsi="Times New Roman"/>
          <w:iCs/>
          <w:sz w:val="28"/>
          <w:szCs w:val="28"/>
        </w:rPr>
        <w:t xml:space="preserve"> на </w:t>
      </w:r>
      <w:r w:rsidR="004E2A7D">
        <w:rPr>
          <w:rFonts w:ascii="Times New Roman" w:hAnsi="Times New Roman"/>
          <w:iCs/>
          <w:sz w:val="28"/>
          <w:szCs w:val="28"/>
        </w:rPr>
        <w:t>61,7</w:t>
      </w:r>
      <w:r w:rsidR="008C6895">
        <w:rPr>
          <w:rFonts w:ascii="Times New Roman" w:hAnsi="Times New Roman"/>
          <w:iCs/>
          <w:sz w:val="28"/>
          <w:szCs w:val="28"/>
        </w:rPr>
        <w:t xml:space="preserve"> </w:t>
      </w:r>
      <w:r w:rsidRPr="00AF3E24">
        <w:rPr>
          <w:rFonts w:ascii="Times New Roman" w:hAnsi="Times New Roman"/>
          <w:iCs/>
          <w:sz w:val="28"/>
          <w:szCs w:val="28"/>
        </w:rPr>
        <w:t>%.</w:t>
      </w:r>
    </w:p>
    <w:p w:rsidR="00AF3E24" w:rsidRDefault="00AF3E24" w:rsidP="00AF3E24">
      <w:pPr>
        <w:tabs>
          <w:tab w:val="left" w:pos="1122"/>
        </w:tabs>
        <w:spacing w:after="0" w:line="240" w:lineRule="auto"/>
        <w:ind w:firstLine="748"/>
        <w:jc w:val="both"/>
        <w:rPr>
          <w:rFonts w:ascii="Times New Roman" w:hAnsi="Times New Roman"/>
          <w:bCs/>
          <w:iCs/>
          <w:sz w:val="28"/>
          <w:szCs w:val="28"/>
        </w:rPr>
      </w:pPr>
      <w:r w:rsidRPr="00AF3E24">
        <w:rPr>
          <w:rFonts w:ascii="Times New Roman" w:hAnsi="Times New Roman"/>
          <w:b/>
          <w:bCs/>
          <w:i/>
          <w:iCs/>
          <w:sz w:val="28"/>
          <w:szCs w:val="28"/>
        </w:rPr>
        <w:t xml:space="preserve">– </w:t>
      </w:r>
      <w:r w:rsidRPr="00AF3E24">
        <w:rPr>
          <w:rFonts w:ascii="Times New Roman" w:hAnsi="Times New Roman"/>
          <w:b/>
          <w:i/>
          <w:iCs/>
          <w:sz w:val="28"/>
          <w:szCs w:val="28"/>
        </w:rPr>
        <w:t xml:space="preserve">в общественных местах – </w:t>
      </w:r>
      <w:r w:rsidR="004E2A7D">
        <w:rPr>
          <w:rFonts w:ascii="Times New Roman" w:hAnsi="Times New Roman"/>
          <w:iCs/>
          <w:sz w:val="28"/>
          <w:szCs w:val="28"/>
        </w:rPr>
        <w:t>29</w:t>
      </w:r>
      <w:r w:rsidRPr="00E361FE">
        <w:rPr>
          <w:rFonts w:ascii="Times New Roman" w:hAnsi="Times New Roman"/>
          <w:iCs/>
          <w:sz w:val="28"/>
          <w:szCs w:val="28"/>
        </w:rPr>
        <w:t>,</w:t>
      </w:r>
      <w:r w:rsidRPr="00AF3E24">
        <w:rPr>
          <w:rFonts w:ascii="Times New Roman" w:hAnsi="Times New Roman"/>
          <w:b/>
          <w:i/>
          <w:iCs/>
          <w:sz w:val="28"/>
          <w:szCs w:val="28"/>
        </w:rPr>
        <w:t xml:space="preserve"> </w:t>
      </w:r>
      <w:r w:rsidR="00A43D4B">
        <w:rPr>
          <w:rFonts w:ascii="Times New Roman" w:hAnsi="Times New Roman"/>
          <w:iCs/>
          <w:sz w:val="28"/>
          <w:szCs w:val="28"/>
        </w:rPr>
        <w:t>снижение</w:t>
      </w:r>
      <w:r w:rsidRPr="00555EDD">
        <w:rPr>
          <w:rFonts w:ascii="Times New Roman" w:hAnsi="Times New Roman"/>
          <w:iCs/>
          <w:sz w:val="28"/>
          <w:szCs w:val="28"/>
        </w:rPr>
        <w:t xml:space="preserve"> </w:t>
      </w:r>
      <w:r w:rsidR="004E2A7D">
        <w:rPr>
          <w:rFonts w:ascii="Times New Roman" w:hAnsi="Times New Roman"/>
          <w:iCs/>
          <w:sz w:val="28"/>
          <w:szCs w:val="28"/>
        </w:rPr>
        <w:t>на 19,4</w:t>
      </w:r>
      <w:r w:rsidR="00E81DCE">
        <w:rPr>
          <w:rFonts w:ascii="Times New Roman" w:hAnsi="Times New Roman"/>
          <w:sz w:val="28"/>
          <w:szCs w:val="28"/>
        </w:rPr>
        <w:t xml:space="preserve"> %</w:t>
      </w:r>
      <w:r w:rsidR="00355116">
        <w:rPr>
          <w:rFonts w:ascii="Times New Roman" w:hAnsi="Times New Roman"/>
          <w:bCs/>
          <w:iCs/>
          <w:sz w:val="28"/>
          <w:szCs w:val="28"/>
        </w:rPr>
        <w:t>.</w:t>
      </w:r>
    </w:p>
    <w:p w:rsidR="00CA7D49" w:rsidRDefault="00CA7D49" w:rsidP="00AF3E24">
      <w:pPr>
        <w:tabs>
          <w:tab w:val="left" w:pos="1122"/>
        </w:tabs>
        <w:spacing w:after="0" w:line="240" w:lineRule="auto"/>
        <w:ind w:firstLine="748"/>
        <w:jc w:val="both"/>
        <w:rPr>
          <w:rFonts w:ascii="Times New Roman" w:hAnsi="Times New Roman"/>
          <w:bCs/>
          <w:iCs/>
          <w:sz w:val="28"/>
          <w:szCs w:val="28"/>
        </w:rPr>
      </w:pPr>
      <w:r>
        <w:rPr>
          <w:rFonts w:ascii="Times New Roman" w:hAnsi="Times New Roman"/>
          <w:bCs/>
          <w:iCs/>
          <w:sz w:val="28"/>
          <w:szCs w:val="28"/>
        </w:rPr>
        <w:t xml:space="preserve">Выявлено </w:t>
      </w:r>
      <w:r w:rsidR="004E2A7D">
        <w:rPr>
          <w:rFonts w:ascii="Times New Roman" w:hAnsi="Times New Roman"/>
          <w:bCs/>
          <w:iCs/>
          <w:sz w:val="28"/>
          <w:szCs w:val="28"/>
        </w:rPr>
        <w:t>34</w:t>
      </w:r>
      <w:r w:rsidR="00A43D4B">
        <w:rPr>
          <w:rFonts w:ascii="Times New Roman" w:hAnsi="Times New Roman"/>
          <w:bCs/>
          <w:iCs/>
          <w:sz w:val="28"/>
          <w:szCs w:val="28"/>
        </w:rPr>
        <w:t xml:space="preserve"> </w:t>
      </w:r>
      <w:r>
        <w:rPr>
          <w:rFonts w:ascii="Times New Roman" w:hAnsi="Times New Roman"/>
          <w:bCs/>
          <w:iCs/>
          <w:sz w:val="28"/>
          <w:szCs w:val="28"/>
        </w:rPr>
        <w:t>преступлени</w:t>
      </w:r>
      <w:r w:rsidR="004E2A7D">
        <w:rPr>
          <w:rFonts w:ascii="Times New Roman" w:hAnsi="Times New Roman"/>
          <w:bCs/>
          <w:iCs/>
          <w:sz w:val="28"/>
          <w:szCs w:val="28"/>
        </w:rPr>
        <w:t>я</w:t>
      </w:r>
      <w:r>
        <w:rPr>
          <w:rFonts w:ascii="Times New Roman" w:hAnsi="Times New Roman"/>
          <w:bCs/>
          <w:iCs/>
          <w:sz w:val="28"/>
          <w:szCs w:val="28"/>
        </w:rPr>
        <w:t xml:space="preserve"> превентивной направленности (</w:t>
      </w:r>
      <w:r w:rsidR="00A43D4B">
        <w:rPr>
          <w:rFonts w:ascii="Times New Roman" w:hAnsi="Times New Roman"/>
          <w:bCs/>
          <w:iCs/>
          <w:sz w:val="28"/>
          <w:szCs w:val="28"/>
        </w:rPr>
        <w:t>1</w:t>
      </w:r>
      <w:r w:rsidR="004E2A7D">
        <w:rPr>
          <w:rFonts w:ascii="Times New Roman" w:hAnsi="Times New Roman"/>
          <w:bCs/>
          <w:iCs/>
          <w:sz w:val="28"/>
          <w:szCs w:val="28"/>
        </w:rPr>
        <w:t>21,4</w:t>
      </w:r>
      <w:r w:rsidR="00A43D4B">
        <w:rPr>
          <w:rFonts w:ascii="Times New Roman" w:hAnsi="Times New Roman"/>
          <w:bCs/>
          <w:iCs/>
          <w:sz w:val="28"/>
          <w:szCs w:val="28"/>
        </w:rPr>
        <w:t xml:space="preserve"> </w:t>
      </w:r>
      <w:r>
        <w:rPr>
          <w:rFonts w:ascii="Times New Roman" w:hAnsi="Times New Roman"/>
          <w:bCs/>
          <w:iCs/>
          <w:sz w:val="28"/>
          <w:szCs w:val="28"/>
        </w:rPr>
        <w:t>%).</w:t>
      </w:r>
    </w:p>
    <w:p w:rsidR="00355116" w:rsidRDefault="00355116" w:rsidP="00AF3E24">
      <w:pPr>
        <w:tabs>
          <w:tab w:val="left" w:pos="1122"/>
        </w:tabs>
        <w:spacing w:after="0" w:line="240" w:lineRule="auto"/>
        <w:ind w:firstLine="748"/>
        <w:jc w:val="both"/>
        <w:rPr>
          <w:rFonts w:ascii="Times New Roman" w:hAnsi="Times New Roman"/>
          <w:bCs/>
          <w:iCs/>
          <w:sz w:val="28"/>
          <w:szCs w:val="28"/>
        </w:rPr>
      </w:pPr>
    </w:p>
    <w:p w:rsidR="00355116" w:rsidRPr="00D4227D" w:rsidRDefault="00355116" w:rsidP="00355116">
      <w:pPr>
        <w:pStyle w:val="a3"/>
        <w:spacing w:after="0" w:line="240" w:lineRule="auto"/>
        <w:ind w:left="1134"/>
        <w:jc w:val="both"/>
        <w:rPr>
          <w:rFonts w:ascii="Times New Roman" w:hAnsi="Times New Roman"/>
          <w:b/>
          <w:i/>
          <w:color w:val="000000" w:themeColor="text1"/>
          <w:sz w:val="28"/>
          <w:szCs w:val="28"/>
          <w:u w:val="single"/>
        </w:rPr>
      </w:pPr>
      <w:r w:rsidRPr="00D4227D">
        <w:rPr>
          <w:rFonts w:ascii="Times New Roman" w:hAnsi="Times New Roman"/>
          <w:b/>
          <w:i/>
          <w:color w:val="000000" w:themeColor="text1"/>
          <w:sz w:val="28"/>
          <w:szCs w:val="28"/>
          <w:u w:val="single"/>
        </w:rPr>
        <w:t>Преступность несовершеннолетних</w:t>
      </w:r>
    </w:p>
    <w:p w:rsidR="00355116" w:rsidRPr="008E0622" w:rsidRDefault="00355116" w:rsidP="00355116">
      <w:pPr>
        <w:spacing w:after="0" w:line="240" w:lineRule="auto"/>
        <w:jc w:val="both"/>
        <w:rPr>
          <w:rFonts w:ascii="Times New Roman" w:hAnsi="Times New Roman"/>
          <w:sz w:val="28"/>
          <w:szCs w:val="28"/>
        </w:rPr>
      </w:pPr>
    </w:p>
    <w:p w:rsidR="00355116" w:rsidRDefault="00083FAD" w:rsidP="00355116">
      <w:pPr>
        <w:spacing w:after="0" w:line="240" w:lineRule="auto"/>
        <w:ind w:firstLine="708"/>
        <w:jc w:val="both"/>
        <w:rPr>
          <w:rFonts w:ascii="Times New Roman" w:hAnsi="Times New Roman"/>
          <w:sz w:val="28"/>
          <w:szCs w:val="28"/>
        </w:rPr>
      </w:pPr>
      <w:r w:rsidRPr="008E0622">
        <w:rPr>
          <w:rFonts w:ascii="Times New Roman" w:hAnsi="Times New Roman"/>
          <w:sz w:val="28"/>
          <w:szCs w:val="28"/>
        </w:rPr>
        <w:t>За</w:t>
      </w:r>
      <w:r w:rsidR="00D1416E">
        <w:rPr>
          <w:rFonts w:ascii="Times New Roman" w:hAnsi="Times New Roman"/>
          <w:sz w:val="28"/>
          <w:szCs w:val="28"/>
        </w:rPr>
        <w:t xml:space="preserve"> </w:t>
      </w:r>
      <w:r w:rsidR="009D18AD" w:rsidRPr="008E0622">
        <w:rPr>
          <w:rFonts w:ascii="Times New Roman" w:hAnsi="Times New Roman"/>
          <w:sz w:val="28"/>
          <w:szCs w:val="28"/>
        </w:rPr>
        <w:t>2019</w:t>
      </w:r>
      <w:r w:rsidR="00380B38" w:rsidRPr="008E0622">
        <w:rPr>
          <w:rFonts w:ascii="Times New Roman" w:hAnsi="Times New Roman"/>
          <w:sz w:val="28"/>
          <w:szCs w:val="28"/>
        </w:rPr>
        <w:t xml:space="preserve"> год н</w:t>
      </w:r>
      <w:r w:rsidR="00837845" w:rsidRPr="008E0622">
        <w:rPr>
          <w:rFonts w:ascii="Times New Roman" w:hAnsi="Times New Roman"/>
          <w:sz w:val="28"/>
          <w:szCs w:val="28"/>
        </w:rPr>
        <w:t xml:space="preserve">есовершеннолетними совершено  </w:t>
      </w:r>
      <w:r w:rsidR="003E5BB1">
        <w:rPr>
          <w:rFonts w:ascii="Times New Roman" w:hAnsi="Times New Roman"/>
          <w:sz w:val="28"/>
          <w:szCs w:val="28"/>
        </w:rPr>
        <w:t>11</w:t>
      </w:r>
      <w:r w:rsidR="00272A56" w:rsidRPr="008E0622">
        <w:rPr>
          <w:rFonts w:ascii="Times New Roman" w:hAnsi="Times New Roman"/>
          <w:sz w:val="28"/>
          <w:szCs w:val="28"/>
        </w:rPr>
        <w:t xml:space="preserve"> преступлени</w:t>
      </w:r>
      <w:r w:rsidR="003E5BB1">
        <w:rPr>
          <w:rFonts w:ascii="Times New Roman" w:hAnsi="Times New Roman"/>
          <w:sz w:val="28"/>
          <w:szCs w:val="28"/>
        </w:rPr>
        <w:t>й (2018 год</w:t>
      </w:r>
      <w:r w:rsidR="00D1416E">
        <w:rPr>
          <w:rFonts w:ascii="Times New Roman" w:hAnsi="Times New Roman"/>
          <w:sz w:val="28"/>
          <w:szCs w:val="28"/>
        </w:rPr>
        <w:t xml:space="preserve"> - 7</w:t>
      </w:r>
      <w:r w:rsidR="00D36DC0" w:rsidRPr="008E0622">
        <w:rPr>
          <w:rFonts w:ascii="Times New Roman" w:hAnsi="Times New Roman"/>
          <w:sz w:val="28"/>
          <w:szCs w:val="28"/>
        </w:rPr>
        <w:t>)</w:t>
      </w:r>
      <w:r w:rsidR="00BA668E">
        <w:rPr>
          <w:rFonts w:ascii="Times New Roman" w:hAnsi="Times New Roman"/>
          <w:sz w:val="28"/>
          <w:szCs w:val="28"/>
        </w:rPr>
        <w:t xml:space="preserve">, рост на 57, 14%. </w:t>
      </w:r>
    </w:p>
    <w:p w:rsidR="00BA668E" w:rsidRPr="00BA668E" w:rsidRDefault="00BA668E" w:rsidP="00355116">
      <w:pPr>
        <w:spacing w:after="0" w:line="240" w:lineRule="auto"/>
        <w:ind w:firstLine="708"/>
        <w:jc w:val="both"/>
        <w:rPr>
          <w:rFonts w:ascii="Times New Roman" w:hAnsi="Times New Roman"/>
          <w:sz w:val="28"/>
          <w:szCs w:val="28"/>
        </w:rPr>
      </w:pPr>
      <w:r>
        <w:rPr>
          <w:rFonts w:ascii="Times New Roman" w:hAnsi="Times New Roman"/>
          <w:sz w:val="28"/>
          <w:szCs w:val="28"/>
        </w:rPr>
        <w:t>Преступления совершили 9 несовершеннолетних (2018 год – 10), снижение на 10,0 %, в отношении несовершеннолетних совершено 5 преступлений (2018 год – 1).</w:t>
      </w:r>
    </w:p>
    <w:p w:rsidR="00272A56" w:rsidRPr="008E0622" w:rsidRDefault="00272A56" w:rsidP="00355116">
      <w:pPr>
        <w:spacing w:after="0" w:line="240" w:lineRule="auto"/>
        <w:ind w:firstLine="708"/>
        <w:jc w:val="both"/>
        <w:rPr>
          <w:rFonts w:ascii="Times New Roman" w:hAnsi="Times New Roman"/>
          <w:sz w:val="28"/>
          <w:szCs w:val="28"/>
        </w:rPr>
      </w:pPr>
      <w:r w:rsidRPr="008E0622">
        <w:rPr>
          <w:rFonts w:ascii="Times New Roman" w:hAnsi="Times New Roman"/>
          <w:sz w:val="28"/>
          <w:szCs w:val="28"/>
        </w:rPr>
        <w:t>Количество преступлений на 1 тысячу несовершеннолетних в возрасте от 14 д</w:t>
      </w:r>
      <w:r w:rsidR="003E5BB1">
        <w:rPr>
          <w:rFonts w:ascii="Times New Roman" w:hAnsi="Times New Roman"/>
          <w:sz w:val="28"/>
          <w:szCs w:val="28"/>
        </w:rPr>
        <w:t>о 17 лет – 29</w:t>
      </w:r>
      <w:r w:rsidRPr="008E0622">
        <w:rPr>
          <w:rFonts w:ascii="Times New Roman" w:hAnsi="Times New Roman"/>
          <w:sz w:val="28"/>
          <w:szCs w:val="28"/>
        </w:rPr>
        <w:t>.</w:t>
      </w:r>
    </w:p>
    <w:p w:rsidR="00BA668E" w:rsidRPr="002B1564" w:rsidRDefault="00BA668E" w:rsidP="00B84D3A">
      <w:pPr>
        <w:pStyle w:val="a3"/>
        <w:spacing w:after="0" w:line="240" w:lineRule="auto"/>
        <w:ind w:left="1134"/>
        <w:rPr>
          <w:rFonts w:ascii="Times New Roman" w:hAnsi="Times New Roman"/>
          <w:b/>
          <w:i/>
          <w:sz w:val="28"/>
          <w:szCs w:val="28"/>
          <w:u w:val="single"/>
        </w:rPr>
      </w:pPr>
    </w:p>
    <w:p w:rsidR="0079743E" w:rsidRPr="00F837D1" w:rsidRDefault="0079743E" w:rsidP="00B84D3A">
      <w:pPr>
        <w:pStyle w:val="a3"/>
        <w:spacing w:after="0" w:line="240" w:lineRule="auto"/>
        <w:ind w:left="1134"/>
        <w:rPr>
          <w:rFonts w:ascii="Times New Roman" w:hAnsi="Times New Roman"/>
          <w:b/>
          <w:i/>
          <w:sz w:val="28"/>
          <w:szCs w:val="28"/>
          <w:u w:val="single"/>
        </w:rPr>
      </w:pPr>
      <w:r w:rsidRPr="00F837D1">
        <w:rPr>
          <w:rFonts w:ascii="Times New Roman" w:hAnsi="Times New Roman"/>
          <w:b/>
          <w:i/>
          <w:sz w:val="28"/>
          <w:szCs w:val="28"/>
          <w:u w:val="single"/>
        </w:rPr>
        <w:t>Дорожно-транспортные происшествия</w:t>
      </w:r>
    </w:p>
    <w:p w:rsidR="0079743E" w:rsidRPr="00A454EE" w:rsidRDefault="0079743E" w:rsidP="0079743E">
      <w:pPr>
        <w:spacing w:after="0" w:line="240" w:lineRule="auto"/>
        <w:jc w:val="both"/>
        <w:rPr>
          <w:rFonts w:ascii="Times New Roman" w:hAnsi="Times New Roman"/>
          <w:b/>
          <w:sz w:val="28"/>
          <w:szCs w:val="28"/>
        </w:rPr>
      </w:pPr>
    </w:p>
    <w:p w:rsidR="00A83B77" w:rsidRPr="002B1564" w:rsidRDefault="0079743E" w:rsidP="0079743E">
      <w:pPr>
        <w:spacing w:after="0" w:line="240" w:lineRule="auto"/>
        <w:jc w:val="both"/>
        <w:rPr>
          <w:rFonts w:ascii="Times New Roman" w:hAnsi="Times New Roman"/>
          <w:sz w:val="28"/>
          <w:szCs w:val="28"/>
        </w:rPr>
      </w:pPr>
      <w:r>
        <w:rPr>
          <w:rFonts w:ascii="Times New Roman" w:hAnsi="Times New Roman"/>
          <w:sz w:val="28"/>
          <w:szCs w:val="28"/>
        </w:rPr>
        <w:tab/>
        <w:t>Количество состоящих на учете</w:t>
      </w:r>
      <w:r w:rsidR="00D51EA1">
        <w:rPr>
          <w:rFonts w:ascii="Times New Roman" w:hAnsi="Times New Roman"/>
          <w:sz w:val="28"/>
          <w:szCs w:val="28"/>
        </w:rPr>
        <w:t xml:space="preserve"> ед</w:t>
      </w:r>
      <w:r w:rsidR="001B38A5">
        <w:rPr>
          <w:rFonts w:ascii="Times New Roman" w:hAnsi="Times New Roman"/>
          <w:sz w:val="28"/>
          <w:szCs w:val="28"/>
        </w:rPr>
        <w:t>иниц автотранспорта – 2770</w:t>
      </w:r>
      <w:r w:rsidR="00D51EA1">
        <w:rPr>
          <w:rFonts w:ascii="Times New Roman" w:hAnsi="Times New Roman"/>
          <w:sz w:val="28"/>
          <w:szCs w:val="28"/>
        </w:rPr>
        <w:t xml:space="preserve"> (</w:t>
      </w:r>
      <w:r w:rsidR="009427D1">
        <w:rPr>
          <w:rFonts w:ascii="Times New Roman" w:hAnsi="Times New Roman"/>
          <w:sz w:val="28"/>
          <w:szCs w:val="28"/>
        </w:rPr>
        <w:t>уровень</w:t>
      </w:r>
      <w:r w:rsidR="00D51EA1">
        <w:rPr>
          <w:rFonts w:ascii="Times New Roman" w:hAnsi="Times New Roman"/>
          <w:sz w:val="28"/>
          <w:szCs w:val="28"/>
        </w:rPr>
        <w:t>)</w:t>
      </w:r>
      <w:r w:rsidR="003F6029">
        <w:rPr>
          <w:rFonts w:ascii="Times New Roman" w:hAnsi="Times New Roman"/>
          <w:sz w:val="28"/>
          <w:szCs w:val="28"/>
        </w:rPr>
        <w:t>.</w:t>
      </w:r>
      <w:r w:rsidR="00A454EE">
        <w:rPr>
          <w:rFonts w:ascii="Times New Roman" w:hAnsi="Times New Roman"/>
          <w:sz w:val="28"/>
          <w:szCs w:val="28"/>
        </w:rPr>
        <w:tab/>
      </w:r>
      <w:r w:rsidR="00C911B2">
        <w:rPr>
          <w:rFonts w:ascii="Times New Roman" w:hAnsi="Times New Roman"/>
          <w:sz w:val="28"/>
          <w:szCs w:val="28"/>
        </w:rPr>
        <w:t xml:space="preserve">За </w:t>
      </w:r>
      <w:r w:rsidR="00316D0C">
        <w:rPr>
          <w:rFonts w:ascii="Times New Roman" w:hAnsi="Times New Roman"/>
          <w:sz w:val="28"/>
          <w:szCs w:val="28"/>
        </w:rPr>
        <w:t xml:space="preserve"> 2019</w:t>
      </w:r>
      <w:r w:rsidR="00C911B2">
        <w:rPr>
          <w:rFonts w:ascii="Times New Roman" w:hAnsi="Times New Roman"/>
          <w:sz w:val="28"/>
          <w:szCs w:val="28"/>
        </w:rPr>
        <w:t xml:space="preserve"> год</w:t>
      </w:r>
      <w:r w:rsidR="00316D0C">
        <w:rPr>
          <w:rFonts w:ascii="Times New Roman" w:hAnsi="Times New Roman"/>
          <w:sz w:val="28"/>
          <w:szCs w:val="28"/>
        </w:rPr>
        <w:t xml:space="preserve"> </w:t>
      </w:r>
      <w:r w:rsidR="00707BD8">
        <w:rPr>
          <w:rFonts w:ascii="Times New Roman" w:hAnsi="Times New Roman"/>
          <w:sz w:val="28"/>
          <w:szCs w:val="28"/>
        </w:rPr>
        <w:t xml:space="preserve"> з</w:t>
      </w:r>
      <w:r w:rsidR="00F759CE">
        <w:rPr>
          <w:rFonts w:ascii="Times New Roman" w:hAnsi="Times New Roman"/>
          <w:sz w:val="28"/>
          <w:szCs w:val="28"/>
        </w:rPr>
        <w:t xml:space="preserve">арегистрировано </w:t>
      </w:r>
      <w:r w:rsidR="00334F77" w:rsidRPr="00334F77">
        <w:rPr>
          <w:rFonts w:ascii="Times New Roman" w:hAnsi="Times New Roman"/>
          <w:sz w:val="28"/>
          <w:szCs w:val="28"/>
        </w:rPr>
        <w:t>5</w:t>
      </w:r>
      <w:r w:rsidR="00DB19BB" w:rsidRPr="00DB19BB">
        <w:rPr>
          <w:rFonts w:ascii="Times New Roman" w:hAnsi="Times New Roman"/>
          <w:sz w:val="28"/>
          <w:szCs w:val="28"/>
        </w:rPr>
        <w:t>0</w:t>
      </w:r>
      <w:r w:rsidR="00F759CE">
        <w:rPr>
          <w:rFonts w:ascii="Times New Roman" w:hAnsi="Times New Roman"/>
          <w:sz w:val="28"/>
          <w:szCs w:val="28"/>
        </w:rPr>
        <w:t xml:space="preserve"> ДТП</w:t>
      </w:r>
      <w:r w:rsidR="00C911B2">
        <w:rPr>
          <w:rFonts w:ascii="Times New Roman" w:hAnsi="Times New Roman"/>
          <w:sz w:val="28"/>
          <w:szCs w:val="28"/>
        </w:rPr>
        <w:t xml:space="preserve">, что на </w:t>
      </w:r>
      <w:r w:rsidR="00DB19BB" w:rsidRPr="00DB19BB">
        <w:rPr>
          <w:rFonts w:ascii="Times New Roman" w:hAnsi="Times New Roman"/>
          <w:sz w:val="28"/>
          <w:szCs w:val="28"/>
        </w:rPr>
        <w:t>12</w:t>
      </w:r>
      <w:r w:rsidR="00C911B2">
        <w:rPr>
          <w:rFonts w:ascii="Times New Roman" w:hAnsi="Times New Roman"/>
          <w:sz w:val="28"/>
          <w:szCs w:val="28"/>
        </w:rPr>
        <w:t xml:space="preserve"> случа</w:t>
      </w:r>
      <w:r w:rsidR="00DB19BB">
        <w:rPr>
          <w:rFonts w:ascii="Times New Roman" w:hAnsi="Times New Roman"/>
          <w:sz w:val="28"/>
          <w:szCs w:val="28"/>
        </w:rPr>
        <w:t>ев</w:t>
      </w:r>
      <w:r w:rsidR="00334F77">
        <w:rPr>
          <w:rFonts w:ascii="Times New Roman" w:hAnsi="Times New Roman"/>
          <w:sz w:val="28"/>
          <w:szCs w:val="28"/>
        </w:rPr>
        <w:t xml:space="preserve"> </w:t>
      </w:r>
      <w:r w:rsidR="00C911B2">
        <w:rPr>
          <w:rFonts w:ascii="Times New Roman" w:hAnsi="Times New Roman"/>
          <w:sz w:val="28"/>
          <w:szCs w:val="28"/>
        </w:rPr>
        <w:t xml:space="preserve"> </w:t>
      </w:r>
      <w:r w:rsidR="00334F77">
        <w:rPr>
          <w:rFonts w:ascii="Times New Roman" w:hAnsi="Times New Roman"/>
          <w:sz w:val="28"/>
          <w:szCs w:val="28"/>
        </w:rPr>
        <w:t>больше</w:t>
      </w:r>
      <w:r w:rsidR="00C911B2">
        <w:rPr>
          <w:rFonts w:ascii="Times New Roman" w:hAnsi="Times New Roman"/>
          <w:sz w:val="28"/>
          <w:szCs w:val="28"/>
        </w:rPr>
        <w:t xml:space="preserve">, чем </w:t>
      </w:r>
      <w:r w:rsidR="00334F77">
        <w:rPr>
          <w:rFonts w:ascii="Times New Roman" w:hAnsi="Times New Roman"/>
          <w:sz w:val="28"/>
          <w:szCs w:val="28"/>
        </w:rPr>
        <w:t xml:space="preserve">за </w:t>
      </w:r>
      <w:r w:rsidR="00316D0C">
        <w:rPr>
          <w:rFonts w:ascii="Times New Roman" w:hAnsi="Times New Roman"/>
          <w:sz w:val="28"/>
          <w:szCs w:val="28"/>
        </w:rPr>
        <w:t xml:space="preserve"> </w:t>
      </w:r>
      <w:r w:rsidR="00C911B2">
        <w:rPr>
          <w:rFonts w:ascii="Times New Roman" w:hAnsi="Times New Roman"/>
          <w:sz w:val="28"/>
          <w:szCs w:val="28"/>
        </w:rPr>
        <w:t>201</w:t>
      </w:r>
      <w:r w:rsidR="00DB19BB">
        <w:rPr>
          <w:rFonts w:ascii="Times New Roman" w:hAnsi="Times New Roman"/>
          <w:sz w:val="28"/>
          <w:szCs w:val="28"/>
        </w:rPr>
        <w:t>8 год</w:t>
      </w:r>
      <w:r w:rsidR="00F759CE">
        <w:rPr>
          <w:rFonts w:ascii="Times New Roman" w:hAnsi="Times New Roman"/>
          <w:sz w:val="28"/>
          <w:szCs w:val="28"/>
        </w:rPr>
        <w:t>. Из них</w:t>
      </w:r>
      <w:r w:rsidR="00A454EE">
        <w:rPr>
          <w:rFonts w:ascii="Times New Roman" w:hAnsi="Times New Roman"/>
          <w:sz w:val="28"/>
          <w:szCs w:val="28"/>
        </w:rPr>
        <w:t xml:space="preserve"> </w:t>
      </w:r>
      <w:r w:rsidR="0046228F" w:rsidRPr="0046228F">
        <w:rPr>
          <w:rFonts w:ascii="Times New Roman" w:hAnsi="Times New Roman"/>
          <w:sz w:val="28"/>
          <w:szCs w:val="28"/>
        </w:rPr>
        <w:t>4</w:t>
      </w:r>
      <w:r w:rsidR="00A83B77">
        <w:rPr>
          <w:rFonts w:ascii="Times New Roman" w:hAnsi="Times New Roman"/>
          <w:sz w:val="28"/>
          <w:szCs w:val="28"/>
        </w:rPr>
        <w:t xml:space="preserve"> д</w:t>
      </w:r>
      <w:r w:rsidR="00837200">
        <w:rPr>
          <w:rFonts w:ascii="Times New Roman" w:hAnsi="Times New Roman"/>
          <w:sz w:val="28"/>
          <w:szCs w:val="28"/>
        </w:rPr>
        <w:t>орожно-транспортн</w:t>
      </w:r>
      <w:r w:rsidR="00912C95">
        <w:rPr>
          <w:rFonts w:ascii="Times New Roman" w:hAnsi="Times New Roman"/>
          <w:sz w:val="28"/>
          <w:szCs w:val="28"/>
        </w:rPr>
        <w:t>ых</w:t>
      </w:r>
      <w:r w:rsidR="000756C3">
        <w:rPr>
          <w:rFonts w:ascii="Times New Roman" w:hAnsi="Times New Roman"/>
          <w:sz w:val="28"/>
          <w:szCs w:val="28"/>
        </w:rPr>
        <w:t xml:space="preserve"> происшестви</w:t>
      </w:r>
      <w:r w:rsidR="0046228F">
        <w:rPr>
          <w:rFonts w:ascii="Times New Roman" w:hAnsi="Times New Roman"/>
          <w:sz w:val="28"/>
          <w:szCs w:val="28"/>
        </w:rPr>
        <w:t>я</w:t>
      </w:r>
      <w:r w:rsidR="00A83B77">
        <w:rPr>
          <w:rFonts w:ascii="Times New Roman" w:hAnsi="Times New Roman"/>
          <w:sz w:val="28"/>
          <w:szCs w:val="28"/>
        </w:rPr>
        <w:t xml:space="preserve"> с пострадавшими</w:t>
      </w:r>
      <w:r w:rsidR="00707BD8">
        <w:rPr>
          <w:rFonts w:ascii="Times New Roman" w:hAnsi="Times New Roman"/>
          <w:sz w:val="28"/>
          <w:szCs w:val="28"/>
        </w:rPr>
        <w:t xml:space="preserve"> (</w:t>
      </w:r>
      <w:r w:rsidR="0046228F">
        <w:rPr>
          <w:rFonts w:ascii="Times New Roman" w:hAnsi="Times New Roman"/>
          <w:sz w:val="28"/>
          <w:szCs w:val="28"/>
        </w:rPr>
        <w:t xml:space="preserve">2018 год - </w:t>
      </w:r>
      <w:r w:rsidR="00F76709">
        <w:rPr>
          <w:rFonts w:ascii="Times New Roman" w:hAnsi="Times New Roman"/>
          <w:sz w:val="28"/>
          <w:szCs w:val="28"/>
        </w:rPr>
        <w:t>4</w:t>
      </w:r>
      <w:r w:rsidR="00707BD8">
        <w:rPr>
          <w:rFonts w:ascii="Times New Roman" w:hAnsi="Times New Roman"/>
          <w:sz w:val="28"/>
          <w:szCs w:val="28"/>
        </w:rPr>
        <w:t>)</w:t>
      </w:r>
      <w:r w:rsidR="00247B09">
        <w:rPr>
          <w:rFonts w:ascii="Times New Roman" w:hAnsi="Times New Roman"/>
          <w:sz w:val="28"/>
          <w:szCs w:val="28"/>
        </w:rPr>
        <w:t>.</w:t>
      </w:r>
      <w:r w:rsidR="006A5065">
        <w:rPr>
          <w:rFonts w:ascii="Times New Roman" w:hAnsi="Times New Roman"/>
          <w:sz w:val="28"/>
          <w:szCs w:val="28"/>
        </w:rPr>
        <w:t xml:space="preserve"> </w:t>
      </w:r>
      <w:r w:rsidR="0046228F">
        <w:rPr>
          <w:rFonts w:ascii="Times New Roman" w:hAnsi="Times New Roman"/>
          <w:sz w:val="28"/>
          <w:szCs w:val="28"/>
        </w:rPr>
        <w:t>Погибло</w:t>
      </w:r>
      <w:r w:rsidR="00B62BC1">
        <w:rPr>
          <w:rFonts w:ascii="Times New Roman" w:hAnsi="Times New Roman"/>
          <w:sz w:val="28"/>
          <w:szCs w:val="28"/>
        </w:rPr>
        <w:t xml:space="preserve"> в ДТП</w:t>
      </w:r>
      <w:r w:rsidR="0046228F">
        <w:rPr>
          <w:rFonts w:ascii="Times New Roman" w:hAnsi="Times New Roman"/>
          <w:sz w:val="28"/>
          <w:szCs w:val="28"/>
        </w:rPr>
        <w:t xml:space="preserve"> – </w:t>
      </w:r>
      <w:r w:rsidR="00F76709">
        <w:rPr>
          <w:rFonts w:ascii="Times New Roman" w:hAnsi="Times New Roman"/>
          <w:sz w:val="28"/>
          <w:szCs w:val="28"/>
        </w:rPr>
        <w:t>1</w:t>
      </w:r>
      <w:r w:rsidR="0046228F">
        <w:rPr>
          <w:rFonts w:ascii="Times New Roman" w:hAnsi="Times New Roman"/>
          <w:sz w:val="28"/>
          <w:szCs w:val="28"/>
        </w:rPr>
        <w:t xml:space="preserve"> человек</w:t>
      </w:r>
      <w:r w:rsidR="00F76709">
        <w:rPr>
          <w:rFonts w:ascii="Times New Roman" w:hAnsi="Times New Roman"/>
          <w:sz w:val="28"/>
          <w:szCs w:val="28"/>
        </w:rPr>
        <w:t xml:space="preserve"> </w:t>
      </w:r>
      <w:r w:rsidR="002F33D1">
        <w:rPr>
          <w:rFonts w:ascii="Times New Roman" w:hAnsi="Times New Roman"/>
          <w:sz w:val="28"/>
          <w:szCs w:val="28"/>
        </w:rPr>
        <w:t xml:space="preserve"> (</w:t>
      </w:r>
      <w:r w:rsidR="00247B09">
        <w:rPr>
          <w:rFonts w:ascii="Times New Roman" w:hAnsi="Times New Roman"/>
          <w:sz w:val="28"/>
          <w:szCs w:val="28"/>
        </w:rPr>
        <w:t>201</w:t>
      </w:r>
      <w:r w:rsidR="0046228F">
        <w:rPr>
          <w:rFonts w:ascii="Times New Roman" w:hAnsi="Times New Roman"/>
          <w:sz w:val="28"/>
          <w:szCs w:val="28"/>
        </w:rPr>
        <w:t>8</w:t>
      </w:r>
      <w:r w:rsidR="00247B09">
        <w:rPr>
          <w:rFonts w:ascii="Times New Roman" w:hAnsi="Times New Roman"/>
          <w:sz w:val="28"/>
          <w:szCs w:val="28"/>
        </w:rPr>
        <w:t xml:space="preserve"> год – </w:t>
      </w:r>
      <w:r w:rsidR="00F76709">
        <w:rPr>
          <w:rFonts w:ascii="Times New Roman" w:hAnsi="Times New Roman"/>
          <w:sz w:val="28"/>
          <w:szCs w:val="28"/>
        </w:rPr>
        <w:t>0</w:t>
      </w:r>
      <w:r w:rsidR="00247B09">
        <w:rPr>
          <w:rFonts w:ascii="Times New Roman" w:hAnsi="Times New Roman"/>
          <w:sz w:val="28"/>
          <w:szCs w:val="28"/>
        </w:rPr>
        <w:t>)</w:t>
      </w:r>
      <w:r w:rsidR="006A5065">
        <w:rPr>
          <w:rFonts w:ascii="Times New Roman" w:hAnsi="Times New Roman"/>
          <w:sz w:val="28"/>
          <w:szCs w:val="28"/>
        </w:rPr>
        <w:t xml:space="preserve">. </w:t>
      </w:r>
      <w:r w:rsidR="00A454EE">
        <w:rPr>
          <w:rFonts w:ascii="Times New Roman" w:hAnsi="Times New Roman"/>
          <w:sz w:val="28"/>
          <w:szCs w:val="28"/>
        </w:rPr>
        <w:t xml:space="preserve"> </w:t>
      </w:r>
      <w:r w:rsidR="00707BD8">
        <w:rPr>
          <w:rFonts w:ascii="Times New Roman" w:hAnsi="Times New Roman"/>
          <w:sz w:val="28"/>
          <w:szCs w:val="28"/>
        </w:rPr>
        <w:t>Ранен</w:t>
      </w:r>
      <w:r w:rsidR="00090185">
        <w:rPr>
          <w:rFonts w:ascii="Times New Roman" w:hAnsi="Times New Roman"/>
          <w:sz w:val="28"/>
          <w:szCs w:val="28"/>
        </w:rPr>
        <w:t>о</w:t>
      </w:r>
      <w:r w:rsidR="005141B4">
        <w:rPr>
          <w:rFonts w:ascii="Times New Roman" w:hAnsi="Times New Roman"/>
          <w:sz w:val="28"/>
          <w:szCs w:val="28"/>
        </w:rPr>
        <w:t xml:space="preserve"> при ДТП </w:t>
      </w:r>
      <w:r w:rsidR="0046228F">
        <w:rPr>
          <w:rFonts w:ascii="Times New Roman" w:hAnsi="Times New Roman"/>
          <w:sz w:val="28"/>
          <w:szCs w:val="28"/>
        </w:rPr>
        <w:t>5</w:t>
      </w:r>
      <w:r w:rsidR="00247B09">
        <w:rPr>
          <w:rFonts w:ascii="Times New Roman" w:hAnsi="Times New Roman"/>
          <w:sz w:val="28"/>
          <w:szCs w:val="28"/>
        </w:rPr>
        <w:t xml:space="preserve"> человек (</w:t>
      </w:r>
      <w:r w:rsidR="00F76709">
        <w:rPr>
          <w:rFonts w:ascii="Times New Roman" w:hAnsi="Times New Roman"/>
          <w:sz w:val="28"/>
          <w:szCs w:val="28"/>
        </w:rPr>
        <w:t>2018 год</w:t>
      </w:r>
      <w:r w:rsidR="00707BD8">
        <w:rPr>
          <w:rFonts w:ascii="Times New Roman" w:hAnsi="Times New Roman"/>
          <w:sz w:val="28"/>
          <w:szCs w:val="28"/>
        </w:rPr>
        <w:t xml:space="preserve"> - </w:t>
      </w:r>
      <w:r w:rsidR="00F76709">
        <w:rPr>
          <w:rFonts w:ascii="Times New Roman" w:hAnsi="Times New Roman"/>
          <w:sz w:val="28"/>
          <w:szCs w:val="28"/>
        </w:rPr>
        <w:t>9</w:t>
      </w:r>
      <w:r w:rsidR="00247B09">
        <w:rPr>
          <w:rFonts w:ascii="Times New Roman" w:hAnsi="Times New Roman"/>
          <w:sz w:val="28"/>
          <w:szCs w:val="28"/>
        </w:rPr>
        <w:t>)</w:t>
      </w:r>
      <w:r w:rsidR="001F68A6">
        <w:rPr>
          <w:rFonts w:ascii="Times New Roman" w:hAnsi="Times New Roman"/>
          <w:sz w:val="28"/>
          <w:szCs w:val="28"/>
        </w:rPr>
        <w:t>.</w:t>
      </w:r>
    </w:p>
    <w:p w:rsidR="0046228F" w:rsidRDefault="001F68A6" w:rsidP="0079743E">
      <w:pPr>
        <w:spacing w:after="0" w:line="240" w:lineRule="auto"/>
        <w:jc w:val="both"/>
        <w:rPr>
          <w:rFonts w:ascii="Times New Roman" w:hAnsi="Times New Roman"/>
          <w:sz w:val="28"/>
          <w:szCs w:val="28"/>
        </w:rPr>
      </w:pPr>
      <w:r>
        <w:rPr>
          <w:rFonts w:ascii="Times New Roman" w:hAnsi="Times New Roman"/>
          <w:sz w:val="28"/>
          <w:szCs w:val="28"/>
        </w:rPr>
        <w:tab/>
      </w:r>
      <w:r w:rsidR="0046228F">
        <w:rPr>
          <w:rFonts w:ascii="Times New Roman" w:hAnsi="Times New Roman"/>
          <w:sz w:val="28"/>
          <w:szCs w:val="28"/>
        </w:rPr>
        <w:t>Д</w:t>
      </w:r>
      <w:r w:rsidR="006A5065">
        <w:rPr>
          <w:rFonts w:ascii="Times New Roman" w:hAnsi="Times New Roman"/>
          <w:sz w:val="28"/>
          <w:szCs w:val="28"/>
        </w:rPr>
        <w:t>орожно-транспортн</w:t>
      </w:r>
      <w:r w:rsidR="0046228F">
        <w:rPr>
          <w:rFonts w:ascii="Times New Roman" w:hAnsi="Times New Roman"/>
          <w:sz w:val="28"/>
          <w:szCs w:val="28"/>
        </w:rPr>
        <w:t>ых</w:t>
      </w:r>
      <w:r>
        <w:rPr>
          <w:rFonts w:ascii="Times New Roman" w:hAnsi="Times New Roman"/>
          <w:sz w:val="28"/>
          <w:szCs w:val="28"/>
        </w:rPr>
        <w:t xml:space="preserve"> происшестви</w:t>
      </w:r>
      <w:r w:rsidR="0046228F">
        <w:rPr>
          <w:rFonts w:ascii="Times New Roman" w:hAnsi="Times New Roman"/>
          <w:sz w:val="28"/>
          <w:szCs w:val="28"/>
        </w:rPr>
        <w:t>й</w:t>
      </w:r>
      <w:r>
        <w:rPr>
          <w:rFonts w:ascii="Times New Roman" w:hAnsi="Times New Roman"/>
          <w:sz w:val="28"/>
          <w:szCs w:val="28"/>
        </w:rPr>
        <w:t xml:space="preserve"> с участием детей</w:t>
      </w:r>
      <w:r w:rsidR="00EF2FE8">
        <w:rPr>
          <w:rFonts w:ascii="Times New Roman" w:hAnsi="Times New Roman"/>
          <w:sz w:val="28"/>
          <w:szCs w:val="28"/>
        </w:rPr>
        <w:t xml:space="preserve"> </w:t>
      </w:r>
      <w:r w:rsidR="0046228F">
        <w:rPr>
          <w:rFonts w:ascii="Times New Roman" w:hAnsi="Times New Roman"/>
          <w:sz w:val="28"/>
          <w:szCs w:val="28"/>
        </w:rPr>
        <w:t>не зарегистрировано</w:t>
      </w:r>
      <w:r w:rsidR="006A5065">
        <w:rPr>
          <w:rFonts w:ascii="Times New Roman" w:hAnsi="Times New Roman"/>
          <w:sz w:val="28"/>
          <w:szCs w:val="28"/>
        </w:rPr>
        <w:t>.</w:t>
      </w:r>
    </w:p>
    <w:p w:rsidR="00CD36D8" w:rsidRDefault="00CD36D8" w:rsidP="0079743E">
      <w:pPr>
        <w:spacing w:after="0" w:line="240" w:lineRule="auto"/>
        <w:jc w:val="both"/>
        <w:rPr>
          <w:rFonts w:ascii="Times New Roman" w:hAnsi="Times New Roman"/>
          <w:sz w:val="28"/>
          <w:szCs w:val="28"/>
        </w:rPr>
      </w:pPr>
    </w:p>
    <w:p w:rsidR="00CD36D8" w:rsidRPr="00F666EF" w:rsidRDefault="00CD36D8" w:rsidP="00CD36D8">
      <w:pPr>
        <w:spacing w:after="0" w:line="240" w:lineRule="auto"/>
        <w:ind w:left="708" w:firstLine="1"/>
        <w:rPr>
          <w:rFonts w:ascii="Times New Roman" w:hAnsi="Times New Roman"/>
          <w:b/>
          <w:i/>
          <w:sz w:val="28"/>
          <w:szCs w:val="28"/>
          <w:u w:val="single"/>
        </w:rPr>
      </w:pPr>
      <w:r w:rsidRPr="00F666EF">
        <w:rPr>
          <w:rFonts w:ascii="Times New Roman" w:hAnsi="Times New Roman"/>
          <w:b/>
          <w:i/>
          <w:sz w:val="28"/>
          <w:szCs w:val="28"/>
          <w:u w:val="single"/>
        </w:rPr>
        <w:t>Антинаркотическая ситуация</w:t>
      </w:r>
    </w:p>
    <w:p w:rsidR="00CD36D8" w:rsidRDefault="00CD36D8" w:rsidP="00CD36D8">
      <w:pPr>
        <w:spacing w:after="0" w:line="240" w:lineRule="auto"/>
        <w:ind w:firstLine="708"/>
        <w:jc w:val="both"/>
        <w:rPr>
          <w:rFonts w:ascii="Times New Roman" w:hAnsi="Times New Roman"/>
          <w:sz w:val="28"/>
          <w:szCs w:val="28"/>
        </w:rPr>
      </w:pPr>
    </w:p>
    <w:p w:rsidR="00CD36D8" w:rsidRDefault="00CD36D8" w:rsidP="00CD36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лиц, находящихся на учете в органах здравоохранения с диагнозом «наркомания» состоит 7 человек, потребителей наркотических средств – 2 человека. Поставлено на учет за отчетный период – 2 человека, из них с диагнозом «наркомания» - 1 человек. Снято с учета за отчетный период </w:t>
      </w:r>
      <w:r w:rsidR="00A019B0">
        <w:rPr>
          <w:rFonts w:ascii="Times New Roman" w:hAnsi="Times New Roman"/>
          <w:color w:val="000000"/>
          <w:sz w:val="28"/>
          <w:szCs w:val="28"/>
        </w:rPr>
        <w:t>–</w:t>
      </w:r>
      <w:r>
        <w:rPr>
          <w:rFonts w:ascii="Times New Roman" w:hAnsi="Times New Roman"/>
          <w:color w:val="000000"/>
          <w:sz w:val="28"/>
          <w:szCs w:val="28"/>
        </w:rPr>
        <w:t xml:space="preserve"> </w:t>
      </w:r>
      <w:r w:rsidR="00A019B0">
        <w:rPr>
          <w:rFonts w:ascii="Times New Roman" w:hAnsi="Times New Roman"/>
          <w:color w:val="000000"/>
          <w:sz w:val="28"/>
          <w:szCs w:val="28"/>
        </w:rPr>
        <w:t xml:space="preserve">3 человека. Всего пролеченных больных наркоманией и токсикоманией – 10 человек. </w:t>
      </w:r>
    </w:p>
    <w:p w:rsidR="00A019B0" w:rsidRDefault="00A019B0" w:rsidP="00CD36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Количество зарегистрированных ВИЧ-инфицированных потребителей наркотических и психотропных веществ – 2 человека.</w:t>
      </w:r>
    </w:p>
    <w:p w:rsidR="00CD36D8" w:rsidRPr="006D526B" w:rsidRDefault="00CD36D8" w:rsidP="00CD36D8">
      <w:pPr>
        <w:tabs>
          <w:tab w:val="left" w:pos="0"/>
        </w:tabs>
        <w:spacing w:after="0" w:line="240" w:lineRule="auto"/>
        <w:ind w:firstLine="709"/>
        <w:jc w:val="both"/>
        <w:rPr>
          <w:rFonts w:ascii="Times New Roman" w:hAnsi="Times New Roman"/>
          <w:color w:val="000000"/>
          <w:sz w:val="28"/>
          <w:szCs w:val="28"/>
        </w:rPr>
      </w:pPr>
      <w:r w:rsidRPr="00A019B0">
        <w:rPr>
          <w:rFonts w:ascii="Times New Roman" w:hAnsi="Times New Roman"/>
          <w:color w:val="000000"/>
          <w:sz w:val="28"/>
          <w:szCs w:val="28"/>
        </w:rPr>
        <w:lastRenderedPageBreak/>
        <w:t>Смертельных исходов</w:t>
      </w:r>
      <w:r w:rsidRPr="006D526B">
        <w:rPr>
          <w:rFonts w:ascii="Times New Roman" w:hAnsi="Times New Roman"/>
          <w:color w:val="000000"/>
          <w:sz w:val="28"/>
          <w:szCs w:val="28"/>
        </w:rPr>
        <w:t xml:space="preserve"> в связи с передозировкой наркотическими средствами не выявлено.</w:t>
      </w:r>
    </w:p>
    <w:p w:rsidR="00CD36D8" w:rsidRPr="0046228F" w:rsidRDefault="00CD36D8" w:rsidP="0079743E">
      <w:pPr>
        <w:spacing w:after="0" w:line="240" w:lineRule="auto"/>
        <w:jc w:val="both"/>
        <w:rPr>
          <w:rFonts w:ascii="Times New Roman" w:hAnsi="Times New Roman"/>
          <w:sz w:val="28"/>
          <w:szCs w:val="28"/>
        </w:rPr>
      </w:pPr>
    </w:p>
    <w:p w:rsidR="00252487" w:rsidRPr="007B39C9" w:rsidRDefault="00252487" w:rsidP="002075AE">
      <w:pPr>
        <w:spacing w:after="0" w:line="240" w:lineRule="auto"/>
        <w:jc w:val="center"/>
        <w:rPr>
          <w:rFonts w:ascii="Times New Roman" w:hAnsi="Times New Roman"/>
          <w:b/>
          <w:i/>
          <w:sz w:val="28"/>
          <w:szCs w:val="28"/>
        </w:rPr>
      </w:pPr>
      <w:r w:rsidRPr="007B39C9">
        <w:rPr>
          <w:rFonts w:ascii="Times New Roman" w:hAnsi="Times New Roman"/>
          <w:b/>
          <w:i/>
          <w:sz w:val="28"/>
          <w:szCs w:val="28"/>
        </w:rPr>
        <w:t>Работа административных комиссий</w:t>
      </w:r>
    </w:p>
    <w:p w:rsidR="00252487" w:rsidRDefault="00252487" w:rsidP="0079743E">
      <w:pPr>
        <w:spacing w:after="0" w:line="240" w:lineRule="auto"/>
        <w:jc w:val="both"/>
        <w:rPr>
          <w:rFonts w:ascii="Times New Roman" w:hAnsi="Times New Roman"/>
          <w:sz w:val="28"/>
          <w:szCs w:val="28"/>
        </w:rPr>
      </w:pPr>
    </w:p>
    <w:p w:rsidR="00252487" w:rsidRDefault="00252487" w:rsidP="0079743E">
      <w:pPr>
        <w:spacing w:after="0" w:line="240" w:lineRule="auto"/>
        <w:jc w:val="both"/>
        <w:rPr>
          <w:rFonts w:ascii="Times New Roman" w:hAnsi="Times New Roman"/>
          <w:sz w:val="28"/>
          <w:szCs w:val="28"/>
        </w:rPr>
      </w:pPr>
      <w:r>
        <w:rPr>
          <w:rFonts w:ascii="Times New Roman" w:hAnsi="Times New Roman"/>
          <w:sz w:val="28"/>
          <w:szCs w:val="28"/>
        </w:rPr>
        <w:tab/>
      </w:r>
      <w:r w:rsidR="008B3FB1">
        <w:rPr>
          <w:rFonts w:ascii="Times New Roman" w:hAnsi="Times New Roman"/>
          <w:sz w:val="28"/>
          <w:szCs w:val="28"/>
        </w:rPr>
        <w:t>Продолжается работа административных комиссий – постоянно действующих коллегиальных органов по рассмотрению дел по администрат</w:t>
      </w:r>
      <w:r w:rsidR="00E12ABD">
        <w:rPr>
          <w:rFonts w:ascii="Times New Roman" w:hAnsi="Times New Roman"/>
          <w:sz w:val="28"/>
          <w:szCs w:val="28"/>
        </w:rPr>
        <w:t>ивным</w:t>
      </w:r>
      <w:r w:rsidR="008B3FB1">
        <w:rPr>
          <w:rFonts w:ascii="Times New Roman" w:hAnsi="Times New Roman"/>
          <w:sz w:val="28"/>
          <w:szCs w:val="28"/>
        </w:rPr>
        <w:t xml:space="preserve"> правонарушения</w:t>
      </w:r>
      <w:r w:rsidR="00E12ABD">
        <w:rPr>
          <w:rFonts w:ascii="Times New Roman" w:hAnsi="Times New Roman"/>
          <w:sz w:val="28"/>
          <w:szCs w:val="28"/>
        </w:rPr>
        <w:t>м</w:t>
      </w:r>
      <w:r w:rsidR="008B3FB1">
        <w:rPr>
          <w:rFonts w:ascii="Times New Roman" w:hAnsi="Times New Roman"/>
          <w:sz w:val="28"/>
          <w:szCs w:val="28"/>
        </w:rPr>
        <w:t>, созданных в</w:t>
      </w:r>
      <w:r>
        <w:rPr>
          <w:rFonts w:ascii="Times New Roman" w:hAnsi="Times New Roman"/>
          <w:sz w:val="28"/>
          <w:szCs w:val="28"/>
        </w:rPr>
        <w:t xml:space="preserve"> соответствии с законом Свердловской области от 23.05.2011 года     № 31-</w:t>
      </w:r>
      <w:r w:rsidR="008B3FB1">
        <w:rPr>
          <w:rFonts w:ascii="Times New Roman" w:hAnsi="Times New Roman"/>
          <w:sz w:val="28"/>
          <w:szCs w:val="28"/>
        </w:rPr>
        <w:t xml:space="preserve"> </w:t>
      </w:r>
      <w:r>
        <w:rPr>
          <w:rFonts w:ascii="Times New Roman" w:hAnsi="Times New Roman"/>
          <w:sz w:val="28"/>
          <w:szCs w:val="28"/>
        </w:rPr>
        <w:t>ОЗ «О наделении органов местных самоуправлений муниципальных образований, расположенных на территории Свердловской области по созданию комиссий» и постановлением Правительства Свердловской области от 24.08.2011 года № 1128-ПП «Об административных ко</w:t>
      </w:r>
      <w:r w:rsidR="008B3FB1">
        <w:rPr>
          <w:rFonts w:ascii="Times New Roman" w:hAnsi="Times New Roman"/>
          <w:sz w:val="28"/>
          <w:szCs w:val="28"/>
        </w:rPr>
        <w:t>миссиях».</w:t>
      </w:r>
    </w:p>
    <w:p w:rsidR="00252487" w:rsidRDefault="00252487" w:rsidP="0079743E">
      <w:pPr>
        <w:spacing w:after="0" w:line="240" w:lineRule="auto"/>
        <w:jc w:val="both"/>
        <w:rPr>
          <w:rFonts w:ascii="Times New Roman" w:hAnsi="Times New Roman"/>
          <w:sz w:val="28"/>
          <w:szCs w:val="28"/>
        </w:rPr>
      </w:pPr>
      <w:r>
        <w:rPr>
          <w:rFonts w:ascii="Times New Roman" w:hAnsi="Times New Roman"/>
          <w:sz w:val="28"/>
          <w:szCs w:val="28"/>
        </w:rPr>
        <w:tab/>
        <w:t>В целях профилактики и пресечения администрат</w:t>
      </w:r>
      <w:r w:rsidR="00CA590D">
        <w:rPr>
          <w:rFonts w:ascii="Times New Roman" w:hAnsi="Times New Roman"/>
          <w:sz w:val="28"/>
          <w:szCs w:val="28"/>
        </w:rPr>
        <w:t>ивных правонарушений по средства</w:t>
      </w:r>
      <w:r>
        <w:rPr>
          <w:rFonts w:ascii="Times New Roman" w:hAnsi="Times New Roman"/>
          <w:sz w:val="28"/>
          <w:szCs w:val="28"/>
        </w:rPr>
        <w:t>м массовой информации и устных консультаций осуществляется информирование граждан о соблюдении правил благоустройства, землепользования, пожарной безопасности, торговли и другое.</w:t>
      </w:r>
    </w:p>
    <w:p w:rsidR="007828D4" w:rsidRPr="0051533F" w:rsidRDefault="0057532C" w:rsidP="009D2F32">
      <w:pPr>
        <w:spacing w:after="0" w:line="240" w:lineRule="auto"/>
        <w:jc w:val="both"/>
        <w:rPr>
          <w:rFonts w:ascii="Times New Roman" w:hAnsi="Times New Roman"/>
          <w:sz w:val="28"/>
          <w:szCs w:val="28"/>
        </w:rPr>
      </w:pPr>
      <w:r>
        <w:rPr>
          <w:rFonts w:ascii="Times New Roman" w:hAnsi="Times New Roman"/>
          <w:sz w:val="28"/>
          <w:szCs w:val="28"/>
        </w:rPr>
        <w:tab/>
        <w:t>За</w:t>
      </w:r>
      <w:r w:rsidR="00855BC1">
        <w:rPr>
          <w:rFonts w:ascii="Times New Roman" w:hAnsi="Times New Roman"/>
          <w:sz w:val="28"/>
          <w:szCs w:val="28"/>
        </w:rPr>
        <w:t xml:space="preserve"> </w:t>
      </w:r>
      <w:r w:rsidR="008E16DE">
        <w:rPr>
          <w:rFonts w:ascii="Times New Roman" w:hAnsi="Times New Roman"/>
          <w:sz w:val="28"/>
          <w:szCs w:val="28"/>
        </w:rPr>
        <w:t>2</w:t>
      </w:r>
      <w:r w:rsidR="009036F4">
        <w:rPr>
          <w:rFonts w:ascii="Times New Roman" w:hAnsi="Times New Roman"/>
          <w:sz w:val="28"/>
          <w:szCs w:val="28"/>
        </w:rPr>
        <w:t>01</w:t>
      </w:r>
      <w:r w:rsidR="00855BC1">
        <w:rPr>
          <w:rFonts w:ascii="Times New Roman" w:hAnsi="Times New Roman"/>
          <w:sz w:val="28"/>
          <w:szCs w:val="28"/>
        </w:rPr>
        <w:t>9</w:t>
      </w:r>
      <w:r w:rsidR="009036F4">
        <w:rPr>
          <w:rFonts w:ascii="Times New Roman" w:hAnsi="Times New Roman"/>
          <w:sz w:val="28"/>
          <w:szCs w:val="28"/>
        </w:rPr>
        <w:t xml:space="preserve"> год</w:t>
      </w:r>
      <w:r w:rsidR="004B0935">
        <w:rPr>
          <w:rFonts w:ascii="Times New Roman" w:hAnsi="Times New Roman"/>
          <w:sz w:val="28"/>
          <w:szCs w:val="28"/>
        </w:rPr>
        <w:t xml:space="preserve"> </w:t>
      </w:r>
      <w:r w:rsidR="00C23206">
        <w:rPr>
          <w:rFonts w:ascii="Times New Roman" w:hAnsi="Times New Roman"/>
          <w:sz w:val="28"/>
          <w:szCs w:val="28"/>
        </w:rPr>
        <w:t>проведен</w:t>
      </w:r>
      <w:r w:rsidR="004B0935">
        <w:rPr>
          <w:rFonts w:ascii="Times New Roman" w:hAnsi="Times New Roman"/>
          <w:sz w:val="28"/>
          <w:szCs w:val="28"/>
        </w:rPr>
        <w:t>о</w:t>
      </w:r>
      <w:r w:rsidR="00C23206">
        <w:rPr>
          <w:rFonts w:ascii="Times New Roman" w:hAnsi="Times New Roman"/>
          <w:sz w:val="28"/>
          <w:szCs w:val="28"/>
        </w:rPr>
        <w:t xml:space="preserve"> </w:t>
      </w:r>
      <w:r w:rsidR="002A59E4">
        <w:rPr>
          <w:rFonts w:ascii="Times New Roman" w:hAnsi="Times New Roman"/>
          <w:sz w:val="28"/>
          <w:szCs w:val="28"/>
        </w:rPr>
        <w:t>41</w:t>
      </w:r>
      <w:r w:rsidR="00B2570E" w:rsidRPr="002E5D01">
        <w:rPr>
          <w:rFonts w:ascii="Times New Roman" w:hAnsi="Times New Roman"/>
          <w:color w:val="FF0000"/>
          <w:sz w:val="28"/>
          <w:szCs w:val="28"/>
        </w:rPr>
        <w:t xml:space="preserve"> </w:t>
      </w:r>
      <w:r w:rsidR="00B2570E">
        <w:rPr>
          <w:rFonts w:ascii="Times New Roman" w:hAnsi="Times New Roman"/>
          <w:sz w:val="28"/>
          <w:szCs w:val="28"/>
        </w:rPr>
        <w:t>заседани</w:t>
      </w:r>
      <w:r w:rsidR="002A59E4">
        <w:rPr>
          <w:rFonts w:ascii="Times New Roman" w:hAnsi="Times New Roman"/>
          <w:sz w:val="28"/>
          <w:szCs w:val="28"/>
        </w:rPr>
        <w:t>е</w:t>
      </w:r>
      <w:r w:rsidR="007828D4" w:rsidRPr="0051533F">
        <w:rPr>
          <w:rFonts w:ascii="Times New Roman" w:hAnsi="Times New Roman"/>
          <w:sz w:val="28"/>
          <w:szCs w:val="28"/>
        </w:rPr>
        <w:t xml:space="preserve"> по рассмотрению протоколов об административных правонарушениях.</w:t>
      </w:r>
    </w:p>
    <w:p w:rsidR="007828D4" w:rsidRPr="00591F05" w:rsidRDefault="007828D4" w:rsidP="0079743E">
      <w:pPr>
        <w:spacing w:after="0" w:line="240" w:lineRule="auto"/>
        <w:jc w:val="both"/>
        <w:rPr>
          <w:rFonts w:ascii="Times New Roman" w:hAnsi="Times New Roman"/>
          <w:sz w:val="28"/>
          <w:szCs w:val="28"/>
        </w:rPr>
      </w:pPr>
      <w:r w:rsidRPr="00396943">
        <w:rPr>
          <w:rFonts w:ascii="Times New Roman" w:hAnsi="Times New Roman"/>
          <w:color w:val="FF0000"/>
          <w:sz w:val="28"/>
          <w:szCs w:val="28"/>
        </w:rPr>
        <w:tab/>
      </w:r>
      <w:r w:rsidRPr="00591F05">
        <w:rPr>
          <w:rFonts w:ascii="Times New Roman" w:hAnsi="Times New Roman"/>
          <w:sz w:val="28"/>
          <w:szCs w:val="28"/>
        </w:rPr>
        <w:t>Рассмотрено дел (по числу лиц)</w:t>
      </w:r>
      <w:r w:rsidR="00D47C92">
        <w:rPr>
          <w:rFonts w:ascii="Times New Roman" w:hAnsi="Times New Roman"/>
          <w:sz w:val="28"/>
          <w:szCs w:val="28"/>
        </w:rPr>
        <w:t xml:space="preserve"> </w:t>
      </w:r>
      <w:r w:rsidR="00617ADD">
        <w:rPr>
          <w:rFonts w:ascii="Times New Roman" w:hAnsi="Times New Roman"/>
          <w:sz w:val="28"/>
          <w:szCs w:val="28"/>
        </w:rPr>
        <w:t xml:space="preserve">- </w:t>
      </w:r>
      <w:r w:rsidRPr="00591F05">
        <w:rPr>
          <w:rFonts w:ascii="Times New Roman" w:hAnsi="Times New Roman"/>
          <w:sz w:val="28"/>
          <w:szCs w:val="28"/>
        </w:rPr>
        <w:t xml:space="preserve"> </w:t>
      </w:r>
      <w:r w:rsidR="008D1318">
        <w:rPr>
          <w:rFonts w:ascii="Times New Roman" w:hAnsi="Times New Roman"/>
          <w:sz w:val="28"/>
          <w:szCs w:val="28"/>
        </w:rPr>
        <w:t>1</w:t>
      </w:r>
      <w:r w:rsidR="002A59E4">
        <w:rPr>
          <w:rFonts w:ascii="Times New Roman" w:hAnsi="Times New Roman"/>
          <w:sz w:val="28"/>
          <w:szCs w:val="28"/>
        </w:rPr>
        <w:t>59</w:t>
      </w:r>
      <w:r w:rsidRPr="00591F05">
        <w:rPr>
          <w:rFonts w:ascii="Times New Roman" w:hAnsi="Times New Roman"/>
          <w:sz w:val="28"/>
          <w:szCs w:val="28"/>
        </w:rPr>
        <w:t xml:space="preserve">, из них назначены административные наказания в виде предупреждения – </w:t>
      </w:r>
      <w:r w:rsidR="002A59E4">
        <w:rPr>
          <w:rFonts w:ascii="Times New Roman" w:hAnsi="Times New Roman"/>
          <w:sz w:val="28"/>
          <w:szCs w:val="28"/>
        </w:rPr>
        <w:t>56</w:t>
      </w:r>
      <w:r w:rsidR="00456F2A" w:rsidRPr="00591F05">
        <w:rPr>
          <w:rFonts w:ascii="Times New Roman" w:hAnsi="Times New Roman"/>
          <w:sz w:val="28"/>
          <w:szCs w:val="28"/>
        </w:rPr>
        <w:t>, в виде штрафа -</w:t>
      </w:r>
      <w:r w:rsidR="006B73A6">
        <w:rPr>
          <w:rFonts w:ascii="Times New Roman" w:hAnsi="Times New Roman"/>
          <w:sz w:val="28"/>
          <w:szCs w:val="28"/>
        </w:rPr>
        <w:t xml:space="preserve"> </w:t>
      </w:r>
      <w:r w:rsidR="002A59E4">
        <w:rPr>
          <w:rFonts w:ascii="Times New Roman" w:hAnsi="Times New Roman"/>
          <w:sz w:val="28"/>
          <w:szCs w:val="28"/>
        </w:rPr>
        <w:t>96</w:t>
      </w:r>
      <w:r w:rsidRPr="00591F05">
        <w:rPr>
          <w:rFonts w:ascii="Times New Roman" w:hAnsi="Times New Roman"/>
          <w:sz w:val="28"/>
          <w:szCs w:val="28"/>
        </w:rPr>
        <w:t xml:space="preserve">. По остальным </w:t>
      </w:r>
      <w:r w:rsidR="002A59E4">
        <w:rPr>
          <w:rFonts w:ascii="Times New Roman" w:hAnsi="Times New Roman"/>
          <w:sz w:val="28"/>
          <w:szCs w:val="28"/>
        </w:rPr>
        <w:t>7</w:t>
      </w:r>
      <w:r w:rsidRPr="00591F05">
        <w:rPr>
          <w:rFonts w:ascii="Times New Roman" w:hAnsi="Times New Roman"/>
          <w:sz w:val="28"/>
          <w:szCs w:val="28"/>
        </w:rPr>
        <w:t xml:space="preserve"> делам административное производство прекращено.</w:t>
      </w:r>
    </w:p>
    <w:p w:rsidR="003B0ED6" w:rsidRDefault="007828D4" w:rsidP="0079743E">
      <w:pPr>
        <w:spacing w:after="0" w:line="240" w:lineRule="auto"/>
        <w:jc w:val="both"/>
        <w:rPr>
          <w:rFonts w:ascii="Times New Roman" w:hAnsi="Times New Roman"/>
          <w:sz w:val="28"/>
          <w:szCs w:val="28"/>
        </w:rPr>
      </w:pPr>
      <w:r w:rsidRPr="00396943">
        <w:rPr>
          <w:rFonts w:ascii="Times New Roman" w:hAnsi="Times New Roman"/>
          <w:color w:val="FF0000"/>
          <w:sz w:val="28"/>
          <w:szCs w:val="28"/>
        </w:rPr>
        <w:tab/>
      </w:r>
      <w:r w:rsidRPr="00216FCC">
        <w:rPr>
          <w:rFonts w:ascii="Times New Roman" w:hAnsi="Times New Roman"/>
          <w:sz w:val="28"/>
          <w:szCs w:val="28"/>
        </w:rPr>
        <w:t>Штр</w:t>
      </w:r>
      <w:r w:rsidR="0051533F" w:rsidRPr="00216FCC">
        <w:rPr>
          <w:rFonts w:ascii="Times New Roman" w:hAnsi="Times New Roman"/>
          <w:sz w:val="28"/>
          <w:szCs w:val="28"/>
        </w:rPr>
        <w:t xml:space="preserve">афы назначены на общую сумму </w:t>
      </w:r>
      <w:r w:rsidR="002A59E4">
        <w:rPr>
          <w:rFonts w:ascii="Times New Roman" w:hAnsi="Times New Roman"/>
          <w:sz w:val="28"/>
          <w:szCs w:val="28"/>
        </w:rPr>
        <w:t>69,2</w:t>
      </w:r>
      <w:r w:rsidR="006B73A6">
        <w:rPr>
          <w:rFonts w:ascii="Times New Roman" w:hAnsi="Times New Roman"/>
          <w:sz w:val="28"/>
          <w:szCs w:val="28"/>
        </w:rPr>
        <w:t xml:space="preserve"> тыс. рублей</w:t>
      </w:r>
      <w:r w:rsidR="003B0ED6">
        <w:rPr>
          <w:rFonts w:ascii="Times New Roman" w:hAnsi="Times New Roman"/>
          <w:sz w:val="28"/>
          <w:szCs w:val="28"/>
        </w:rPr>
        <w:t>.</w:t>
      </w:r>
    </w:p>
    <w:p w:rsidR="008D1318" w:rsidRDefault="007828D4" w:rsidP="0079743E">
      <w:pPr>
        <w:spacing w:after="0" w:line="240" w:lineRule="auto"/>
        <w:jc w:val="both"/>
        <w:rPr>
          <w:rFonts w:ascii="Times New Roman" w:hAnsi="Times New Roman"/>
          <w:sz w:val="28"/>
          <w:szCs w:val="28"/>
        </w:rPr>
      </w:pPr>
      <w:r w:rsidRPr="00216FCC">
        <w:rPr>
          <w:rFonts w:ascii="Times New Roman" w:hAnsi="Times New Roman"/>
          <w:sz w:val="28"/>
          <w:szCs w:val="28"/>
        </w:rPr>
        <w:tab/>
      </w:r>
      <w:r w:rsidR="00216FCC" w:rsidRPr="00216FCC">
        <w:rPr>
          <w:rFonts w:ascii="Times New Roman" w:hAnsi="Times New Roman"/>
          <w:sz w:val="28"/>
          <w:szCs w:val="28"/>
        </w:rPr>
        <w:t>Взыскано</w:t>
      </w:r>
      <w:r w:rsidR="008D1318">
        <w:rPr>
          <w:rFonts w:ascii="Times New Roman" w:hAnsi="Times New Roman"/>
          <w:sz w:val="28"/>
          <w:szCs w:val="28"/>
        </w:rPr>
        <w:t>:</w:t>
      </w:r>
    </w:p>
    <w:p w:rsidR="00617ADD" w:rsidRDefault="008D1318" w:rsidP="008D131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216FCC" w:rsidRPr="00216FCC">
        <w:rPr>
          <w:rFonts w:ascii="Times New Roman" w:hAnsi="Times New Roman"/>
          <w:sz w:val="28"/>
          <w:szCs w:val="28"/>
        </w:rPr>
        <w:t xml:space="preserve">добровольно </w:t>
      </w:r>
      <w:r w:rsidR="00216FCC">
        <w:rPr>
          <w:rFonts w:ascii="Times New Roman" w:hAnsi="Times New Roman"/>
          <w:sz w:val="28"/>
          <w:szCs w:val="28"/>
        </w:rPr>
        <w:t>–</w:t>
      </w:r>
      <w:r w:rsidR="00216FCC" w:rsidRPr="00216FCC">
        <w:rPr>
          <w:rFonts w:ascii="Times New Roman" w:hAnsi="Times New Roman"/>
          <w:sz w:val="28"/>
          <w:szCs w:val="28"/>
        </w:rPr>
        <w:t xml:space="preserve"> </w:t>
      </w:r>
      <w:r w:rsidR="002A59E4">
        <w:rPr>
          <w:rFonts w:ascii="Times New Roman" w:hAnsi="Times New Roman"/>
          <w:sz w:val="28"/>
          <w:szCs w:val="28"/>
        </w:rPr>
        <w:t>15,3</w:t>
      </w:r>
      <w:r w:rsidR="00216FCC">
        <w:rPr>
          <w:rFonts w:ascii="Times New Roman" w:hAnsi="Times New Roman"/>
          <w:sz w:val="28"/>
          <w:szCs w:val="28"/>
        </w:rPr>
        <w:t xml:space="preserve"> тыс. рублей</w:t>
      </w:r>
      <w:r>
        <w:rPr>
          <w:rFonts w:ascii="Times New Roman" w:hAnsi="Times New Roman"/>
          <w:sz w:val="28"/>
          <w:szCs w:val="28"/>
        </w:rPr>
        <w:t>;</w:t>
      </w:r>
    </w:p>
    <w:p w:rsidR="008D1318" w:rsidRDefault="008D1318" w:rsidP="008D1318">
      <w:pPr>
        <w:spacing w:after="0" w:line="240" w:lineRule="auto"/>
        <w:ind w:firstLine="708"/>
        <w:jc w:val="both"/>
        <w:rPr>
          <w:rFonts w:ascii="Times New Roman" w:hAnsi="Times New Roman"/>
          <w:sz w:val="28"/>
          <w:szCs w:val="28"/>
        </w:rPr>
      </w:pPr>
      <w:r>
        <w:rPr>
          <w:rFonts w:ascii="Times New Roman" w:hAnsi="Times New Roman"/>
          <w:sz w:val="28"/>
          <w:szCs w:val="28"/>
        </w:rPr>
        <w:t>- по постановлениям прошлых лет – 7,547 тыс. рублей.</w:t>
      </w:r>
    </w:p>
    <w:p w:rsidR="00D72B9F" w:rsidRDefault="00D72B9F" w:rsidP="0079743E">
      <w:pPr>
        <w:spacing w:after="0" w:line="240" w:lineRule="auto"/>
        <w:jc w:val="both"/>
        <w:rPr>
          <w:rFonts w:ascii="Times New Roman" w:hAnsi="Times New Roman"/>
          <w:sz w:val="28"/>
          <w:szCs w:val="28"/>
        </w:rPr>
      </w:pPr>
      <w:r>
        <w:rPr>
          <w:rFonts w:ascii="Times New Roman" w:hAnsi="Times New Roman"/>
          <w:sz w:val="28"/>
          <w:szCs w:val="28"/>
        </w:rPr>
        <w:tab/>
      </w:r>
    </w:p>
    <w:p w:rsidR="00370891" w:rsidRPr="002A527B" w:rsidRDefault="00370891" w:rsidP="000D641E">
      <w:pPr>
        <w:spacing w:after="0" w:line="240" w:lineRule="auto"/>
        <w:jc w:val="center"/>
        <w:rPr>
          <w:rFonts w:ascii="Times New Roman" w:hAnsi="Times New Roman"/>
          <w:b/>
          <w:i/>
          <w:color w:val="000000" w:themeColor="text1"/>
          <w:sz w:val="28"/>
          <w:szCs w:val="28"/>
        </w:rPr>
      </w:pPr>
      <w:r w:rsidRPr="002A527B">
        <w:rPr>
          <w:rFonts w:ascii="Times New Roman" w:hAnsi="Times New Roman"/>
          <w:b/>
          <w:i/>
          <w:color w:val="000000" w:themeColor="text1"/>
          <w:sz w:val="28"/>
          <w:szCs w:val="28"/>
        </w:rPr>
        <w:t>Работа Комиссии по жилищным вопросам</w:t>
      </w:r>
    </w:p>
    <w:p w:rsidR="00370891" w:rsidRPr="00CE4F34" w:rsidRDefault="00370891" w:rsidP="00370891">
      <w:pPr>
        <w:spacing w:after="0" w:line="240" w:lineRule="auto"/>
        <w:jc w:val="both"/>
        <w:rPr>
          <w:rFonts w:ascii="Times New Roman" w:hAnsi="Times New Roman"/>
          <w:b/>
          <w:i/>
          <w:color w:val="FF0000"/>
          <w:sz w:val="28"/>
          <w:szCs w:val="28"/>
          <w:u w:val="single"/>
        </w:rPr>
      </w:pPr>
    </w:p>
    <w:p w:rsidR="00370891" w:rsidRPr="002A527B" w:rsidRDefault="007931C0" w:rsidP="00370891">
      <w:pPr>
        <w:spacing w:after="0" w:line="240" w:lineRule="auto"/>
        <w:jc w:val="both"/>
        <w:rPr>
          <w:rFonts w:ascii="Times New Roman" w:hAnsi="Times New Roman"/>
          <w:color w:val="000000" w:themeColor="text1"/>
          <w:sz w:val="28"/>
          <w:szCs w:val="28"/>
        </w:rPr>
      </w:pPr>
      <w:r w:rsidRPr="00CE4F34">
        <w:rPr>
          <w:rFonts w:ascii="Times New Roman" w:hAnsi="Times New Roman"/>
          <w:color w:val="FF0000"/>
          <w:sz w:val="28"/>
          <w:szCs w:val="28"/>
        </w:rPr>
        <w:tab/>
      </w:r>
      <w:r w:rsidR="00884671">
        <w:rPr>
          <w:rFonts w:ascii="Times New Roman" w:hAnsi="Times New Roman"/>
          <w:color w:val="000000" w:themeColor="text1"/>
          <w:sz w:val="28"/>
          <w:szCs w:val="28"/>
        </w:rPr>
        <w:t xml:space="preserve">За </w:t>
      </w:r>
      <w:r w:rsidRPr="002A527B">
        <w:rPr>
          <w:rFonts w:ascii="Times New Roman" w:hAnsi="Times New Roman"/>
          <w:color w:val="000000" w:themeColor="text1"/>
          <w:sz w:val="28"/>
          <w:szCs w:val="28"/>
        </w:rPr>
        <w:t>201</w:t>
      </w:r>
      <w:r w:rsidR="002A527B" w:rsidRPr="002A527B">
        <w:rPr>
          <w:rFonts w:ascii="Times New Roman" w:hAnsi="Times New Roman"/>
          <w:color w:val="000000" w:themeColor="text1"/>
          <w:sz w:val="28"/>
          <w:szCs w:val="28"/>
        </w:rPr>
        <w:t>9</w:t>
      </w:r>
      <w:r w:rsidRPr="002A527B">
        <w:rPr>
          <w:rFonts w:ascii="Times New Roman" w:hAnsi="Times New Roman"/>
          <w:color w:val="000000" w:themeColor="text1"/>
          <w:sz w:val="28"/>
          <w:szCs w:val="28"/>
        </w:rPr>
        <w:t xml:space="preserve"> год</w:t>
      </w:r>
      <w:r w:rsidR="00F15EFD" w:rsidRPr="002A527B">
        <w:rPr>
          <w:rFonts w:ascii="Times New Roman" w:hAnsi="Times New Roman"/>
          <w:color w:val="000000" w:themeColor="text1"/>
          <w:sz w:val="28"/>
          <w:szCs w:val="28"/>
        </w:rPr>
        <w:t xml:space="preserve"> </w:t>
      </w:r>
      <w:r w:rsidR="00370891" w:rsidRPr="002A527B">
        <w:rPr>
          <w:rFonts w:ascii="Times New Roman" w:hAnsi="Times New Roman"/>
          <w:color w:val="000000" w:themeColor="text1"/>
          <w:sz w:val="28"/>
          <w:szCs w:val="28"/>
        </w:rPr>
        <w:t xml:space="preserve"> состоялось </w:t>
      </w:r>
      <w:r w:rsidR="00884671">
        <w:rPr>
          <w:rFonts w:ascii="Times New Roman" w:hAnsi="Times New Roman"/>
          <w:color w:val="000000" w:themeColor="text1"/>
          <w:sz w:val="28"/>
          <w:szCs w:val="28"/>
        </w:rPr>
        <w:t>22</w:t>
      </w:r>
      <w:r w:rsidR="004933CC" w:rsidRPr="002A527B">
        <w:rPr>
          <w:rFonts w:ascii="Times New Roman" w:hAnsi="Times New Roman"/>
          <w:color w:val="000000" w:themeColor="text1"/>
          <w:sz w:val="28"/>
          <w:szCs w:val="28"/>
        </w:rPr>
        <w:t xml:space="preserve"> заседани</w:t>
      </w:r>
      <w:r w:rsidR="00884671">
        <w:rPr>
          <w:rFonts w:ascii="Times New Roman" w:hAnsi="Times New Roman"/>
          <w:color w:val="000000" w:themeColor="text1"/>
          <w:sz w:val="28"/>
          <w:szCs w:val="28"/>
        </w:rPr>
        <w:t>я</w:t>
      </w:r>
      <w:r w:rsidR="00370891" w:rsidRPr="002A527B">
        <w:rPr>
          <w:rFonts w:ascii="Times New Roman" w:hAnsi="Times New Roman"/>
          <w:color w:val="000000" w:themeColor="text1"/>
          <w:sz w:val="28"/>
          <w:szCs w:val="28"/>
        </w:rPr>
        <w:t xml:space="preserve"> Комисси</w:t>
      </w:r>
      <w:r w:rsidR="009008EB" w:rsidRPr="002A527B">
        <w:rPr>
          <w:rFonts w:ascii="Times New Roman" w:hAnsi="Times New Roman"/>
          <w:color w:val="000000" w:themeColor="text1"/>
          <w:sz w:val="28"/>
          <w:szCs w:val="28"/>
        </w:rPr>
        <w:t>и</w:t>
      </w:r>
      <w:r w:rsidR="00370891" w:rsidRPr="002A527B">
        <w:rPr>
          <w:rFonts w:ascii="Times New Roman" w:hAnsi="Times New Roman"/>
          <w:color w:val="000000" w:themeColor="text1"/>
          <w:sz w:val="28"/>
          <w:szCs w:val="28"/>
        </w:rPr>
        <w:t>, по итогам которых были приняты следующие решения:</w:t>
      </w:r>
    </w:p>
    <w:p w:rsidR="008F364E" w:rsidRPr="002A527B" w:rsidRDefault="00370891" w:rsidP="008F364E">
      <w:pPr>
        <w:spacing w:after="0" w:line="240" w:lineRule="auto"/>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ab/>
      </w:r>
      <w:r w:rsidR="008F364E" w:rsidRPr="002A527B">
        <w:rPr>
          <w:rFonts w:ascii="Times New Roman" w:hAnsi="Times New Roman"/>
          <w:color w:val="000000" w:themeColor="text1"/>
          <w:sz w:val="28"/>
          <w:szCs w:val="28"/>
        </w:rPr>
        <w:t>По программе «Молодая семья»:</w:t>
      </w:r>
    </w:p>
    <w:p w:rsidR="000B20B6" w:rsidRPr="002A527B" w:rsidRDefault="008F364E" w:rsidP="004145EF">
      <w:pPr>
        <w:numPr>
          <w:ilvl w:val="0"/>
          <w:numId w:val="12"/>
        </w:numPr>
        <w:spacing w:after="0" w:line="240" w:lineRule="auto"/>
        <w:ind w:left="0" w:firstLine="70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признан</w:t>
      </w:r>
      <w:r w:rsidR="00660FF1" w:rsidRPr="002A527B">
        <w:rPr>
          <w:rFonts w:ascii="Times New Roman" w:hAnsi="Times New Roman"/>
          <w:color w:val="000000" w:themeColor="text1"/>
          <w:sz w:val="28"/>
          <w:szCs w:val="28"/>
        </w:rPr>
        <w:t>ы нуждающимися в жилом помещении</w:t>
      </w:r>
      <w:r w:rsidRPr="002A527B">
        <w:rPr>
          <w:rFonts w:ascii="Times New Roman" w:hAnsi="Times New Roman"/>
          <w:color w:val="000000" w:themeColor="text1"/>
          <w:sz w:val="28"/>
          <w:szCs w:val="28"/>
        </w:rPr>
        <w:t xml:space="preserve"> с целью представления</w:t>
      </w:r>
      <w:r w:rsidR="0041164A" w:rsidRPr="002A527B">
        <w:rPr>
          <w:rFonts w:ascii="Times New Roman" w:hAnsi="Times New Roman"/>
          <w:color w:val="000000" w:themeColor="text1"/>
          <w:sz w:val="28"/>
          <w:szCs w:val="28"/>
        </w:rPr>
        <w:t xml:space="preserve"> социальных выплат </w:t>
      </w:r>
      <w:r w:rsidR="00884671">
        <w:rPr>
          <w:rFonts w:ascii="Times New Roman" w:hAnsi="Times New Roman"/>
          <w:color w:val="000000" w:themeColor="text1"/>
          <w:sz w:val="28"/>
          <w:szCs w:val="28"/>
        </w:rPr>
        <w:t>9</w:t>
      </w:r>
      <w:r w:rsidRPr="002A527B">
        <w:rPr>
          <w:rFonts w:ascii="Times New Roman" w:hAnsi="Times New Roman"/>
          <w:color w:val="000000" w:themeColor="text1"/>
          <w:sz w:val="28"/>
          <w:szCs w:val="28"/>
        </w:rPr>
        <w:t xml:space="preserve"> молод</w:t>
      </w:r>
      <w:r w:rsidR="001D3553" w:rsidRPr="002A527B">
        <w:rPr>
          <w:rFonts w:ascii="Times New Roman" w:hAnsi="Times New Roman"/>
          <w:color w:val="000000" w:themeColor="text1"/>
          <w:sz w:val="28"/>
          <w:szCs w:val="28"/>
        </w:rPr>
        <w:t>ых</w:t>
      </w:r>
      <w:r w:rsidR="002A527B" w:rsidRPr="002A527B">
        <w:rPr>
          <w:rFonts w:ascii="Times New Roman" w:hAnsi="Times New Roman"/>
          <w:color w:val="000000" w:themeColor="text1"/>
          <w:sz w:val="28"/>
          <w:szCs w:val="28"/>
        </w:rPr>
        <w:t xml:space="preserve"> семей</w:t>
      </w:r>
      <w:r w:rsidRPr="002A527B">
        <w:rPr>
          <w:rFonts w:ascii="Times New Roman" w:hAnsi="Times New Roman"/>
          <w:color w:val="000000" w:themeColor="text1"/>
          <w:sz w:val="28"/>
          <w:szCs w:val="28"/>
        </w:rPr>
        <w:t>;</w:t>
      </w:r>
    </w:p>
    <w:p w:rsidR="008F364E" w:rsidRPr="002A527B" w:rsidRDefault="008F364E" w:rsidP="004145EF">
      <w:pPr>
        <w:numPr>
          <w:ilvl w:val="0"/>
          <w:numId w:val="12"/>
        </w:numPr>
        <w:spacing w:after="0" w:line="240" w:lineRule="auto"/>
        <w:ind w:left="0" w:firstLine="70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исключены из списка нуждающихся по причине</w:t>
      </w:r>
      <w:r w:rsidR="002A527B" w:rsidRPr="002A527B">
        <w:rPr>
          <w:rFonts w:ascii="Times New Roman" w:hAnsi="Times New Roman"/>
          <w:color w:val="000000" w:themeColor="text1"/>
          <w:sz w:val="28"/>
          <w:szCs w:val="28"/>
        </w:rPr>
        <w:t xml:space="preserve"> </w:t>
      </w:r>
      <w:r w:rsidRPr="002A527B">
        <w:rPr>
          <w:rFonts w:ascii="Times New Roman" w:hAnsi="Times New Roman"/>
          <w:color w:val="000000" w:themeColor="text1"/>
          <w:sz w:val="28"/>
          <w:szCs w:val="28"/>
        </w:rPr>
        <w:t>предоставления су</w:t>
      </w:r>
      <w:r w:rsidR="00884671">
        <w:rPr>
          <w:rFonts w:ascii="Times New Roman" w:hAnsi="Times New Roman"/>
          <w:color w:val="000000" w:themeColor="text1"/>
          <w:sz w:val="28"/>
          <w:szCs w:val="28"/>
        </w:rPr>
        <w:t>бсидий на приобретение жилья – 3</w:t>
      </w:r>
      <w:r w:rsidR="009632B2" w:rsidRPr="002A527B">
        <w:rPr>
          <w:rFonts w:ascii="Times New Roman" w:hAnsi="Times New Roman"/>
          <w:color w:val="000000" w:themeColor="text1"/>
          <w:sz w:val="28"/>
          <w:szCs w:val="28"/>
        </w:rPr>
        <w:t xml:space="preserve"> семьи</w:t>
      </w:r>
      <w:r w:rsidR="002A527B" w:rsidRPr="002A527B">
        <w:rPr>
          <w:rFonts w:ascii="Times New Roman" w:hAnsi="Times New Roman"/>
          <w:color w:val="000000" w:themeColor="text1"/>
          <w:sz w:val="28"/>
          <w:szCs w:val="28"/>
        </w:rPr>
        <w:t>.</w:t>
      </w:r>
    </w:p>
    <w:p w:rsidR="008F364E" w:rsidRPr="002A527B" w:rsidRDefault="00EF2FE8" w:rsidP="008F364E">
      <w:pPr>
        <w:spacing w:after="0" w:line="240" w:lineRule="auto"/>
        <w:ind w:firstLine="79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По состоянию на 01.0</w:t>
      </w:r>
      <w:r w:rsidR="00884671">
        <w:rPr>
          <w:rFonts w:ascii="Times New Roman" w:hAnsi="Times New Roman"/>
          <w:color w:val="000000" w:themeColor="text1"/>
          <w:sz w:val="28"/>
          <w:szCs w:val="28"/>
        </w:rPr>
        <w:t>1</w:t>
      </w:r>
      <w:r w:rsidR="008F364E" w:rsidRPr="002A527B">
        <w:rPr>
          <w:rFonts w:ascii="Times New Roman" w:hAnsi="Times New Roman"/>
          <w:color w:val="000000" w:themeColor="text1"/>
          <w:sz w:val="28"/>
          <w:szCs w:val="28"/>
        </w:rPr>
        <w:t>.20</w:t>
      </w:r>
      <w:r w:rsidR="00884671">
        <w:rPr>
          <w:rFonts w:ascii="Times New Roman" w:hAnsi="Times New Roman"/>
          <w:color w:val="000000" w:themeColor="text1"/>
          <w:sz w:val="28"/>
          <w:szCs w:val="28"/>
        </w:rPr>
        <w:t>20</w:t>
      </w:r>
      <w:r w:rsidR="008F364E" w:rsidRPr="002A527B">
        <w:rPr>
          <w:rFonts w:ascii="Times New Roman" w:hAnsi="Times New Roman"/>
          <w:color w:val="000000" w:themeColor="text1"/>
          <w:sz w:val="28"/>
          <w:szCs w:val="28"/>
        </w:rPr>
        <w:t xml:space="preserve"> года на учете в качестве нуждающихся в улучшении жилищных условий в рамках подпро</w:t>
      </w:r>
      <w:r w:rsidR="001D3553" w:rsidRPr="002A527B">
        <w:rPr>
          <w:rFonts w:ascii="Times New Roman" w:hAnsi="Times New Roman"/>
          <w:color w:val="000000" w:themeColor="text1"/>
          <w:sz w:val="28"/>
          <w:szCs w:val="28"/>
        </w:rPr>
        <w:t>г</w:t>
      </w:r>
      <w:r w:rsidR="002A527B" w:rsidRPr="002A527B">
        <w:rPr>
          <w:rFonts w:ascii="Times New Roman" w:hAnsi="Times New Roman"/>
          <w:color w:val="000000" w:themeColor="text1"/>
          <w:sz w:val="28"/>
          <w:szCs w:val="28"/>
        </w:rPr>
        <w:t>раммы «Молодая семья» состоит</w:t>
      </w:r>
      <w:r w:rsidR="00884671">
        <w:rPr>
          <w:rFonts w:ascii="Times New Roman" w:hAnsi="Times New Roman"/>
          <w:color w:val="000000" w:themeColor="text1"/>
          <w:sz w:val="28"/>
          <w:szCs w:val="28"/>
        </w:rPr>
        <w:t xml:space="preserve"> 20</w:t>
      </w:r>
      <w:r w:rsidR="008F364E" w:rsidRPr="002A527B">
        <w:rPr>
          <w:rFonts w:ascii="Times New Roman" w:hAnsi="Times New Roman"/>
          <w:color w:val="000000" w:themeColor="text1"/>
          <w:sz w:val="28"/>
          <w:szCs w:val="28"/>
        </w:rPr>
        <w:t xml:space="preserve"> семей.</w:t>
      </w:r>
    </w:p>
    <w:p w:rsidR="008F364E" w:rsidRPr="002A527B" w:rsidRDefault="009008EB" w:rsidP="008F364E">
      <w:pPr>
        <w:spacing w:after="0" w:line="240" w:lineRule="auto"/>
        <w:ind w:firstLine="79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П</w:t>
      </w:r>
      <w:r w:rsidR="008F364E" w:rsidRPr="002A527B">
        <w:rPr>
          <w:rFonts w:ascii="Times New Roman" w:hAnsi="Times New Roman"/>
          <w:color w:val="000000" w:themeColor="text1"/>
          <w:sz w:val="28"/>
          <w:szCs w:val="28"/>
        </w:rPr>
        <w:t>редоставлен</w:t>
      </w:r>
      <w:r w:rsidRPr="002A527B">
        <w:rPr>
          <w:rFonts w:ascii="Times New Roman" w:hAnsi="Times New Roman"/>
          <w:color w:val="000000" w:themeColor="text1"/>
          <w:sz w:val="28"/>
          <w:szCs w:val="28"/>
        </w:rPr>
        <w:t>ы</w:t>
      </w:r>
      <w:r w:rsidR="008F364E" w:rsidRPr="002A527B">
        <w:rPr>
          <w:rFonts w:ascii="Times New Roman" w:hAnsi="Times New Roman"/>
          <w:color w:val="000000" w:themeColor="text1"/>
          <w:sz w:val="28"/>
          <w:szCs w:val="28"/>
        </w:rPr>
        <w:t xml:space="preserve"> муниципальные жилые помещения по догов</w:t>
      </w:r>
      <w:r w:rsidR="001D3553" w:rsidRPr="002A527B">
        <w:rPr>
          <w:rFonts w:ascii="Times New Roman" w:hAnsi="Times New Roman"/>
          <w:color w:val="000000" w:themeColor="text1"/>
          <w:sz w:val="28"/>
          <w:szCs w:val="28"/>
        </w:rPr>
        <w:t>ору коммерческого использования</w:t>
      </w:r>
      <w:r w:rsidR="002A527B" w:rsidRPr="002A527B">
        <w:rPr>
          <w:rFonts w:ascii="Times New Roman" w:hAnsi="Times New Roman"/>
          <w:color w:val="000000" w:themeColor="text1"/>
          <w:sz w:val="28"/>
          <w:szCs w:val="28"/>
        </w:rPr>
        <w:t xml:space="preserve"> 4</w:t>
      </w:r>
      <w:r w:rsidRPr="002A527B">
        <w:rPr>
          <w:rFonts w:ascii="Times New Roman" w:hAnsi="Times New Roman"/>
          <w:color w:val="000000" w:themeColor="text1"/>
          <w:sz w:val="28"/>
          <w:szCs w:val="28"/>
        </w:rPr>
        <w:t xml:space="preserve"> семьям</w:t>
      </w:r>
      <w:r w:rsidR="001D3553" w:rsidRPr="002A527B">
        <w:rPr>
          <w:rFonts w:ascii="Times New Roman" w:hAnsi="Times New Roman"/>
          <w:color w:val="000000" w:themeColor="text1"/>
          <w:sz w:val="28"/>
          <w:szCs w:val="28"/>
        </w:rPr>
        <w:t>.</w:t>
      </w:r>
      <w:r w:rsidR="00884671">
        <w:rPr>
          <w:rFonts w:ascii="Times New Roman" w:hAnsi="Times New Roman"/>
          <w:color w:val="000000" w:themeColor="text1"/>
          <w:sz w:val="28"/>
          <w:szCs w:val="28"/>
        </w:rPr>
        <w:t xml:space="preserve"> Предоставлено служебное жилое помещение муниципального специализированного жилья 1 семье.</w:t>
      </w:r>
    </w:p>
    <w:p w:rsidR="008F364E" w:rsidRPr="002A527B" w:rsidRDefault="009632B2" w:rsidP="008F364E">
      <w:pPr>
        <w:spacing w:after="0" w:line="240" w:lineRule="auto"/>
        <w:ind w:firstLine="79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 xml:space="preserve">Рассмотрено </w:t>
      </w:r>
      <w:r w:rsidR="00884671">
        <w:rPr>
          <w:rFonts w:ascii="Times New Roman" w:hAnsi="Times New Roman"/>
          <w:color w:val="000000" w:themeColor="text1"/>
          <w:sz w:val="28"/>
          <w:szCs w:val="28"/>
        </w:rPr>
        <w:t>34</w:t>
      </w:r>
      <w:r w:rsidR="008F364E" w:rsidRPr="002A527B">
        <w:rPr>
          <w:rFonts w:ascii="Times New Roman" w:hAnsi="Times New Roman"/>
          <w:color w:val="000000" w:themeColor="text1"/>
          <w:sz w:val="28"/>
          <w:szCs w:val="28"/>
        </w:rPr>
        <w:t xml:space="preserve"> обращени</w:t>
      </w:r>
      <w:r w:rsidR="00F113B1">
        <w:rPr>
          <w:rFonts w:ascii="Times New Roman" w:hAnsi="Times New Roman"/>
          <w:color w:val="000000" w:themeColor="text1"/>
          <w:sz w:val="28"/>
          <w:szCs w:val="28"/>
        </w:rPr>
        <w:t>я</w:t>
      </w:r>
      <w:r w:rsidR="008F364E" w:rsidRPr="002A527B">
        <w:rPr>
          <w:rFonts w:ascii="Times New Roman" w:hAnsi="Times New Roman"/>
          <w:color w:val="000000" w:themeColor="text1"/>
          <w:sz w:val="28"/>
          <w:szCs w:val="28"/>
        </w:rPr>
        <w:t xml:space="preserve"> граждан.</w:t>
      </w:r>
    </w:p>
    <w:p w:rsidR="00B07FD4" w:rsidRDefault="00B07FD4" w:rsidP="008F364E">
      <w:pPr>
        <w:spacing w:after="0" w:line="240" w:lineRule="auto"/>
        <w:ind w:firstLine="799"/>
        <w:jc w:val="both"/>
        <w:rPr>
          <w:rFonts w:ascii="Times New Roman" w:hAnsi="Times New Roman"/>
          <w:sz w:val="28"/>
          <w:szCs w:val="28"/>
        </w:rPr>
      </w:pPr>
    </w:p>
    <w:p w:rsidR="00B07FD4" w:rsidRPr="00F837D1" w:rsidRDefault="00B07FD4" w:rsidP="00B07FD4">
      <w:pPr>
        <w:spacing w:after="0" w:line="240" w:lineRule="auto"/>
        <w:ind w:firstLine="799"/>
        <w:jc w:val="center"/>
        <w:rPr>
          <w:rFonts w:ascii="Times New Roman" w:hAnsi="Times New Roman"/>
          <w:b/>
          <w:i/>
          <w:sz w:val="28"/>
          <w:szCs w:val="28"/>
        </w:rPr>
      </w:pPr>
      <w:r w:rsidRPr="00F837D1">
        <w:rPr>
          <w:rFonts w:ascii="Times New Roman" w:hAnsi="Times New Roman"/>
          <w:b/>
          <w:i/>
          <w:sz w:val="28"/>
          <w:szCs w:val="28"/>
        </w:rPr>
        <w:t>Неформальная занятость</w:t>
      </w:r>
    </w:p>
    <w:p w:rsidR="00B07FD4" w:rsidRDefault="00B07FD4" w:rsidP="00B07FD4">
      <w:pPr>
        <w:spacing w:after="0" w:line="240" w:lineRule="auto"/>
        <w:ind w:firstLine="799"/>
        <w:rPr>
          <w:rFonts w:ascii="Times New Roman" w:hAnsi="Times New Roman"/>
          <w:b/>
          <w:i/>
          <w:sz w:val="28"/>
          <w:szCs w:val="28"/>
        </w:rPr>
      </w:pPr>
    </w:p>
    <w:p w:rsidR="008D10E2" w:rsidRDefault="00B07FD4" w:rsidP="00B07FD4">
      <w:pPr>
        <w:spacing w:after="0" w:line="240" w:lineRule="auto"/>
        <w:ind w:firstLine="799"/>
        <w:jc w:val="both"/>
        <w:rPr>
          <w:rFonts w:ascii="Times New Roman" w:hAnsi="Times New Roman"/>
          <w:sz w:val="28"/>
          <w:szCs w:val="28"/>
        </w:rPr>
      </w:pPr>
      <w:r w:rsidRPr="00B07FD4">
        <w:rPr>
          <w:rFonts w:ascii="Times New Roman" w:hAnsi="Times New Roman"/>
          <w:sz w:val="28"/>
          <w:szCs w:val="28"/>
        </w:rPr>
        <w:t xml:space="preserve">На территории Волчанского городского округа продолжает осуществлять свою работу Межведомственная рабочая группа по снижению неформальной занятости, легализации заработной платы и повышению собираемости страховых взносов во внебюджетные фонды, утвержденная постановлением главы Волчанского ГО от 05.02.2015 года № 68. Заседания рабочей группы проводятся в ежемесячном режиме, создан «телефон  доверия»  и сайт для принятия информации о возможных нарушениях законодательства при оформлении трудовых отношений на территории Волчанского городского округа. </w:t>
      </w:r>
    </w:p>
    <w:p w:rsidR="004166A3" w:rsidRPr="00BF669C" w:rsidRDefault="00A57B86" w:rsidP="00A57B86">
      <w:pPr>
        <w:spacing w:after="0" w:line="240" w:lineRule="auto"/>
        <w:ind w:firstLine="799"/>
        <w:jc w:val="both"/>
        <w:rPr>
          <w:rFonts w:ascii="Times New Roman" w:hAnsi="Times New Roman"/>
          <w:sz w:val="28"/>
          <w:szCs w:val="28"/>
        </w:rPr>
      </w:pPr>
      <w:r w:rsidRPr="00BF669C">
        <w:rPr>
          <w:rFonts w:ascii="Times New Roman" w:hAnsi="Times New Roman"/>
          <w:sz w:val="28"/>
          <w:szCs w:val="28"/>
        </w:rPr>
        <w:t>За</w:t>
      </w:r>
      <w:r w:rsidR="00E62C7A" w:rsidRPr="00BF669C">
        <w:rPr>
          <w:rFonts w:ascii="Times New Roman" w:hAnsi="Times New Roman"/>
          <w:sz w:val="28"/>
          <w:szCs w:val="28"/>
        </w:rPr>
        <w:t xml:space="preserve"> </w:t>
      </w:r>
      <w:r w:rsidR="008D10E2" w:rsidRPr="00BF669C">
        <w:rPr>
          <w:rFonts w:ascii="Times New Roman" w:hAnsi="Times New Roman"/>
          <w:sz w:val="28"/>
          <w:szCs w:val="28"/>
        </w:rPr>
        <w:t>201</w:t>
      </w:r>
      <w:r w:rsidR="00CE4F34" w:rsidRPr="00BF669C">
        <w:rPr>
          <w:rFonts w:ascii="Times New Roman" w:hAnsi="Times New Roman"/>
          <w:sz w:val="28"/>
          <w:szCs w:val="28"/>
        </w:rPr>
        <w:t>9</w:t>
      </w:r>
      <w:r w:rsidR="008D10E2" w:rsidRPr="00BF669C">
        <w:rPr>
          <w:rFonts w:ascii="Times New Roman" w:hAnsi="Times New Roman"/>
          <w:sz w:val="28"/>
          <w:szCs w:val="28"/>
        </w:rPr>
        <w:t xml:space="preserve"> год Рабочей группой проведено </w:t>
      </w:r>
      <w:r w:rsidR="00573480" w:rsidRPr="00BF669C">
        <w:rPr>
          <w:rFonts w:ascii="Times New Roman" w:hAnsi="Times New Roman"/>
          <w:sz w:val="28"/>
          <w:szCs w:val="28"/>
        </w:rPr>
        <w:t>12</w:t>
      </w:r>
      <w:r w:rsidR="008D10E2" w:rsidRPr="00BF669C">
        <w:rPr>
          <w:rFonts w:ascii="Times New Roman" w:hAnsi="Times New Roman"/>
          <w:sz w:val="28"/>
          <w:szCs w:val="28"/>
        </w:rPr>
        <w:t xml:space="preserve"> заседаний.</w:t>
      </w:r>
      <w:r w:rsidR="00573480" w:rsidRPr="00BF669C">
        <w:rPr>
          <w:rFonts w:ascii="Times New Roman" w:hAnsi="Times New Roman"/>
          <w:sz w:val="28"/>
          <w:szCs w:val="28"/>
        </w:rPr>
        <w:t xml:space="preserve"> Количество проведенных проверок хозяйствующих субъектов с целью выявления неформальных трудовых отношений с работниками – 8,  в том числе </w:t>
      </w:r>
      <w:r w:rsidR="004166A3" w:rsidRPr="00BF669C">
        <w:rPr>
          <w:rFonts w:ascii="Times New Roman" w:hAnsi="Times New Roman"/>
          <w:sz w:val="28"/>
          <w:szCs w:val="28"/>
        </w:rPr>
        <w:t xml:space="preserve">хозяйствующих субъектов </w:t>
      </w:r>
      <w:r w:rsidR="00573480" w:rsidRPr="00BF669C">
        <w:rPr>
          <w:rFonts w:ascii="Times New Roman" w:hAnsi="Times New Roman"/>
          <w:sz w:val="28"/>
          <w:szCs w:val="28"/>
        </w:rPr>
        <w:t>заслушанных на заседании  рабочей группы – 8.</w:t>
      </w:r>
      <w:r w:rsidR="008D10E2" w:rsidRPr="00BF669C">
        <w:rPr>
          <w:rFonts w:ascii="Times New Roman" w:hAnsi="Times New Roman"/>
          <w:sz w:val="28"/>
          <w:szCs w:val="28"/>
        </w:rPr>
        <w:t xml:space="preserve"> </w:t>
      </w:r>
    </w:p>
    <w:p w:rsidR="004166A3" w:rsidRPr="00BF669C" w:rsidRDefault="004166A3" w:rsidP="00A57B86">
      <w:pPr>
        <w:spacing w:after="0" w:line="240" w:lineRule="auto"/>
        <w:ind w:firstLine="799"/>
        <w:jc w:val="both"/>
        <w:rPr>
          <w:rFonts w:ascii="Times New Roman" w:hAnsi="Times New Roman"/>
          <w:sz w:val="28"/>
          <w:szCs w:val="28"/>
        </w:rPr>
      </w:pPr>
      <w:r w:rsidRPr="00BF669C">
        <w:rPr>
          <w:rFonts w:ascii="Times New Roman" w:hAnsi="Times New Roman"/>
          <w:sz w:val="28"/>
          <w:szCs w:val="28"/>
        </w:rPr>
        <w:t>Численность выявленных работников, имеющих неформальные трудовые отношения и заслушанных на заседаниях рабочей группы – 39.</w:t>
      </w:r>
    </w:p>
    <w:p w:rsidR="00231F99" w:rsidRDefault="00231F99" w:rsidP="00813427">
      <w:pPr>
        <w:spacing w:after="0" w:line="240" w:lineRule="auto"/>
        <w:jc w:val="center"/>
        <w:rPr>
          <w:rFonts w:ascii="Times New Roman" w:hAnsi="Times New Roman"/>
          <w:b/>
          <w:i/>
          <w:color w:val="FF0000"/>
          <w:sz w:val="28"/>
          <w:szCs w:val="28"/>
        </w:rPr>
      </w:pPr>
    </w:p>
    <w:p w:rsidR="00A6110C" w:rsidRPr="00722FEB" w:rsidRDefault="00813427" w:rsidP="00813427">
      <w:pPr>
        <w:spacing w:after="0" w:line="240" w:lineRule="auto"/>
        <w:jc w:val="center"/>
        <w:rPr>
          <w:rFonts w:ascii="Times New Roman" w:hAnsi="Times New Roman"/>
          <w:b/>
          <w:i/>
          <w:sz w:val="28"/>
          <w:szCs w:val="28"/>
        </w:rPr>
      </w:pPr>
      <w:r w:rsidRPr="00722FEB">
        <w:rPr>
          <w:rFonts w:ascii="Times New Roman" w:hAnsi="Times New Roman"/>
          <w:b/>
          <w:i/>
          <w:sz w:val="28"/>
          <w:szCs w:val="28"/>
        </w:rPr>
        <w:t>МОНОГОРОД</w:t>
      </w:r>
    </w:p>
    <w:p w:rsidR="00A6110C" w:rsidRDefault="00A6110C" w:rsidP="00C8696F">
      <w:pPr>
        <w:spacing w:after="0" w:line="240" w:lineRule="auto"/>
        <w:jc w:val="both"/>
        <w:rPr>
          <w:rFonts w:ascii="Times New Roman" w:hAnsi="Times New Roman"/>
          <w:sz w:val="28"/>
          <w:szCs w:val="28"/>
        </w:rPr>
      </w:pPr>
    </w:p>
    <w:p w:rsidR="00A6110C" w:rsidRDefault="00813427" w:rsidP="00813427">
      <w:pPr>
        <w:spacing w:after="0" w:line="240" w:lineRule="auto"/>
        <w:ind w:firstLine="709"/>
        <w:jc w:val="both"/>
        <w:rPr>
          <w:rFonts w:ascii="Times New Roman" w:eastAsia="Calibri" w:hAnsi="Times New Roman"/>
          <w:color w:val="000000"/>
          <w:spacing w:val="2"/>
          <w:sz w:val="28"/>
          <w:szCs w:val="28"/>
          <w:shd w:val="clear" w:color="auto" w:fill="FFFFFF"/>
          <w:lang w:eastAsia="en-US"/>
        </w:rPr>
      </w:pPr>
      <w:r w:rsidRPr="00813427">
        <w:rPr>
          <w:rFonts w:ascii="Times New Roman" w:eastAsia="Calibri" w:hAnsi="Times New Roman"/>
          <w:color w:val="000000"/>
          <w:spacing w:val="2"/>
          <w:sz w:val="28"/>
          <w:szCs w:val="28"/>
          <w:shd w:val="clear" w:color="auto" w:fill="FFFFFF"/>
          <w:lang w:eastAsia="en-US"/>
        </w:rPr>
        <w:t>Волчанский городской округ включен в Перечень монопрофильных муниципальных образований Российской Федерации</w:t>
      </w:r>
      <w:r>
        <w:rPr>
          <w:rFonts w:ascii="Times New Roman" w:eastAsia="Calibri" w:hAnsi="Times New Roman"/>
          <w:color w:val="000000"/>
          <w:spacing w:val="2"/>
          <w:sz w:val="28"/>
          <w:szCs w:val="28"/>
          <w:shd w:val="clear" w:color="auto" w:fill="FFFFFF"/>
          <w:lang w:eastAsia="en-US"/>
        </w:rPr>
        <w:t xml:space="preserve"> и</w:t>
      </w:r>
      <w:r w:rsidRPr="00813427">
        <w:rPr>
          <w:rFonts w:ascii="Times New Roman" w:hAnsi="Times New Roman"/>
          <w:sz w:val="28"/>
          <w:szCs w:val="28"/>
        </w:rPr>
        <w:t xml:space="preserve"> относится к категории 1 Перечня монопрофильных муниципальных образований Российской Федерации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w:t>
      </w:r>
      <w:r>
        <w:rPr>
          <w:rFonts w:ascii="Times New Roman" w:hAnsi="Times New Roman"/>
          <w:sz w:val="28"/>
          <w:szCs w:val="28"/>
        </w:rPr>
        <w:t xml:space="preserve">. </w:t>
      </w:r>
      <w:r w:rsidRPr="00813427">
        <w:rPr>
          <w:rFonts w:ascii="Times New Roman" w:eastAsia="Calibri" w:hAnsi="Times New Roman"/>
          <w:color w:val="000000"/>
          <w:spacing w:val="2"/>
          <w:sz w:val="28"/>
          <w:szCs w:val="28"/>
          <w:shd w:val="clear" w:color="auto" w:fill="FFFFFF"/>
          <w:lang w:eastAsia="en-US"/>
        </w:rPr>
        <w:t>Экономическая база Волчанского городского округа, его отраслевая структура позволяет отнести его к городам с преимущественным развитием обрабатывающей промышленности. Градообразующее предприятие – Волчанский механический завод – филиал АО «Научно-производственная корпорация «Уралвагонзавод»</w:t>
      </w:r>
      <w:r>
        <w:rPr>
          <w:rFonts w:ascii="Times New Roman" w:eastAsia="Calibri" w:hAnsi="Times New Roman"/>
          <w:color w:val="000000"/>
          <w:spacing w:val="2"/>
          <w:sz w:val="28"/>
          <w:szCs w:val="28"/>
          <w:shd w:val="clear" w:color="auto" w:fill="FFFFFF"/>
          <w:lang w:eastAsia="en-US"/>
        </w:rPr>
        <w:t>.</w:t>
      </w:r>
    </w:p>
    <w:p w:rsidR="00813427" w:rsidRPr="008B014F" w:rsidRDefault="00813427" w:rsidP="00813427">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Волчанск активно участвует во всех программах поддержки моногородов. Так, </w:t>
      </w:r>
      <w:r w:rsidR="007F3D1C">
        <w:rPr>
          <w:rFonts w:ascii="Times New Roman" w:hAnsi="Times New Roman"/>
          <w:sz w:val="28"/>
          <w:szCs w:val="28"/>
        </w:rPr>
        <w:t>п</w:t>
      </w:r>
      <w:r w:rsidR="00204234">
        <w:rPr>
          <w:rFonts w:ascii="Times New Roman" w:hAnsi="Times New Roman"/>
          <w:sz w:val="28"/>
          <w:szCs w:val="28"/>
        </w:rPr>
        <w:t xml:space="preserve">ри реализации </w:t>
      </w:r>
      <w:r w:rsidR="000444BA">
        <w:rPr>
          <w:rFonts w:ascii="Times New Roman" w:hAnsi="Times New Roman"/>
          <w:sz w:val="28"/>
          <w:szCs w:val="28"/>
        </w:rPr>
        <w:t>за</w:t>
      </w:r>
      <w:r w:rsidR="007F3D1C">
        <w:rPr>
          <w:rFonts w:ascii="Times New Roman" w:hAnsi="Times New Roman"/>
          <w:sz w:val="28"/>
          <w:szCs w:val="28"/>
        </w:rPr>
        <w:t xml:space="preserve">  201</w:t>
      </w:r>
      <w:r w:rsidR="00FA156D" w:rsidRPr="00FA156D">
        <w:rPr>
          <w:rFonts w:ascii="Times New Roman" w:hAnsi="Times New Roman"/>
          <w:sz w:val="28"/>
          <w:szCs w:val="28"/>
        </w:rPr>
        <w:t>9</w:t>
      </w:r>
      <w:r w:rsidR="007F3D1C">
        <w:rPr>
          <w:rFonts w:ascii="Times New Roman" w:hAnsi="Times New Roman"/>
          <w:sz w:val="28"/>
          <w:szCs w:val="28"/>
        </w:rPr>
        <w:t xml:space="preserve"> год </w:t>
      </w:r>
      <w:r w:rsidRPr="00813427">
        <w:rPr>
          <w:rFonts w:ascii="Times New Roman" w:hAnsi="Times New Roman"/>
          <w:sz w:val="28"/>
          <w:szCs w:val="28"/>
        </w:rPr>
        <w:t xml:space="preserve"> Программы модернизации и создания рабочих мест на территории Свердловской области в Волчанском городском округе</w:t>
      </w:r>
      <w:r w:rsidR="00FA156D">
        <w:rPr>
          <w:rFonts w:ascii="Times New Roman" w:hAnsi="Times New Roman"/>
          <w:sz w:val="28"/>
          <w:szCs w:val="28"/>
        </w:rPr>
        <w:t xml:space="preserve"> создано </w:t>
      </w:r>
      <w:r w:rsidR="008B014F">
        <w:rPr>
          <w:rFonts w:ascii="Times New Roman" w:hAnsi="Times New Roman"/>
          <w:sz w:val="28"/>
          <w:szCs w:val="28"/>
        </w:rPr>
        <w:t>3</w:t>
      </w:r>
      <w:r w:rsidR="008B014F" w:rsidRPr="008B014F">
        <w:rPr>
          <w:rFonts w:ascii="Times New Roman" w:hAnsi="Times New Roman"/>
          <w:sz w:val="28"/>
          <w:szCs w:val="28"/>
        </w:rPr>
        <w:t>9</w:t>
      </w:r>
      <w:r w:rsidRPr="00813427">
        <w:rPr>
          <w:rFonts w:ascii="Times New Roman" w:hAnsi="Times New Roman"/>
          <w:sz w:val="28"/>
          <w:szCs w:val="28"/>
        </w:rPr>
        <w:t xml:space="preserve"> постоянных рабочих мест</w:t>
      </w:r>
      <w:r w:rsidR="000049A1">
        <w:rPr>
          <w:rFonts w:ascii="Times New Roman" w:hAnsi="Times New Roman"/>
          <w:sz w:val="28"/>
          <w:szCs w:val="28"/>
        </w:rPr>
        <w:t>а</w:t>
      </w:r>
      <w:r w:rsidRPr="00813427">
        <w:rPr>
          <w:rFonts w:ascii="Times New Roman" w:hAnsi="Times New Roman"/>
          <w:sz w:val="28"/>
          <w:szCs w:val="28"/>
        </w:rPr>
        <w:t xml:space="preserve"> (сфера торговли,</w:t>
      </w:r>
      <w:r w:rsidR="008B014F" w:rsidRPr="008B014F">
        <w:rPr>
          <w:rFonts w:ascii="Times New Roman" w:hAnsi="Times New Roman"/>
          <w:sz w:val="28"/>
          <w:szCs w:val="28"/>
        </w:rPr>
        <w:t xml:space="preserve"> новый проект «Модернизация лесоперерабатывающего завода по глубокой переработке древесины»</w:t>
      </w:r>
      <w:r w:rsidR="003A3AEB" w:rsidRPr="008B014F">
        <w:rPr>
          <w:rFonts w:ascii="Times New Roman" w:hAnsi="Times New Roman"/>
          <w:sz w:val="28"/>
          <w:szCs w:val="28"/>
        </w:rPr>
        <w:t>)</w:t>
      </w:r>
      <w:r w:rsidR="003A3AEB">
        <w:rPr>
          <w:rFonts w:ascii="Times New Roman" w:hAnsi="Times New Roman"/>
          <w:sz w:val="28"/>
          <w:szCs w:val="28"/>
        </w:rPr>
        <w:t xml:space="preserve"> и 10</w:t>
      </w:r>
      <w:r w:rsidR="008B014F" w:rsidRPr="008B014F">
        <w:rPr>
          <w:rFonts w:ascii="Times New Roman" w:hAnsi="Times New Roman"/>
          <w:sz w:val="28"/>
          <w:szCs w:val="28"/>
        </w:rPr>
        <w:t>8</w:t>
      </w:r>
      <w:r w:rsidRPr="00813427">
        <w:rPr>
          <w:rFonts w:ascii="Times New Roman" w:hAnsi="Times New Roman"/>
          <w:sz w:val="28"/>
          <w:szCs w:val="28"/>
        </w:rPr>
        <w:t xml:space="preserve"> временн</w:t>
      </w:r>
      <w:r w:rsidR="003A3AEB">
        <w:rPr>
          <w:rFonts w:ascii="Times New Roman" w:hAnsi="Times New Roman"/>
          <w:sz w:val="28"/>
          <w:szCs w:val="28"/>
        </w:rPr>
        <w:t>ых</w:t>
      </w:r>
      <w:r w:rsidRPr="00813427">
        <w:rPr>
          <w:rFonts w:ascii="Times New Roman" w:hAnsi="Times New Roman"/>
          <w:sz w:val="28"/>
          <w:szCs w:val="28"/>
        </w:rPr>
        <w:t xml:space="preserve"> рабоч</w:t>
      </w:r>
      <w:r w:rsidR="003A3AEB">
        <w:rPr>
          <w:rFonts w:ascii="Times New Roman" w:hAnsi="Times New Roman"/>
          <w:sz w:val="28"/>
          <w:szCs w:val="28"/>
        </w:rPr>
        <w:t>их</w:t>
      </w:r>
      <w:r w:rsidRPr="00813427">
        <w:rPr>
          <w:rFonts w:ascii="Times New Roman" w:hAnsi="Times New Roman"/>
          <w:sz w:val="28"/>
          <w:szCs w:val="28"/>
        </w:rPr>
        <w:t xml:space="preserve"> мест: </w:t>
      </w:r>
      <w:r w:rsidRPr="00813427">
        <w:rPr>
          <w:rFonts w:ascii="Times New Roman" w:eastAsia="Calibri" w:hAnsi="Times New Roman"/>
          <w:sz w:val="28"/>
          <w:szCs w:val="28"/>
          <w:lang w:eastAsia="en-US"/>
        </w:rPr>
        <w:t>временное трудоустройство несовершеннолетних граждан в возрасте от 14 до 18 лет – 92; организация общественных р</w:t>
      </w:r>
      <w:r w:rsidR="00A05887">
        <w:rPr>
          <w:rFonts w:ascii="Times New Roman" w:eastAsia="Calibri" w:hAnsi="Times New Roman"/>
          <w:sz w:val="28"/>
          <w:szCs w:val="28"/>
          <w:lang w:eastAsia="en-US"/>
        </w:rPr>
        <w:t xml:space="preserve">абот для безработных граждан – </w:t>
      </w:r>
      <w:r w:rsidR="003A3AEB">
        <w:rPr>
          <w:rFonts w:ascii="Times New Roman" w:eastAsia="Calibri" w:hAnsi="Times New Roman"/>
          <w:sz w:val="28"/>
          <w:szCs w:val="28"/>
          <w:lang w:eastAsia="en-US"/>
        </w:rPr>
        <w:t>7</w:t>
      </w:r>
      <w:r w:rsidRPr="00813427">
        <w:rPr>
          <w:rFonts w:ascii="Times New Roman" w:eastAsia="Calibri" w:hAnsi="Times New Roman"/>
          <w:sz w:val="28"/>
          <w:szCs w:val="28"/>
          <w:lang w:eastAsia="en-US"/>
        </w:rPr>
        <w:t>; организация временного трудоустройства безработных граждан, испытывающ</w:t>
      </w:r>
      <w:r w:rsidR="000444BA">
        <w:rPr>
          <w:rFonts w:ascii="Times New Roman" w:eastAsia="Calibri" w:hAnsi="Times New Roman"/>
          <w:sz w:val="28"/>
          <w:szCs w:val="28"/>
          <w:lang w:eastAsia="en-US"/>
        </w:rPr>
        <w:t xml:space="preserve">их трудности в поиске работы – </w:t>
      </w:r>
      <w:r w:rsidR="008B014F" w:rsidRPr="008B014F">
        <w:rPr>
          <w:rFonts w:ascii="Times New Roman" w:eastAsia="Calibri" w:hAnsi="Times New Roman"/>
          <w:sz w:val="28"/>
          <w:szCs w:val="28"/>
          <w:lang w:eastAsia="en-US"/>
        </w:rPr>
        <w:t>9</w:t>
      </w:r>
      <w:r w:rsidR="008B014F">
        <w:rPr>
          <w:rFonts w:ascii="Times New Roman" w:eastAsia="Calibri" w:hAnsi="Times New Roman"/>
          <w:sz w:val="28"/>
          <w:szCs w:val="28"/>
          <w:lang w:eastAsia="en-US"/>
        </w:rPr>
        <w:t xml:space="preserve">, </w:t>
      </w:r>
      <w:r w:rsidR="008B014F" w:rsidRPr="008B014F">
        <w:rPr>
          <w:rFonts w:ascii="Times New Roman" w:eastAsia="Calibri" w:hAnsi="Times New Roman"/>
          <w:sz w:val="28"/>
          <w:szCs w:val="28"/>
          <w:lang w:eastAsia="en-US"/>
        </w:rPr>
        <w:t>организация временного трудоустройства безработных граждан из числа выпускников образовательных учреждений начального и среднего профессионального образования в возрасте от 18 до 20 лет, ищущих работу впервые  - 0.</w:t>
      </w:r>
    </w:p>
    <w:p w:rsidR="00283129" w:rsidRPr="00283129" w:rsidRDefault="00283129" w:rsidP="00283129">
      <w:pPr>
        <w:spacing w:after="0" w:line="240" w:lineRule="auto"/>
        <w:ind w:firstLine="709"/>
        <w:jc w:val="both"/>
        <w:rPr>
          <w:rFonts w:ascii="Times New Roman" w:hAnsi="Times New Roman"/>
          <w:sz w:val="28"/>
          <w:szCs w:val="28"/>
        </w:rPr>
      </w:pPr>
      <w:r w:rsidRPr="00283129">
        <w:rPr>
          <w:rFonts w:ascii="Times New Roman" w:hAnsi="Times New Roman"/>
          <w:sz w:val="28"/>
          <w:szCs w:val="28"/>
        </w:rPr>
        <w:t>Действует программа «Комплексное развитие моногорода Волчанск» согласно выполнения мероприятий которой</w:t>
      </w:r>
      <w:r w:rsidR="006D186B">
        <w:rPr>
          <w:rFonts w:ascii="Times New Roman" w:hAnsi="Times New Roman"/>
          <w:sz w:val="28"/>
          <w:szCs w:val="28"/>
        </w:rPr>
        <w:t xml:space="preserve"> </w:t>
      </w:r>
      <w:r w:rsidRPr="00283129">
        <w:rPr>
          <w:rFonts w:ascii="Times New Roman" w:hAnsi="Times New Roman"/>
          <w:sz w:val="28"/>
          <w:szCs w:val="28"/>
        </w:rPr>
        <w:t xml:space="preserve">вложения инвестиций составили 998,17 млн. рублей за счет всех источников финансирования и реализации </w:t>
      </w:r>
      <w:r w:rsidRPr="00283129">
        <w:rPr>
          <w:rFonts w:ascii="Times New Roman" w:hAnsi="Times New Roman"/>
          <w:sz w:val="28"/>
          <w:szCs w:val="28"/>
        </w:rPr>
        <w:lastRenderedPageBreak/>
        <w:t>инвестиционных проектов.</w:t>
      </w:r>
      <w:r w:rsidR="006D186B">
        <w:rPr>
          <w:rFonts w:ascii="Times New Roman" w:hAnsi="Times New Roman"/>
          <w:sz w:val="28"/>
          <w:szCs w:val="28"/>
        </w:rPr>
        <w:t xml:space="preserve"> </w:t>
      </w:r>
      <w:r w:rsidRPr="00283129">
        <w:rPr>
          <w:rFonts w:ascii="Times New Roman" w:hAnsi="Times New Roman"/>
          <w:sz w:val="28"/>
          <w:szCs w:val="28"/>
        </w:rPr>
        <w:t>Так же в рамках мероприятий приоритетного проекта «Формирование комфортной городской среды» в Волчанском городском округе завершилось благоустройство городского парка в южной части города  и ведется комплексное благоустройство дворовых территорий (1 территория в северной части города). Финансирование мероприятий по формированию комфортной городской среды за 2019 год составило100,953 млн. руб. (в том числе: 10,234 млн. рублей – средства местног</w:t>
      </w:r>
      <w:r w:rsidR="00D90E0C">
        <w:rPr>
          <w:rFonts w:ascii="Times New Roman" w:hAnsi="Times New Roman"/>
          <w:sz w:val="28"/>
          <w:szCs w:val="28"/>
        </w:rPr>
        <w:t>о бюджета;</w:t>
      </w:r>
      <w:r w:rsidRPr="00283129">
        <w:rPr>
          <w:rFonts w:ascii="Times New Roman" w:hAnsi="Times New Roman"/>
          <w:sz w:val="28"/>
          <w:szCs w:val="28"/>
        </w:rPr>
        <w:t xml:space="preserve"> 90,719 млн. руб. – средства областного бюджета).</w:t>
      </w:r>
    </w:p>
    <w:p w:rsidR="00813427" w:rsidRPr="00201CBE" w:rsidRDefault="00813427" w:rsidP="00813427">
      <w:pPr>
        <w:spacing w:after="0" w:line="240" w:lineRule="auto"/>
        <w:ind w:firstLine="709"/>
        <w:jc w:val="both"/>
        <w:rPr>
          <w:rFonts w:ascii="Times New Roman" w:hAnsi="Times New Roman"/>
          <w:sz w:val="28"/>
          <w:szCs w:val="28"/>
        </w:rPr>
      </w:pPr>
    </w:p>
    <w:p w:rsidR="00C57E60" w:rsidRPr="00B91E9A" w:rsidRDefault="00C57E60" w:rsidP="00813427">
      <w:pPr>
        <w:spacing w:after="0" w:line="240" w:lineRule="auto"/>
        <w:ind w:firstLine="709"/>
        <w:jc w:val="both"/>
        <w:rPr>
          <w:rFonts w:ascii="Times New Roman" w:hAnsi="Times New Roman"/>
          <w:sz w:val="28"/>
          <w:szCs w:val="28"/>
        </w:rPr>
      </w:pPr>
    </w:p>
    <w:p w:rsidR="004977E4" w:rsidRPr="00283129" w:rsidRDefault="004977E4" w:rsidP="00C574FC">
      <w:pPr>
        <w:pStyle w:val="a3"/>
        <w:spacing w:after="0" w:line="240" w:lineRule="auto"/>
        <w:jc w:val="center"/>
        <w:rPr>
          <w:rFonts w:ascii="Times New Roman" w:hAnsi="Times New Roman"/>
          <w:b/>
          <w:sz w:val="28"/>
          <w:szCs w:val="28"/>
        </w:rPr>
      </w:pPr>
      <w:r w:rsidRPr="00F837D1">
        <w:rPr>
          <w:rFonts w:ascii="Times New Roman" w:hAnsi="Times New Roman"/>
          <w:b/>
          <w:sz w:val="28"/>
          <w:szCs w:val="28"/>
        </w:rPr>
        <w:t>ИСПОЛНЕНИЕ БЮДЖЕТА В</w:t>
      </w:r>
      <w:r w:rsidR="00B9189A" w:rsidRPr="00F837D1">
        <w:rPr>
          <w:rFonts w:ascii="Times New Roman" w:hAnsi="Times New Roman"/>
          <w:b/>
          <w:sz w:val="28"/>
          <w:szCs w:val="28"/>
        </w:rPr>
        <w:t xml:space="preserve">ОЛЧАНСКОГО ГОРОДСКОГО ОКРУГА </w:t>
      </w:r>
      <w:r w:rsidR="007F2897">
        <w:rPr>
          <w:rFonts w:ascii="Times New Roman" w:hAnsi="Times New Roman"/>
          <w:b/>
          <w:sz w:val="28"/>
          <w:szCs w:val="28"/>
        </w:rPr>
        <w:t>ЗА</w:t>
      </w:r>
      <w:r w:rsidR="00283129" w:rsidRPr="00283129">
        <w:rPr>
          <w:rFonts w:ascii="Times New Roman" w:hAnsi="Times New Roman"/>
          <w:b/>
          <w:sz w:val="28"/>
          <w:szCs w:val="28"/>
        </w:rPr>
        <w:t xml:space="preserve"> </w:t>
      </w:r>
      <w:r w:rsidRPr="00F837D1">
        <w:rPr>
          <w:rFonts w:ascii="Times New Roman" w:hAnsi="Times New Roman"/>
          <w:b/>
          <w:sz w:val="28"/>
          <w:szCs w:val="28"/>
        </w:rPr>
        <w:t>201</w:t>
      </w:r>
      <w:r w:rsidR="00B47D27">
        <w:rPr>
          <w:rFonts w:ascii="Times New Roman" w:hAnsi="Times New Roman"/>
          <w:b/>
          <w:sz w:val="28"/>
          <w:szCs w:val="28"/>
        </w:rPr>
        <w:t>9</w:t>
      </w:r>
      <w:r w:rsidRPr="00F837D1">
        <w:rPr>
          <w:rFonts w:ascii="Times New Roman" w:hAnsi="Times New Roman"/>
          <w:b/>
          <w:sz w:val="28"/>
          <w:szCs w:val="28"/>
        </w:rPr>
        <w:t xml:space="preserve"> ГОД</w:t>
      </w:r>
    </w:p>
    <w:p w:rsidR="004977E4" w:rsidRPr="00AD68E5" w:rsidRDefault="004977E4" w:rsidP="004977E4">
      <w:pPr>
        <w:pStyle w:val="a3"/>
        <w:spacing w:after="0" w:line="240" w:lineRule="auto"/>
        <w:ind w:left="420"/>
        <w:rPr>
          <w:rFonts w:ascii="Times New Roman" w:hAnsi="Times New Roman"/>
          <w:b/>
          <w:sz w:val="28"/>
          <w:szCs w:val="28"/>
        </w:rPr>
      </w:pPr>
    </w:p>
    <w:p w:rsidR="004977E4" w:rsidRPr="00DB07EA" w:rsidRDefault="000A2896" w:rsidP="00753B61">
      <w:pPr>
        <w:pStyle w:val="a3"/>
        <w:numPr>
          <w:ilvl w:val="1"/>
          <w:numId w:val="1"/>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4977E4" w:rsidRPr="00DB07EA">
        <w:rPr>
          <w:rFonts w:ascii="Times New Roman" w:hAnsi="Times New Roman"/>
          <w:b/>
          <w:sz w:val="28"/>
          <w:szCs w:val="28"/>
        </w:rPr>
        <w:t xml:space="preserve">Исполнение доходной части бюджета </w:t>
      </w:r>
    </w:p>
    <w:p w:rsidR="004977E4" w:rsidRPr="00283129" w:rsidRDefault="00283129" w:rsidP="004977E4">
      <w:pPr>
        <w:pStyle w:val="a3"/>
        <w:spacing w:after="0" w:line="240" w:lineRule="auto"/>
        <w:ind w:left="585"/>
        <w:jc w:val="center"/>
        <w:rPr>
          <w:rFonts w:ascii="Times New Roman" w:hAnsi="Times New Roman"/>
          <w:b/>
          <w:sz w:val="28"/>
          <w:szCs w:val="28"/>
          <w:lang w:val="en-US"/>
        </w:rPr>
      </w:pPr>
      <w:r>
        <w:rPr>
          <w:rFonts w:ascii="Times New Roman" w:hAnsi="Times New Roman"/>
          <w:b/>
          <w:sz w:val="28"/>
          <w:szCs w:val="28"/>
        </w:rPr>
        <w:t>за</w:t>
      </w:r>
      <w:r w:rsidR="00092A15">
        <w:rPr>
          <w:rFonts w:ascii="Times New Roman" w:hAnsi="Times New Roman"/>
          <w:b/>
          <w:sz w:val="28"/>
          <w:szCs w:val="28"/>
        </w:rPr>
        <w:t xml:space="preserve"> </w:t>
      </w:r>
      <w:r w:rsidR="004977E4" w:rsidRPr="003956CC">
        <w:rPr>
          <w:rFonts w:ascii="Times New Roman" w:hAnsi="Times New Roman"/>
          <w:b/>
          <w:sz w:val="28"/>
          <w:szCs w:val="28"/>
        </w:rPr>
        <w:t>201</w:t>
      </w:r>
      <w:r w:rsidR="00092A15">
        <w:rPr>
          <w:rFonts w:ascii="Times New Roman" w:hAnsi="Times New Roman"/>
          <w:b/>
          <w:sz w:val="28"/>
          <w:szCs w:val="28"/>
        </w:rPr>
        <w:t>9</w:t>
      </w:r>
      <w:r w:rsidR="004977E4" w:rsidRPr="003956CC">
        <w:rPr>
          <w:rFonts w:ascii="Times New Roman" w:hAnsi="Times New Roman"/>
          <w:b/>
          <w:sz w:val="28"/>
          <w:szCs w:val="28"/>
        </w:rPr>
        <w:t xml:space="preserve"> год</w:t>
      </w:r>
    </w:p>
    <w:p w:rsidR="004977E4" w:rsidRDefault="004977E4" w:rsidP="004977E4">
      <w:pPr>
        <w:spacing w:after="0" w:line="240" w:lineRule="auto"/>
        <w:ind w:left="60"/>
        <w:rPr>
          <w:rFonts w:ascii="Times New Roman" w:hAnsi="Times New Roman"/>
          <w:b/>
          <w:sz w:val="28"/>
          <w:szCs w:val="28"/>
        </w:rPr>
      </w:pPr>
    </w:p>
    <w:p w:rsidR="004977E4" w:rsidRPr="00BC5D3B" w:rsidRDefault="004977E4" w:rsidP="004977E4">
      <w:pPr>
        <w:spacing w:after="0" w:line="240" w:lineRule="auto"/>
        <w:jc w:val="right"/>
        <w:rPr>
          <w:rFonts w:ascii="Times New Roman" w:hAnsi="Times New Roman"/>
          <w:b/>
          <w:sz w:val="28"/>
          <w:szCs w:val="28"/>
        </w:rPr>
      </w:pPr>
      <w:r w:rsidRPr="00BC5D3B">
        <w:rPr>
          <w:rFonts w:ascii="Times New Roman" w:hAnsi="Times New Roman"/>
          <w:b/>
          <w:sz w:val="28"/>
          <w:szCs w:val="28"/>
        </w:rPr>
        <w:t>тыс. 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843"/>
        <w:gridCol w:w="1559"/>
        <w:gridCol w:w="1559"/>
      </w:tblGrid>
      <w:tr w:rsidR="004977E4" w:rsidRPr="00DB764A" w:rsidTr="00B47D27">
        <w:tc>
          <w:tcPr>
            <w:tcW w:w="4786" w:type="dxa"/>
            <w:vAlign w:val="center"/>
          </w:tcPr>
          <w:p w:rsidR="004977E4" w:rsidRPr="00B258F6" w:rsidRDefault="004977E4" w:rsidP="004977E4">
            <w:pPr>
              <w:spacing w:after="0" w:line="240" w:lineRule="auto"/>
              <w:jc w:val="center"/>
              <w:rPr>
                <w:rFonts w:ascii="Times New Roman" w:hAnsi="Times New Roman"/>
                <w:sz w:val="24"/>
                <w:szCs w:val="24"/>
              </w:rPr>
            </w:pPr>
            <w:r w:rsidRPr="00B258F6">
              <w:rPr>
                <w:rFonts w:ascii="Times New Roman" w:hAnsi="Times New Roman"/>
                <w:sz w:val="24"/>
                <w:szCs w:val="24"/>
              </w:rPr>
              <w:t>Наименование доходных источников</w:t>
            </w:r>
          </w:p>
        </w:tc>
        <w:tc>
          <w:tcPr>
            <w:tcW w:w="1843" w:type="dxa"/>
            <w:vAlign w:val="center"/>
          </w:tcPr>
          <w:p w:rsidR="004977E4" w:rsidRPr="003843F1" w:rsidRDefault="00170E1B" w:rsidP="003F478A">
            <w:pPr>
              <w:spacing w:after="0" w:line="240" w:lineRule="auto"/>
              <w:jc w:val="center"/>
              <w:rPr>
                <w:rFonts w:ascii="Times New Roman" w:hAnsi="Times New Roman"/>
                <w:sz w:val="24"/>
                <w:szCs w:val="24"/>
              </w:rPr>
            </w:pPr>
            <w:r>
              <w:rPr>
                <w:rFonts w:ascii="Times New Roman" w:hAnsi="Times New Roman"/>
                <w:sz w:val="24"/>
                <w:szCs w:val="24"/>
              </w:rPr>
              <w:t>Утвержденные бюджетные назначения на 201</w:t>
            </w:r>
            <w:r w:rsidR="00092A15">
              <w:rPr>
                <w:rFonts w:ascii="Times New Roman" w:hAnsi="Times New Roman"/>
                <w:sz w:val="24"/>
                <w:szCs w:val="24"/>
              </w:rPr>
              <w:t>9</w:t>
            </w:r>
            <w:r>
              <w:rPr>
                <w:rFonts w:ascii="Times New Roman" w:hAnsi="Times New Roman"/>
                <w:sz w:val="24"/>
                <w:szCs w:val="24"/>
              </w:rPr>
              <w:t xml:space="preserve"> год</w:t>
            </w:r>
          </w:p>
        </w:tc>
        <w:tc>
          <w:tcPr>
            <w:tcW w:w="1559" w:type="dxa"/>
            <w:vAlign w:val="center"/>
          </w:tcPr>
          <w:p w:rsidR="004977E4" w:rsidRPr="003843F1" w:rsidRDefault="00283129" w:rsidP="00283129">
            <w:pPr>
              <w:spacing w:after="0" w:line="240" w:lineRule="auto"/>
              <w:jc w:val="center"/>
              <w:rPr>
                <w:rFonts w:ascii="Times New Roman" w:hAnsi="Times New Roman"/>
                <w:sz w:val="24"/>
                <w:szCs w:val="24"/>
              </w:rPr>
            </w:pPr>
            <w:r>
              <w:rPr>
                <w:rFonts w:ascii="Times New Roman" w:hAnsi="Times New Roman"/>
                <w:sz w:val="24"/>
                <w:szCs w:val="24"/>
              </w:rPr>
              <w:t>Исполнено на 01.</w:t>
            </w:r>
            <w:r>
              <w:rPr>
                <w:rFonts w:ascii="Times New Roman" w:hAnsi="Times New Roman"/>
                <w:sz w:val="24"/>
                <w:szCs w:val="24"/>
                <w:lang w:val="en-US"/>
              </w:rPr>
              <w:t>01</w:t>
            </w:r>
            <w:r w:rsidR="000931C6">
              <w:rPr>
                <w:rFonts w:ascii="Times New Roman" w:hAnsi="Times New Roman"/>
                <w:sz w:val="24"/>
                <w:szCs w:val="24"/>
              </w:rPr>
              <w:t>.</w:t>
            </w:r>
            <w:r w:rsidR="00170E1B">
              <w:rPr>
                <w:rFonts w:ascii="Times New Roman" w:hAnsi="Times New Roman"/>
                <w:sz w:val="24"/>
                <w:szCs w:val="24"/>
              </w:rPr>
              <w:t>20</w:t>
            </w:r>
            <w:r>
              <w:rPr>
                <w:rFonts w:ascii="Times New Roman" w:hAnsi="Times New Roman"/>
                <w:sz w:val="24"/>
                <w:szCs w:val="24"/>
                <w:lang w:val="en-US"/>
              </w:rPr>
              <w:t>20</w:t>
            </w:r>
            <w:r w:rsidR="00170E1B">
              <w:rPr>
                <w:rFonts w:ascii="Times New Roman" w:hAnsi="Times New Roman"/>
                <w:sz w:val="24"/>
                <w:szCs w:val="24"/>
              </w:rPr>
              <w:t xml:space="preserve"> года</w:t>
            </w:r>
          </w:p>
        </w:tc>
        <w:tc>
          <w:tcPr>
            <w:tcW w:w="1559" w:type="dxa"/>
            <w:vAlign w:val="center"/>
          </w:tcPr>
          <w:p w:rsidR="004977E4" w:rsidRPr="003843F1" w:rsidRDefault="004977E4" w:rsidP="004977E4">
            <w:pPr>
              <w:spacing w:after="0" w:line="240" w:lineRule="auto"/>
              <w:jc w:val="center"/>
              <w:rPr>
                <w:rFonts w:ascii="Times New Roman" w:hAnsi="Times New Roman"/>
                <w:sz w:val="24"/>
                <w:szCs w:val="24"/>
              </w:rPr>
            </w:pPr>
            <w:r w:rsidRPr="003843F1">
              <w:rPr>
                <w:rFonts w:ascii="Times New Roman" w:hAnsi="Times New Roman"/>
                <w:sz w:val="24"/>
                <w:szCs w:val="24"/>
              </w:rPr>
              <w:t>% исполнения</w:t>
            </w:r>
            <w:r w:rsidR="00170E1B">
              <w:rPr>
                <w:rFonts w:ascii="Times New Roman" w:hAnsi="Times New Roman"/>
                <w:sz w:val="24"/>
                <w:szCs w:val="24"/>
              </w:rPr>
              <w:t xml:space="preserve"> к годовым назначениям</w:t>
            </w:r>
          </w:p>
        </w:tc>
      </w:tr>
      <w:tr w:rsidR="004977E4" w:rsidRPr="00DB764A" w:rsidTr="00B47D27">
        <w:tc>
          <w:tcPr>
            <w:tcW w:w="4786" w:type="dxa"/>
          </w:tcPr>
          <w:p w:rsidR="004977E4" w:rsidRPr="003843F1" w:rsidRDefault="004977E4" w:rsidP="004977E4">
            <w:pPr>
              <w:spacing w:after="0" w:line="240" w:lineRule="auto"/>
              <w:rPr>
                <w:rFonts w:ascii="Times New Roman" w:hAnsi="Times New Roman"/>
                <w:b/>
                <w:sz w:val="28"/>
                <w:szCs w:val="28"/>
              </w:rPr>
            </w:pPr>
            <w:r w:rsidRPr="003843F1">
              <w:rPr>
                <w:rFonts w:ascii="Times New Roman" w:hAnsi="Times New Roman"/>
                <w:b/>
                <w:sz w:val="28"/>
                <w:szCs w:val="28"/>
              </w:rPr>
              <w:t>Собственные доходы бюджета</w:t>
            </w:r>
          </w:p>
        </w:tc>
        <w:tc>
          <w:tcPr>
            <w:tcW w:w="1843" w:type="dxa"/>
            <w:vAlign w:val="center"/>
          </w:tcPr>
          <w:p w:rsidR="004977E4" w:rsidRPr="00283129" w:rsidRDefault="00AD68E5" w:rsidP="000178BE">
            <w:pPr>
              <w:spacing w:after="0" w:line="240" w:lineRule="auto"/>
              <w:jc w:val="center"/>
              <w:rPr>
                <w:rFonts w:ascii="Times New Roman" w:hAnsi="Times New Roman"/>
                <w:b/>
                <w:sz w:val="28"/>
                <w:szCs w:val="28"/>
              </w:rPr>
            </w:pPr>
            <w:r>
              <w:rPr>
                <w:rFonts w:ascii="Times New Roman" w:hAnsi="Times New Roman"/>
                <w:b/>
                <w:sz w:val="28"/>
                <w:szCs w:val="28"/>
              </w:rPr>
              <w:t>55374</w:t>
            </w:r>
          </w:p>
        </w:tc>
        <w:tc>
          <w:tcPr>
            <w:tcW w:w="1559" w:type="dxa"/>
            <w:vAlign w:val="center"/>
          </w:tcPr>
          <w:p w:rsidR="004977E4" w:rsidRPr="00283129" w:rsidRDefault="00AD68E5" w:rsidP="000178BE">
            <w:pPr>
              <w:spacing w:after="0" w:line="240" w:lineRule="auto"/>
              <w:jc w:val="center"/>
              <w:rPr>
                <w:rFonts w:ascii="Times New Roman" w:hAnsi="Times New Roman"/>
                <w:b/>
                <w:sz w:val="28"/>
                <w:szCs w:val="28"/>
              </w:rPr>
            </w:pPr>
            <w:r>
              <w:rPr>
                <w:rFonts w:ascii="Times New Roman" w:hAnsi="Times New Roman"/>
                <w:b/>
                <w:sz w:val="28"/>
                <w:szCs w:val="28"/>
              </w:rPr>
              <w:t>55744</w:t>
            </w:r>
          </w:p>
        </w:tc>
        <w:tc>
          <w:tcPr>
            <w:tcW w:w="1559" w:type="dxa"/>
            <w:vAlign w:val="center"/>
          </w:tcPr>
          <w:p w:rsidR="00C372D2" w:rsidRPr="00F33BFE" w:rsidRDefault="00AD68E5" w:rsidP="000178BE">
            <w:pPr>
              <w:spacing w:after="0" w:line="240" w:lineRule="auto"/>
              <w:jc w:val="center"/>
              <w:rPr>
                <w:rFonts w:ascii="Times New Roman" w:hAnsi="Times New Roman"/>
                <w:b/>
                <w:sz w:val="28"/>
                <w:szCs w:val="28"/>
              </w:rPr>
            </w:pPr>
            <w:r>
              <w:rPr>
                <w:rFonts w:ascii="Times New Roman" w:hAnsi="Times New Roman"/>
                <w:b/>
                <w:sz w:val="28"/>
                <w:szCs w:val="28"/>
              </w:rPr>
              <w:t>100,7</w:t>
            </w:r>
          </w:p>
        </w:tc>
      </w:tr>
      <w:tr w:rsidR="004977E4" w:rsidRPr="00DB764A" w:rsidTr="00B47D27">
        <w:trPr>
          <w:trHeight w:val="555"/>
        </w:trPr>
        <w:tc>
          <w:tcPr>
            <w:tcW w:w="4786" w:type="dxa"/>
          </w:tcPr>
          <w:p w:rsidR="004977E4" w:rsidRPr="003843F1" w:rsidRDefault="004977E4" w:rsidP="0048070E">
            <w:pPr>
              <w:spacing w:after="0" w:line="240" w:lineRule="auto"/>
              <w:rPr>
                <w:rFonts w:ascii="Times New Roman" w:hAnsi="Times New Roman"/>
                <w:b/>
                <w:sz w:val="28"/>
                <w:szCs w:val="28"/>
              </w:rPr>
            </w:pPr>
            <w:r w:rsidRPr="003843F1">
              <w:rPr>
                <w:rFonts w:ascii="Times New Roman" w:hAnsi="Times New Roman"/>
                <w:b/>
                <w:sz w:val="28"/>
                <w:szCs w:val="28"/>
              </w:rPr>
              <w:t xml:space="preserve">Безвозмездные поступления </w:t>
            </w:r>
            <w:r w:rsidR="0048070E">
              <w:rPr>
                <w:rFonts w:ascii="Times New Roman" w:hAnsi="Times New Roman"/>
                <w:b/>
                <w:sz w:val="28"/>
                <w:szCs w:val="28"/>
              </w:rPr>
              <w:t>из областного бюджета</w:t>
            </w:r>
          </w:p>
        </w:tc>
        <w:tc>
          <w:tcPr>
            <w:tcW w:w="1843" w:type="dxa"/>
            <w:vAlign w:val="center"/>
          </w:tcPr>
          <w:p w:rsidR="004977E4" w:rsidRPr="002B1564" w:rsidRDefault="00AD68E5" w:rsidP="000178BE">
            <w:pPr>
              <w:spacing w:after="0" w:line="240" w:lineRule="auto"/>
              <w:jc w:val="center"/>
              <w:rPr>
                <w:rFonts w:ascii="Times New Roman" w:hAnsi="Times New Roman"/>
                <w:b/>
                <w:sz w:val="28"/>
                <w:szCs w:val="28"/>
              </w:rPr>
            </w:pPr>
            <w:r>
              <w:rPr>
                <w:rFonts w:ascii="Times New Roman" w:hAnsi="Times New Roman"/>
                <w:b/>
                <w:sz w:val="28"/>
                <w:szCs w:val="28"/>
              </w:rPr>
              <w:t>998512</w:t>
            </w:r>
          </w:p>
        </w:tc>
        <w:tc>
          <w:tcPr>
            <w:tcW w:w="1559" w:type="dxa"/>
            <w:vAlign w:val="center"/>
          </w:tcPr>
          <w:p w:rsidR="004977E4" w:rsidRPr="002B1564" w:rsidRDefault="00AD68E5" w:rsidP="000178BE">
            <w:pPr>
              <w:spacing w:after="0" w:line="240" w:lineRule="auto"/>
              <w:jc w:val="center"/>
              <w:rPr>
                <w:rFonts w:ascii="Times New Roman" w:hAnsi="Times New Roman"/>
                <w:b/>
                <w:sz w:val="28"/>
                <w:szCs w:val="28"/>
              </w:rPr>
            </w:pPr>
            <w:r>
              <w:rPr>
                <w:rFonts w:ascii="Times New Roman" w:hAnsi="Times New Roman"/>
                <w:b/>
                <w:sz w:val="28"/>
                <w:szCs w:val="28"/>
              </w:rPr>
              <w:t>996398</w:t>
            </w:r>
          </w:p>
        </w:tc>
        <w:tc>
          <w:tcPr>
            <w:tcW w:w="1559" w:type="dxa"/>
            <w:vAlign w:val="center"/>
          </w:tcPr>
          <w:p w:rsidR="004977E4" w:rsidRPr="003843F1" w:rsidRDefault="00AD68E5" w:rsidP="000178BE">
            <w:pPr>
              <w:spacing w:after="0" w:line="240" w:lineRule="auto"/>
              <w:jc w:val="center"/>
              <w:rPr>
                <w:rFonts w:ascii="Times New Roman" w:hAnsi="Times New Roman"/>
                <w:b/>
                <w:sz w:val="28"/>
                <w:szCs w:val="28"/>
              </w:rPr>
            </w:pPr>
            <w:r>
              <w:rPr>
                <w:rFonts w:ascii="Times New Roman" w:hAnsi="Times New Roman"/>
                <w:b/>
                <w:sz w:val="28"/>
                <w:szCs w:val="28"/>
              </w:rPr>
              <w:t>99,8</w:t>
            </w:r>
          </w:p>
        </w:tc>
      </w:tr>
      <w:tr w:rsidR="004977E4" w:rsidRPr="00DB764A" w:rsidTr="00B47D27">
        <w:tc>
          <w:tcPr>
            <w:tcW w:w="4786" w:type="dxa"/>
          </w:tcPr>
          <w:p w:rsidR="004977E4" w:rsidRPr="003843F1" w:rsidRDefault="004977E4" w:rsidP="004977E4">
            <w:pPr>
              <w:spacing w:after="0" w:line="240" w:lineRule="auto"/>
              <w:rPr>
                <w:rFonts w:ascii="Times New Roman" w:hAnsi="Times New Roman"/>
                <w:sz w:val="28"/>
                <w:szCs w:val="28"/>
              </w:rPr>
            </w:pPr>
            <w:r w:rsidRPr="003843F1">
              <w:rPr>
                <w:rFonts w:ascii="Times New Roman" w:hAnsi="Times New Roman"/>
                <w:sz w:val="28"/>
                <w:szCs w:val="28"/>
              </w:rPr>
              <w:t>Дотации на выравнивание бюджетной обеспеченности</w:t>
            </w:r>
          </w:p>
        </w:tc>
        <w:tc>
          <w:tcPr>
            <w:tcW w:w="1843" w:type="dxa"/>
            <w:vAlign w:val="center"/>
          </w:tcPr>
          <w:p w:rsidR="004977E4" w:rsidRPr="002B1564"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130722</w:t>
            </w:r>
          </w:p>
        </w:tc>
        <w:tc>
          <w:tcPr>
            <w:tcW w:w="1559" w:type="dxa"/>
            <w:vAlign w:val="center"/>
          </w:tcPr>
          <w:p w:rsidR="004977E4" w:rsidRPr="002B1564"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130722</w:t>
            </w:r>
          </w:p>
        </w:tc>
        <w:tc>
          <w:tcPr>
            <w:tcW w:w="1559" w:type="dxa"/>
            <w:vAlign w:val="center"/>
          </w:tcPr>
          <w:p w:rsidR="004977E4" w:rsidRPr="003843F1"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100</w:t>
            </w:r>
          </w:p>
        </w:tc>
      </w:tr>
      <w:tr w:rsidR="004977E4" w:rsidRPr="00DB764A" w:rsidTr="00B47D27">
        <w:tc>
          <w:tcPr>
            <w:tcW w:w="4786" w:type="dxa"/>
          </w:tcPr>
          <w:p w:rsidR="004977E4" w:rsidRPr="003843F1" w:rsidRDefault="004977E4" w:rsidP="00321C27">
            <w:pPr>
              <w:spacing w:after="0" w:line="240" w:lineRule="auto"/>
              <w:rPr>
                <w:rFonts w:ascii="Times New Roman" w:hAnsi="Times New Roman"/>
                <w:sz w:val="28"/>
                <w:szCs w:val="28"/>
              </w:rPr>
            </w:pPr>
            <w:r w:rsidRPr="003843F1">
              <w:rPr>
                <w:rFonts w:ascii="Times New Roman" w:hAnsi="Times New Roman"/>
                <w:sz w:val="28"/>
                <w:szCs w:val="28"/>
              </w:rPr>
              <w:t xml:space="preserve">Субсидии бюджетам </w:t>
            </w:r>
            <w:r w:rsidR="00321C27">
              <w:rPr>
                <w:rFonts w:ascii="Times New Roman" w:hAnsi="Times New Roman"/>
                <w:sz w:val="28"/>
                <w:szCs w:val="28"/>
              </w:rPr>
              <w:t>бюджетной системы</w:t>
            </w:r>
            <w:r w:rsidRPr="003843F1">
              <w:rPr>
                <w:rFonts w:ascii="Times New Roman" w:hAnsi="Times New Roman"/>
                <w:sz w:val="28"/>
                <w:szCs w:val="28"/>
              </w:rPr>
              <w:t xml:space="preserve">  РФ </w:t>
            </w:r>
            <w:r w:rsidR="00321C27">
              <w:rPr>
                <w:rFonts w:ascii="Times New Roman" w:hAnsi="Times New Roman"/>
                <w:sz w:val="28"/>
                <w:szCs w:val="28"/>
              </w:rPr>
              <w:t>(межбюджетные субсидии)</w:t>
            </w:r>
          </w:p>
        </w:tc>
        <w:tc>
          <w:tcPr>
            <w:tcW w:w="1843" w:type="dxa"/>
            <w:vAlign w:val="center"/>
          </w:tcPr>
          <w:p w:rsidR="004977E4" w:rsidRPr="002B1564"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583872</w:t>
            </w:r>
          </w:p>
        </w:tc>
        <w:tc>
          <w:tcPr>
            <w:tcW w:w="1559" w:type="dxa"/>
            <w:vAlign w:val="center"/>
          </w:tcPr>
          <w:p w:rsidR="004977E4" w:rsidRPr="002B1564"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583872</w:t>
            </w:r>
          </w:p>
        </w:tc>
        <w:tc>
          <w:tcPr>
            <w:tcW w:w="1559" w:type="dxa"/>
            <w:vAlign w:val="center"/>
          </w:tcPr>
          <w:p w:rsidR="004977E4" w:rsidRPr="003843F1"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100</w:t>
            </w:r>
          </w:p>
        </w:tc>
      </w:tr>
      <w:tr w:rsidR="004977E4" w:rsidRPr="00DB764A" w:rsidTr="00B47D27">
        <w:tc>
          <w:tcPr>
            <w:tcW w:w="4786" w:type="dxa"/>
          </w:tcPr>
          <w:p w:rsidR="004977E4" w:rsidRPr="003843F1" w:rsidRDefault="004977E4" w:rsidP="004977E4">
            <w:pPr>
              <w:spacing w:after="0" w:line="240" w:lineRule="auto"/>
              <w:rPr>
                <w:rFonts w:ascii="Times New Roman" w:hAnsi="Times New Roman"/>
                <w:sz w:val="28"/>
                <w:szCs w:val="28"/>
              </w:rPr>
            </w:pPr>
            <w:r w:rsidRPr="003843F1">
              <w:rPr>
                <w:rFonts w:ascii="Times New Roman" w:hAnsi="Times New Roman"/>
                <w:sz w:val="28"/>
                <w:szCs w:val="28"/>
              </w:rPr>
              <w:t>Субвенции бюджетам субъектов РФ и муниципальных образований</w:t>
            </w:r>
          </w:p>
        </w:tc>
        <w:tc>
          <w:tcPr>
            <w:tcW w:w="1843" w:type="dxa"/>
            <w:vAlign w:val="center"/>
          </w:tcPr>
          <w:p w:rsidR="004977E4" w:rsidRPr="002B1564"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130497</w:t>
            </w:r>
          </w:p>
        </w:tc>
        <w:tc>
          <w:tcPr>
            <w:tcW w:w="1559" w:type="dxa"/>
            <w:vAlign w:val="center"/>
          </w:tcPr>
          <w:p w:rsidR="004977E4" w:rsidRPr="002B1564"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129944</w:t>
            </w:r>
          </w:p>
        </w:tc>
        <w:tc>
          <w:tcPr>
            <w:tcW w:w="1559" w:type="dxa"/>
            <w:vAlign w:val="center"/>
          </w:tcPr>
          <w:p w:rsidR="004977E4" w:rsidRPr="003843F1"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99,6</w:t>
            </w:r>
          </w:p>
        </w:tc>
      </w:tr>
      <w:tr w:rsidR="004300E3" w:rsidRPr="00DB764A" w:rsidTr="00B47D27">
        <w:tc>
          <w:tcPr>
            <w:tcW w:w="4786" w:type="dxa"/>
          </w:tcPr>
          <w:p w:rsidR="004300E3" w:rsidRPr="003843F1" w:rsidRDefault="004300E3" w:rsidP="004977E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w:t>
            </w:r>
          </w:p>
        </w:tc>
        <w:tc>
          <w:tcPr>
            <w:tcW w:w="1843" w:type="dxa"/>
            <w:vAlign w:val="center"/>
          </w:tcPr>
          <w:p w:rsidR="004300E3" w:rsidRPr="00AD68E5"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153421</w:t>
            </w:r>
          </w:p>
        </w:tc>
        <w:tc>
          <w:tcPr>
            <w:tcW w:w="1559" w:type="dxa"/>
            <w:vAlign w:val="center"/>
          </w:tcPr>
          <w:p w:rsidR="004300E3" w:rsidRPr="00AD68E5"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151860</w:t>
            </w:r>
          </w:p>
        </w:tc>
        <w:tc>
          <w:tcPr>
            <w:tcW w:w="1559" w:type="dxa"/>
            <w:vAlign w:val="center"/>
          </w:tcPr>
          <w:p w:rsidR="004300E3" w:rsidRPr="003843F1"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98,9</w:t>
            </w:r>
          </w:p>
        </w:tc>
      </w:tr>
      <w:tr w:rsidR="007D5AD5" w:rsidRPr="00DB764A" w:rsidTr="00B47D27">
        <w:tc>
          <w:tcPr>
            <w:tcW w:w="4786" w:type="dxa"/>
          </w:tcPr>
          <w:p w:rsidR="007D5AD5" w:rsidRPr="004F4FEB" w:rsidRDefault="007D5AD5" w:rsidP="004977E4">
            <w:pPr>
              <w:spacing w:after="0" w:line="240" w:lineRule="auto"/>
              <w:rPr>
                <w:rFonts w:ascii="Times New Roman" w:hAnsi="Times New Roman"/>
                <w:b/>
                <w:sz w:val="28"/>
                <w:szCs w:val="28"/>
              </w:rPr>
            </w:pPr>
            <w:r w:rsidRPr="004F4FEB">
              <w:rPr>
                <w:rFonts w:ascii="Times New Roman" w:hAnsi="Times New Roman"/>
                <w:b/>
                <w:sz w:val="28"/>
                <w:szCs w:val="28"/>
              </w:rPr>
              <w:t>Прочие безвозмездные поступления в бюджеты городских округов</w:t>
            </w:r>
          </w:p>
        </w:tc>
        <w:tc>
          <w:tcPr>
            <w:tcW w:w="1843" w:type="dxa"/>
            <w:vAlign w:val="center"/>
          </w:tcPr>
          <w:p w:rsidR="007D5AD5" w:rsidRPr="002B1564" w:rsidRDefault="007D5AD5" w:rsidP="000178BE">
            <w:pPr>
              <w:spacing w:after="0" w:line="240" w:lineRule="auto"/>
              <w:jc w:val="center"/>
              <w:rPr>
                <w:rFonts w:ascii="Times New Roman" w:hAnsi="Times New Roman"/>
                <w:b/>
                <w:sz w:val="28"/>
                <w:szCs w:val="28"/>
              </w:rPr>
            </w:pPr>
          </w:p>
        </w:tc>
        <w:tc>
          <w:tcPr>
            <w:tcW w:w="1559" w:type="dxa"/>
            <w:vAlign w:val="center"/>
          </w:tcPr>
          <w:p w:rsidR="007D5AD5" w:rsidRPr="00646D58" w:rsidRDefault="007D5AD5" w:rsidP="000178BE">
            <w:pPr>
              <w:spacing w:after="0" w:line="240" w:lineRule="auto"/>
              <w:jc w:val="center"/>
              <w:rPr>
                <w:rFonts w:ascii="Times New Roman" w:hAnsi="Times New Roman"/>
                <w:b/>
                <w:sz w:val="28"/>
                <w:szCs w:val="28"/>
              </w:rPr>
            </w:pPr>
          </w:p>
        </w:tc>
        <w:tc>
          <w:tcPr>
            <w:tcW w:w="1559" w:type="dxa"/>
            <w:vAlign w:val="center"/>
          </w:tcPr>
          <w:p w:rsidR="007D5AD5" w:rsidRPr="003843F1" w:rsidRDefault="007D5AD5" w:rsidP="000178BE">
            <w:pPr>
              <w:spacing w:after="0" w:line="240" w:lineRule="auto"/>
              <w:jc w:val="center"/>
              <w:rPr>
                <w:rFonts w:ascii="Times New Roman" w:hAnsi="Times New Roman"/>
                <w:sz w:val="28"/>
                <w:szCs w:val="28"/>
              </w:rPr>
            </w:pPr>
          </w:p>
        </w:tc>
      </w:tr>
      <w:tr w:rsidR="00D77189" w:rsidRPr="00DB764A" w:rsidTr="00B47D27">
        <w:tc>
          <w:tcPr>
            <w:tcW w:w="4786" w:type="dxa"/>
          </w:tcPr>
          <w:p w:rsidR="00D77189" w:rsidRDefault="00D77189" w:rsidP="004977E4">
            <w:pPr>
              <w:spacing w:after="0" w:line="240" w:lineRule="auto"/>
              <w:rPr>
                <w:rFonts w:ascii="Times New Roman" w:hAnsi="Times New Roman"/>
                <w:sz w:val="28"/>
                <w:szCs w:val="28"/>
              </w:rPr>
            </w:pPr>
            <w:r>
              <w:rPr>
                <w:rFonts w:ascii="Times New Roman" w:hAnsi="Times New Roman"/>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vAlign w:val="center"/>
          </w:tcPr>
          <w:p w:rsidR="00D77189" w:rsidRDefault="00D77189" w:rsidP="000178BE">
            <w:pPr>
              <w:spacing w:after="0" w:line="240" w:lineRule="auto"/>
              <w:jc w:val="center"/>
              <w:rPr>
                <w:rFonts w:ascii="Times New Roman" w:hAnsi="Times New Roman"/>
                <w:sz w:val="28"/>
                <w:szCs w:val="28"/>
              </w:rPr>
            </w:pPr>
          </w:p>
        </w:tc>
        <w:tc>
          <w:tcPr>
            <w:tcW w:w="1559" w:type="dxa"/>
            <w:vAlign w:val="center"/>
          </w:tcPr>
          <w:p w:rsidR="00D77189" w:rsidRPr="002B1564" w:rsidRDefault="00AD68E5" w:rsidP="000178BE">
            <w:pPr>
              <w:spacing w:after="0" w:line="240" w:lineRule="auto"/>
              <w:jc w:val="center"/>
              <w:rPr>
                <w:rFonts w:ascii="Times New Roman" w:hAnsi="Times New Roman"/>
                <w:sz w:val="28"/>
                <w:szCs w:val="28"/>
              </w:rPr>
            </w:pPr>
            <w:r>
              <w:rPr>
                <w:rFonts w:ascii="Times New Roman" w:hAnsi="Times New Roman"/>
                <w:sz w:val="28"/>
                <w:szCs w:val="28"/>
              </w:rPr>
              <w:t>-5657</w:t>
            </w:r>
          </w:p>
        </w:tc>
        <w:tc>
          <w:tcPr>
            <w:tcW w:w="1559" w:type="dxa"/>
            <w:vAlign w:val="center"/>
          </w:tcPr>
          <w:p w:rsidR="00D77189" w:rsidRPr="003843F1" w:rsidRDefault="00D77189" w:rsidP="000178BE">
            <w:pPr>
              <w:spacing w:after="0" w:line="240" w:lineRule="auto"/>
              <w:jc w:val="center"/>
              <w:rPr>
                <w:rFonts w:ascii="Times New Roman" w:hAnsi="Times New Roman"/>
                <w:sz w:val="28"/>
                <w:szCs w:val="28"/>
              </w:rPr>
            </w:pPr>
          </w:p>
        </w:tc>
      </w:tr>
      <w:tr w:rsidR="004977E4" w:rsidRPr="00DB764A" w:rsidTr="00B47D27">
        <w:tc>
          <w:tcPr>
            <w:tcW w:w="4786" w:type="dxa"/>
          </w:tcPr>
          <w:p w:rsidR="004977E4" w:rsidRPr="003843F1" w:rsidRDefault="004977E4" w:rsidP="004977E4">
            <w:pPr>
              <w:spacing w:after="0" w:line="240" w:lineRule="auto"/>
              <w:rPr>
                <w:rFonts w:ascii="Times New Roman" w:hAnsi="Times New Roman"/>
                <w:b/>
                <w:sz w:val="28"/>
                <w:szCs w:val="28"/>
              </w:rPr>
            </w:pPr>
            <w:r w:rsidRPr="003843F1">
              <w:rPr>
                <w:rFonts w:ascii="Times New Roman" w:hAnsi="Times New Roman"/>
                <w:b/>
                <w:sz w:val="28"/>
                <w:szCs w:val="28"/>
              </w:rPr>
              <w:t>Всего доходов</w:t>
            </w:r>
          </w:p>
        </w:tc>
        <w:tc>
          <w:tcPr>
            <w:tcW w:w="1843" w:type="dxa"/>
            <w:vAlign w:val="center"/>
          </w:tcPr>
          <w:p w:rsidR="004977E4" w:rsidRPr="00AD68E5" w:rsidRDefault="00AD68E5" w:rsidP="000178BE">
            <w:pPr>
              <w:spacing w:after="0" w:line="240" w:lineRule="auto"/>
              <w:jc w:val="center"/>
              <w:rPr>
                <w:rFonts w:ascii="Times New Roman" w:hAnsi="Times New Roman"/>
                <w:b/>
                <w:sz w:val="28"/>
                <w:szCs w:val="28"/>
              </w:rPr>
            </w:pPr>
            <w:r>
              <w:rPr>
                <w:rFonts w:ascii="Times New Roman" w:hAnsi="Times New Roman"/>
                <w:b/>
                <w:sz w:val="28"/>
                <w:szCs w:val="28"/>
              </w:rPr>
              <w:t>1053886</w:t>
            </w:r>
          </w:p>
        </w:tc>
        <w:tc>
          <w:tcPr>
            <w:tcW w:w="1559" w:type="dxa"/>
            <w:vAlign w:val="center"/>
          </w:tcPr>
          <w:p w:rsidR="004977E4" w:rsidRPr="00AD68E5" w:rsidRDefault="00AD68E5" w:rsidP="000178BE">
            <w:pPr>
              <w:spacing w:after="0" w:line="240" w:lineRule="auto"/>
              <w:jc w:val="center"/>
              <w:rPr>
                <w:rFonts w:ascii="Times New Roman" w:hAnsi="Times New Roman"/>
                <w:b/>
                <w:sz w:val="28"/>
                <w:szCs w:val="28"/>
              </w:rPr>
            </w:pPr>
            <w:r>
              <w:rPr>
                <w:rFonts w:ascii="Times New Roman" w:hAnsi="Times New Roman"/>
                <w:b/>
                <w:sz w:val="28"/>
                <w:szCs w:val="28"/>
              </w:rPr>
              <w:t>1046485</w:t>
            </w:r>
          </w:p>
        </w:tc>
        <w:tc>
          <w:tcPr>
            <w:tcW w:w="1559" w:type="dxa"/>
            <w:vAlign w:val="center"/>
          </w:tcPr>
          <w:p w:rsidR="004977E4" w:rsidRPr="003843F1" w:rsidRDefault="00AD68E5" w:rsidP="000178BE">
            <w:pPr>
              <w:spacing w:after="0" w:line="240" w:lineRule="auto"/>
              <w:jc w:val="center"/>
              <w:rPr>
                <w:rFonts w:ascii="Times New Roman" w:hAnsi="Times New Roman"/>
                <w:b/>
                <w:sz w:val="28"/>
                <w:szCs w:val="28"/>
              </w:rPr>
            </w:pPr>
            <w:r>
              <w:rPr>
                <w:rFonts w:ascii="Times New Roman" w:hAnsi="Times New Roman"/>
                <w:b/>
                <w:sz w:val="28"/>
                <w:szCs w:val="28"/>
              </w:rPr>
              <w:t>99,3</w:t>
            </w:r>
          </w:p>
        </w:tc>
      </w:tr>
    </w:tbl>
    <w:p w:rsidR="00451CC2" w:rsidRDefault="00451CC2" w:rsidP="004977E4">
      <w:pPr>
        <w:spacing w:after="0" w:line="240" w:lineRule="auto"/>
        <w:jc w:val="center"/>
        <w:outlineLvl w:val="0"/>
        <w:rPr>
          <w:rFonts w:ascii="Times New Roman" w:hAnsi="Times New Roman"/>
          <w:b/>
          <w:sz w:val="28"/>
          <w:szCs w:val="28"/>
        </w:rPr>
      </w:pPr>
      <w:bookmarkStart w:id="0" w:name="_GoBack"/>
      <w:bookmarkEnd w:id="0"/>
    </w:p>
    <w:p w:rsidR="00451CC2" w:rsidRDefault="00451CC2" w:rsidP="004977E4">
      <w:pPr>
        <w:spacing w:after="0" w:line="240" w:lineRule="auto"/>
        <w:jc w:val="center"/>
        <w:outlineLvl w:val="0"/>
        <w:rPr>
          <w:rFonts w:ascii="Times New Roman" w:hAnsi="Times New Roman"/>
          <w:b/>
          <w:sz w:val="28"/>
          <w:szCs w:val="28"/>
        </w:rPr>
      </w:pPr>
    </w:p>
    <w:p w:rsidR="00451CC2" w:rsidRDefault="00451CC2" w:rsidP="004977E4">
      <w:pPr>
        <w:spacing w:after="0" w:line="240" w:lineRule="auto"/>
        <w:jc w:val="center"/>
        <w:outlineLvl w:val="0"/>
        <w:rPr>
          <w:rFonts w:ascii="Times New Roman" w:hAnsi="Times New Roman"/>
          <w:b/>
          <w:sz w:val="28"/>
          <w:szCs w:val="28"/>
        </w:rPr>
      </w:pPr>
    </w:p>
    <w:p w:rsidR="00451CC2" w:rsidRDefault="00451CC2" w:rsidP="004977E4">
      <w:pPr>
        <w:spacing w:after="0" w:line="240" w:lineRule="auto"/>
        <w:jc w:val="center"/>
        <w:outlineLvl w:val="0"/>
        <w:rPr>
          <w:rFonts w:ascii="Times New Roman" w:hAnsi="Times New Roman"/>
          <w:b/>
          <w:sz w:val="28"/>
          <w:szCs w:val="28"/>
        </w:rPr>
      </w:pPr>
    </w:p>
    <w:p w:rsidR="00451CC2" w:rsidRDefault="00451CC2" w:rsidP="004977E4">
      <w:pPr>
        <w:spacing w:after="0" w:line="240" w:lineRule="auto"/>
        <w:jc w:val="center"/>
        <w:outlineLvl w:val="0"/>
        <w:rPr>
          <w:rFonts w:ascii="Times New Roman" w:hAnsi="Times New Roman"/>
          <w:b/>
          <w:sz w:val="28"/>
          <w:szCs w:val="28"/>
        </w:rPr>
      </w:pPr>
    </w:p>
    <w:p w:rsidR="004977E4" w:rsidRPr="00146455" w:rsidRDefault="004977E4" w:rsidP="004977E4">
      <w:pPr>
        <w:spacing w:after="0" w:line="240" w:lineRule="auto"/>
        <w:jc w:val="center"/>
        <w:outlineLvl w:val="0"/>
        <w:rPr>
          <w:rFonts w:ascii="Times New Roman" w:hAnsi="Times New Roman"/>
          <w:b/>
          <w:sz w:val="28"/>
          <w:szCs w:val="28"/>
        </w:rPr>
      </w:pPr>
      <w:r w:rsidRPr="00146455">
        <w:rPr>
          <w:rFonts w:ascii="Times New Roman" w:hAnsi="Times New Roman"/>
          <w:b/>
          <w:sz w:val="28"/>
          <w:szCs w:val="28"/>
        </w:rPr>
        <w:lastRenderedPageBreak/>
        <w:t>Справка</w:t>
      </w:r>
    </w:p>
    <w:p w:rsidR="004977E4" w:rsidRPr="00146455" w:rsidRDefault="004977E4" w:rsidP="004977E4">
      <w:pPr>
        <w:spacing w:after="0" w:line="240" w:lineRule="auto"/>
        <w:jc w:val="center"/>
        <w:rPr>
          <w:rFonts w:ascii="Times New Roman" w:hAnsi="Times New Roman"/>
          <w:b/>
          <w:sz w:val="28"/>
          <w:szCs w:val="28"/>
        </w:rPr>
      </w:pPr>
    </w:p>
    <w:p w:rsidR="004977E4" w:rsidRPr="00DB07EA" w:rsidRDefault="004977E4" w:rsidP="004977E4">
      <w:pPr>
        <w:spacing w:after="0" w:line="240" w:lineRule="auto"/>
        <w:jc w:val="center"/>
        <w:rPr>
          <w:rFonts w:ascii="Times New Roman" w:hAnsi="Times New Roman"/>
          <w:b/>
          <w:sz w:val="28"/>
          <w:szCs w:val="28"/>
        </w:rPr>
      </w:pPr>
      <w:r w:rsidRPr="00DB07EA">
        <w:rPr>
          <w:rFonts w:ascii="Times New Roman" w:hAnsi="Times New Roman"/>
          <w:b/>
          <w:sz w:val="28"/>
          <w:szCs w:val="28"/>
        </w:rPr>
        <w:t>Об исполнении доходной части бюджета в разрезе доходных источников по Волчанскому городско</w:t>
      </w:r>
      <w:r w:rsidR="00D87EC8">
        <w:rPr>
          <w:rFonts w:ascii="Times New Roman" w:hAnsi="Times New Roman"/>
          <w:b/>
          <w:sz w:val="28"/>
          <w:szCs w:val="28"/>
        </w:rPr>
        <w:t>му округу на 01.</w:t>
      </w:r>
      <w:r w:rsidR="00283129" w:rsidRPr="00283129">
        <w:rPr>
          <w:rFonts w:ascii="Times New Roman" w:hAnsi="Times New Roman"/>
          <w:b/>
          <w:sz w:val="28"/>
          <w:szCs w:val="28"/>
        </w:rPr>
        <w:t>0</w:t>
      </w:r>
      <w:r w:rsidR="00B47D27">
        <w:rPr>
          <w:rFonts w:ascii="Times New Roman" w:hAnsi="Times New Roman"/>
          <w:b/>
          <w:sz w:val="28"/>
          <w:szCs w:val="28"/>
        </w:rPr>
        <w:t>1</w:t>
      </w:r>
      <w:r w:rsidR="00D87EC8">
        <w:rPr>
          <w:rFonts w:ascii="Times New Roman" w:hAnsi="Times New Roman"/>
          <w:b/>
          <w:sz w:val="28"/>
          <w:szCs w:val="28"/>
        </w:rPr>
        <w:t>.</w:t>
      </w:r>
      <w:r w:rsidRPr="00DB07EA">
        <w:rPr>
          <w:rFonts w:ascii="Times New Roman" w:hAnsi="Times New Roman"/>
          <w:b/>
          <w:sz w:val="28"/>
          <w:szCs w:val="28"/>
        </w:rPr>
        <w:t>20</w:t>
      </w:r>
      <w:r w:rsidR="00283129" w:rsidRPr="00283129">
        <w:rPr>
          <w:rFonts w:ascii="Times New Roman" w:hAnsi="Times New Roman"/>
          <w:b/>
          <w:sz w:val="28"/>
          <w:szCs w:val="28"/>
        </w:rPr>
        <w:t>20</w:t>
      </w:r>
      <w:r w:rsidRPr="00DB07EA">
        <w:rPr>
          <w:rFonts w:ascii="Times New Roman" w:hAnsi="Times New Roman"/>
          <w:b/>
          <w:sz w:val="28"/>
          <w:szCs w:val="28"/>
        </w:rPr>
        <w:t xml:space="preserve"> г.</w:t>
      </w:r>
    </w:p>
    <w:p w:rsidR="004977E4" w:rsidRPr="00146455" w:rsidRDefault="004977E4" w:rsidP="004977E4">
      <w:pPr>
        <w:spacing w:after="0" w:line="240" w:lineRule="auto"/>
        <w:jc w:val="center"/>
        <w:rPr>
          <w:rFonts w:ascii="Times New Roman" w:hAnsi="Times New Roman"/>
          <w:b/>
          <w:sz w:val="28"/>
          <w:szCs w:val="28"/>
        </w:rPr>
      </w:pPr>
    </w:p>
    <w:p w:rsidR="004977E4" w:rsidRDefault="004977E4" w:rsidP="004977E4">
      <w:pPr>
        <w:spacing w:after="0" w:line="240" w:lineRule="auto"/>
        <w:jc w:val="right"/>
        <w:rPr>
          <w:rFonts w:ascii="Times New Roman" w:hAnsi="Times New Roman"/>
          <w:b/>
          <w:sz w:val="28"/>
          <w:szCs w:val="28"/>
        </w:rPr>
      </w:pPr>
      <w:r>
        <w:rPr>
          <w:rFonts w:ascii="Times New Roman" w:hAnsi="Times New Roman"/>
          <w:b/>
          <w:sz w:val="28"/>
          <w:szCs w:val="28"/>
        </w:rPr>
        <w:t>тыс. рублей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1750"/>
        <w:gridCol w:w="1684"/>
        <w:gridCol w:w="1718"/>
      </w:tblGrid>
      <w:tr w:rsidR="00B258F6" w:rsidRPr="00DB764A" w:rsidTr="004C313B">
        <w:tc>
          <w:tcPr>
            <w:tcW w:w="4737" w:type="dxa"/>
            <w:vAlign w:val="center"/>
          </w:tcPr>
          <w:p w:rsidR="00B258F6" w:rsidRPr="00B258F6" w:rsidRDefault="00B258F6" w:rsidP="004977E4">
            <w:pPr>
              <w:spacing w:after="0" w:line="240" w:lineRule="auto"/>
              <w:jc w:val="center"/>
              <w:rPr>
                <w:rFonts w:ascii="Times New Roman" w:hAnsi="Times New Roman"/>
                <w:sz w:val="24"/>
                <w:szCs w:val="24"/>
              </w:rPr>
            </w:pPr>
            <w:r w:rsidRPr="00B258F6">
              <w:rPr>
                <w:rFonts w:ascii="Times New Roman" w:hAnsi="Times New Roman"/>
                <w:sz w:val="24"/>
                <w:szCs w:val="24"/>
              </w:rPr>
              <w:t>Наименование доходных источников</w:t>
            </w:r>
          </w:p>
        </w:tc>
        <w:tc>
          <w:tcPr>
            <w:tcW w:w="1750" w:type="dxa"/>
            <w:vAlign w:val="center"/>
          </w:tcPr>
          <w:p w:rsidR="00B258F6" w:rsidRPr="003843F1" w:rsidRDefault="00B258F6" w:rsidP="000A2896">
            <w:pPr>
              <w:spacing w:after="0" w:line="240" w:lineRule="auto"/>
              <w:jc w:val="center"/>
              <w:rPr>
                <w:rFonts w:ascii="Times New Roman" w:hAnsi="Times New Roman"/>
                <w:sz w:val="24"/>
                <w:szCs w:val="24"/>
              </w:rPr>
            </w:pPr>
            <w:r>
              <w:rPr>
                <w:rFonts w:ascii="Times New Roman" w:hAnsi="Times New Roman"/>
                <w:sz w:val="24"/>
                <w:szCs w:val="24"/>
              </w:rPr>
              <w:t>Утвержденные бюджетные назначения на 201</w:t>
            </w:r>
            <w:r w:rsidR="00092A15">
              <w:rPr>
                <w:rFonts w:ascii="Times New Roman" w:hAnsi="Times New Roman"/>
                <w:sz w:val="24"/>
                <w:szCs w:val="24"/>
              </w:rPr>
              <w:t>9</w:t>
            </w:r>
            <w:r>
              <w:rPr>
                <w:rFonts w:ascii="Times New Roman" w:hAnsi="Times New Roman"/>
                <w:sz w:val="24"/>
                <w:szCs w:val="24"/>
              </w:rPr>
              <w:t xml:space="preserve"> год</w:t>
            </w:r>
          </w:p>
        </w:tc>
        <w:tc>
          <w:tcPr>
            <w:tcW w:w="1684" w:type="dxa"/>
            <w:vAlign w:val="center"/>
          </w:tcPr>
          <w:p w:rsidR="00B258F6" w:rsidRPr="003843F1" w:rsidRDefault="00D87EC8" w:rsidP="002B1564">
            <w:pPr>
              <w:spacing w:after="0" w:line="240" w:lineRule="auto"/>
              <w:jc w:val="center"/>
              <w:rPr>
                <w:rFonts w:ascii="Times New Roman" w:hAnsi="Times New Roman"/>
                <w:sz w:val="24"/>
                <w:szCs w:val="24"/>
              </w:rPr>
            </w:pPr>
            <w:r>
              <w:rPr>
                <w:rFonts w:ascii="Times New Roman" w:hAnsi="Times New Roman"/>
                <w:sz w:val="24"/>
                <w:szCs w:val="24"/>
              </w:rPr>
              <w:t>Исполнено на 01.</w:t>
            </w:r>
            <w:r w:rsidR="002B1564">
              <w:rPr>
                <w:rFonts w:ascii="Times New Roman" w:hAnsi="Times New Roman"/>
                <w:sz w:val="24"/>
                <w:szCs w:val="24"/>
              </w:rPr>
              <w:t>01</w:t>
            </w:r>
            <w:r w:rsidR="00B258F6">
              <w:rPr>
                <w:rFonts w:ascii="Times New Roman" w:hAnsi="Times New Roman"/>
                <w:sz w:val="24"/>
                <w:szCs w:val="24"/>
              </w:rPr>
              <w:t>.20</w:t>
            </w:r>
            <w:r w:rsidR="002B1564">
              <w:rPr>
                <w:rFonts w:ascii="Times New Roman" w:hAnsi="Times New Roman"/>
                <w:sz w:val="24"/>
                <w:szCs w:val="24"/>
              </w:rPr>
              <w:t>20</w:t>
            </w:r>
            <w:r w:rsidR="00B258F6">
              <w:rPr>
                <w:rFonts w:ascii="Times New Roman" w:hAnsi="Times New Roman"/>
                <w:sz w:val="24"/>
                <w:szCs w:val="24"/>
              </w:rPr>
              <w:t xml:space="preserve"> года</w:t>
            </w:r>
          </w:p>
        </w:tc>
        <w:tc>
          <w:tcPr>
            <w:tcW w:w="1718" w:type="dxa"/>
            <w:vAlign w:val="center"/>
          </w:tcPr>
          <w:p w:rsidR="00B258F6" w:rsidRPr="003843F1" w:rsidRDefault="00B258F6" w:rsidP="007D5B15">
            <w:pPr>
              <w:spacing w:after="0" w:line="240" w:lineRule="auto"/>
              <w:jc w:val="center"/>
              <w:rPr>
                <w:rFonts w:ascii="Times New Roman" w:hAnsi="Times New Roman"/>
                <w:sz w:val="24"/>
                <w:szCs w:val="24"/>
              </w:rPr>
            </w:pPr>
            <w:r w:rsidRPr="003843F1">
              <w:rPr>
                <w:rFonts w:ascii="Times New Roman" w:hAnsi="Times New Roman"/>
                <w:sz w:val="24"/>
                <w:szCs w:val="24"/>
              </w:rPr>
              <w:t>% исполнения</w:t>
            </w:r>
            <w:r>
              <w:rPr>
                <w:rFonts w:ascii="Times New Roman" w:hAnsi="Times New Roman"/>
                <w:sz w:val="24"/>
                <w:szCs w:val="24"/>
              </w:rPr>
              <w:t xml:space="preserve"> к годовым назначениям</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b/>
                <w:sz w:val="24"/>
                <w:szCs w:val="24"/>
              </w:rPr>
            </w:pPr>
            <w:r w:rsidRPr="00D912E4">
              <w:rPr>
                <w:rFonts w:ascii="Times New Roman" w:hAnsi="Times New Roman"/>
                <w:b/>
                <w:sz w:val="24"/>
                <w:szCs w:val="24"/>
              </w:rPr>
              <w:t>Налоговые доходы, всего в т.ч.</w:t>
            </w:r>
          </w:p>
        </w:tc>
        <w:tc>
          <w:tcPr>
            <w:tcW w:w="1750" w:type="dxa"/>
            <w:vAlign w:val="center"/>
          </w:tcPr>
          <w:p w:rsidR="004977E4" w:rsidRPr="00D912E4" w:rsidRDefault="00363A97" w:rsidP="004977E4">
            <w:pPr>
              <w:spacing w:after="0" w:line="240" w:lineRule="auto"/>
              <w:jc w:val="center"/>
              <w:rPr>
                <w:rFonts w:ascii="Times New Roman" w:hAnsi="Times New Roman"/>
                <w:b/>
                <w:sz w:val="24"/>
                <w:szCs w:val="24"/>
              </w:rPr>
            </w:pPr>
            <w:r>
              <w:rPr>
                <w:rFonts w:ascii="Times New Roman" w:hAnsi="Times New Roman"/>
                <w:b/>
                <w:sz w:val="24"/>
                <w:szCs w:val="24"/>
              </w:rPr>
              <w:t>41009</w:t>
            </w:r>
          </w:p>
        </w:tc>
        <w:tc>
          <w:tcPr>
            <w:tcW w:w="1684" w:type="dxa"/>
            <w:vAlign w:val="center"/>
          </w:tcPr>
          <w:p w:rsidR="004977E4" w:rsidRPr="00D912E4" w:rsidRDefault="00363A97" w:rsidP="004977E4">
            <w:pPr>
              <w:spacing w:after="0" w:line="240" w:lineRule="auto"/>
              <w:jc w:val="center"/>
              <w:rPr>
                <w:rFonts w:ascii="Times New Roman" w:hAnsi="Times New Roman"/>
                <w:b/>
                <w:sz w:val="24"/>
                <w:szCs w:val="24"/>
              </w:rPr>
            </w:pPr>
            <w:r>
              <w:rPr>
                <w:rFonts w:ascii="Times New Roman" w:hAnsi="Times New Roman"/>
                <w:b/>
                <w:sz w:val="24"/>
                <w:szCs w:val="24"/>
              </w:rPr>
              <w:t>41042</w:t>
            </w:r>
          </w:p>
        </w:tc>
        <w:tc>
          <w:tcPr>
            <w:tcW w:w="1718" w:type="dxa"/>
            <w:vAlign w:val="center"/>
          </w:tcPr>
          <w:p w:rsidR="004977E4" w:rsidRPr="00D912E4" w:rsidRDefault="00E46497" w:rsidP="004977E4">
            <w:pPr>
              <w:spacing w:after="0" w:line="240" w:lineRule="auto"/>
              <w:jc w:val="center"/>
              <w:rPr>
                <w:rFonts w:ascii="Times New Roman" w:hAnsi="Times New Roman"/>
                <w:b/>
                <w:sz w:val="24"/>
                <w:szCs w:val="24"/>
              </w:rPr>
            </w:pPr>
            <w:r>
              <w:rPr>
                <w:rFonts w:ascii="Times New Roman" w:hAnsi="Times New Roman"/>
                <w:b/>
                <w:sz w:val="24"/>
                <w:szCs w:val="24"/>
              </w:rPr>
              <w:t>100,1</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 xml:space="preserve">Налог на </w:t>
            </w:r>
            <w:r w:rsidR="00363A97">
              <w:rPr>
                <w:rFonts w:ascii="Times New Roman" w:hAnsi="Times New Roman"/>
                <w:sz w:val="24"/>
                <w:szCs w:val="24"/>
              </w:rPr>
              <w:t>прибыль, доходы</w:t>
            </w:r>
          </w:p>
        </w:tc>
        <w:tc>
          <w:tcPr>
            <w:tcW w:w="1750"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19914</w:t>
            </w:r>
          </w:p>
        </w:tc>
        <w:tc>
          <w:tcPr>
            <w:tcW w:w="1684"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19730</w:t>
            </w:r>
          </w:p>
        </w:tc>
        <w:tc>
          <w:tcPr>
            <w:tcW w:w="1718" w:type="dxa"/>
            <w:vAlign w:val="center"/>
          </w:tcPr>
          <w:p w:rsidR="004977E4"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99,1</w:t>
            </w:r>
          </w:p>
        </w:tc>
      </w:tr>
      <w:tr w:rsidR="00B258F6" w:rsidRPr="00DB764A" w:rsidTr="004C313B">
        <w:tc>
          <w:tcPr>
            <w:tcW w:w="4737" w:type="dxa"/>
          </w:tcPr>
          <w:p w:rsidR="00B258F6" w:rsidRPr="00D912E4" w:rsidRDefault="00DF789F" w:rsidP="004977E4">
            <w:pPr>
              <w:spacing w:after="0" w:line="240" w:lineRule="auto"/>
              <w:rPr>
                <w:rFonts w:ascii="Times New Roman" w:hAnsi="Times New Roman"/>
                <w:sz w:val="24"/>
                <w:szCs w:val="24"/>
              </w:rPr>
            </w:pPr>
            <w:r>
              <w:rPr>
                <w:rFonts w:ascii="Times New Roman" w:hAnsi="Times New Roman"/>
                <w:sz w:val="24"/>
                <w:szCs w:val="24"/>
              </w:rPr>
              <w:t>Налоги на товары (работы, услуги), реализуемые на территории Российской Федерации</w:t>
            </w:r>
          </w:p>
        </w:tc>
        <w:tc>
          <w:tcPr>
            <w:tcW w:w="1750" w:type="dxa"/>
            <w:vAlign w:val="center"/>
          </w:tcPr>
          <w:p w:rsidR="00B258F6"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10600</w:t>
            </w:r>
          </w:p>
        </w:tc>
        <w:tc>
          <w:tcPr>
            <w:tcW w:w="1684" w:type="dxa"/>
            <w:vAlign w:val="center"/>
          </w:tcPr>
          <w:p w:rsidR="00B258F6"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10563</w:t>
            </w:r>
          </w:p>
        </w:tc>
        <w:tc>
          <w:tcPr>
            <w:tcW w:w="1718" w:type="dxa"/>
            <w:vAlign w:val="center"/>
          </w:tcPr>
          <w:p w:rsidR="00B258F6"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99,7</w:t>
            </w:r>
          </w:p>
        </w:tc>
      </w:tr>
      <w:tr w:rsidR="000D74FC" w:rsidRPr="00DB764A" w:rsidTr="004C313B">
        <w:tc>
          <w:tcPr>
            <w:tcW w:w="4737" w:type="dxa"/>
          </w:tcPr>
          <w:p w:rsidR="000D74FC" w:rsidRPr="00D912E4" w:rsidRDefault="000D74FC" w:rsidP="004977E4">
            <w:pPr>
              <w:spacing w:after="0" w:line="240" w:lineRule="auto"/>
              <w:rPr>
                <w:rFonts w:ascii="Times New Roman" w:hAnsi="Times New Roman"/>
                <w:sz w:val="24"/>
                <w:szCs w:val="24"/>
              </w:rPr>
            </w:pPr>
            <w:r>
              <w:rPr>
                <w:rFonts w:ascii="Times New Roman" w:hAnsi="Times New Roman"/>
                <w:sz w:val="24"/>
                <w:szCs w:val="24"/>
              </w:rPr>
              <w:t>Налог, взимаемый в связи с применением упрощенной системы налогообложения</w:t>
            </w:r>
          </w:p>
        </w:tc>
        <w:tc>
          <w:tcPr>
            <w:tcW w:w="1750" w:type="dxa"/>
            <w:vAlign w:val="center"/>
          </w:tcPr>
          <w:p w:rsidR="000D74FC"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2478</w:t>
            </w:r>
          </w:p>
        </w:tc>
        <w:tc>
          <w:tcPr>
            <w:tcW w:w="1684" w:type="dxa"/>
            <w:vAlign w:val="center"/>
          </w:tcPr>
          <w:p w:rsidR="000D74FC"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2548</w:t>
            </w:r>
          </w:p>
        </w:tc>
        <w:tc>
          <w:tcPr>
            <w:tcW w:w="1718" w:type="dxa"/>
            <w:vAlign w:val="center"/>
          </w:tcPr>
          <w:p w:rsidR="000D74FC"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102,8</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Единый  налог на вмененный  доход  для отдельных видов деятельности</w:t>
            </w:r>
          </w:p>
        </w:tc>
        <w:tc>
          <w:tcPr>
            <w:tcW w:w="1750"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1784</w:t>
            </w:r>
          </w:p>
        </w:tc>
        <w:tc>
          <w:tcPr>
            <w:tcW w:w="1684"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1807</w:t>
            </w:r>
          </w:p>
        </w:tc>
        <w:tc>
          <w:tcPr>
            <w:tcW w:w="1718" w:type="dxa"/>
            <w:vAlign w:val="center"/>
          </w:tcPr>
          <w:p w:rsidR="004977E4"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101,3</w:t>
            </w:r>
          </w:p>
        </w:tc>
      </w:tr>
      <w:tr w:rsidR="00407BB3" w:rsidRPr="00DB764A" w:rsidTr="004C313B">
        <w:tc>
          <w:tcPr>
            <w:tcW w:w="4737" w:type="dxa"/>
          </w:tcPr>
          <w:p w:rsidR="00407BB3" w:rsidRPr="00D912E4" w:rsidRDefault="00407BB3" w:rsidP="004977E4">
            <w:pPr>
              <w:spacing w:after="0" w:line="240" w:lineRule="auto"/>
              <w:rPr>
                <w:rFonts w:ascii="Times New Roman" w:hAnsi="Times New Roman"/>
                <w:sz w:val="24"/>
                <w:szCs w:val="24"/>
              </w:rPr>
            </w:pPr>
            <w:r>
              <w:rPr>
                <w:rFonts w:ascii="Times New Roman" w:hAnsi="Times New Roman"/>
                <w:sz w:val="24"/>
                <w:szCs w:val="24"/>
              </w:rPr>
              <w:t>Единый сельскохозяйственный налог</w:t>
            </w:r>
          </w:p>
        </w:tc>
        <w:tc>
          <w:tcPr>
            <w:tcW w:w="1750" w:type="dxa"/>
            <w:vAlign w:val="center"/>
          </w:tcPr>
          <w:p w:rsidR="00407BB3"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0</w:t>
            </w:r>
          </w:p>
        </w:tc>
        <w:tc>
          <w:tcPr>
            <w:tcW w:w="1684" w:type="dxa"/>
            <w:vAlign w:val="center"/>
          </w:tcPr>
          <w:p w:rsidR="00407BB3"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0</w:t>
            </w:r>
          </w:p>
        </w:tc>
        <w:tc>
          <w:tcPr>
            <w:tcW w:w="1718" w:type="dxa"/>
            <w:vAlign w:val="center"/>
          </w:tcPr>
          <w:p w:rsidR="00407BB3"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0</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Налог, взимаемый в связи с применением патентной системы налогообложения</w:t>
            </w:r>
          </w:p>
        </w:tc>
        <w:tc>
          <w:tcPr>
            <w:tcW w:w="1750"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442</w:t>
            </w:r>
          </w:p>
        </w:tc>
        <w:tc>
          <w:tcPr>
            <w:tcW w:w="1684"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442</w:t>
            </w:r>
          </w:p>
        </w:tc>
        <w:tc>
          <w:tcPr>
            <w:tcW w:w="1718" w:type="dxa"/>
            <w:vAlign w:val="center"/>
          </w:tcPr>
          <w:p w:rsidR="004977E4"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100,0</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Налог на имущество физических лиц</w:t>
            </w:r>
          </w:p>
        </w:tc>
        <w:tc>
          <w:tcPr>
            <w:tcW w:w="1750"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2260</w:t>
            </w:r>
          </w:p>
        </w:tc>
        <w:tc>
          <w:tcPr>
            <w:tcW w:w="1684"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2245</w:t>
            </w:r>
          </w:p>
        </w:tc>
        <w:tc>
          <w:tcPr>
            <w:tcW w:w="1718" w:type="dxa"/>
            <w:vAlign w:val="center"/>
          </w:tcPr>
          <w:p w:rsidR="004977E4"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99,3</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Земельный налог</w:t>
            </w:r>
          </w:p>
        </w:tc>
        <w:tc>
          <w:tcPr>
            <w:tcW w:w="1750"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3531</w:t>
            </w:r>
          </w:p>
        </w:tc>
        <w:tc>
          <w:tcPr>
            <w:tcW w:w="1684"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3707</w:t>
            </w:r>
          </w:p>
        </w:tc>
        <w:tc>
          <w:tcPr>
            <w:tcW w:w="1718" w:type="dxa"/>
            <w:vAlign w:val="center"/>
          </w:tcPr>
          <w:p w:rsidR="004977E4"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104,9</w:t>
            </w:r>
          </w:p>
        </w:tc>
      </w:tr>
      <w:tr w:rsidR="00524076" w:rsidRPr="00DB764A" w:rsidTr="004C313B">
        <w:tc>
          <w:tcPr>
            <w:tcW w:w="4737" w:type="dxa"/>
          </w:tcPr>
          <w:p w:rsidR="00524076" w:rsidRPr="00D912E4" w:rsidRDefault="00350592" w:rsidP="004977E4">
            <w:pPr>
              <w:spacing w:after="0" w:line="240" w:lineRule="auto"/>
              <w:rPr>
                <w:rFonts w:ascii="Times New Roman" w:hAnsi="Times New Roman"/>
                <w:sz w:val="24"/>
                <w:szCs w:val="24"/>
              </w:rPr>
            </w:pPr>
            <w:r>
              <w:rPr>
                <w:rFonts w:ascii="Times New Roman" w:hAnsi="Times New Roman"/>
                <w:sz w:val="24"/>
                <w:szCs w:val="24"/>
              </w:rPr>
              <w:t xml:space="preserve">Государственная пошлина </w:t>
            </w:r>
          </w:p>
        </w:tc>
        <w:tc>
          <w:tcPr>
            <w:tcW w:w="1750" w:type="dxa"/>
            <w:vAlign w:val="center"/>
          </w:tcPr>
          <w:p w:rsidR="00524076"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0</w:t>
            </w:r>
          </w:p>
        </w:tc>
        <w:tc>
          <w:tcPr>
            <w:tcW w:w="1684" w:type="dxa"/>
            <w:vAlign w:val="center"/>
          </w:tcPr>
          <w:p w:rsidR="00524076"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0</w:t>
            </w:r>
          </w:p>
        </w:tc>
        <w:tc>
          <w:tcPr>
            <w:tcW w:w="1718" w:type="dxa"/>
            <w:vAlign w:val="center"/>
          </w:tcPr>
          <w:p w:rsidR="00524076"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0</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b/>
                <w:sz w:val="24"/>
                <w:szCs w:val="24"/>
              </w:rPr>
            </w:pPr>
            <w:r w:rsidRPr="00D912E4">
              <w:rPr>
                <w:rFonts w:ascii="Times New Roman" w:hAnsi="Times New Roman"/>
                <w:b/>
                <w:sz w:val="24"/>
                <w:szCs w:val="24"/>
              </w:rPr>
              <w:t>Неналоговые доходы всего, в т.ч.</w:t>
            </w:r>
          </w:p>
        </w:tc>
        <w:tc>
          <w:tcPr>
            <w:tcW w:w="1750" w:type="dxa"/>
            <w:vAlign w:val="center"/>
          </w:tcPr>
          <w:p w:rsidR="004977E4" w:rsidRPr="00D912E4" w:rsidRDefault="00363A97" w:rsidP="004977E4">
            <w:pPr>
              <w:spacing w:after="0" w:line="240" w:lineRule="auto"/>
              <w:jc w:val="center"/>
              <w:rPr>
                <w:rFonts w:ascii="Times New Roman" w:hAnsi="Times New Roman"/>
                <w:b/>
                <w:sz w:val="24"/>
                <w:szCs w:val="24"/>
              </w:rPr>
            </w:pPr>
            <w:r>
              <w:rPr>
                <w:rFonts w:ascii="Times New Roman" w:hAnsi="Times New Roman"/>
                <w:b/>
                <w:sz w:val="24"/>
                <w:szCs w:val="24"/>
              </w:rPr>
              <w:t>14365</w:t>
            </w:r>
          </w:p>
        </w:tc>
        <w:tc>
          <w:tcPr>
            <w:tcW w:w="1684" w:type="dxa"/>
            <w:vAlign w:val="center"/>
          </w:tcPr>
          <w:p w:rsidR="004977E4" w:rsidRPr="00D912E4" w:rsidRDefault="00363A97" w:rsidP="004977E4">
            <w:pPr>
              <w:spacing w:after="0" w:line="240" w:lineRule="auto"/>
              <w:jc w:val="center"/>
              <w:rPr>
                <w:rFonts w:ascii="Times New Roman" w:hAnsi="Times New Roman"/>
                <w:b/>
                <w:sz w:val="24"/>
                <w:szCs w:val="24"/>
              </w:rPr>
            </w:pPr>
            <w:r>
              <w:rPr>
                <w:rFonts w:ascii="Times New Roman" w:hAnsi="Times New Roman"/>
                <w:b/>
                <w:sz w:val="24"/>
                <w:szCs w:val="24"/>
              </w:rPr>
              <w:t>14702</w:t>
            </w:r>
          </w:p>
        </w:tc>
        <w:tc>
          <w:tcPr>
            <w:tcW w:w="1718" w:type="dxa"/>
            <w:vAlign w:val="center"/>
          </w:tcPr>
          <w:p w:rsidR="004977E4" w:rsidRPr="00D912E4" w:rsidRDefault="00E46497" w:rsidP="004977E4">
            <w:pPr>
              <w:spacing w:after="0" w:line="240" w:lineRule="auto"/>
              <w:jc w:val="center"/>
              <w:rPr>
                <w:rFonts w:ascii="Times New Roman" w:hAnsi="Times New Roman"/>
                <w:b/>
                <w:sz w:val="24"/>
                <w:szCs w:val="24"/>
              </w:rPr>
            </w:pPr>
            <w:r>
              <w:rPr>
                <w:rFonts w:ascii="Times New Roman" w:hAnsi="Times New Roman"/>
                <w:b/>
                <w:sz w:val="24"/>
                <w:szCs w:val="24"/>
              </w:rPr>
              <w:t>102,3</w:t>
            </w:r>
          </w:p>
        </w:tc>
      </w:tr>
      <w:tr w:rsidR="00A84922" w:rsidRPr="00DB764A" w:rsidTr="004C313B">
        <w:tc>
          <w:tcPr>
            <w:tcW w:w="4737" w:type="dxa"/>
          </w:tcPr>
          <w:p w:rsidR="00A84922" w:rsidRDefault="00EC241E" w:rsidP="00233325">
            <w:pPr>
              <w:spacing w:after="0" w:line="240" w:lineRule="auto"/>
              <w:rPr>
                <w:rFonts w:ascii="Times New Roman" w:hAnsi="Times New Roman"/>
                <w:sz w:val="24"/>
                <w:szCs w:val="24"/>
              </w:rPr>
            </w:pPr>
            <w:r>
              <w:rPr>
                <w:rFonts w:ascii="Times New Roman" w:hAnsi="Times New Roman"/>
                <w:sz w:val="24"/>
                <w:szCs w:val="24"/>
              </w:rPr>
              <w:t>Доходы от использования имущества, находящегося в государственной или муниципальной собственности</w:t>
            </w:r>
          </w:p>
        </w:tc>
        <w:tc>
          <w:tcPr>
            <w:tcW w:w="1750" w:type="dxa"/>
            <w:vAlign w:val="center"/>
          </w:tcPr>
          <w:p w:rsidR="00A84922"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12366</w:t>
            </w:r>
          </w:p>
        </w:tc>
        <w:tc>
          <w:tcPr>
            <w:tcW w:w="1684" w:type="dxa"/>
            <w:vAlign w:val="center"/>
          </w:tcPr>
          <w:p w:rsidR="00A84922"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12450</w:t>
            </w:r>
          </w:p>
        </w:tc>
        <w:tc>
          <w:tcPr>
            <w:tcW w:w="1718" w:type="dxa"/>
            <w:vAlign w:val="center"/>
          </w:tcPr>
          <w:p w:rsidR="00A84922"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100,7</w:t>
            </w:r>
          </w:p>
        </w:tc>
      </w:tr>
      <w:tr w:rsidR="00EF085A" w:rsidRPr="00DB764A" w:rsidTr="004C313B">
        <w:tc>
          <w:tcPr>
            <w:tcW w:w="4737" w:type="dxa"/>
          </w:tcPr>
          <w:p w:rsidR="00EF085A" w:rsidRDefault="00EC241E" w:rsidP="00233325">
            <w:pPr>
              <w:spacing w:after="0" w:line="240" w:lineRule="auto"/>
              <w:rPr>
                <w:rFonts w:ascii="Times New Roman" w:hAnsi="Times New Roman"/>
                <w:sz w:val="24"/>
                <w:szCs w:val="24"/>
              </w:rPr>
            </w:pPr>
            <w:r>
              <w:rPr>
                <w:rFonts w:ascii="Times New Roman" w:hAnsi="Times New Roman"/>
                <w:sz w:val="24"/>
                <w:szCs w:val="24"/>
              </w:rPr>
              <w:t>Платежи при пользовании природными ресурсами</w:t>
            </w:r>
          </w:p>
        </w:tc>
        <w:tc>
          <w:tcPr>
            <w:tcW w:w="1750" w:type="dxa"/>
            <w:vAlign w:val="center"/>
          </w:tcPr>
          <w:p w:rsidR="00EF085A"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-312</w:t>
            </w:r>
          </w:p>
        </w:tc>
        <w:tc>
          <w:tcPr>
            <w:tcW w:w="1684" w:type="dxa"/>
            <w:vAlign w:val="center"/>
          </w:tcPr>
          <w:p w:rsidR="00EF085A"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-312</w:t>
            </w:r>
          </w:p>
        </w:tc>
        <w:tc>
          <w:tcPr>
            <w:tcW w:w="1718" w:type="dxa"/>
            <w:vAlign w:val="center"/>
          </w:tcPr>
          <w:p w:rsidR="00EF085A"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100,0</w:t>
            </w:r>
          </w:p>
        </w:tc>
      </w:tr>
      <w:tr w:rsidR="004977E4" w:rsidRPr="00DB764A" w:rsidTr="004C313B">
        <w:tc>
          <w:tcPr>
            <w:tcW w:w="4737" w:type="dxa"/>
          </w:tcPr>
          <w:p w:rsidR="004977E4" w:rsidRPr="00D912E4" w:rsidRDefault="0082493C" w:rsidP="004977E4">
            <w:pPr>
              <w:spacing w:after="0" w:line="240" w:lineRule="auto"/>
              <w:rPr>
                <w:rFonts w:ascii="Times New Roman" w:hAnsi="Times New Roman"/>
                <w:sz w:val="24"/>
                <w:szCs w:val="24"/>
              </w:rPr>
            </w:pPr>
            <w:r>
              <w:rPr>
                <w:rFonts w:ascii="Times New Roman" w:hAnsi="Times New Roman"/>
                <w:sz w:val="24"/>
                <w:szCs w:val="24"/>
              </w:rPr>
              <w:t>Доходы от оказания платных услуг (работ) и компенсации затрат государства</w:t>
            </w:r>
          </w:p>
        </w:tc>
        <w:tc>
          <w:tcPr>
            <w:tcW w:w="1750"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1589</w:t>
            </w:r>
          </w:p>
        </w:tc>
        <w:tc>
          <w:tcPr>
            <w:tcW w:w="1684"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1847</w:t>
            </w:r>
          </w:p>
        </w:tc>
        <w:tc>
          <w:tcPr>
            <w:tcW w:w="1718" w:type="dxa"/>
            <w:vAlign w:val="center"/>
          </w:tcPr>
          <w:p w:rsidR="004977E4"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116,2</w:t>
            </w:r>
          </w:p>
        </w:tc>
      </w:tr>
      <w:tr w:rsidR="004977E4" w:rsidRPr="00DB764A" w:rsidTr="004C313B">
        <w:tc>
          <w:tcPr>
            <w:tcW w:w="4737" w:type="dxa"/>
          </w:tcPr>
          <w:p w:rsidR="004977E4" w:rsidRPr="00D912E4" w:rsidRDefault="00EC241E" w:rsidP="00EC241E">
            <w:pPr>
              <w:spacing w:after="0" w:line="240" w:lineRule="auto"/>
              <w:rPr>
                <w:rFonts w:ascii="Times New Roman" w:hAnsi="Times New Roman"/>
                <w:sz w:val="24"/>
                <w:szCs w:val="24"/>
              </w:rPr>
            </w:pPr>
            <w:r>
              <w:rPr>
                <w:rFonts w:ascii="Times New Roman" w:hAnsi="Times New Roman"/>
                <w:sz w:val="24"/>
                <w:szCs w:val="24"/>
              </w:rPr>
              <w:t>Доходы от продажи материальных или нематериальных активов</w:t>
            </w:r>
          </w:p>
        </w:tc>
        <w:tc>
          <w:tcPr>
            <w:tcW w:w="1750"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499</w:t>
            </w:r>
          </w:p>
        </w:tc>
        <w:tc>
          <w:tcPr>
            <w:tcW w:w="1684" w:type="dxa"/>
            <w:vAlign w:val="center"/>
          </w:tcPr>
          <w:p w:rsidR="004977E4" w:rsidRPr="00D912E4"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514</w:t>
            </w:r>
          </w:p>
        </w:tc>
        <w:tc>
          <w:tcPr>
            <w:tcW w:w="1718" w:type="dxa"/>
            <w:vAlign w:val="center"/>
          </w:tcPr>
          <w:p w:rsidR="004977E4" w:rsidRPr="00D912E4"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103,0</w:t>
            </w:r>
          </w:p>
        </w:tc>
      </w:tr>
      <w:tr w:rsidR="007F1DA8" w:rsidRPr="00DB764A" w:rsidTr="004C313B">
        <w:tc>
          <w:tcPr>
            <w:tcW w:w="4737" w:type="dxa"/>
          </w:tcPr>
          <w:p w:rsidR="007F1DA8" w:rsidRDefault="007F1DA8" w:rsidP="004977E4">
            <w:pPr>
              <w:spacing w:after="0" w:line="240" w:lineRule="auto"/>
              <w:rPr>
                <w:rFonts w:ascii="Times New Roman" w:hAnsi="Times New Roman"/>
                <w:sz w:val="24"/>
                <w:szCs w:val="24"/>
              </w:rPr>
            </w:pPr>
            <w:r>
              <w:rPr>
                <w:rFonts w:ascii="Times New Roman" w:hAnsi="Times New Roman"/>
                <w:sz w:val="24"/>
                <w:szCs w:val="24"/>
              </w:rPr>
              <w:t>Штрафы, санкции, возмещение ущерба</w:t>
            </w:r>
          </w:p>
        </w:tc>
        <w:tc>
          <w:tcPr>
            <w:tcW w:w="1750" w:type="dxa"/>
            <w:vAlign w:val="center"/>
          </w:tcPr>
          <w:p w:rsidR="007F1DA8" w:rsidRDefault="00363A97" w:rsidP="004977E4">
            <w:pPr>
              <w:spacing w:after="0" w:line="240" w:lineRule="auto"/>
              <w:jc w:val="center"/>
              <w:rPr>
                <w:rFonts w:ascii="Times New Roman" w:hAnsi="Times New Roman"/>
                <w:sz w:val="24"/>
                <w:szCs w:val="24"/>
              </w:rPr>
            </w:pPr>
            <w:r>
              <w:rPr>
                <w:rFonts w:ascii="Times New Roman" w:hAnsi="Times New Roman"/>
                <w:sz w:val="24"/>
                <w:szCs w:val="24"/>
              </w:rPr>
              <w:t>223</w:t>
            </w:r>
          </w:p>
        </w:tc>
        <w:tc>
          <w:tcPr>
            <w:tcW w:w="1684" w:type="dxa"/>
            <w:vAlign w:val="center"/>
          </w:tcPr>
          <w:p w:rsidR="007F1DA8" w:rsidRDefault="00363A97" w:rsidP="00876D7A">
            <w:pPr>
              <w:spacing w:after="0" w:line="240" w:lineRule="auto"/>
              <w:jc w:val="center"/>
              <w:rPr>
                <w:rFonts w:ascii="Times New Roman" w:hAnsi="Times New Roman"/>
                <w:sz w:val="24"/>
                <w:szCs w:val="24"/>
              </w:rPr>
            </w:pPr>
            <w:r>
              <w:rPr>
                <w:rFonts w:ascii="Times New Roman" w:hAnsi="Times New Roman"/>
                <w:sz w:val="24"/>
                <w:szCs w:val="24"/>
              </w:rPr>
              <w:t>203</w:t>
            </w:r>
          </w:p>
        </w:tc>
        <w:tc>
          <w:tcPr>
            <w:tcW w:w="1718" w:type="dxa"/>
            <w:vAlign w:val="center"/>
          </w:tcPr>
          <w:p w:rsidR="007F1DA8" w:rsidRDefault="00E46497" w:rsidP="004977E4">
            <w:pPr>
              <w:spacing w:after="0" w:line="240" w:lineRule="auto"/>
              <w:jc w:val="center"/>
              <w:rPr>
                <w:rFonts w:ascii="Times New Roman" w:hAnsi="Times New Roman"/>
                <w:sz w:val="24"/>
                <w:szCs w:val="24"/>
              </w:rPr>
            </w:pPr>
            <w:r>
              <w:rPr>
                <w:rFonts w:ascii="Times New Roman" w:hAnsi="Times New Roman"/>
                <w:sz w:val="24"/>
                <w:szCs w:val="24"/>
              </w:rPr>
              <w:t>91,03</w:t>
            </w:r>
          </w:p>
        </w:tc>
      </w:tr>
      <w:tr w:rsidR="007F1DA8" w:rsidRPr="00DB764A" w:rsidTr="004C313B">
        <w:tc>
          <w:tcPr>
            <w:tcW w:w="4737" w:type="dxa"/>
          </w:tcPr>
          <w:p w:rsidR="007F1DA8" w:rsidRPr="00D912E4" w:rsidRDefault="007F1DA8" w:rsidP="004977E4">
            <w:pPr>
              <w:spacing w:after="0" w:line="240" w:lineRule="auto"/>
              <w:rPr>
                <w:rFonts w:ascii="Times New Roman" w:hAnsi="Times New Roman"/>
                <w:b/>
                <w:sz w:val="24"/>
                <w:szCs w:val="24"/>
              </w:rPr>
            </w:pPr>
            <w:r w:rsidRPr="00D912E4">
              <w:rPr>
                <w:rFonts w:ascii="Times New Roman" w:hAnsi="Times New Roman"/>
                <w:b/>
                <w:sz w:val="24"/>
                <w:szCs w:val="24"/>
              </w:rPr>
              <w:t>Итого собственные доходы Волчанского городского округа</w:t>
            </w:r>
          </w:p>
        </w:tc>
        <w:tc>
          <w:tcPr>
            <w:tcW w:w="1750" w:type="dxa"/>
            <w:vAlign w:val="center"/>
          </w:tcPr>
          <w:p w:rsidR="007F1DA8" w:rsidRPr="00D912E4" w:rsidRDefault="00363A97" w:rsidP="004977E4">
            <w:pPr>
              <w:spacing w:after="0" w:line="240" w:lineRule="auto"/>
              <w:jc w:val="center"/>
              <w:rPr>
                <w:rFonts w:ascii="Times New Roman" w:hAnsi="Times New Roman"/>
                <w:b/>
                <w:sz w:val="24"/>
                <w:szCs w:val="24"/>
              </w:rPr>
            </w:pPr>
            <w:r>
              <w:rPr>
                <w:rFonts w:ascii="Times New Roman" w:hAnsi="Times New Roman"/>
                <w:b/>
                <w:sz w:val="24"/>
                <w:szCs w:val="24"/>
              </w:rPr>
              <w:t>55374</w:t>
            </w:r>
          </w:p>
        </w:tc>
        <w:tc>
          <w:tcPr>
            <w:tcW w:w="1684" w:type="dxa"/>
            <w:vAlign w:val="center"/>
          </w:tcPr>
          <w:p w:rsidR="007F1DA8" w:rsidRPr="00D912E4" w:rsidRDefault="00363A97" w:rsidP="004977E4">
            <w:pPr>
              <w:spacing w:after="0" w:line="240" w:lineRule="auto"/>
              <w:jc w:val="center"/>
              <w:rPr>
                <w:rFonts w:ascii="Times New Roman" w:hAnsi="Times New Roman"/>
                <w:b/>
                <w:sz w:val="24"/>
                <w:szCs w:val="24"/>
              </w:rPr>
            </w:pPr>
            <w:r>
              <w:rPr>
                <w:rFonts w:ascii="Times New Roman" w:hAnsi="Times New Roman"/>
                <w:b/>
                <w:sz w:val="24"/>
                <w:szCs w:val="24"/>
              </w:rPr>
              <w:t>55744</w:t>
            </w:r>
          </w:p>
        </w:tc>
        <w:tc>
          <w:tcPr>
            <w:tcW w:w="1718" w:type="dxa"/>
            <w:vAlign w:val="center"/>
          </w:tcPr>
          <w:p w:rsidR="007F1DA8" w:rsidRPr="00D912E4" w:rsidRDefault="00E46497" w:rsidP="004977E4">
            <w:pPr>
              <w:spacing w:after="0" w:line="240" w:lineRule="auto"/>
              <w:jc w:val="center"/>
              <w:rPr>
                <w:rFonts w:ascii="Times New Roman" w:hAnsi="Times New Roman"/>
                <w:b/>
                <w:sz w:val="24"/>
                <w:szCs w:val="24"/>
              </w:rPr>
            </w:pPr>
            <w:r>
              <w:rPr>
                <w:rFonts w:ascii="Times New Roman" w:hAnsi="Times New Roman"/>
                <w:b/>
                <w:sz w:val="24"/>
                <w:szCs w:val="24"/>
              </w:rPr>
              <w:t>100,7</w:t>
            </w:r>
          </w:p>
        </w:tc>
      </w:tr>
    </w:tbl>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024290" w:rsidRDefault="00024290" w:rsidP="0082783B">
      <w:pPr>
        <w:pStyle w:val="a3"/>
        <w:spacing w:after="0" w:line="240" w:lineRule="auto"/>
        <w:ind w:left="1084"/>
        <w:rPr>
          <w:rFonts w:ascii="Times New Roman" w:hAnsi="Times New Roman"/>
          <w:b/>
          <w:sz w:val="28"/>
          <w:szCs w:val="28"/>
        </w:rPr>
      </w:pPr>
    </w:p>
    <w:p w:rsidR="00AD2EA2" w:rsidRDefault="00AD2EA2" w:rsidP="0082783B">
      <w:pPr>
        <w:pStyle w:val="a3"/>
        <w:spacing w:after="0" w:line="240" w:lineRule="auto"/>
        <w:ind w:left="1084"/>
        <w:rPr>
          <w:rFonts w:ascii="Times New Roman" w:hAnsi="Times New Roman"/>
          <w:b/>
          <w:sz w:val="28"/>
          <w:szCs w:val="28"/>
        </w:rPr>
      </w:pPr>
    </w:p>
    <w:p w:rsidR="00AD2EA2" w:rsidRDefault="00AD2EA2" w:rsidP="0082783B">
      <w:pPr>
        <w:pStyle w:val="a3"/>
        <w:spacing w:after="0" w:line="240" w:lineRule="auto"/>
        <w:ind w:left="1084"/>
        <w:rPr>
          <w:rFonts w:ascii="Times New Roman" w:hAnsi="Times New Roman"/>
          <w:b/>
          <w:sz w:val="28"/>
          <w:szCs w:val="28"/>
        </w:rPr>
      </w:pPr>
    </w:p>
    <w:p w:rsidR="00024290" w:rsidRDefault="00024290" w:rsidP="0082783B">
      <w:pPr>
        <w:pStyle w:val="a3"/>
        <w:spacing w:after="0" w:line="240" w:lineRule="auto"/>
        <w:ind w:left="1084"/>
        <w:rPr>
          <w:rFonts w:ascii="Times New Roman" w:hAnsi="Times New Roman"/>
          <w:b/>
          <w:sz w:val="28"/>
          <w:szCs w:val="28"/>
        </w:rPr>
      </w:pPr>
    </w:p>
    <w:p w:rsidR="004977E4" w:rsidRDefault="004977E4" w:rsidP="00753B61">
      <w:pPr>
        <w:pStyle w:val="a3"/>
        <w:numPr>
          <w:ilvl w:val="1"/>
          <w:numId w:val="1"/>
        </w:num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Pr="00DB07EA">
        <w:rPr>
          <w:rFonts w:ascii="Times New Roman" w:hAnsi="Times New Roman"/>
          <w:b/>
          <w:sz w:val="28"/>
          <w:szCs w:val="28"/>
        </w:rPr>
        <w:t>Исполнение расходной части бюджета В</w:t>
      </w:r>
      <w:r w:rsidR="000931C6">
        <w:rPr>
          <w:rFonts w:ascii="Times New Roman" w:hAnsi="Times New Roman"/>
          <w:b/>
          <w:sz w:val="28"/>
          <w:szCs w:val="28"/>
        </w:rPr>
        <w:t>олчанского городского округа за</w:t>
      </w:r>
      <w:r w:rsidR="008009FE">
        <w:rPr>
          <w:rFonts w:ascii="Times New Roman" w:hAnsi="Times New Roman"/>
          <w:b/>
          <w:sz w:val="28"/>
          <w:szCs w:val="28"/>
        </w:rPr>
        <w:t xml:space="preserve"> </w:t>
      </w:r>
      <w:r>
        <w:rPr>
          <w:rFonts w:ascii="Times New Roman" w:hAnsi="Times New Roman"/>
          <w:b/>
          <w:sz w:val="28"/>
          <w:szCs w:val="28"/>
        </w:rPr>
        <w:t>201</w:t>
      </w:r>
      <w:r w:rsidR="00092A15">
        <w:rPr>
          <w:rFonts w:ascii="Times New Roman" w:hAnsi="Times New Roman"/>
          <w:b/>
          <w:sz w:val="28"/>
          <w:szCs w:val="28"/>
        </w:rPr>
        <w:t>9</w:t>
      </w:r>
      <w:r w:rsidRPr="00DB07EA">
        <w:rPr>
          <w:rFonts w:ascii="Times New Roman" w:hAnsi="Times New Roman"/>
          <w:b/>
          <w:sz w:val="28"/>
          <w:szCs w:val="28"/>
        </w:rPr>
        <w:t xml:space="preserve"> год</w:t>
      </w:r>
    </w:p>
    <w:p w:rsidR="001529DC" w:rsidRDefault="001529DC" w:rsidP="004977E4">
      <w:pPr>
        <w:spacing w:after="0" w:line="240" w:lineRule="auto"/>
        <w:jc w:val="right"/>
        <w:rPr>
          <w:rFonts w:ascii="Times New Roman" w:hAnsi="Times New Roman"/>
          <w:sz w:val="24"/>
          <w:szCs w:val="24"/>
        </w:rPr>
      </w:pPr>
    </w:p>
    <w:p w:rsidR="004977E4" w:rsidRPr="00B77EFE" w:rsidRDefault="004977E4" w:rsidP="004977E4">
      <w:pPr>
        <w:spacing w:after="0" w:line="240" w:lineRule="auto"/>
        <w:jc w:val="right"/>
        <w:rPr>
          <w:rFonts w:ascii="Times New Roman" w:hAnsi="Times New Roman"/>
          <w:sz w:val="24"/>
          <w:szCs w:val="24"/>
        </w:rPr>
      </w:pPr>
      <w:r w:rsidRPr="00B77EFE">
        <w:rPr>
          <w:rFonts w:ascii="Times New Roman" w:hAnsi="Times New Roman"/>
          <w:sz w:val="24"/>
          <w:szCs w:val="24"/>
        </w:rPr>
        <w:t xml:space="preserve">           </w:t>
      </w:r>
      <w:r w:rsidR="001529DC">
        <w:rPr>
          <w:rFonts w:ascii="Times New Roman" w:hAnsi="Times New Roman"/>
          <w:sz w:val="24"/>
          <w:szCs w:val="24"/>
        </w:rPr>
        <w:t xml:space="preserve">     </w:t>
      </w:r>
      <w:r w:rsidR="000953A0">
        <w:rPr>
          <w:rFonts w:ascii="Times New Roman" w:hAnsi="Times New Roman"/>
          <w:sz w:val="24"/>
          <w:szCs w:val="24"/>
        </w:rPr>
        <w:t xml:space="preserve">  </w:t>
      </w:r>
      <w:r w:rsidR="001529DC">
        <w:rPr>
          <w:rFonts w:ascii="Times New Roman" w:hAnsi="Times New Roman"/>
          <w:sz w:val="24"/>
          <w:szCs w:val="24"/>
        </w:rPr>
        <w:t>п</w:t>
      </w:r>
      <w:r w:rsidRPr="00B77EFE">
        <w:rPr>
          <w:rFonts w:ascii="Times New Roman" w:hAnsi="Times New Roman"/>
          <w:sz w:val="24"/>
          <w:szCs w:val="24"/>
        </w:rPr>
        <w:t>о разделам (подразделам)</w:t>
      </w:r>
      <w:r w:rsidR="00B77EFE">
        <w:rPr>
          <w:rFonts w:ascii="Times New Roman" w:hAnsi="Times New Roman"/>
          <w:sz w:val="24"/>
          <w:szCs w:val="24"/>
        </w:rPr>
        <w:t>, тыс. руб.</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1559"/>
        <w:gridCol w:w="1985"/>
        <w:gridCol w:w="850"/>
      </w:tblGrid>
      <w:tr w:rsidR="004977E4" w:rsidRPr="00B77EFE" w:rsidTr="00A96DBC">
        <w:tc>
          <w:tcPr>
            <w:tcW w:w="5495" w:type="dxa"/>
            <w:vAlign w:val="center"/>
          </w:tcPr>
          <w:p w:rsidR="004977E4" w:rsidRPr="00B77EFE" w:rsidRDefault="004977E4" w:rsidP="004977E4">
            <w:pPr>
              <w:spacing w:after="0" w:line="240" w:lineRule="auto"/>
              <w:jc w:val="center"/>
              <w:rPr>
                <w:rFonts w:ascii="Times New Roman" w:hAnsi="Times New Roman"/>
                <w:sz w:val="24"/>
                <w:szCs w:val="24"/>
              </w:rPr>
            </w:pPr>
            <w:r w:rsidRPr="00B77EFE">
              <w:rPr>
                <w:rFonts w:ascii="Times New Roman" w:hAnsi="Times New Roman"/>
                <w:sz w:val="24"/>
                <w:szCs w:val="24"/>
              </w:rPr>
              <w:t>Наименование показателя</w:t>
            </w:r>
          </w:p>
        </w:tc>
        <w:tc>
          <w:tcPr>
            <w:tcW w:w="1559" w:type="dxa"/>
            <w:vAlign w:val="center"/>
          </w:tcPr>
          <w:p w:rsidR="004977E4" w:rsidRPr="00B77EFE" w:rsidRDefault="004977E4" w:rsidP="000A2896">
            <w:pPr>
              <w:spacing w:after="0" w:line="240" w:lineRule="auto"/>
              <w:jc w:val="center"/>
              <w:rPr>
                <w:rFonts w:ascii="Times New Roman" w:hAnsi="Times New Roman"/>
                <w:sz w:val="24"/>
                <w:szCs w:val="24"/>
              </w:rPr>
            </w:pPr>
            <w:r w:rsidRPr="00B77EFE">
              <w:rPr>
                <w:rFonts w:ascii="Times New Roman" w:hAnsi="Times New Roman"/>
                <w:sz w:val="24"/>
                <w:szCs w:val="24"/>
              </w:rPr>
              <w:t>План</w:t>
            </w:r>
            <w:r w:rsidR="00B77EFE">
              <w:rPr>
                <w:rFonts w:ascii="Times New Roman" w:hAnsi="Times New Roman"/>
                <w:sz w:val="24"/>
                <w:szCs w:val="24"/>
              </w:rPr>
              <w:t xml:space="preserve"> </w:t>
            </w:r>
            <w:r w:rsidRPr="00B77EFE">
              <w:rPr>
                <w:rFonts w:ascii="Times New Roman" w:hAnsi="Times New Roman"/>
                <w:sz w:val="24"/>
                <w:szCs w:val="24"/>
              </w:rPr>
              <w:t xml:space="preserve">на </w:t>
            </w:r>
            <w:r w:rsidR="00B77EFE">
              <w:rPr>
                <w:rFonts w:ascii="Times New Roman" w:hAnsi="Times New Roman"/>
                <w:sz w:val="24"/>
                <w:szCs w:val="24"/>
              </w:rPr>
              <w:t xml:space="preserve">                  </w:t>
            </w:r>
            <w:r w:rsidRPr="00B77EFE">
              <w:rPr>
                <w:rFonts w:ascii="Times New Roman" w:hAnsi="Times New Roman"/>
                <w:sz w:val="24"/>
                <w:szCs w:val="24"/>
              </w:rPr>
              <w:t>201</w:t>
            </w:r>
            <w:r w:rsidR="00092A15">
              <w:rPr>
                <w:rFonts w:ascii="Times New Roman" w:hAnsi="Times New Roman"/>
                <w:sz w:val="24"/>
                <w:szCs w:val="24"/>
              </w:rPr>
              <w:t>9</w:t>
            </w:r>
            <w:r w:rsidRPr="00B77EFE">
              <w:rPr>
                <w:rFonts w:ascii="Times New Roman" w:hAnsi="Times New Roman"/>
                <w:sz w:val="24"/>
                <w:szCs w:val="24"/>
              </w:rPr>
              <w:t xml:space="preserve"> г.</w:t>
            </w:r>
          </w:p>
        </w:tc>
        <w:tc>
          <w:tcPr>
            <w:tcW w:w="1985" w:type="dxa"/>
            <w:vAlign w:val="center"/>
          </w:tcPr>
          <w:p w:rsidR="004977E4" w:rsidRDefault="004977E4" w:rsidP="004977E4">
            <w:pPr>
              <w:spacing w:after="0" w:line="240" w:lineRule="auto"/>
              <w:jc w:val="center"/>
              <w:rPr>
                <w:rFonts w:ascii="Times New Roman" w:hAnsi="Times New Roman"/>
                <w:sz w:val="24"/>
                <w:szCs w:val="24"/>
              </w:rPr>
            </w:pPr>
            <w:r w:rsidRPr="00B77EFE">
              <w:rPr>
                <w:rFonts w:ascii="Times New Roman" w:hAnsi="Times New Roman"/>
                <w:sz w:val="24"/>
                <w:szCs w:val="24"/>
              </w:rPr>
              <w:t>Факт</w:t>
            </w:r>
          </w:p>
          <w:p w:rsidR="004977E4" w:rsidRPr="00B77EFE" w:rsidRDefault="001B7388" w:rsidP="002B1564">
            <w:pPr>
              <w:spacing w:after="0" w:line="240" w:lineRule="auto"/>
              <w:jc w:val="center"/>
              <w:rPr>
                <w:rFonts w:ascii="Times New Roman" w:hAnsi="Times New Roman"/>
                <w:sz w:val="24"/>
                <w:szCs w:val="24"/>
              </w:rPr>
            </w:pPr>
            <w:r>
              <w:rPr>
                <w:rFonts w:ascii="Times New Roman" w:hAnsi="Times New Roman"/>
                <w:sz w:val="24"/>
                <w:szCs w:val="24"/>
              </w:rPr>
              <w:t xml:space="preserve"> </w:t>
            </w:r>
            <w:r w:rsidR="002B1564">
              <w:rPr>
                <w:rFonts w:ascii="Times New Roman" w:hAnsi="Times New Roman"/>
                <w:sz w:val="24"/>
                <w:szCs w:val="24"/>
              </w:rPr>
              <w:t>на 01.01</w:t>
            </w:r>
            <w:r w:rsidR="00474BEE">
              <w:rPr>
                <w:rFonts w:ascii="Times New Roman" w:hAnsi="Times New Roman"/>
                <w:sz w:val="24"/>
                <w:szCs w:val="24"/>
              </w:rPr>
              <w:t>.20</w:t>
            </w:r>
            <w:r w:rsidR="002B1564">
              <w:rPr>
                <w:rFonts w:ascii="Times New Roman" w:hAnsi="Times New Roman"/>
                <w:sz w:val="24"/>
                <w:szCs w:val="24"/>
              </w:rPr>
              <w:t>20</w:t>
            </w:r>
            <w:r w:rsidR="004977E4" w:rsidRPr="00B77EFE">
              <w:rPr>
                <w:rFonts w:ascii="Times New Roman" w:hAnsi="Times New Roman"/>
                <w:sz w:val="24"/>
                <w:szCs w:val="24"/>
              </w:rPr>
              <w:t xml:space="preserve"> г.</w:t>
            </w:r>
          </w:p>
        </w:tc>
        <w:tc>
          <w:tcPr>
            <w:tcW w:w="850" w:type="dxa"/>
            <w:vAlign w:val="center"/>
          </w:tcPr>
          <w:p w:rsidR="004977E4" w:rsidRPr="00B77EFE" w:rsidRDefault="004977E4" w:rsidP="004977E4">
            <w:pPr>
              <w:spacing w:after="0" w:line="240" w:lineRule="auto"/>
              <w:jc w:val="center"/>
              <w:rPr>
                <w:rFonts w:ascii="Times New Roman" w:hAnsi="Times New Roman"/>
                <w:sz w:val="24"/>
                <w:szCs w:val="24"/>
              </w:rPr>
            </w:pPr>
            <w:r w:rsidRPr="00B77EFE">
              <w:rPr>
                <w:rFonts w:ascii="Times New Roman" w:hAnsi="Times New Roman"/>
                <w:sz w:val="24"/>
                <w:szCs w:val="24"/>
              </w:rPr>
              <w:t>% исп.</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Общегосударственные вопросы</w:t>
            </w:r>
          </w:p>
        </w:tc>
        <w:tc>
          <w:tcPr>
            <w:tcW w:w="1559" w:type="dxa"/>
            <w:vAlign w:val="center"/>
          </w:tcPr>
          <w:p w:rsidR="004977E4" w:rsidRPr="006F5009" w:rsidRDefault="008E431B" w:rsidP="004977E4">
            <w:pPr>
              <w:spacing w:after="0" w:line="240" w:lineRule="auto"/>
              <w:jc w:val="center"/>
              <w:rPr>
                <w:rFonts w:ascii="Times New Roman" w:hAnsi="Times New Roman"/>
                <w:b/>
                <w:sz w:val="24"/>
                <w:szCs w:val="24"/>
              </w:rPr>
            </w:pPr>
            <w:r>
              <w:rPr>
                <w:rFonts w:ascii="Times New Roman" w:hAnsi="Times New Roman"/>
                <w:b/>
                <w:sz w:val="24"/>
                <w:szCs w:val="24"/>
              </w:rPr>
              <w:t>51118</w:t>
            </w:r>
          </w:p>
        </w:tc>
        <w:tc>
          <w:tcPr>
            <w:tcW w:w="1985" w:type="dxa"/>
            <w:vAlign w:val="center"/>
          </w:tcPr>
          <w:p w:rsidR="004977E4" w:rsidRPr="00011634" w:rsidRDefault="008E431B" w:rsidP="004977E4">
            <w:pPr>
              <w:spacing w:after="0" w:line="240" w:lineRule="auto"/>
              <w:jc w:val="center"/>
              <w:rPr>
                <w:rFonts w:ascii="Times New Roman" w:hAnsi="Times New Roman"/>
                <w:b/>
                <w:sz w:val="24"/>
                <w:szCs w:val="24"/>
              </w:rPr>
            </w:pPr>
            <w:r>
              <w:rPr>
                <w:rFonts w:ascii="Times New Roman" w:hAnsi="Times New Roman"/>
                <w:b/>
                <w:sz w:val="24"/>
                <w:szCs w:val="24"/>
              </w:rPr>
              <w:t>50869</w:t>
            </w:r>
          </w:p>
        </w:tc>
        <w:tc>
          <w:tcPr>
            <w:tcW w:w="850" w:type="dxa"/>
            <w:vAlign w:val="center"/>
          </w:tcPr>
          <w:p w:rsidR="00A202AC" w:rsidRPr="00011634" w:rsidRDefault="008E431B" w:rsidP="00A202AC">
            <w:pPr>
              <w:spacing w:after="0" w:line="240" w:lineRule="auto"/>
              <w:jc w:val="center"/>
              <w:rPr>
                <w:rFonts w:ascii="Times New Roman" w:hAnsi="Times New Roman"/>
                <w:b/>
                <w:sz w:val="24"/>
                <w:szCs w:val="24"/>
              </w:rPr>
            </w:pPr>
            <w:r>
              <w:rPr>
                <w:rFonts w:ascii="Times New Roman" w:hAnsi="Times New Roman"/>
                <w:b/>
                <w:sz w:val="24"/>
                <w:szCs w:val="24"/>
              </w:rPr>
              <w:t>99,51</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Функционирование высшего должностного лица субъекта РФ и муниципального образования</w:t>
            </w:r>
          </w:p>
        </w:tc>
        <w:tc>
          <w:tcPr>
            <w:tcW w:w="1559" w:type="dxa"/>
            <w:vAlign w:val="center"/>
          </w:tcPr>
          <w:p w:rsidR="004977E4" w:rsidRPr="00974205" w:rsidRDefault="008E431B" w:rsidP="004977E4">
            <w:pPr>
              <w:spacing w:after="0" w:line="240" w:lineRule="auto"/>
              <w:jc w:val="center"/>
              <w:rPr>
                <w:rFonts w:ascii="Times New Roman" w:hAnsi="Times New Roman"/>
                <w:sz w:val="24"/>
                <w:szCs w:val="24"/>
              </w:rPr>
            </w:pPr>
            <w:r>
              <w:rPr>
                <w:rFonts w:ascii="Times New Roman" w:hAnsi="Times New Roman"/>
                <w:sz w:val="24"/>
                <w:szCs w:val="24"/>
              </w:rPr>
              <w:t>2</w:t>
            </w:r>
            <w:r w:rsidR="00974205">
              <w:rPr>
                <w:rFonts w:ascii="Times New Roman" w:hAnsi="Times New Roman"/>
                <w:sz w:val="24"/>
                <w:szCs w:val="24"/>
                <w:lang w:val="en-US"/>
              </w:rPr>
              <w:t>675</w:t>
            </w:r>
          </w:p>
        </w:tc>
        <w:tc>
          <w:tcPr>
            <w:tcW w:w="1985" w:type="dxa"/>
            <w:vAlign w:val="center"/>
          </w:tcPr>
          <w:p w:rsidR="004977E4" w:rsidRPr="00B9745C"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2675</w:t>
            </w:r>
          </w:p>
        </w:tc>
        <w:tc>
          <w:tcPr>
            <w:tcW w:w="850" w:type="dxa"/>
            <w:vAlign w:val="center"/>
          </w:tcPr>
          <w:p w:rsidR="004977E4"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vAlign w:val="center"/>
          </w:tcPr>
          <w:p w:rsidR="004977E4" w:rsidRPr="00011634" w:rsidRDefault="00974205" w:rsidP="00A96DBC">
            <w:pPr>
              <w:spacing w:after="0" w:line="240" w:lineRule="auto"/>
              <w:jc w:val="center"/>
              <w:rPr>
                <w:rFonts w:ascii="Times New Roman" w:hAnsi="Times New Roman"/>
                <w:sz w:val="24"/>
                <w:szCs w:val="24"/>
              </w:rPr>
            </w:pPr>
            <w:r>
              <w:rPr>
                <w:rFonts w:ascii="Times New Roman" w:hAnsi="Times New Roman"/>
                <w:sz w:val="24"/>
                <w:szCs w:val="24"/>
              </w:rPr>
              <w:t>1235</w:t>
            </w:r>
          </w:p>
        </w:tc>
        <w:tc>
          <w:tcPr>
            <w:tcW w:w="1985" w:type="dxa"/>
            <w:vAlign w:val="center"/>
          </w:tcPr>
          <w:p w:rsidR="004977E4" w:rsidRPr="00011634" w:rsidRDefault="00974205" w:rsidP="00A96DBC">
            <w:pPr>
              <w:spacing w:after="0" w:line="240" w:lineRule="auto"/>
              <w:jc w:val="center"/>
              <w:rPr>
                <w:rFonts w:ascii="Times New Roman" w:hAnsi="Times New Roman"/>
                <w:sz w:val="24"/>
                <w:szCs w:val="24"/>
              </w:rPr>
            </w:pPr>
            <w:r>
              <w:rPr>
                <w:rFonts w:ascii="Times New Roman" w:hAnsi="Times New Roman"/>
                <w:sz w:val="24"/>
                <w:szCs w:val="24"/>
              </w:rPr>
              <w:t>1159</w:t>
            </w:r>
          </w:p>
        </w:tc>
        <w:tc>
          <w:tcPr>
            <w:tcW w:w="850" w:type="dxa"/>
            <w:vAlign w:val="center"/>
          </w:tcPr>
          <w:p w:rsidR="004977E4" w:rsidRPr="00011634" w:rsidRDefault="00974205" w:rsidP="00A96DBC">
            <w:pPr>
              <w:spacing w:after="0" w:line="240" w:lineRule="auto"/>
              <w:jc w:val="center"/>
              <w:rPr>
                <w:rFonts w:ascii="Times New Roman" w:hAnsi="Times New Roman"/>
                <w:sz w:val="24"/>
                <w:szCs w:val="24"/>
              </w:rPr>
            </w:pPr>
            <w:r>
              <w:rPr>
                <w:rFonts w:ascii="Times New Roman" w:hAnsi="Times New Roman"/>
                <w:sz w:val="24"/>
                <w:szCs w:val="24"/>
              </w:rPr>
              <w:t>93,86</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559" w:type="dxa"/>
            <w:vAlign w:val="center"/>
          </w:tcPr>
          <w:p w:rsidR="004977E4"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9125</w:t>
            </w:r>
          </w:p>
        </w:tc>
        <w:tc>
          <w:tcPr>
            <w:tcW w:w="1985" w:type="dxa"/>
            <w:vAlign w:val="center"/>
          </w:tcPr>
          <w:p w:rsidR="004977E4" w:rsidRPr="00011634" w:rsidRDefault="00974205" w:rsidP="00E909B4">
            <w:pPr>
              <w:spacing w:after="0" w:line="240" w:lineRule="auto"/>
              <w:jc w:val="center"/>
              <w:rPr>
                <w:rFonts w:ascii="Times New Roman" w:hAnsi="Times New Roman"/>
                <w:sz w:val="24"/>
                <w:szCs w:val="24"/>
              </w:rPr>
            </w:pPr>
            <w:r>
              <w:rPr>
                <w:rFonts w:ascii="Times New Roman" w:hAnsi="Times New Roman"/>
                <w:sz w:val="24"/>
                <w:szCs w:val="24"/>
              </w:rPr>
              <w:t>9125</w:t>
            </w:r>
          </w:p>
        </w:tc>
        <w:tc>
          <w:tcPr>
            <w:tcW w:w="850" w:type="dxa"/>
            <w:vAlign w:val="center"/>
          </w:tcPr>
          <w:p w:rsidR="004977E4"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627AEB" w:rsidRPr="00DB764A" w:rsidTr="00A96DBC">
        <w:tc>
          <w:tcPr>
            <w:tcW w:w="5495" w:type="dxa"/>
          </w:tcPr>
          <w:p w:rsidR="00627AEB" w:rsidRPr="00011634" w:rsidRDefault="00627AEB" w:rsidP="004977E4">
            <w:pPr>
              <w:spacing w:after="0" w:line="240" w:lineRule="auto"/>
              <w:rPr>
                <w:rFonts w:ascii="Times New Roman" w:hAnsi="Times New Roman"/>
                <w:sz w:val="24"/>
                <w:szCs w:val="24"/>
              </w:rPr>
            </w:pPr>
            <w:r>
              <w:rPr>
                <w:rFonts w:ascii="Times New Roman" w:hAnsi="Times New Roman"/>
                <w:sz w:val="24"/>
                <w:szCs w:val="24"/>
              </w:rPr>
              <w:t>Судебная система</w:t>
            </w:r>
          </w:p>
        </w:tc>
        <w:tc>
          <w:tcPr>
            <w:tcW w:w="1559" w:type="dxa"/>
            <w:vAlign w:val="center"/>
          </w:tcPr>
          <w:p w:rsidR="00627AEB"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0,8</w:t>
            </w:r>
          </w:p>
        </w:tc>
        <w:tc>
          <w:tcPr>
            <w:tcW w:w="1985" w:type="dxa"/>
            <w:vAlign w:val="center"/>
          </w:tcPr>
          <w:p w:rsidR="00627AEB"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0,8</w:t>
            </w:r>
          </w:p>
        </w:tc>
        <w:tc>
          <w:tcPr>
            <w:tcW w:w="850" w:type="dxa"/>
            <w:vAlign w:val="center"/>
          </w:tcPr>
          <w:p w:rsidR="00627AEB"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Обеспечение деятельности финансовых, налоговых и таможенных органов и органов финансового надзора</w:t>
            </w:r>
          </w:p>
        </w:tc>
        <w:tc>
          <w:tcPr>
            <w:tcW w:w="1559" w:type="dxa"/>
            <w:vAlign w:val="center"/>
          </w:tcPr>
          <w:p w:rsidR="004977E4"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6451</w:t>
            </w:r>
          </w:p>
        </w:tc>
        <w:tc>
          <w:tcPr>
            <w:tcW w:w="1985" w:type="dxa"/>
            <w:vAlign w:val="center"/>
          </w:tcPr>
          <w:p w:rsidR="004977E4"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6443</w:t>
            </w:r>
          </w:p>
        </w:tc>
        <w:tc>
          <w:tcPr>
            <w:tcW w:w="850" w:type="dxa"/>
            <w:vAlign w:val="center"/>
          </w:tcPr>
          <w:p w:rsidR="004977E4"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99,88</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Резервные фонды</w:t>
            </w:r>
          </w:p>
        </w:tc>
        <w:tc>
          <w:tcPr>
            <w:tcW w:w="1559" w:type="dxa"/>
            <w:vAlign w:val="center"/>
          </w:tcPr>
          <w:p w:rsidR="004977E4" w:rsidRPr="00011634" w:rsidRDefault="00974205" w:rsidP="004977E4">
            <w:pPr>
              <w:spacing w:after="0" w:line="240" w:lineRule="auto"/>
              <w:jc w:val="center"/>
              <w:rPr>
                <w:rFonts w:ascii="Times New Roman" w:hAnsi="Times New Roman"/>
                <w:sz w:val="24"/>
                <w:szCs w:val="24"/>
              </w:rPr>
            </w:pPr>
            <w:r>
              <w:rPr>
                <w:rFonts w:ascii="Times New Roman" w:hAnsi="Times New Roman"/>
                <w:sz w:val="24"/>
                <w:szCs w:val="24"/>
              </w:rPr>
              <w:t>150</w:t>
            </w:r>
          </w:p>
        </w:tc>
        <w:tc>
          <w:tcPr>
            <w:tcW w:w="1985"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0</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 общегосударственные вопросы</w:t>
            </w:r>
          </w:p>
        </w:tc>
        <w:tc>
          <w:tcPr>
            <w:tcW w:w="1559"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31481</w:t>
            </w:r>
          </w:p>
        </w:tc>
        <w:tc>
          <w:tcPr>
            <w:tcW w:w="1985" w:type="dxa"/>
            <w:vAlign w:val="center"/>
          </w:tcPr>
          <w:p w:rsidR="004977E4" w:rsidRPr="00011634" w:rsidRDefault="005E342A" w:rsidP="00B357DD">
            <w:pPr>
              <w:spacing w:after="0" w:line="240" w:lineRule="auto"/>
              <w:jc w:val="center"/>
              <w:rPr>
                <w:rFonts w:ascii="Times New Roman" w:hAnsi="Times New Roman"/>
                <w:sz w:val="24"/>
                <w:szCs w:val="24"/>
              </w:rPr>
            </w:pPr>
            <w:r>
              <w:rPr>
                <w:rFonts w:ascii="Times New Roman" w:hAnsi="Times New Roman"/>
                <w:sz w:val="24"/>
                <w:szCs w:val="24"/>
              </w:rPr>
              <w:t>31465</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99,95</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Национальная оборона</w:t>
            </w:r>
          </w:p>
        </w:tc>
        <w:tc>
          <w:tcPr>
            <w:tcW w:w="1559" w:type="dxa"/>
            <w:vAlign w:val="center"/>
          </w:tcPr>
          <w:p w:rsidR="004977E4" w:rsidRPr="00011634" w:rsidRDefault="005E342A" w:rsidP="004977E4">
            <w:pPr>
              <w:spacing w:after="0" w:line="240" w:lineRule="auto"/>
              <w:jc w:val="center"/>
              <w:rPr>
                <w:rFonts w:ascii="Times New Roman" w:hAnsi="Times New Roman"/>
                <w:b/>
                <w:sz w:val="24"/>
                <w:szCs w:val="24"/>
              </w:rPr>
            </w:pPr>
            <w:r>
              <w:rPr>
                <w:rFonts w:ascii="Times New Roman" w:hAnsi="Times New Roman"/>
                <w:b/>
                <w:sz w:val="24"/>
                <w:szCs w:val="24"/>
              </w:rPr>
              <w:t>493</w:t>
            </w:r>
          </w:p>
        </w:tc>
        <w:tc>
          <w:tcPr>
            <w:tcW w:w="1985" w:type="dxa"/>
            <w:vAlign w:val="center"/>
          </w:tcPr>
          <w:p w:rsidR="004977E4" w:rsidRPr="00011634" w:rsidRDefault="005E342A" w:rsidP="004977E4">
            <w:pPr>
              <w:spacing w:after="0" w:line="240" w:lineRule="auto"/>
              <w:jc w:val="center"/>
              <w:rPr>
                <w:rFonts w:ascii="Times New Roman" w:hAnsi="Times New Roman"/>
                <w:b/>
                <w:sz w:val="24"/>
                <w:szCs w:val="24"/>
              </w:rPr>
            </w:pPr>
            <w:r>
              <w:rPr>
                <w:rFonts w:ascii="Times New Roman" w:hAnsi="Times New Roman"/>
                <w:b/>
                <w:sz w:val="24"/>
                <w:szCs w:val="24"/>
              </w:rPr>
              <w:t>493</w:t>
            </w:r>
          </w:p>
        </w:tc>
        <w:tc>
          <w:tcPr>
            <w:tcW w:w="850" w:type="dxa"/>
            <w:vAlign w:val="center"/>
          </w:tcPr>
          <w:p w:rsidR="004977E4" w:rsidRPr="00011634" w:rsidRDefault="005E342A" w:rsidP="004977E4">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 xml:space="preserve">Мобилизационная </w:t>
            </w:r>
            <w:r w:rsidR="00A96DBC">
              <w:rPr>
                <w:rFonts w:ascii="Times New Roman" w:hAnsi="Times New Roman"/>
                <w:sz w:val="24"/>
                <w:szCs w:val="24"/>
              </w:rPr>
              <w:t xml:space="preserve">и </w:t>
            </w:r>
            <w:r w:rsidRPr="00011634">
              <w:rPr>
                <w:rFonts w:ascii="Times New Roman" w:hAnsi="Times New Roman"/>
                <w:sz w:val="24"/>
                <w:szCs w:val="24"/>
              </w:rPr>
              <w:t>вневойсковая оборона</w:t>
            </w:r>
          </w:p>
        </w:tc>
        <w:tc>
          <w:tcPr>
            <w:tcW w:w="1559"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493</w:t>
            </w:r>
          </w:p>
        </w:tc>
        <w:tc>
          <w:tcPr>
            <w:tcW w:w="1985"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493</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Национальная безопасность и правоохранительная деятельность</w:t>
            </w:r>
          </w:p>
        </w:tc>
        <w:tc>
          <w:tcPr>
            <w:tcW w:w="1559" w:type="dxa"/>
            <w:vAlign w:val="center"/>
          </w:tcPr>
          <w:p w:rsidR="004977E4" w:rsidRPr="00011634" w:rsidRDefault="005E342A" w:rsidP="00D63AE7">
            <w:pPr>
              <w:spacing w:after="0" w:line="240" w:lineRule="auto"/>
              <w:jc w:val="center"/>
              <w:rPr>
                <w:rFonts w:ascii="Times New Roman" w:hAnsi="Times New Roman"/>
                <w:b/>
                <w:sz w:val="24"/>
                <w:szCs w:val="24"/>
              </w:rPr>
            </w:pPr>
            <w:r>
              <w:rPr>
                <w:rFonts w:ascii="Times New Roman" w:hAnsi="Times New Roman"/>
                <w:b/>
                <w:sz w:val="24"/>
                <w:szCs w:val="24"/>
              </w:rPr>
              <w:t>7302</w:t>
            </w:r>
          </w:p>
        </w:tc>
        <w:tc>
          <w:tcPr>
            <w:tcW w:w="1985" w:type="dxa"/>
            <w:vAlign w:val="center"/>
          </w:tcPr>
          <w:p w:rsidR="004977E4" w:rsidRPr="00011634" w:rsidRDefault="005E342A" w:rsidP="004977E4">
            <w:pPr>
              <w:spacing w:after="0" w:line="240" w:lineRule="auto"/>
              <w:jc w:val="center"/>
              <w:rPr>
                <w:rFonts w:ascii="Times New Roman" w:hAnsi="Times New Roman"/>
                <w:b/>
                <w:sz w:val="24"/>
                <w:szCs w:val="24"/>
              </w:rPr>
            </w:pPr>
            <w:r>
              <w:rPr>
                <w:rFonts w:ascii="Times New Roman" w:hAnsi="Times New Roman"/>
                <w:b/>
                <w:sz w:val="24"/>
                <w:szCs w:val="24"/>
              </w:rPr>
              <w:t>7064</w:t>
            </w:r>
          </w:p>
        </w:tc>
        <w:tc>
          <w:tcPr>
            <w:tcW w:w="850" w:type="dxa"/>
            <w:vAlign w:val="center"/>
          </w:tcPr>
          <w:p w:rsidR="004977E4" w:rsidRPr="00011634" w:rsidRDefault="005E342A" w:rsidP="004977E4">
            <w:pPr>
              <w:spacing w:after="0" w:line="240" w:lineRule="auto"/>
              <w:jc w:val="center"/>
              <w:rPr>
                <w:rFonts w:ascii="Times New Roman" w:hAnsi="Times New Roman"/>
                <w:b/>
                <w:sz w:val="24"/>
                <w:szCs w:val="24"/>
              </w:rPr>
            </w:pPr>
            <w:r>
              <w:rPr>
                <w:rFonts w:ascii="Times New Roman" w:hAnsi="Times New Roman"/>
                <w:b/>
                <w:sz w:val="24"/>
                <w:szCs w:val="24"/>
              </w:rPr>
              <w:t>96,74</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559"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7145</w:t>
            </w:r>
          </w:p>
        </w:tc>
        <w:tc>
          <w:tcPr>
            <w:tcW w:w="1985"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6907</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96,66</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Обеспечение пожарной безопасности</w:t>
            </w:r>
          </w:p>
        </w:tc>
        <w:tc>
          <w:tcPr>
            <w:tcW w:w="1559"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29</w:t>
            </w:r>
          </w:p>
        </w:tc>
        <w:tc>
          <w:tcPr>
            <w:tcW w:w="1985"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29</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559"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128</w:t>
            </w:r>
          </w:p>
        </w:tc>
        <w:tc>
          <w:tcPr>
            <w:tcW w:w="1985" w:type="dxa"/>
            <w:vAlign w:val="center"/>
          </w:tcPr>
          <w:p w:rsidR="004977E4" w:rsidRPr="00011634" w:rsidRDefault="005E342A" w:rsidP="00C972AB">
            <w:pPr>
              <w:spacing w:after="0" w:line="240" w:lineRule="auto"/>
              <w:jc w:val="center"/>
              <w:rPr>
                <w:rFonts w:ascii="Times New Roman" w:hAnsi="Times New Roman"/>
                <w:sz w:val="24"/>
                <w:szCs w:val="24"/>
              </w:rPr>
            </w:pPr>
            <w:r>
              <w:rPr>
                <w:rFonts w:ascii="Times New Roman" w:hAnsi="Times New Roman"/>
                <w:sz w:val="24"/>
                <w:szCs w:val="24"/>
              </w:rPr>
              <w:t>128</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Национальная экономика</w:t>
            </w:r>
          </w:p>
        </w:tc>
        <w:tc>
          <w:tcPr>
            <w:tcW w:w="1559" w:type="dxa"/>
            <w:vAlign w:val="center"/>
          </w:tcPr>
          <w:p w:rsidR="004977E4" w:rsidRPr="00A96DBC" w:rsidRDefault="005E342A" w:rsidP="004977E4">
            <w:pPr>
              <w:spacing w:after="0" w:line="240" w:lineRule="auto"/>
              <w:jc w:val="center"/>
              <w:rPr>
                <w:rFonts w:ascii="Times New Roman" w:hAnsi="Times New Roman"/>
                <w:b/>
                <w:sz w:val="24"/>
                <w:szCs w:val="24"/>
              </w:rPr>
            </w:pPr>
            <w:r>
              <w:rPr>
                <w:rFonts w:ascii="Times New Roman" w:hAnsi="Times New Roman"/>
                <w:b/>
                <w:sz w:val="24"/>
                <w:szCs w:val="24"/>
              </w:rPr>
              <w:t>99656</w:t>
            </w:r>
          </w:p>
        </w:tc>
        <w:tc>
          <w:tcPr>
            <w:tcW w:w="1985" w:type="dxa"/>
            <w:vAlign w:val="center"/>
          </w:tcPr>
          <w:p w:rsidR="004977E4" w:rsidRPr="00A96DBC" w:rsidRDefault="005E342A" w:rsidP="004977E4">
            <w:pPr>
              <w:spacing w:after="0" w:line="240" w:lineRule="auto"/>
              <w:jc w:val="center"/>
              <w:rPr>
                <w:rFonts w:ascii="Times New Roman" w:hAnsi="Times New Roman"/>
                <w:b/>
                <w:sz w:val="24"/>
                <w:szCs w:val="24"/>
              </w:rPr>
            </w:pPr>
            <w:r>
              <w:rPr>
                <w:rFonts w:ascii="Times New Roman" w:hAnsi="Times New Roman"/>
                <w:b/>
                <w:sz w:val="24"/>
                <w:szCs w:val="24"/>
              </w:rPr>
              <w:t>95296</w:t>
            </w:r>
          </w:p>
        </w:tc>
        <w:tc>
          <w:tcPr>
            <w:tcW w:w="850" w:type="dxa"/>
            <w:vAlign w:val="center"/>
          </w:tcPr>
          <w:p w:rsidR="004977E4" w:rsidRPr="00050FD9" w:rsidRDefault="005E342A" w:rsidP="004977E4">
            <w:pPr>
              <w:spacing w:after="0" w:line="240" w:lineRule="auto"/>
              <w:jc w:val="center"/>
              <w:rPr>
                <w:rFonts w:ascii="Times New Roman" w:hAnsi="Times New Roman"/>
                <w:b/>
                <w:sz w:val="24"/>
                <w:szCs w:val="24"/>
              </w:rPr>
            </w:pPr>
            <w:r>
              <w:rPr>
                <w:rFonts w:ascii="Times New Roman" w:hAnsi="Times New Roman"/>
                <w:b/>
                <w:sz w:val="24"/>
                <w:szCs w:val="24"/>
              </w:rPr>
              <w:t>95,63</w:t>
            </w:r>
          </w:p>
        </w:tc>
      </w:tr>
      <w:tr w:rsidR="007B332D" w:rsidRPr="00DB764A" w:rsidTr="00A96DBC">
        <w:tc>
          <w:tcPr>
            <w:tcW w:w="5495" w:type="dxa"/>
          </w:tcPr>
          <w:p w:rsidR="007B332D" w:rsidRPr="00011634" w:rsidRDefault="007B332D" w:rsidP="004977E4">
            <w:pPr>
              <w:spacing w:after="0" w:line="240" w:lineRule="auto"/>
              <w:rPr>
                <w:rFonts w:ascii="Times New Roman" w:hAnsi="Times New Roman"/>
                <w:sz w:val="24"/>
                <w:szCs w:val="24"/>
              </w:rPr>
            </w:pPr>
            <w:r>
              <w:rPr>
                <w:rFonts w:ascii="Times New Roman" w:hAnsi="Times New Roman"/>
                <w:sz w:val="24"/>
                <w:szCs w:val="24"/>
              </w:rPr>
              <w:t>Сельское хозяйство и рыболовство</w:t>
            </w:r>
          </w:p>
        </w:tc>
        <w:tc>
          <w:tcPr>
            <w:tcW w:w="1559" w:type="dxa"/>
            <w:vAlign w:val="center"/>
          </w:tcPr>
          <w:p w:rsidR="007B332D" w:rsidRPr="009358B6"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420</w:t>
            </w:r>
          </w:p>
        </w:tc>
        <w:tc>
          <w:tcPr>
            <w:tcW w:w="1985" w:type="dxa"/>
            <w:vAlign w:val="center"/>
          </w:tcPr>
          <w:p w:rsidR="007B332D"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408</w:t>
            </w:r>
          </w:p>
        </w:tc>
        <w:tc>
          <w:tcPr>
            <w:tcW w:w="850" w:type="dxa"/>
            <w:vAlign w:val="center"/>
          </w:tcPr>
          <w:p w:rsidR="007B332D"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97,18</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Транспорт</w:t>
            </w:r>
          </w:p>
        </w:tc>
        <w:tc>
          <w:tcPr>
            <w:tcW w:w="1559"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18153</w:t>
            </w:r>
          </w:p>
        </w:tc>
        <w:tc>
          <w:tcPr>
            <w:tcW w:w="1985"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18149</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99,98</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Дорожное хозяйство</w:t>
            </w:r>
            <w:r w:rsidR="008009FE">
              <w:rPr>
                <w:rFonts w:ascii="Times New Roman" w:hAnsi="Times New Roman"/>
                <w:sz w:val="24"/>
                <w:szCs w:val="24"/>
              </w:rPr>
              <w:t xml:space="preserve"> (дорожные фонды)</w:t>
            </w:r>
          </w:p>
        </w:tc>
        <w:tc>
          <w:tcPr>
            <w:tcW w:w="1559"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77245</w:t>
            </w:r>
          </w:p>
        </w:tc>
        <w:tc>
          <w:tcPr>
            <w:tcW w:w="1985"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72958</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94,45</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Связь и информатика</w:t>
            </w:r>
          </w:p>
        </w:tc>
        <w:tc>
          <w:tcPr>
            <w:tcW w:w="1559"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122</w:t>
            </w:r>
          </w:p>
        </w:tc>
        <w:tc>
          <w:tcPr>
            <w:tcW w:w="1985"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122</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национальной экономики</w:t>
            </w:r>
          </w:p>
        </w:tc>
        <w:tc>
          <w:tcPr>
            <w:tcW w:w="1559"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3717</w:t>
            </w:r>
          </w:p>
        </w:tc>
        <w:tc>
          <w:tcPr>
            <w:tcW w:w="1985"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3660</w:t>
            </w:r>
          </w:p>
        </w:tc>
        <w:tc>
          <w:tcPr>
            <w:tcW w:w="850" w:type="dxa"/>
            <w:vAlign w:val="center"/>
          </w:tcPr>
          <w:p w:rsidR="004977E4" w:rsidRPr="00011634" w:rsidRDefault="005E342A" w:rsidP="004977E4">
            <w:pPr>
              <w:spacing w:after="0" w:line="240" w:lineRule="auto"/>
              <w:jc w:val="center"/>
              <w:rPr>
                <w:rFonts w:ascii="Times New Roman" w:hAnsi="Times New Roman"/>
                <w:sz w:val="24"/>
                <w:szCs w:val="24"/>
              </w:rPr>
            </w:pPr>
            <w:r>
              <w:rPr>
                <w:rFonts w:ascii="Times New Roman" w:hAnsi="Times New Roman"/>
                <w:sz w:val="24"/>
                <w:szCs w:val="24"/>
              </w:rPr>
              <w:t>98,46</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Жилищно-коммунальное хозяйство</w:t>
            </w:r>
          </w:p>
        </w:tc>
        <w:tc>
          <w:tcPr>
            <w:tcW w:w="1559" w:type="dxa"/>
            <w:vAlign w:val="center"/>
          </w:tcPr>
          <w:p w:rsidR="004977E4" w:rsidRPr="00011634" w:rsidRDefault="00E13CCD" w:rsidP="004977E4">
            <w:pPr>
              <w:spacing w:after="0" w:line="240" w:lineRule="auto"/>
              <w:jc w:val="center"/>
              <w:rPr>
                <w:rFonts w:ascii="Times New Roman" w:hAnsi="Times New Roman"/>
                <w:b/>
                <w:sz w:val="24"/>
                <w:szCs w:val="24"/>
              </w:rPr>
            </w:pPr>
            <w:r>
              <w:rPr>
                <w:rFonts w:ascii="Times New Roman" w:hAnsi="Times New Roman"/>
                <w:b/>
                <w:sz w:val="24"/>
                <w:szCs w:val="24"/>
              </w:rPr>
              <w:t>622831</w:t>
            </w:r>
          </w:p>
        </w:tc>
        <w:tc>
          <w:tcPr>
            <w:tcW w:w="1985" w:type="dxa"/>
            <w:vAlign w:val="center"/>
          </w:tcPr>
          <w:p w:rsidR="004977E4" w:rsidRPr="00011634" w:rsidRDefault="00E13CCD" w:rsidP="004977E4">
            <w:pPr>
              <w:spacing w:after="0" w:line="240" w:lineRule="auto"/>
              <w:jc w:val="center"/>
              <w:rPr>
                <w:rFonts w:ascii="Times New Roman" w:hAnsi="Times New Roman"/>
                <w:b/>
                <w:sz w:val="24"/>
                <w:szCs w:val="24"/>
              </w:rPr>
            </w:pPr>
            <w:r>
              <w:rPr>
                <w:rFonts w:ascii="Times New Roman" w:hAnsi="Times New Roman"/>
                <w:b/>
                <w:sz w:val="24"/>
                <w:szCs w:val="24"/>
              </w:rPr>
              <w:t>556056</w:t>
            </w:r>
          </w:p>
        </w:tc>
        <w:tc>
          <w:tcPr>
            <w:tcW w:w="850" w:type="dxa"/>
            <w:vAlign w:val="center"/>
          </w:tcPr>
          <w:p w:rsidR="004977E4" w:rsidRPr="00011634" w:rsidRDefault="00E13CCD" w:rsidP="004977E4">
            <w:pPr>
              <w:spacing w:after="0" w:line="240" w:lineRule="auto"/>
              <w:jc w:val="center"/>
              <w:rPr>
                <w:rFonts w:ascii="Times New Roman" w:hAnsi="Times New Roman"/>
                <w:b/>
                <w:sz w:val="24"/>
                <w:szCs w:val="24"/>
              </w:rPr>
            </w:pPr>
            <w:r>
              <w:rPr>
                <w:rFonts w:ascii="Times New Roman" w:hAnsi="Times New Roman"/>
                <w:b/>
                <w:sz w:val="24"/>
                <w:szCs w:val="24"/>
              </w:rPr>
              <w:t>89,28</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Жилищное хозяйство</w:t>
            </w:r>
          </w:p>
        </w:tc>
        <w:tc>
          <w:tcPr>
            <w:tcW w:w="1559"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250708</w:t>
            </w:r>
          </w:p>
        </w:tc>
        <w:tc>
          <w:tcPr>
            <w:tcW w:w="1985"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184998</w:t>
            </w:r>
          </w:p>
        </w:tc>
        <w:tc>
          <w:tcPr>
            <w:tcW w:w="850"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73,79</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Коммунальное хозяйство</w:t>
            </w:r>
          </w:p>
        </w:tc>
        <w:tc>
          <w:tcPr>
            <w:tcW w:w="1559"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250959</w:t>
            </w:r>
          </w:p>
        </w:tc>
        <w:tc>
          <w:tcPr>
            <w:tcW w:w="1985"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249939</w:t>
            </w:r>
          </w:p>
        </w:tc>
        <w:tc>
          <w:tcPr>
            <w:tcW w:w="850"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99,59</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Благоустройство</w:t>
            </w:r>
          </w:p>
        </w:tc>
        <w:tc>
          <w:tcPr>
            <w:tcW w:w="1559"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108515</w:t>
            </w:r>
          </w:p>
        </w:tc>
        <w:tc>
          <w:tcPr>
            <w:tcW w:w="1985"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108471</w:t>
            </w:r>
          </w:p>
        </w:tc>
        <w:tc>
          <w:tcPr>
            <w:tcW w:w="850"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99,96</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жилищно-коммунального хозяйства</w:t>
            </w:r>
          </w:p>
        </w:tc>
        <w:tc>
          <w:tcPr>
            <w:tcW w:w="1559"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12649</w:t>
            </w:r>
          </w:p>
        </w:tc>
        <w:tc>
          <w:tcPr>
            <w:tcW w:w="1985"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12648</w:t>
            </w:r>
          </w:p>
        </w:tc>
        <w:tc>
          <w:tcPr>
            <w:tcW w:w="850" w:type="dxa"/>
            <w:vAlign w:val="center"/>
          </w:tcPr>
          <w:p w:rsidR="004977E4" w:rsidRPr="00011634"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99,99</w:t>
            </w:r>
          </w:p>
        </w:tc>
      </w:tr>
      <w:tr w:rsidR="00007FCA" w:rsidRPr="00DB764A" w:rsidTr="00A96DBC">
        <w:tc>
          <w:tcPr>
            <w:tcW w:w="5495" w:type="dxa"/>
          </w:tcPr>
          <w:p w:rsidR="00007FCA" w:rsidRPr="00007FCA" w:rsidRDefault="00007FCA" w:rsidP="004977E4">
            <w:pPr>
              <w:spacing w:after="0" w:line="240" w:lineRule="auto"/>
              <w:rPr>
                <w:rFonts w:ascii="Times New Roman" w:hAnsi="Times New Roman"/>
                <w:b/>
                <w:sz w:val="24"/>
                <w:szCs w:val="24"/>
              </w:rPr>
            </w:pPr>
            <w:r w:rsidRPr="00007FCA">
              <w:rPr>
                <w:rFonts w:ascii="Times New Roman" w:hAnsi="Times New Roman"/>
                <w:b/>
                <w:sz w:val="24"/>
                <w:szCs w:val="24"/>
              </w:rPr>
              <w:t>Охрана окружающей среды</w:t>
            </w:r>
          </w:p>
        </w:tc>
        <w:tc>
          <w:tcPr>
            <w:tcW w:w="1559" w:type="dxa"/>
            <w:vAlign w:val="center"/>
          </w:tcPr>
          <w:p w:rsidR="00007FCA"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1964</w:t>
            </w:r>
          </w:p>
        </w:tc>
        <w:tc>
          <w:tcPr>
            <w:tcW w:w="1985" w:type="dxa"/>
            <w:vAlign w:val="center"/>
          </w:tcPr>
          <w:p w:rsidR="00007FCA"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1964</w:t>
            </w:r>
          </w:p>
        </w:tc>
        <w:tc>
          <w:tcPr>
            <w:tcW w:w="850" w:type="dxa"/>
            <w:vAlign w:val="center"/>
          </w:tcPr>
          <w:p w:rsidR="00007FCA"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007FCA" w:rsidRPr="00DB764A" w:rsidTr="00A96DBC">
        <w:tc>
          <w:tcPr>
            <w:tcW w:w="5495" w:type="dxa"/>
          </w:tcPr>
          <w:p w:rsidR="00007FCA" w:rsidRDefault="00007FCA" w:rsidP="004977E4">
            <w:pPr>
              <w:spacing w:after="0" w:line="240" w:lineRule="auto"/>
              <w:rPr>
                <w:rFonts w:ascii="Times New Roman" w:hAnsi="Times New Roman"/>
                <w:sz w:val="24"/>
                <w:szCs w:val="24"/>
              </w:rPr>
            </w:pPr>
            <w:r>
              <w:rPr>
                <w:rFonts w:ascii="Times New Roman" w:hAnsi="Times New Roman"/>
                <w:sz w:val="24"/>
                <w:szCs w:val="24"/>
              </w:rPr>
              <w:t>Другие вопросы в области охраны окружающей среды</w:t>
            </w:r>
          </w:p>
        </w:tc>
        <w:tc>
          <w:tcPr>
            <w:tcW w:w="1559" w:type="dxa"/>
            <w:vAlign w:val="center"/>
          </w:tcPr>
          <w:p w:rsidR="00007FCA"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1964</w:t>
            </w:r>
          </w:p>
        </w:tc>
        <w:tc>
          <w:tcPr>
            <w:tcW w:w="1985" w:type="dxa"/>
            <w:vAlign w:val="center"/>
          </w:tcPr>
          <w:p w:rsidR="00007FCA"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1964</w:t>
            </w:r>
          </w:p>
        </w:tc>
        <w:tc>
          <w:tcPr>
            <w:tcW w:w="850" w:type="dxa"/>
            <w:vAlign w:val="center"/>
          </w:tcPr>
          <w:p w:rsidR="00007FCA" w:rsidRDefault="00E13CCD"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Образование</w:t>
            </w:r>
          </w:p>
        </w:tc>
        <w:tc>
          <w:tcPr>
            <w:tcW w:w="1559" w:type="dxa"/>
            <w:vAlign w:val="center"/>
          </w:tcPr>
          <w:p w:rsidR="004977E4" w:rsidRPr="00011634" w:rsidRDefault="00E13CCD" w:rsidP="004977E4">
            <w:pPr>
              <w:spacing w:after="0" w:line="240" w:lineRule="auto"/>
              <w:jc w:val="center"/>
              <w:rPr>
                <w:rFonts w:ascii="Times New Roman" w:hAnsi="Times New Roman"/>
                <w:b/>
                <w:sz w:val="24"/>
                <w:szCs w:val="24"/>
              </w:rPr>
            </w:pPr>
            <w:r>
              <w:rPr>
                <w:rFonts w:ascii="Times New Roman" w:hAnsi="Times New Roman"/>
                <w:b/>
                <w:sz w:val="24"/>
                <w:szCs w:val="24"/>
              </w:rPr>
              <w:t>234402</w:t>
            </w:r>
          </w:p>
        </w:tc>
        <w:tc>
          <w:tcPr>
            <w:tcW w:w="1985" w:type="dxa"/>
            <w:vAlign w:val="center"/>
          </w:tcPr>
          <w:p w:rsidR="004977E4" w:rsidRPr="00D11B3B" w:rsidRDefault="00E13CCD" w:rsidP="004977E4">
            <w:pPr>
              <w:spacing w:after="0" w:line="240" w:lineRule="auto"/>
              <w:jc w:val="center"/>
              <w:rPr>
                <w:rFonts w:ascii="Times New Roman" w:hAnsi="Times New Roman"/>
                <w:b/>
                <w:sz w:val="24"/>
                <w:szCs w:val="24"/>
              </w:rPr>
            </w:pPr>
            <w:r>
              <w:rPr>
                <w:rFonts w:ascii="Times New Roman" w:hAnsi="Times New Roman"/>
                <w:b/>
                <w:sz w:val="24"/>
                <w:szCs w:val="24"/>
              </w:rPr>
              <w:t>232496</w:t>
            </w:r>
          </w:p>
        </w:tc>
        <w:tc>
          <w:tcPr>
            <w:tcW w:w="850" w:type="dxa"/>
            <w:vAlign w:val="center"/>
          </w:tcPr>
          <w:p w:rsidR="004977E4" w:rsidRPr="00011634" w:rsidRDefault="00E13CCD" w:rsidP="004977E4">
            <w:pPr>
              <w:spacing w:after="0" w:line="240" w:lineRule="auto"/>
              <w:jc w:val="center"/>
              <w:rPr>
                <w:rFonts w:ascii="Times New Roman" w:hAnsi="Times New Roman"/>
                <w:b/>
                <w:sz w:val="24"/>
                <w:szCs w:val="24"/>
              </w:rPr>
            </w:pPr>
            <w:r>
              <w:rPr>
                <w:rFonts w:ascii="Times New Roman" w:hAnsi="Times New Roman"/>
                <w:b/>
                <w:sz w:val="24"/>
                <w:szCs w:val="24"/>
              </w:rPr>
              <w:t>99,19</w:t>
            </w:r>
          </w:p>
        </w:tc>
      </w:tr>
      <w:tr w:rsidR="0094719E" w:rsidRPr="00DB764A" w:rsidTr="00A96DBC">
        <w:tc>
          <w:tcPr>
            <w:tcW w:w="5495" w:type="dxa"/>
          </w:tcPr>
          <w:p w:rsidR="0094719E" w:rsidRPr="00011634" w:rsidRDefault="0094719E" w:rsidP="004977E4">
            <w:pPr>
              <w:spacing w:after="0" w:line="240" w:lineRule="auto"/>
              <w:rPr>
                <w:rFonts w:ascii="Times New Roman" w:hAnsi="Times New Roman"/>
                <w:sz w:val="24"/>
                <w:szCs w:val="24"/>
              </w:rPr>
            </w:pPr>
            <w:r>
              <w:rPr>
                <w:rFonts w:ascii="Times New Roman" w:hAnsi="Times New Roman"/>
                <w:sz w:val="24"/>
                <w:szCs w:val="24"/>
              </w:rPr>
              <w:t>Дошкольное образование</w:t>
            </w:r>
          </w:p>
        </w:tc>
        <w:tc>
          <w:tcPr>
            <w:tcW w:w="1559" w:type="dxa"/>
            <w:vAlign w:val="center"/>
          </w:tcPr>
          <w:p w:rsidR="0094719E" w:rsidRDefault="005617FE" w:rsidP="004977E4">
            <w:pPr>
              <w:spacing w:after="0" w:line="240" w:lineRule="auto"/>
              <w:jc w:val="center"/>
              <w:rPr>
                <w:rFonts w:ascii="Times New Roman" w:hAnsi="Times New Roman"/>
                <w:sz w:val="24"/>
                <w:szCs w:val="24"/>
              </w:rPr>
            </w:pPr>
            <w:r>
              <w:rPr>
                <w:rFonts w:ascii="Times New Roman" w:hAnsi="Times New Roman"/>
                <w:sz w:val="24"/>
                <w:szCs w:val="24"/>
              </w:rPr>
              <w:t>75101</w:t>
            </w:r>
          </w:p>
        </w:tc>
        <w:tc>
          <w:tcPr>
            <w:tcW w:w="1985" w:type="dxa"/>
            <w:vAlign w:val="center"/>
          </w:tcPr>
          <w:p w:rsidR="0094719E" w:rsidRDefault="005617FE" w:rsidP="004977E4">
            <w:pPr>
              <w:spacing w:after="0" w:line="240" w:lineRule="auto"/>
              <w:jc w:val="center"/>
              <w:rPr>
                <w:rFonts w:ascii="Times New Roman" w:hAnsi="Times New Roman"/>
                <w:sz w:val="24"/>
                <w:szCs w:val="24"/>
              </w:rPr>
            </w:pPr>
            <w:r>
              <w:rPr>
                <w:rFonts w:ascii="Times New Roman" w:hAnsi="Times New Roman"/>
                <w:sz w:val="24"/>
                <w:szCs w:val="24"/>
              </w:rPr>
              <w:t>73941</w:t>
            </w:r>
          </w:p>
        </w:tc>
        <w:tc>
          <w:tcPr>
            <w:tcW w:w="850" w:type="dxa"/>
            <w:vAlign w:val="center"/>
          </w:tcPr>
          <w:p w:rsidR="0094719E" w:rsidRDefault="005617FE" w:rsidP="004977E4">
            <w:pPr>
              <w:spacing w:after="0" w:line="240" w:lineRule="auto"/>
              <w:jc w:val="center"/>
              <w:rPr>
                <w:rFonts w:ascii="Times New Roman" w:hAnsi="Times New Roman"/>
                <w:sz w:val="24"/>
                <w:szCs w:val="24"/>
              </w:rPr>
            </w:pPr>
            <w:r>
              <w:rPr>
                <w:rFonts w:ascii="Times New Roman" w:hAnsi="Times New Roman"/>
                <w:sz w:val="24"/>
                <w:szCs w:val="24"/>
              </w:rPr>
              <w:t>98,46</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lastRenderedPageBreak/>
              <w:t>Общее образование</w:t>
            </w:r>
          </w:p>
        </w:tc>
        <w:tc>
          <w:tcPr>
            <w:tcW w:w="1559" w:type="dxa"/>
            <w:vAlign w:val="center"/>
          </w:tcPr>
          <w:p w:rsidR="004977E4" w:rsidRPr="00011634" w:rsidRDefault="005617FE" w:rsidP="004977E4">
            <w:pPr>
              <w:spacing w:after="0" w:line="240" w:lineRule="auto"/>
              <w:jc w:val="center"/>
              <w:rPr>
                <w:rFonts w:ascii="Times New Roman" w:hAnsi="Times New Roman"/>
                <w:sz w:val="24"/>
                <w:szCs w:val="24"/>
              </w:rPr>
            </w:pPr>
            <w:r>
              <w:rPr>
                <w:rFonts w:ascii="Times New Roman" w:hAnsi="Times New Roman"/>
                <w:sz w:val="24"/>
                <w:szCs w:val="24"/>
              </w:rPr>
              <w:t>93669</w:t>
            </w:r>
          </w:p>
        </w:tc>
        <w:tc>
          <w:tcPr>
            <w:tcW w:w="1985" w:type="dxa"/>
            <w:vAlign w:val="center"/>
          </w:tcPr>
          <w:p w:rsidR="004977E4" w:rsidRPr="00011634" w:rsidRDefault="005617FE" w:rsidP="004977E4">
            <w:pPr>
              <w:spacing w:after="0" w:line="240" w:lineRule="auto"/>
              <w:jc w:val="center"/>
              <w:rPr>
                <w:rFonts w:ascii="Times New Roman" w:hAnsi="Times New Roman"/>
                <w:sz w:val="24"/>
                <w:szCs w:val="24"/>
              </w:rPr>
            </w:pPr>
            <w:r>
              <w:rPr>
                <w:rFonts w:ascii="Times New Roman" w:hAnsi="Times New Roman"/>
                <w:sz w:val="24"/>
                <w:szCs w:val="24"/>
              </w:rPr>
              <w:t>93018</w:t>
            </w:r>
          </w:p>
        </w:tc>
        <w:tc>
          <w:tcPr>
            <w:tcW w:w="850" w:type="dxa"/>
            <w:vAlign w:val="center"/>
          </w:tcPr>
          <w:p w:rsidR="00A65D7D" w:rsidRPr="00011634" w:rsidRDefault="005617FE" w:rsidP="00A65D7D">
            <w:pPr>
              <w:spacing w:after="0" w:line="240" w:lineRule="auto"/>
              <w:jc w:val="center"/>
              <w:rPr>
                <w:rFonts w:ascii="Times New Roman" w:hAnsi="Times New Roman"/>
                <w:sz w:val="24"/>
                <w:szCs w:val="24"/>
              </w:rPr>
            </w:pPr>
            <w:r>
              <w:rPr>
                <w:rFonts w:ascii="Times New Roman" w:hAnsi="Times New Roman"/>
                <w:sz w:val="24"/>
                <w:szCs w:val="24"/>
              </w:rPr>
              <w:t>99,31</w:t>
            </w:r>
          </w:p>
        </w:tc>
      </w:tr>
      <w:tr w:rsidR="005C7FC3" w:rsidRPr="00DB764A" w:rsidTr="00A96DBC">
        <w:tc>
          <w:tcPr>
            <w:tcW w:w="5495" w:type="dxa"/>
          </w:tcPr>
          <w:p w:rsidR="005C7FC3" w:rsidRPr="00011634" w:rsidRDefault="005C7FC3" w:rsidP="004977E4">
            <w:pPr>
              <w:spacing w:after="0" w:line="240" w:lineRule="auto"/>
              <w:rPr>
                <w:rFonts w:ascii="Times New Roman" w:hAnsi="Times New Roman"/>
                <w:sz w:val="24"/>
                <w:szCs w:val="24"/>
              </w:rPr>
            </w:pPr>
            <w:r>
              <w:rPr>
                <w:rFonts w:ascii="Times New Roman" w:hAnsi="Times New Roman"/>
                <w:sz w:val="24"/>
                <w:szCs w:val="24"/>
              </w:rPr>
              <w:t>Дополнительное образование детей</w:t>
            </w:r>
          </w:p>
        </w:tc>
        <w:tc>
          <w:tcPr>
            <w:tcW w:w="1559" w:type="dxa"/>
            <w:vAlign w:val="center"/>
          </w:tcPr>
          <w:p w:rsidR="005C7FC3" w:rsidRDefault="005617FE" w:rsidP="004977E4">
            <w:pPr>
              <w:spacing w:after="0" w:line="240" w:lineRule="auto"/>
              <w:jc w:val="center"/>
              <w:rPr>
                <w:rFonts w:ascii="Times New Roman" w:hAnsi="Times New Roman"/>
                <w:sz w:val="24"/>
                <w:szCs w:val="24"/>
              </w:rPr>
            </w:pPr>
            <w:r>
              <w:rPr>
                <w:rFonts w:ascii="Times New Roman" w:hAnsi="Times New Roman"/>
                <w:sz w:val="24"/>
                <w:szCs w:val="24"/>
              </w:rPr>
              <w:t>26155</w:t>
            </w:r>
          </w:p>
        </w:tc>
        <w:tc>
          <w:tcPr>
            <w:tcW w:w="1985" w:type="dxa"/>
            <w:vAlign w:val="center"/>
          </w:tcPr>
          <w:p w:rsidR="005C7FC3" w:rsidRDefault="005617FE" w:rsidP="004977E4">
            <w:pPr>
              <w:spacing w:after="0" w:line="240" w:lineRule="auto"/>
              <w:jc w:val="center"/>
              <w:rPr>
                <w:rFonts w:ascii="Times New Roman" w:hAnsi="Times New Roman"/>
                <w:sz w:val="24"/>
                <w:szCs w:val="24"/>
              </w:rPr>
            </w:pPr>
            <w:r>
              <w:rPr>
                <w:rFonts w:ascii="Times New Roman" w:hAnsi="Times New Roman"/>
                <w:sz w:val="24"/>
                <w:szCs w:val="24"/>
              </w:rPr>
              <w:t>26137</w:t>
            </w:r>
          </w:p>
        </w:tc>
        <w:tc>
          <w:tcPr>
            <w:tcW w:w="850" w:type="dxa"/>
            <w:vAlign w:val="center"/>
          </w:tcPr>
          <w:p w:rsidR="005C7FC3" w:rsidRDefault="005617FE" w:rsidP="004977E4">
            <w:pPr>
              <w:spacing w:after="0" w:line="240" w:lineRule="auto"/>
              <w:jc w:val="center"/>
              <w:rPr>
                <w:rFonts w:ascii="Times New Roman" w:hAnsi="Times New Roman"/>
                <w:sz w:val="24"/>
                <w:szCs w:val="24"/>
              </w:rPr>
            </w:pPr>
            <w:r>
              <w:rPr>
                <w:rFonts w:ascii="Times New Roman" w:hAnsi="Times New Roman"/>
                <w:sz w:val="24"/>
                <w:szCs w:val="24"/>
              </w:rPr>
              <w:t>99,93</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 xml:space="preserve">Молодежная политика </w:t>
            </w:r>
          </w:p>
        </w:tc>
        <w:tc>
          <w:tcPr>
            <w:tcW w:w="1559" w:type="dxa"/>
            <w:vAlign w:val="center"/>
          </w:tcPr>
          <w:p w:rsidR="004977E4" w:rsidRPr="00011634" w:rsidRDefault="00E72E35" w:rsidP="004977E4">
            <w:pPr>
              <w:spacing w:after="0" w:line="240" w:lineRule="auto"/>
              <w:jc w:val="center"/>
              <w:rPr>
                <w:rFonts w:ascii="Times New Roman" w:hAnsi="Times New Roman"/>
                <w:sz w:val="24"/>
                <w:szCs w:val="24"/>
              </w:rPr>
            </w:pPr>
            <w:r>
              <w:rPr>
                <w:rFonts w:ascii="Times New Roman" w:hAnsi="Times New Roman"/>
                <w:sz w:val="24"/>
                <w:szCs w:val="24"/>
              </w:rPr>
              <w:t>28765</w:t>
            </w:r>
          </w:p>
        </w:tc>
        <w:tc>
          <w:tcPr>
            <w:tcW w:w="1985" w:type="dxa"/>
            <w:vAlign w:val="center"/>
          </w:tcPr>
          <w:p w:rsidR="004977E4" w:rsidRPr="00011634" w:rsidRDefault="00E72E35" w:rsidP="004977E4">
            <w:pPr>
              <w:spacing w:after="0" w:line="240" w:lineRule="auto"/>
              <w:jc w:val="center"/>
              <w:rPr>
                <w:rFonts w:ascii="Times New Roman" w:hAnsi="Times New Roman"/>
                <w:sz w:val="24"/>
                <w:szCs w:val="24"/>
              </w:rPr>
            </w:pPr>
            <w:r>
              <w:rPr>
                <w:rFonts w:ascii="Times New Roman" w:hAnsi="Times New Roman"/>
                <w:sz w:val="24"/>
                <w:szCs w:val="24"/>
              </w:rPr>
              <w:t>28757</w:t>
            </w:r>
          </w:p>
        </w:tc>
        <w:tc>
          <w:tcPr>
            <w:tcW w:w="850" w:type="dxa"/>
            <w:vAlign w:val="center"/>
          </w:tcPr>
          <w:p w:rsidR="004977E4" w:rsidRPr="00011634" w:rsidRDefault="00E72E35" w:rsidP="004977E4">
            <w:pPr>
              <w:spacing w:after="0" w:line="240" w:lineRule="auto"/>
              <w:jc w:val="center"/>
              <w:rPr>
                <w:rFonts w:ascii="Times New Roman" w:hAnsi="Times New Roman"/>
                <w:sz w:val="24"/>
                <w:szCs w:val="24"/>
              </w:rPr>
            </w:pPr>
            <w:r>
              <w:rPr>
                <w:rFonts w:ascii="Times New Roman" w:hAnsi="Times New Roman"/>
                <w:sz w:val="24"/>
                <w:szCs w:val="24"/>
              </w:rPr>
              <w:t>99,97</w:t>
            </w:r>
          </w:p>
        </w:tc>
      </w:tr>
      <w:tr w:rsidR="004977E4" w:rsidRPr="00DB764A" w:rsidTr="00A96DBC">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образования</w:t>
            </w:r>
          </w:p>
        </w:tc>
        <w:tc>
          <w:tcPr>
            <w:tcW w:w="1559" w:type="dxa"/>
            <w:vAlign w:val="center"/>
          </w:tcPr>
          <w:p w:rsidR="004977E4" w:rsidRPr="00011634" w:rsidRDefault="00E72E35" w:rsidP="004977E4">
            <w:pPr>
              <w:spacing w:after="0" w:line="240" w:lineRule="auto"/>
              <w:jc w:val="center"/>
              <w:rPr>
                <w:rFonts w:ascii="Times New Roman" w:hAnsi="Times New Roman"/>
                <w:sz w:val="24"/>
                <w:szCs w:val="24"/>
              </w:rPr>
            </w:pPr>
            <w:r>
              <w:rPr>
                <w:rFonts w:ascii="Times New Roman" w:hAnsi="Times New Roman"/>
                <w:sz w:val="24"/>
                <w:szCs w:val="24"/>
              </w:rPr>
              <w:t>10712</w:t>
            </w:r>
          </w:p>
        </w:tc>
        <w:tc>
          <w:tcPr>
            <w:tcW w:w="1985" w:type="dxa"/>
            <w:vAlign w:val="center"/>
          </w:tcPr>
          <w:p w:rsidR="004977E4" w:rsidRPr="00011634" w:rsidRDefault="00E72E35" w:rsidP="004977E4">
            <w:pPr>
              <w:spacing w:after="0" w:line="240" w:lineRule="auto"/>
              <w:jc w:val="center"/>
              <w:rPr>
                <w:rFonts w:ascii="Times New Roman" w:hAnsi="Times New Roman"/>
                <w:sz w:val="24"/>
                <w:szCs w:val="24"/>
              </w:rPr>
            </w:pPr>
            <w:r>
              <w:rPr>
                <w:rFonts w:ascii="Times New Roman" w:hAnsi="Times New Roman"/>
                <w:sz w:val="24"/>
                <w:szCs w:val="24"/>
              </w:rPr>
              <w:t>10642</w:t>
            </w:r>
          </w:p>
        </w:tc>
        <w:tc>
          <w:tcPr>
            <w:tcW w:w="850" w:type="dxa"/>
            <w:vAlign w:val="center"/>
          </w:tcPr>
          <w:p w:rsidR="004977E4" w:rsidRPr="00011634" w:rsidRDefault="00E72E35" w:rsidP="004977E4">
            <w:pPr>
              <w:spacing w:after="0" w:line="240" w:lineRule="auto"/>
              <w:jc w:val="center"/>
              <w:rPr>
                <w:rFonts w:ascii="Times New Roman" w:hAnsi="Times New Roman"/>
                <w:sz w:val="24"/>
                <w:szCs w:val="24"/>
              </w:rPr>
            </w:pPr>
            <w:r>
              <w:rPr>
                <w:rFonts w:ascii="Times New Roman" w:hAnsi="Times New Roman"/>
                <w:sz w:val="24"/>
                <w:szCs w:val="24"/>
              </w:rPr>
              <w:t>99,35</w:t>
            </w:r>
          </w:p>
        </w:tc>
      </w:tr>
      <w:tr w:rsidR="006E2B37" w:rsidRPr="00DB764A" w:rsidTr="00A96DBC">
        <w:tc>
          <w:tcPr>
            <w:tcW w:w="5495" w:type="dxa"/>
          </w:tcPr>
          <w:p w:rsidR="006E2B37" w:rsidRPr="00011634" w:rsidRDefault="006E2B37" w:rsidP="007D5B15">
            <w:pPr>
              <w:spacing w:after="0" w:line="240" w:lineRule="auto"/>
              <w:rPr>
                <w:rFonts w:ascii="Times New Roman" w:hAnsi="Times New Roman"/>
                <w:b/>
                <w:sz w:val="24"/>
                <w:szCs w:val="24"/>
              </w:rPr>
            </w:pPr>
            <w:r w:rsidRPr="00011634">
              <w:rPr>
                <w:rFonts w:ascii="Times New Roman" w:hAnsi="Times New Roman"/>
                <w:b/>
                <w:sz w:val="24"/>
                <w:szCs w:val="24"/>
              </w:rPr>
              <w:t xml:space="preserve">Культура, кинематография </w:t>
            </w:r>
          </w:p>
        </w:tc>
        <w:tc>
          <w:tcPr>
            <w:tcW w:w="1559" w:type="dxa"/>
            <w:vAlign w:val="center"/>
          </w:tcPr>
          <w:p w:rsidR="006E2B37" w:rsidRPr="00011634"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23787</w:t>
            </w:r>
          </w:p>
        </w:tc>
        <w:tc>
          <w:tcPr>
            <w:tcW w:w="1985" w:type="dxa"/>
            <w:vAlign w:val="center"/>
          </w:tcPr>
          <w:p w:rsidR="006E2B37" w:rsidRPr="00011634"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23787</w:t>
            </w:r>
          </w:p>
        </w:tc>
        <w:tc>
          <w:tcPr>
            <w:tcW w:w="850" w:type="dxa"/>
            <w:vAlign w:val="center"/>
          </w:tcPr>
          <w:p w:rsidR="006E2B37" w:rsidRPr="00011634"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6E2B37" w:rsidRPr="00DB764A" w:rsidTr="00A96DBC">
        <w:tc>
          <w:tcPr>
            <w:tcW w:w="5495" w:type="dxa"/>
          </w:tcPr>
          <w:p w:rsidR="006E2B37" w:rsidRPr="00011634" w:rsidRDefault="006E2B37" w:rsidP="007D5B15">
            <w:pPr>
              <w:spacing w:after="0" w:line="240" w:lineRule="auto"/>
              <w:rPr>
                <w:rFonts w:ascii="Times New Roman" w:hAnsi="Times New Roman"/>
                <w:sz w:val="24"/>
                <w:szCs w:val="24"/>
              </w:rPr>
            </w:pPr>
            <w:r w:rsidRPr="00011634">
              <w:rPr>
                <w:rFonts w:ascii="Times New Roman" w:hAnsi="Times New Roman"/>
                <w:sz w:val="24"/>
                <w:szCs w:val="24"/>
              </w:rPr>
              <w:t>Культура</w:t>
            </w:r>
          </w:p>
        </w:tc>
        <w:tc>
          <w:tcPr>
            <w:tcW w:w="1559"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23787</w:t>
            </w:r>
          </w:p>
        </w:tc>
        <w:tc>
          <w:tcPr>
            <w:tcW w:w="1985"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23787</w:t>
            </w:r>
          </w:p>
        </w:tc>
        <w:tc>
          <w:tcPr>
            <w:tcW w:w="850"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100</w:t>
            </w:r>
          </w:p>
        </w:tc>
      </w:tr>
      <w:tr w:rsidR="006E2B37" w:rsidRPr="00DB764A" w:rsidTr="00A96DBC">
        <w:tc>
          <w:tcPr>
            <w:tcW w:w="5495" w:type="dxa"/>
          </w:tcPr>
          <w:p w:rsidR="006E2B37" w:rsidRPr="00011634" w:rsidRDefault="006E2B37" w:rsidP="004977E4">
            <w:pPr>
              <w:spacing w:after="0" w:line="240" w:lineRule="auto"/>
              <w:rPr>
                <w:rFonts w:ascii="Times New Roman" w:hAnsi="Times New Roman"/>
                <w:b/>
                <w:sz w:val="24"/>
                <w:szCs w:val="24"/>
              </w:rPr>
            </w:pPr>
            <w:r w:rsidRPr="00011634">
              <w:rPr>
                <w:rFonts w:ascii="Times New Roman" w:hAnsi="Times New Roman"/>
                <w:b/>
                <w:sz w:val="24"/>
                <w:szCs w:val="24"/>
              </w:rPr>
              <w:t>Здравоохранение</w:t>
            </w:r>
          </w:p>
        </w:tc>
        <w:tc>
          <w:tcPr>
            <w:tcW w:w="1559" w:type="dxa"/>
            <w:vAlign w:val="center"/>
          </w:tcPr>
          <w:p w:rsidR="006E2B37" w:rsidRPr="00011634" w:rsidRDefault="00E72E35" w:rsidP="004977E4">
            <w:pPr>
              <w:spacing w:after="0" w:line="240" w:lineRule="auto"/>
              <w:jc w:val="center"/>
              <w:rPr>
                <w:rFonts w:ascii="Times New Roman" w:hAnsi="Times New Roman"/>
                <w:b/>
                <w:sz w:val="24"/>
                <w:szCs w:val="24"/>
              </w:rPr>
            </w:pPr>
            <w:r>
              <w:rPr>
                <w:rFonts w:ascii="Times New Roman" w:hAnsi="Times New Roman"/>
                <w:b/>
                <w:sz w:val="24"/>
                <w:szCs w:val="24"/>
              </w:rPr>
              <w:t>163</w:t>
            </w:r>
          </w:p>
        </w:tc>
        <w:tc>
          <w:tcPr>
            <w:tcW w:w="1985" w:type="dxa"/>
            <w:vAlign w:val="center"/>
          </w:tcPr>
          <w:p w:rsidR="006E2B37" w:rsidRPr="00011634" w:rsidRDefault="00E72E35" w:rsidP="004977E4">
            <w:pPr>
              <w:spacing w:after="0" w:line="240" w:lineRule="auto"/>
              <w:jc w:val="center"/>
              <w:rPr>
                <w:rFonts w:ascii="Times New Roman" w:hAnsi="Times New Roman"/>
                <w:b/>
                <w:sz w:val="24"/>
                <w:szCs w:val="24"/>
              </w:rPr>
            </w:pPr>
            <w:r>
              <w:rPr>
                <w:rFonts w:ascii="Times New Roman" w:hAnsi="Times New Roman"/>
                <w:b/>
                <w:sz w:val="24"/>
                <w:szCs w:val="24"/>
              </w:rPr>
              <w:t>163</w:t>
            </w:r>
          </w:p>
        </w:tc>
        <w:tc>
          <w:tcPr>
            <w:tcW w:w="850" w:type="dxa"/>
            <w:vAlign w:val="center"/>
          </w:tcPr>
          <w:p w:rsidR="006E2B37" w:rsidRPr="00011634" w:rsidRDefault="00E72E35" w:rsidP="004977E4">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6E2B37" w:rsidRPr="00DB764A" w:rsidTr="00A96DBC">
        <w:tc>
          <w:tcPr>
            <w:tcW w:w="5495" w:type="dxa"/>
          </w:tcPr>
          <w:p w:rsidR="006E2B37" w:rsidRPr="00011634" w:rsidRDefault="006E2B37"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здравоохранения</w:t>
            </w:r>
          </w:p>
        </w:tc>
        <w:tc>
          <w:tcPr>
            <w:tcW w:w="1559" w:type="dxa"/>
            <w:vAlign w:val="center"/>
          </w:tcPr>
          <w:p w:rsidR="006E2B37" w:rsidRPr="00011634" w:rsidRDefault="00E72E35" w:rsidP="004977E4">
            <w:pPr>
              <w:spacing w:after="0" w:line="240" w:lineRule="auto"/>
              <w:jc w:val="center"/>
              <w:rPr>
                <w:rFonts w:ascii="Times New Roman" w:hAnsi="Times New Roman"/>
                <w:sz w:val="24"/>
                <w:szCs w:val="24"/>
              </w:rPr>
            </w:pPr>
            <w:r>
              <w:rPr>
                <w:rFonts w:ascii="Times New Roman" w:hAnsi="Times New Roman"/>
                <w:sz w:val="24"/>
                <w:szCs w:val="24"/>
              </w:rPr>
              <w:t>163</w:t>
            </w:r>
          </w:p>
        </w:tc>
        <w:tc>
          <w:tcPr>
            <w:tcW w:w="1985" w:type="dxa"/>
            <w:vAlign w:val="center"/>
          </w:tcPr>
          <w:p w:rsidR="006E2B37" w:rsidRPr="00011634" w:rsidRDefault="00E72E35" w:rsidP="004977E4">
            <w:pPr>
              <w:spacing w:after="0" w:line="240" w:lineRule="auto"/>
              <w:jc w:val="center"/>
              <w:rPr>
                <w:rFonts w:ascii="Times New Roman" w:hAnsi="Times New Roman"/>
                <w:sz w:val="24"/>
                <w:szCs w:val="24"/>
              </w:rPr>
            </w:pPr>
            <w:r>
              <w:rPr>
                <w:rFonts w:ascii="Times New Roman" w:hAnsi="Times New Roman"/>
                <w:sz w:val="24"/>
                <w:szCs w:val="24"/>
              </w:rPr>
              <w:t>163</w:t>
            </w:r>
          </w:p>
        </w:tc>
        <w:tc>
          <w:tcPr>
            <w:tcW w:w="850" w:type="dxa"/>
            <w:vAlign w:val="center"/>
          </w:tcPr>
          <w:p w:rsidR="006E2B37" w:rsidRPr="00011634" w:rsidRDefault="00E72E35"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6E2B37" w:rsidRPr="00DB764A" w:rsidTr="00A96DBC">
        <w:tc>
          <w:tcPr>
            <w:tcW w:w="5495" w:type="dxa"/>
          </w:tcPr>
          <w:p w:rsidR="006E2B37" w:rsidRPr="00011634" w:rsidRDefault="006E2B37" w:rsidP="007D5B15">
            <w:pPr>
              <w:spacing w:after="0" w:line="240" w:lineRule="auto"/>
              <w:rPr>
                <w:rFonts w:ascii="Times New Roman" w:hAnsi="Times New Roman"/>
                <w:b/>
                <w:sz w:val="24"/>
                <w:szCs w:val="24"/>
              </w:rPr>
            </w:pPr>
            <w:r w:rsidRPr="00011634">
              <w:rPr>
                <w:rFonts w:ascii="Times New Roman" w:hAnsi="Times New Roman"/>
                <w:b/>
                <w:sz w:val="24"/>
                <w:szCs w:val="24"/>
              </w:rPr>
              <w:t>Социальная политика</w:t>
            </w:r>
          </w:p>
        </w:tc>
        <w:tc>
          <w:tcPr>
            <w:tcW w:w="1559" w:type="dxa"/>
            <w:vAlign w:val="center"/>
          </w:tcPr>
          <w:p w:rsidR="006E2B37" w:rsidRPr="00011634"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31992</w:t>
            </w:r>
          </w:p>
        </w:tc>
        <w:tc>
          <w:tcPr>
            <w:tcW w:w="1985" w:type="dxa"/>
            <w:vAlign w:val="center"/>
          </w:tcPr>
          <w:p w:rsidR="006E2B37" w:rsidRPr="00700E70"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31221</w:t>
            </w:r>
          </w:p>
        </w:tc>
        <w:tc>
          <w:tcPr>
            <w:tcW w:w="850" w:type="dxa"/>
            <w:vAlign w:val="center"/>
          </w:tcPr>
          <w:p w:rsidR="006E2B37" w:rsidRPr="00C42994"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97,59</w:t>
            </w:r>
          </w:p>
        </w:tc>
      </w:tr>
      <w:tr w:rsidR="006E2B37" w:rsidRPr="00DB764A" w:rsidTr="00A96DBC">
        <w:tc>
          <w:tcPr>
            <w:tcW w:w="5495" w:type="dxa"/>
          </w:tcPr>
          <w:p w:rsidR="006E2B37" w:rsidRPr="00011634" w:rsidRDefault="006E2B37" w:rsidP="007D5B15">
            <w:pPr>
              <w:spacing w:after="0" w:line="240" w:lineRule="auto"/>
              <w:rPr>
                <w:rFonts w:ascii="Times New Roman" w:hAnsi="Times New Roman"/>
                <w:sz w:val="24"/>
                <w:szCs w:val="24"/>
              </w:rPr>
            </w:pPr>
            <w:r w:rsidRPr="00011634">
              <w:rPr>
                <w:rFonts w:ascii="Times New Roman" w:hAnsi="Times New Roman"/>
                <w:sz w:val="24"/>
                <w:szCs w:val="24"/>
              </w:rPr>
              <w:t>Социальное обеспечение населения</w:t>
            </w:r>
          </w:p>
        </w:tc>
        <w:tc>
          <w:tcPr>
            <w:tcW w:w="1559"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30317</w:t>
            </w:r>
          </w:p>
        </w:tc>
        <w:tc>
          <w:tcPr>
            <w:tcW w:w="1985"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29656</w:t>
            </w:r>
          </w:p>
        </w:tc>
        <w:tc>
          <w:tcPr>
            <w:tcW w:w="850"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97,82</w:t>
            </w:r>
          </w:p>
        </w:tc>
      </w:tr>
      <w:tr w:rsidR="006E2B37" w:rsidRPr="00DB764A" w:rsidTr="00A96DBC">
        <w:tc>
          <w:tcPr>
            <w:tcW w:w="5495" w:type="dxa"/>
          </w:tcPr>
          <w:p w:rsidR="006E2B37" w:rsidRPr="00011634" w:rsidRDefault="006E2B37" w:rsidP="007D5B15">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социальной политики</w:t>
            </w:r>
          </w:p>
        </w:tc>
        <w:tc>
          <w:tcPr>
            <w:tcW w:w="1559"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1675</w:t>
            </w:r>
          </w:p>
        </w:tc>
        <w:tc>
          <w:tcPr>
            <w:tcW w:w="1985"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1565</w:t>
            </w:r>
          </w:p>
        </w:tc>
        <w:tc>
          <w:tcPr>
            <w:tcW w:w="850"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93,41</w:t>
            </w:r>
          </w:p>
        </w:tc>
      </w:tr>
      <w:tr w:rsidR="006E2B37" w:rsidRPr="00DB764A" w:rsidTr="00A96DBC">
        <w:tc>
          <w:tcPr>
            <w:tcW w:w="5495" w:type="dxa"/>
          </w:tcPr>
          <w:p w:rsidR="006E2B37" w:rsidRPr="00011634" w:rsidRDefault="006E2B37" w:rsidP="007D5B15">
            <w:pPr>
              <w:spacing w:after="0" w:line="240" w:lineRule="auto"/>
              <w:rPr>
                <w:rFonts w:ascii="Times New Roman" w:hAnsi="Times New Roman"/>
                <w:b/>
                <w:sz w:val="24"/>
                <w:szCs w:val="24"/>
              </w:rPr>
            </w:pPr>
            <w:r w:rsidRPr="00011634">
              <w:rPr>
                <w:rFonts w:ascii="Times New Roman" w:hAnsi="Times New Roman"/>
                <w:b/>
                <w:sz w:val="24"/>
                <w:szCs w:val="24"/>
              </w:rPr>
              <w:t>Физическая культура и спорт</w:t>
            </w:r>
          </w:p>
        </w:tc>
        <w:tc>
          <w:tcPr>
            <w:tcW w:w="1559" w:type="dxa"/>
            <w:vAlign w:val="center"/>
          </w:tcPr>
          <w:p w:rsidR="006E2B37" w:rsidRPr="00011634"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3056</w:t>
            </w:r>
          </w:p>
        </w:tc>
        <w:tc>
          <w:tcPr>
            <w:tcW w:w="1985" w:type="dxa"/>
            <w:vAlign w:val="center"/>
          </w:tcPr>
          <w:p w:rsidR="006E2B37" w:rsidRPr="00011634"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3055</w:t>
            </w:r>
          </w:p>
        </w:tc>
        <w:tc>
          <w:tcPr>
            <w:tcW w:w="850" w:type="dxa"/>
            <w:vAlign w:val="center"/>
          </w:tcPr>
          <w:p w:rsidR="006E2B37" w:rsidRPr="00011634"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99,97</w:t>
            </w:r>
          </w:p>
        </w:tc>
      </w:tr>
      <w:tr w:rsidR="006E2B37" w:rsidRPr="00DB764A" w:rsidTr="00A96DBC">
        <w:tc>
          <w:tcPr>
            <w:tcW w:w="5495" w:type="dxa"/>
          </w:tcPr>
          <w:p w:rsidR="006E2B37" w:rsidRPr="00011634" w:rsidRDefault="006E2B37" w:rsidP="007D5B15">
            <w:pPr>
              <w:spacing w:after="0" w:line="240" w:lineRule="auto"/>
              <w:rPr>
                <w:rFonts w:ascii="Times New Roman" w:hAnsi="Times New Roman"/>
                <w:sz w:val="24"/>
                <w:szCs w:val="24"/>
              </w:rPr>
            </w:pPr>
            <w:r w:rsidRPr="00011634">
              <w:rPr>
                <w:rFonts w:ascii="Times New Roman" w:hAnsi="Times New Roman"/>
                <w:sz w:val="24"/>
                <w:szCs w:val="24"/>
              </w:rPr>
              <w:t xml:space="preserve">Физическая культура </w:t>
            </w:r>
          </w:p>
        </w:tc>
        <w:tc>
          <w:tcPr>
            <w:tcW w:w="1559"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2893</w:t>
            </w:r>
          </w:p>
        </w:tc>
        <w:tc>
          <w:tcPr>
            <w:tcW w:w="1985"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2893</w:t>
            </w:r>
          </w:p>
        </w:tc>
        <w:tc>
          <w:tcPr>
            <w:tcW w:w="850" w:type="dxa"/>
            <w:vAlign w:val="center"/>
          </w:tcPr>
          <w:p w:rsidR="006E2B37" w:rsidRPr="00011634"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99,97</w:t>
            </w:r>
          </w:p>
        </w:tc>
      </w:tr>
      <w:tr w:rsidR="00C44662" w:rsidRPr="00DB764A" w:rsidTr="00A96DBC">
        <w:tc>
          <w:tcPr>
            <w:tcW w:w="5495" w:type="dxa"/>
          </w:tcPr>
          <w:p w:rsidR="00C44662" w:rsidRPr="00011634" w:rsidRDefault="00C44662" w:rsidP="007D5B15">
            <w:pPr>
              <w:spacing w:after="0" w:line="240" w:lineRule="auto"/>
              <w:rPr>
                <w:rFonts w:ascii="Times New Roman" w:hAnsi="Times New Roman"/>
                <w:sz w:val="24"/>
                <w:szCs w:val="24"/>
              </w:rPr>
            </w:pPr>
            <w:r>
              <w:rPr>
                <w:rFonts w:ascii="Times New Roman" w:hAnsi="Times New Roman"/>
                <w:sz w:val="24"/>
                <w:szCs w:val="24"/>
              </w:rPr>
              <w:t>Массовый спорт</w:t>
            </w:r>
          </w:p>
        </w:tc>
        <w:tc>
          <w:tcPr>
            <w:tcW w:w="1559" w:type="dxa"/>
            <w:vAlign w:val="center"/>
          </w:tcPr>
          <w:p w:rsidR="00C44662"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162</w:t>
            </w:r>
          </w:p>
        </w:tc>
        <w:tc>
          <w:tcPr>
            <w:tcW w:w="1985" w:type="dxa"/>
            <w:vAlign w:val="center"/>
          </w:tcPr>
          <w:p w:rsidR="00C44662"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162</w:t>
            </w:r>
          </w:p>
        </w:tc>
        <w:tc>
          <w:tcPr>
            <w:tcW w:w="850" w:type="dxa"/>
            <w:vAlign w:val="center"/>
          </w:tcPr>
          <w:p w:rsidR="00C44662"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100</w:t>
            </w:r>
          </w:p>
        </w:tc>
      </w:tr>
      <w:tr w:rsidR="006E2B37" w:rsidRPr="00DB764A" w:rsidTr="00A96DBC">
        <w:tc>
          <w:tcPr>
            <w:tcW w:w="5495" w:type="dxa"/>
          </w:tcPr>
          <w:p w:rsidR="006E2B37" w:rsidRPr="0072299B" w:rsidRDefault="006E2B37" w:rsidP="007D5B15">
            <w:pPr>
              <w:spacing w:after="0" w:line="240" w:lineRule="auto"/>
              <w:rPr>
                <w:rFonts w:ascii="Times New Roman" w:hAnsi="Times New Roman"/>
                <w:b/>
                <w:sz w:val="24"/>
                <w:szCs w:val="24"/>
              </w:rPr>
            </w:pPr>
            <w:r w:rsidRPr="0072299B">
              <w:rPr>
                <w:rFonts w:ascii="Times New Roman" w:hAnsi="Times New Roman"/>
                <w:b/>
                <w:sz w:val="24"/>
                <w:szCs w:val="24"/>
              </w:rPr>
              <w:t>Средства массовой информации</w:t>
            </w:r>
          </w:p>
        </w:tc>
        <w:tc>
          <w:tcPr>
            <w:tcW w:w="1559" w:type="dxa"/>
            <w:vAlign w:val="center"/>
          </w:tcPr>
          <w:p w:rsidR="006E2B37" w:rsidRPr="0072299B"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800</w:t>
            </w:r>
          </w:p>
        </w:tc>
        <w:tc>
          <w:tcPr>
            <w:tcW w:w="1985" w:type="dxa"/>
            <w:vAlign w:val="center"/>
          </w:tcPr>
          <w:p w:rsidR="006E2B37" w:rsidRPr="0072299B"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765</w:t>
            </w:r>
          </w:p>
        </w:tc>
        <w:tc>
          <w:tcPr>
            <w:tcW w:w="850" w:type="dxa"/>
            <w:vAlign w:val="center"/>
          </w:tcPr>
          <w:p w:rsidR="006E2B37" w:rsidRPr="0072299B" w:rsidRDefault="00E72E35" w:rsidP="007D5B15">
            <w:pPr>
              <w:spacing w:after="0" w:line="240" w:lineRule="auto"/>
              <w:jc w:val="center"/>
              <w:rPr>
                <w:rFonts w:ascii="Times New Roman" w:hAnsi="Times New Roman"/>
                <w:b/>
                <w:sz w:val="24"/>
                <w:szCs w:val="24"/>
              </w:rPr>
            </w:pPr>
            <w:r>
              <w:rPr>
                <w:rFonts w:ascii="Times New Roman" w:hAnsi="Times New Roman"/>
                <w:b/>
                <w:sz w:val="24"/>
                <w:szCs w:val="24"/>
              </w:rPr>
              <w:t>95,59</w:t>
            </w:r>
          </w:p>
        </w:tc>
      </w:tr>
      <w:tr w:rsidR="006E2B37" w:rsidRPr="00DB764A" w:rsidTr="00A96DBC">
        <w:tc>
          <w:tcPr>
            <w:tcW w:w="5495" w:type="dxa"/>
          </w:tcPr>
          <w:p w:rsidR="006E2B37" w:rsidRDefault="006E2B37" w:rsidP="007D5B15">
            <w:pPr>
              <w:spacing w:after="0" w:line="240"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1559" w:type="dxa"/>
            <w:vAlign w:val="center"/>
          </w:tcPr>
          <w:p w:rsidR="006E2B37"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800</w:t>
            </w:r>
          </w:p>
        </w:tc>
        <w:tc>
          <w:tcPr>
            <w:tcW w:w="1985" w:type="dxa"/>
            <w:vAlign w:val="center"/>
          </w:tcPr>
          <w:p w:rsidR="006E2B37"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765</w:t>
            </w:r>
          </w:p>
        </w:tc>
        <w:tc>
          <w:tcPr>
            <w:tcW w:w="850" w:type="dxa"/>
            <w:vAlign w:val="center"/>
          </w:tcPr>
          <w:p w:rsidR="006E2B37" w:rsidRDefault="00E72E35" w:rsidP="007D5B15">
            <w:pPr>
              <w:spacing w:after="0" w:line="240" w:lineRule="auto"/>
              <w:jc w:val="center"/>
              <w:rPr>
                <w:rFonts w:ascii="Times New Roman" w:hAnsi="Times New Roman"/>
                <w:sz w:val="24"/>
                <w:szCs w:val="24"/>
              </w:rPr>
            </w:pPr>
            <w:r>
              <w:rPr>
                <w:rFonts w:ascii="Times New Roman" w:hAnsi="Times New Roman"/>
                <w:sz w:val="24"/>
                <w:szCs w:val="24"/>
              </w:rPr>
              <w:t>95,59</w:t>
            </w:r>
          </w:p>
        </w:tc>
      </w:tr>
      <w:tr w:rsidR="006E2B37" w:rsidRPr="00DB764A" w:rsidTr="00A96DBC">
        <w:tc>
          <w:tcPr>
            <w:tcW w:w="5495" w:type="dxa"/>
          </w:tcPr>
          <w:p w:rsidR="006E2B37" w:rsidRPr="00011634" w:rsidRDefault="006E2B37" w:rsidP="0072299B">
            <w:pPr>
              <w:spacing w:after="0" w:line="240" w:lineRule="auto"/>
              <w:rPr>
                <w:rFonts w:ascii="Times New Roman" w:hAnsi="Times New Roman"/>
                <w:b/>
                <w:sz w:val="24"/>
                <w:szCs w:val="24"/>
              </w:rPr>
            </w:pPr>
            <w:r>
              <w:rPr>
                <w:rFonts w:ascii="Times New Roman" w:hAnsi="Times New Roman"/>
                <w:b/>
                <w:sz w:val="24"/>
                <w:szCs w:val="24"/>
              </w:rPr>
              <w:t>Обслуживание государственного и муниципального долга</w:t>
            </w:r>
          </w:p>
        </w:tc>
        <w:tc>
          <w:tcPr>
            <w:tcW w:w="1559" w:type="dxa"/>
            <w:vAlign w:val="center"/>
          </w:tcPr>
          <w:p w:rsidR="006E2B37" w:rsidRPr="00011634" w:rsidRDefault="00C9550B" w:rsidP="004977E4">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985" w:type="dxa"/>
            <w:vAlign w:val="center"/>
          </w:tcPr>
          <w:p w:rsidR="006E2B37" w:rsidRPr="00011634" w:rsidRDefault="00C9550B" w:rsidP="004977E4">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850" w:type="dxa"/>
            <w:vAlign w:val="center"/>
          </w:tcPr>
          <w:p w:rsidR="006E2B37" w:rsidRPr="00011634" w:rsidRDefault="00C9550B" w:rsidP="004977E4">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6E2B37" w:rsidRPr="00DB764A" w:rsidTr="00A96DBC">
        <w:tc>
          <w:tcPr>
            <w:tcW w:w="5495" w:type="dxa"/>
          </w:tcPr>
          <w:p w:rsidR="006E2B37" w:rsidRPr="00011634" w:rsidRDefault="006E2B37" w:rsidP="004977E4">
            <w:pPr>
              <w:spacing w:after="0" w:line="240" w:lineRule="auto"/>
              <w:rPr>
                <w:rFonts w:ascii="Times New Roman" w:hAnsi="Times New Roman"/>
                <w:sz w:val="24"/>
                <w:szCs w:val="24"/>
              </w:rPr>
            </w:pPr>
            <w:r>
              <w:rPr>
                <w:rFonts w:ascii="Times New Roman" w:hAnsi="Times New Roman"/>
                <w:sz w:val="24"/>
                <w:szCs w:val="24"/>
              </w:rPr>
              <w:t xml:space="preserve">Обслуживание государственного </w:t>
            </w:r>
            <w:r w:rsidR="00371C73">
              <w:rPr>
                <w:rFonts w:ascii="Times New Roman" w:hAnsi="Times New Roman"/>
                <w:sz w:val="24"/>
                <w:szCs w:val="24"/>
              </w:rPr>
              <w:t xml:space="preserve">внутреннего </w:t>
            </w:r>
            <w:r>
              <w:rPr>
                <w:rFonts w:ascii="Times New Roman" w:hAnsi="Times New Roman"/>
                <w:sz w:val="24"/>
                <w:szCs w:val="24"/>
              </w:rPr>
              <w:t>и муниципального долга</w:t>
            </w:r>
          </w:p>
        </w:tc>
        <w:tc>
          <w:tcPr>
            <w:tcW w:w="1559" w:type="dxa"/>
            <w:vAlign w:val="center"/>
          </w:tcPr>
          <w:p w:rsidR="006E2B37" w:rsidRPr="00011634" w:rsidRDefault="00C9550B" w:rsidP="004977E4">
            <w:pPr>
              <w:spacing w:after="0" w:line="240" w:lineRule="auto"/>
              <w:jc w:val="center"/>
              <w:rPr>
                <w:rFonts w:ascii="Times New Roman" w:hAnsi="Times New Roman"/>
                <w:sz w:val="24"/>
                <w:szCs w:val="24"/>
              </w:rPr>
            </w:pPr>
            <w:r>
              <w:rPr>
                <w:rFonts w:ascii="Times New Roman" w:hAnsi="Times New Roman"/>
                <w:sz w:val="24"/>
                <w:szCs w:val="24"/>
              </w:rPr>
              <w:t>23</w:t>
            </w:r>
          </w:p>
        </w:tc>
        <w:tc>
          <w:tcPr>
            <w:tcW w:w="1985" w:type="dxa"/>
            <w:vAlign w:val="center"/>
          </w:tcPr>
          <w:p w:rsidR="006E2B37" w:rsidRPr="00011634" w:rsidRDefault="00C9550B" w:rsidP="004977E4">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vAlign w:val="center"/>
          </w:tcPr>
          <w:p w:rsidR="006E2B37" w:rsidRPr="00011634" w:rsidRDefault="00C9550B" w:rsidP="004977E4">
            <w:pPr>
              <w:spacing w:after="0" w:line="240" w:lineRule="auto"/>
              <w:jc w:val="center"/>
              <w:rPr>
                <w:rFonts w:ascii="Times New Roman" w:hAnsi="Times New Roman"/>
                <w:sz w:val="24"/>
                <w:szCs w:val="24"/>
              </w:rPr>
            </w:pPr>
            <w:r>
              <w:rPr>
                <w:rFonts w:ascii="Times New Roman" w:hAnsi="Times New Roman"/>
                <w:sz w:val="24"/>
                <w:szCs w:val="24"/>
              </w:rPr>
              <w:t>100</w:t>
            </w:r>
          </w:p>
        </w:tc>
      </w:tr>
      <w:tr w:rsidR="006E2B37" w:rsidRPr="00DB764A" w:rsidTr="00A96DBC">
        <w:tc>
          <w:tcPr>
            <w:tcW w:w="5495" w:type="dxa"/>
          </w:tcPr>
          <w:p w:rsidR="006E2B37" w:rsidRPr="00011634" w:rsidRDefault="006E2B37" w:rsidP="004977E4">
            <w:pPr>
              <w:spacing w:after="0" w:line="240" w:lineRule="auto"/>
              <w:rPr>
                <w:rFonts w:ascii="Times New Roman" w:hAnsi="Times New Roman"/>
                <w:b/>
                <w:sz w:val="24"/>
                <w:szCs w:val="24"/>
              </w:rPr>
            </w:pPr>
            <w:r>
              <w:rPr>
                <w:rFonts w:ascii="Times New Roman" w:hAnsi="Times New Roman"/>
                <w:b/>
                <w:sz w:val="24"/>
                <w:szCs w:val="24"/>
              </w:rPr>
              <w:t>ВСЕГО  РАСХОДОВ:</w:t>
            </w:r>
          </w:p>
        </w:tc>
        <w:tc>
          <w:tcPr>
            <w:tcW w:w="1559" w:type="dxa"/>
            <w:vAlign w:val="center"/>
          </w:tcPr>
          <w:p w:rsidR="006E2B37" w:rsidRPr="00011634" w:rsidRDefault="00C9550B" w:rsidP="004977E4">
            <w:pPr>
              <w:spacing w:after="0" w:line="240" w:lineRule="auto"/>
              <w:jc w:val="center"/>
              <w:rPr>
                <w:rFonts w:ascii="Times New Roman" w:hAnsi="Times New Roman"/>
                <w:b/>
                <w:sz w:val="24"/>
                <w:szCs w:val="24"/>
              </w:rPr>
            </w:pPr>
            <w:r>
              <w:rPr>
                <w:rFonts w:ascii="Times New Roman" w:hAnsi="Times New Roman"/>
                <w:b/>
                <w:sz w:val="24"/>
                <w:szCs w:val="24"/>
              </w:rPr>
              <w:t>1077587</w:t>
            </w:r>
          </w:p>
        </w:tc>
        <w:tc>
          <w:tcPr>
            <w:tcW w:w="1985" w:type="dxa"/>
            <w:vAlign w:val="center"/>
          </w:tcPr>
          <w:p w:rsidR="006E2B37" w:rsidRPr="00011634" w:rsidRDefault="00C9550B" w:rsidP="004977E4">
            <w:pPr>
              <w:spacing w:after="0" w:line="240" w:lineRule="auto"/>
              <w:jc w:val="center"/>
              <w:rPr>
                <w:rFonts w:ascii="Times New Roman" w:hAnsi="Times New Roman"/>
                <w:b/>
                <w:sz w:val="24"/>
                <w:szCs w:val="24"/>
              </w:rPr>
            </w:pPr>
            <w:r>
              <w:rPr>
                <w:rFonts w:ascii="Times New Roman" w:hAnsi="Times New Roman"/>
                <w:b/>
                <w:sz w:val="24"/>
                <w:szCs w:val="24"/>
              </w:rPr>
              <w:t>1003251</w:t>
            </w:r>
          </w:p>
        </w:tc>
        <w:tc>
          <w:tcPr>
            <w:tcW w:w="850" w:type="dxa"/>
            <w:vAlign w:val="center"/>
          </w:tcPr>
          <w:p w:rsidR="006E2B37" w:rsidRPr="00011634" w:rsidRDefault="00C9550B" w:rsidP="004977E4">
            <w:pPr>
              <w:spacing w:after="0" w:line="240" w:lineRule="auto"/>
              <w:jc w:val="center"/>
              <w:rPr>
                <w:rFonts w:ascii="Times New Roman" w:hAnsi="Times New Roman"/>
                <w:b/>
                <w:sz w:val="24"/>
                <w:szCs w:val="24"/>
              </w:rPr>
            </w:pPr>
            <w:r>
              <w:rPr>
                <w:rFonts w:ascii="Times New Roman" w:hAnsi="Times New Roman"/>
                <w:b/>
                <w:sz w:val="24"/>
                <w:szCs w:val="24"/>
              </w:rPr>
              <w:t>93,10</w:t>
            </w:r>
          </w:p>
        </w:tc>
      </w:tr>
    </w:tbl>
    <w:p w:rsidR="004977E4" w:rsidRPr="0086454C" w:rsidRDefault="004977E4" w:rsidP="0086454C">
      <w:pPr>
        <w:spacing w:after="0" w:line="240" w:lineRule="auto"/>
        <w:ind w:firstLine="708"/>
        <w:jc w:val="both"/>
        <w:rPr>
          <w:rFonts w:ascii="Times New Roman" w:hAnsi="Times New Roman"/>
          <w:color w:val="FF0000"/>
          <w:sz w:val="28"/>
          <w:szCs w:val="28"/>
        </w:rPr>
      </w:pPr>
    </w:p>
    <w:p w:rsidR="00252487" w:rsidRDefault="00252487" w:rsidP="00052F46">
      <w:pPr>
        <w:pStyle w:val="a3"/>
        <w:spacing w:after="0" w:line="240" w:lineRule="auto"/>
        <w:rPr>
          <w:rFonts w:ascii="Times New Roman" w:hAnsi="Times New Roman"/>
          <w:sz w:val="28"/>
          <w:szCs w:val="28"/>
        </w:rPr>
      </w:pPr>
    </w:p>
    <w:sectPr w:rsidR="00252487" w:rsidSect="00196870">
      <w:footerReference w:type="default" r:id="rId14"/>
      <w:pgSz w:w="11906" w:h="16838"/>
      <w:pgMar w:top="851"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D83" w:rsidRDefault="007E4D83" w:rsidP="00F96EEB">
      <w:pPr>
        <w:spacing w:after="0" w:line="240" w:lineRule="auto"/>
      </w:pPr>
      <w:r>
        <w:separator/>
      </w:r>
    </w:p>
  </w:endnote>
  <w:endnote w:type="continuationSeparator" w:id="1">
    <w:p w:rsidR="007E4D83" w:rsidRDefault="007E4D83" w:rsidP="00F96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90" w:rsidRDefault="00C32F90">
    <w:pPr>
      <w:pStyle w:val="ac"/>
      <w:jc w:val="right"/>
    </w:pPr>
    <w:fldSimple w:instr=" PAGE   \* MERGEFORMAT ">
      <w:r w:rsidR="00545A55">
        <w:rPr>
          <w:noProof/>
        </w:rPr>
        <w:t>2</w:t>
      </w:r>
    </w:fldSimple>
  </w:p>
  <w:p w:rsidR="00C32F90" w:rsidRDefault="00C32F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D83" w:rsidRDefault="007E4D83" w:rsidP="00F96EEB">
      <w:pPr>
        <w:spacing w:after="0" w:line="240" w:lineRule="auto"/>
      </w:pPr>
      <w:r>
        <w:separator/>
      </w:r>
    </w:p>
  </w:footnote>
  <w:footnote w:type="continuationSeparator" w:id="1">
    <w:p w:rsidR="007E4D83" w:rsidRDefault="007E4D83" w:rsidP="00F96E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A75"/>
    <w:multiLevelType w:val="hybridMultilevel"/>
    <w:tmpl w:val="8B3E7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5D08C5"/>
    <w:multiLevelType w:val="hybridMultilevel"/>
    <w:tmpl w:val="4EE2B2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4F562E"/>
    <w:multiLevelType w:val="hybridMultilevel"/>
    <w:tmpl w:val="CE18ED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5309A5"/>
    <w:multiLevelType w:val="hybridMultilevel"/>
    <w:tmpl w:val="85D475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C82642"/>
    <w:multiLevelType w:val="multilevel"/>
    <w:tmpl w:val="F968BF96"/>
    <w:styleLink w:val="WWNum25"/>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24975C53"/>
    <w:multiLevelType w:val="hybridMultilevel"/>
    <w:tmpl w:val="235CD7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6DB5DB8"/>
    <w:multiLevelType w:val="multilevel"/>
    <w:tmpl w:val="E60281D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CB41F4B"/>
    <w:multiLevelType w:val="hybridMultilevel"/>
    <w:tmpl w:val="6BB4395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00C73C7"/>
    <w:multiLevelType w:val="hybridMultilevel"/>
    <w:tmpl w:val="DB063098"/>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308F1DF3"/>
    <w:multiLevelType w:val="hybridMultilevel"/>
    <w:tmpl w:val="049C44FA"/>
    <w:lvl w:ilvl="0" w:tplc="B09832C8">
      <w:start w:val="1"/>
      <w:numFmt w:val="bullet"/>
      <w:lvlText w:val=""/>
      <w:lvlJc w:val="left"/>
      <w:pPr>
        <w:tabs>
          <w:tab w:val="num" w:pos="720"/>
        </w:tabs>
        <w:ind w:left="720" w:hanging="360"/>
      </w:pPr>
      <w:rPr>
        <w:rFonts w:ascii="Wingdings" w:hAnsi="Wingdings" w:hint="default"/>
        <w:color w:val="auto"/>
      </w:rPr>
    </w:lvl>
    <w:lvl w:ilvl="1" w:tplc="0E52DB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E33CB9"/>
    <w:multiLevelType w:val="hybridMultilevel"/>
    <w:tmpl w:val="72825A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9A3074"/>
    <w:multiLevelType w:val="hybridMultilevel"/>
    <w:tmpl w:val="FE7A587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40246281"/>
    <w:multiLevelType w:val="hybridMultilevel"/>
    <w:tmpl w:val="8DF46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86F8E"/>
    <w:multiLevelType w:val="hybridMultilevel"/>
    <w:tmpl w:val="B03C65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5D124AE"/>
    <w:multiLevelType w:val="hybridMultilevel"/>
    <w:tmpl w:val="5BB8F90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75142E1"/>
    <w:multiLevelType w:val="hybridMultilevel"/>
    <w:tmpl w:val="F43C6D48"/>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6">
    <w:nsid w:val="48A94F56"/>
    <w:multiLevelType w:val="hybridMultilevel"/>
    <w:tmpl w:val="A99A1F44"/>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nsid w:val="50761612"/>
    <w:multiLevelType w:val="hybridMultilevel"/>
    <w:tmpl w:val="B686BF9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8D5470"/>
    <w:multiLevelType w:val="hybridMultilevel"/>
    <w:tmpl w:val="4C523F1A"/>
    <w:lvl w:ilvl="0" w:tplc="8F1E0C3A">
      <w:start w:val="1"/>
      <w:numFmt w:val="bullet"/>
      <w:lvlText w:val="−"/>
      <w:lvlJc w:val="left"/>
      <w:pPr>
        <w:tabs>
          <w:tab w:val="num" w:pos="1842"/>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C6A22FD"/>
    <w:multiLevelType w:val="hybridMultilevel"/>
    <w:tmpl w:val="29089C0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nsid w:val="5D8C0B1B"/>
    <w:multiLevelType w:val="hybridMultilevel"/>
    <w:tmpl w:val="5EA694B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0EC7C4D"/>
    <w:multiLevelType w:val="hybridMultilevel"/>
    <w:tmpl w:val="0BBC6A6C"/>
    <w:lvl w:ilvl="0" w:tplc="0A362D60">
      <w:start w:val="1"/>
      <w:numFmt w:val="bullet"/>
      <w:lvlText w:val=""/>
      <w:lvlJc w:val="left"/>
      <w:pPr>
        <w:tabs>
          <w:tab w:val="num" w:pos="1545"/>
        </w:tabs>
        <w:ind w:left="1545" w:hanging="360"/>
      </w:pPr>
      <w:rPr>
        <w:rFonts w:ascii="Symbol" w:hAnsi="Symbol" w:hint="default"/>
        <w:color w:val="auto"/>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22">
    <w:nsid w:val="665F1FE6"/>
    <w:multiLevelType w:val="hybridMultilevel"/>
    <w:tmpl w:val="FFE0D17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6B7E17FA"/>
    <w:multiLevelType w:val="hybridMultilevel"/>
    <w:tmpl w:val="FEF6D9E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C4E2A5E"/>
    <w:multiLevelType w:val="hybridMultilevel"/>
    <w:tmpl w:val="3F840C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70A705F5"/>
    <w:multiLevelType w:val="hybridMultilevel"/>
    <w:tmpl w:val="B22CEEAE"/>
    <w:lvl w:ilvl="0" w:tplc="1F741BC6">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B8336F6"/>
    <w:multiLevelType w:val="hybridMultilevel"/>
    <w:tmpl w:val="8DE2978E"/>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7">
    <w:nsid w:val="7D3B045B"/>
    <w:multiLevelType w:val="hybridMultilevel"/>
    <w:tmpl w:val="0144E2A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num w:numId="1">
    <w:abstractNumId w:val="6"/>
  </w:num>
  <w:num w:numId="2">
    <w:abstractNumId w:val="25"/>
  </w:num>
  <w:num w:numId="3">
    <w:abstractNumId w:val="9"/>
  </w:num>
  <w:num w:numId="4">
    <w:abstractNumId w:val="18"/>
  </w:num>
  <w:num w:numId="5">
    <w:abstractNumId w:val="8"/>
  </w:num>
  <w:num w:numId="6">
    <w:abstractNumId w:val="17"/>
  </w:num>
  <w:num w:numId="7">
    <w:abstractNumId w:val="14"/>
  </w:num>
  <w:num w:numId="8">
    <w:abstractNumId w:val="26"/>
  </w:num>
  <w:num w:numId="9">
    <w:abstractNumId w:val="19"/>
  </w:num>
  <w:num w:numId="10">
    <w:abstractNumId w:val="5"/>
  </w:num>
  <w:num w:numId="11">
    <w:abstractNumId w:val="11"/>
  </w:num>
  <w:num w:numId="12">
    <w:abstractNumId w:val="7"/>
  </w:num>
  <w:num w:numId="13">
    <w:abstractNumId w:val="3"/>
  </w:num>
  <w:num w:numId="14">
    <w:abstractNumId w:val="24"/>
  </w:num>
  <w:num w:numId="15">
    <w:abstractNumId w:val="22"/>
  </w:num>
  <w:num w:numId="16">
    <w:abstractNumId w:val="2"/>
  </w:num>
  <w:num w:numId="17">
    <w:abstractNumId w:val="13"/>
  </w:num>
  <w:num w:numId="18">
    <w:abstractNumId w:val="1"/>
  </w:num>
  <w:num w:numId="19">
    <w:abstractNumId w:val="23"/>
  </w:num>
  <w:num w:numId="20">
    <w:abstractNumId w:val="21"/>
  </w:num>
  <w:num w:numId="21">
    <w:abstractNumId w:val="4"/>
  </w:num>
  <w:num w:numId="22">
    <w:abstractNumId w:val="15"/>
  </w:num>
  <w:num w:numId="23">
    <w:abstractNumId w:val="16"/>
  </w:num>
  <w:num w:numId="24">
    <w:abstractNumId w:val="20"/>
  </w:num>
  <w:num w:numId="25">
    <w:abstractNumId w:val="27"/>
  </w:num>
  <w:num w:numId="26">
    <w:abstractNumId w:val="0"/>
  </w:num>
  <w:num w:numId="27">
    <w:abstractNumId w:val="12"/>
  </w:num>
  <w:num w:numId="28">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1AC6"/>
    <w:rsid w:val="0000002F"/>
    <w:rsid w:val="000003DE"/>
    <w:rsid w:val="0000061C"/>
    <w:rsid w:val="00002067"/>
    <w:rsid w:val="00002C9D"/>
    <w:rsid w:val="00002CED"/>
    <w:rsid w:val="000033B7"/>
    <w:rsid w:val="00003611"/>
    <w:rsid w:val="000041D1"/>
    <w:rsid w:val="0000423B"/>
    <w:rsid w:val="000049A1"/>
    <w:rsid w:val="00005FD8"/>
    <w:rsid w:val="00006904"/>
    <w:rsid w:val="000079C0"/>
    <w:rsid w:val="00007FCA"/>
    <w:rsid w:val="000103DD"/>
    <w:rsid w:val="00011242"/>
    <w:rsid w:val="0001125D"/>
    <w:rsid w:val="00012128"/>
    <w:rsid w:val="00012F56"/>
    <w:rsid w:val="00012FE6"/>
    <w:rsid w:val="0001318C"/>
    <w:rsid w:val="00013A32"/>
    <w:rsid w:val="00013C63"/>
    <w:rsid w:val="00014A2B"/>
    <w:rsid w:val="00015DC5"/>
    <w:rsid w:val="00015EA7"/>
    <w:rsid w:val="00016149"/>
    <w:rsid w:val="00016418"/>
    <w:rsid w:val="0001706B"/>
    <w:rsid w:val="000172A0"/>
    <w:rsid w:val="000177D5"/>
    <w:rsid w:val="000178BE"/>
    <w:rsid w:val="00017EDF"/>
    <w:rsid w:val="00020109"/>
    <w:rsid w:val="00020173"/>
    <w:rsid w:val="00021189"/>
    <w:rsid w:val="00021A17"/>
    <w:rsid w:val="00021C83"/>
    <w:rsid w:val="00021EFC"/>
    <w:rsid w:val="000230E9"/>
    <w:rsid w:val="00023878"/>
    <w:rsid w:val="000238E8"/>
    <w:rsid w:val="00024108"/>
    <w:rsid w:val="00024290"/>
    <w:rsid w:val="00024E78"/>
    <w:rsid w:val="00024F08"/>
    <w:rsid w:val="0002571E"/>
    <w:rsid w:val="00025A78"/>
    <w:rsid w:val="000275E4"/>
    <w:rsid w:val="000303F4"/>
    <w:rsid w:val="00031BF4"/>
    <w:rsid w:val="0003243B"/>
    <w:rsid w:val="00033C8B"/>
    <w:rsid w:val="00033C9D"/>
    <w:rsid w:val="00033CA0"/>
    <w:rsid w:val="00034510"/>
    <w:rsid w:val="0003480C"/>
    <w:rsid w:val="00034964"/>
    <w:rsid w:val="00035440"/>
    <w:rsid w:val="00036471"/>
    <w:rsid w:val="00036BEB"/>
    <w:rsid w:val="00036D24"/>
    <w:rsid w:val="00037365"/>
    <w:rsid w:val="000407CB"/>
    <w:rsid w:val="00042C0D"/>
    <w:rsid w:val="000431D4"/>
    <w:rsid w:val="00043DFF"/>
    <w:rsid w:val="000440E7"/>
    <w:rsid w:val="000444BA"/>
    <w:rsid w:val="000447F3"/>
    <w:rsid w:val="00045744"/>
    <w:rsid w:val="00045FE9"/>
    <w:rsid w:val="00046668"/>
    <w:rsid w:val="00046F91"/>
    <w:rsid w:val="000477DB"/>
    <w:rsid w:val="00047AD6"/>
    <w:rsid w:val="00047BAC"/>
    <w:rsid w:val="0005012A"/>
    <w:rsid w:val="00050FD9"/>
    <w:rsid w:val="00052105"/>
    <w:rsid w:val="00052587"/>
    <w:rsid w:val="00052B7B"/>
    <w:rsid w:val="00052BF6"/>
    <w:rsid w:val="00052F46"/>
    <w:rsid w:val="00053A4E"/>
    <w:rsid w:val="00053F2A"/>
    <w:rsid w:val="00054FF3"/>
    <w:rsid w:val="000557BA"/>
    <w:rsid w:val="00056D6A"/>
    <w:rsid w:val="00057478"/>
    <w:rsid w:val="0005791B"/>
    <w:rsid w:val="00057BB5"/>
    <w:rsid w:val="000609DD"/>
    <w:rsid w:val="00060CAE"/>
    <w:rsid w:val="0006134B"/>
    <w:rsid w:val="0006168F"/>
    <w:rsid w:val="0006172A"/>
    <w:rsid w:val="00061F2B"/>
    <w:rsid w:val="000637B1"/>
    <w:rsid w:val="00063BF3"/>
    <w:rsid w:val="0006409B"/>
    <w:rsid w:val="00064818"/>
    <w:rsid w:val="000651C0"/>
    <w:rsid w:val="000653E6"/>
    <w:rsid w:val="0006605A"/>
    <w:rsid w:val="000664F7"/>
    <w:rsid w:val="00066606"/>
    <w:rsid w:val="000668F8"/>
    <w:rsid w:val="00067777"/>
    <w:rsid w:val="0006793E"/>
    <w:rsid w:val="00067A05"/>
    <w:rsid w:val="00067A4A"/>
    <w:rsid w:val="00067D00"/>
    <w:rsid w:val="00067EA3"/>
    <w:rsid w:val="00070A04"/>
    <w:rsid w:val="00070C5E"/>
    <w:rsid w:val="00070F46"/>
    <w:rsid w:val="0007129C"/>
    <w:rsid w:val="00071550"/>
    <w:rsid w:val="00072886"/>
    <w:rsid w:val="00072D5D"/>
    <w:rsid w:val="0007412D"/>
    <w:rsid w:val="0007425B"/>
    <w:rsid w:val="00074539"/>
    <w:rsid w:val="000749F6"/>
    <w:rsid w:val="000756C3"/>
    <w:rsid w:val="000764B2"/>
    <w:rsid w:val="00076651"/>
    <w:rsid w:val="00076CD6"/>
    <w:rsid w:val="000770D7"/>
    <w:rsid w:val="0007772B"/>
    <w:rsid w:val="00077A45"/>
    <w:rsid w:val="00077A90"/>
    <w:rsid w:val="00077BD5"/>
    <w:rsid w:val="00077F44"/>
    <w:rsid w:val="00080307"/>
    <w:rsid w:val="000813B5"/>
    <w:rsid w:val="00081883"/>
    <w:rsid w:val="00081C88"/>
    <w:rsid w:val="00082AA4"/>
    <w:rsid w:val="00083014"/>
    <w:rsid w:val="00083232"/>
    <w:rsid w:val="00083BEC"/>
    <w:rsid w:val="00083E68"/>
    <w:rsid w:val="00083FAD"/>
    <w:rsid w:val="00084139"/>
    <w:rsid w:val="00085A88"/>
    <w:rsid w:val="00085E05"/>
    <w:rsid w:val="0008779A"/>
    <w:rsid w:val="00087D0C"/>
    <w:rsid w:val="00090185"/>
    <w:rsid w:val="00091018"/>
    <w:rsid w:val="00091493"/>
    <w:rsid w:val="00091508"/>
    <w:rsid w:val="000916DA"/>
    <w:rsid w:val="00091904"/>
    <w:rsid w:val="00092A15"/>
    <w:rsid w:val="00092DE9"/>
    <w:rsid w:val="00092FCB"/>
    <w:rsid w:val="000931C6"/>
    <w:rsid w:val="00093BCF"/>
    <w:rsid w:val="00093DC6"/>
    <w:rsid w:val="00093FD6"/>
    <w:rsid w:val="00094332"/>
    <w:rsid w:val="00094871"/>
    <w:rsid w:val="00094F48"/>
    <w:rsid w:val="000953A0"/>
    <w:rsid w:val="000955CD"/>
    <w:rsid w:val="000957AB"/>
    <w:rsid w:val="000962D5"/>
    <w:rsid w:val="00096317"/>
    <w:rsid w:val="00096482"/>
    <w:rsid w:val="00096611"/>
    <w:rsid w:val="00096B9C"/>
    <w:rsid w:val="00096BA1"/>
    <w:rsid w:val="000971B9"/>
    <w:rsid w:val="000975C7"/>
    <w:rsid w:val="00097B7A"/>
    <w:rsid w:val="00097F54"/>
    <w:rsid w:val="000A1467"/>
    <w:rsid w:val="000A1AB2"/>
    <w:rsid w:val="000A1B1A"/>
    <w:rsid w:val="000A20A6"/>
    <w:rsid w:val="000A2179"/>
    <w:rsid w:val="000A261B"/>
    <w:rsid w:val="000A2896"/>
    <w:rsid w:val="000A2FA3"/>
    <w:rsid w:val="000A48E9"/>
    <w:rsid w:val="000A4B18"/>
    <w:rsid w:val="000A689F"/>
    <w:rsid w:val="000A747C"/>
    <w:rsid w:val="000A7BB8"/>
    <w:rsid w:val="000B0A19"/>
    <w:rsid w:val="000B0CEF"/>
    <w:rsid w:val="000B1BAB"/>
    <w:rsid w:val="000B20B6"/>
    <w:rsid w:val="000B26CD"/>
    <w:rsid w:val="000B28DD"/>
    <w:rsid w:val="000B2E97"/>
    <w:rsid w:val="000B3121"/>
    <w:rsid w:val="000B3234"/>
    <w:rsid w:val="000B35B6"/>
    <w:rsid w:val="000B3867"/>
    <w:rsid w:val="000B4002"/>
    <w:rsid w:val="000B40E7"/>
    <w:rsid w:val="000B470D"/>
    <w:rsid w:val="000B59C9"/>
    <w:rsid w:val="000B6436"/>
    <w:rsid w:val="000B6799"/>
    <w:rsid w:val="000B740C"/>
    <w:rsid w:val="000C0C78"/>
    <w:rsid w:val="000C0CC2"/>
    <w:rsid w:val="000C1A82"/>
    <w:rsid w:val="000C1B42"/>
    <w:rsid w:val="000C2437"/>
    <w:rsid w:val="000C3545"/>
    <w:rsid w:val="000C3650"/>
    <w:rsid w:val="000C451C"/>
    <w:rsid w:val="000C515D"/>
    <w:rsid w:val="000C5FC2"/>
    <w:rsid w:val="000C6270"/>
    <w:rsid w:val="000C7841"/>
    <w:rsid w:val="000C7D14"/>
    <w:rsid w:val="000D0358"/>
    <w:rsid w:val="000D1042"/>
    <w:rsid w:val="000D1B97"/>
    <w:rsid w:val="000D2572"/>
    <w:rsid w:val="000D2B0B"/>
    <w:rsid w:val="000D3AAC"/>
    <w:rsid w:val="000D3D96"/>
    <w:rsid w:val="000D4708"/>
    <w:rsid w:val="000D5281"/>
    <w:rsid w:val="000D5B15"/>
    <w:rsid w:val="000D6267"/>
    <w:rsid w:val="000D641E"/>
    <w:rsid w:val="000D74FC"/>
    <w:rsid w:val="000D7582"/>
    <w:rsid w:val="000D7C34"/>
    <w:rsid w:val="000E0008"/>
    <w:rsid w:val="000E0171"/>
    <w:rsid w:val="000E0691"/>
    <w:rsid w:val="000E19BD"/>
    <w:rsid w:val="000E1F6A"/>
    <w:rsid w:val="000E23D9"/>
    <w:rsid w:val="000E29F4"/>
    <w:rsid w:val="000E36E6"/>
    <w:rsid w:val="000E457F"/>
    <w:rsid w:val="000E4609"/>
    <w:rsid w:val="000E4B7A"/>
    <w:rsid w:val="000E55B7"/>
    <w:rsid w:val="000E597B"/>
    <w:rsid w:val="000E6315"/>
    <w:rsid w:val="000E7700"/>
    <w:rsid w:val="000F14A5"/>
    <w:rsid w:val="000F17D2"/>
    <w:rsid w:val="000F21CE"/>
    <w:rsid w:val="000F21CF"/>
    <w:rsid w:val="000F2425"/>
    <w:rsid w:val="000F27E9"/>
    <w:rsid w:val="000F3990"/>
    <w:rsid w:val="000F46EC"/>
    <w:rsid w:val="000F4DA6"/>
    <w:rsid w:val="000F58C3"/>
    <w:rsid w:val="000F5AA7"/>
    <w:rsid w:val="000F6A65"/>
    <w:rsid w:val="000F6BAA"/>
    <w:rsid w:val="000F721B"/>
    <w:rsid w:val="000F7BEA"/>
    <w:rsid w:val="000F7DCB"/>
    <w:rsid w:val="000F7FA3"/>
    <w:rsid w:val="00101417"/>
    <w:rsid w:val="001015D4"/>
    <w:rsid w:val="00101C96"/>
    <w:rsid w:val="00102689"/>
    <w:rsid w:val="00102F0D"/>
    <w:rsid w:val="001041BD"/>
    <w:rsid w:val="00104CA6"/>
    <w:rsid w:val="00105507"/>
    <w:rsid w:val="001059D4"/>
    <w:rsid w:val="00106E87"/>
    <w:rsid w:val="00106EE1"/>
    <w:rsid w:val="00107574"/>
    <w:rsid w:val="00110150"/>
    <w:rsid w:val="001105A1"/>
    <w:rsid w:val="00110DE6"/>
    <w:rsid w:val="00111A7A"/>
    <w:rsid w:val="00113CBE"/>
    <w:rsid w:val="0011466C"/>
    <w:rsid w:val="00114B72"/>
    <w:rsid w:val="00115B0E"/>
    <w:rsid w:val="0011612D"/>
    <w:rsid w:val="00116FC0"/>
    <w:rsid w:val="00122135"/>
    <w:rsid w:val="001228AA"/>
    <w:rsid w:val="00124EA3"/>
    <w:rsid w:val="00126840"/>
    <w:rsid w:val="0013097D"/>
    <w:rsid w:val="001318A5"/>
    <w:rsid w:val="0013192B"/>
    <w:rsid w:val="00131BAD"/>
    <w:rsid w:val="0013284E"/>
    <w:rsid w:val="00132CB4"/>
    <w:rsid w:val="00132D3D"/>
    <w:rsid w:val="00132FF0"/>
    <w:rsid w:val="001335E9"/>
    <w:rsid w:val="00133702"/>
    <w:rsid w:val="00134157"/>
    <w:rsid w:val="00135153"/>
    <w:rsid w:val="001352DC"/>
    <w:rsid w:val="001354D7"/>
    <w:rsid w:val="00135C49"/>
    <w:rsid w:val="001366B4"/>
    <w:rsid w:val="0013674E"/>
    <w:rsid w:val="00136B69"/>
    <w:rsid w:val="00137D61"/>
    <w:rsid w:val="00137E77"/>
    <w:rsid w:val="00140BCB"/>
    <w:rsid w:val="00140F63"/>
    <w:rsid w:val="00143074"/>
    <w:rsid w:val="00143A78"/>
    <w:rsid w:val="00143B4E"/>
    <w:rsid w:val="001449BE"/>
    <w:rsid w:val="0015155F"/>
    <w:rsid w:val="001529DC"/>
    <w:rsid w:val="001530AB"/>
    <w:rsid w:val="00153DBC"/>
    <w:rsid w:val="00154295"/>
    <w:rsid w:val="001547DE"/>
    <w:rsid w:val="00155535"/>
    <w:rsid w:val="001555C9"/>
    <w:rsid w:val="001560BA"/>
    <w:rsid w:val="00156160"/>
    <w:rsid w:val="00157CF4"/>
    <w:rsid w:val="001633B4"/>
    <w:rsid w:val="00163B0C"/>
    <w:rsid w:val="00163E71"/>
    <w:rsid w:val="001641F3"/>
    <w:rsid w:val="0016488F"/>
    <w:rsid w:val="00165805"/>
    <w:rsid w:val="0016598D"/>
    <w:rsid w:val="001674E6"/>
    <w:rsid w:val="0016757D"/>
    <w:rsid w:val="0016787E"/>
    <w:rsid w:val="00170E1B"/>
    <w:rsid w:val="00171043"/>
    <w:rsid w:val="0017165A"/>
    <w:rsid w:val="00171F1E"/>
    <w:rsid w:val="001723DC"/>
    <w:rsid w:val="00172D47"/>
    <w:rsid w:val="001732DA"/>
    <w:rsid w:val="00173875"/>
    <w:rsid w:val="00174500"/>
    <w:rsid w:val="00176090"/>
    <w:rsid w:val="0017637E"/>
    <w:rsid w:val="0017706E"/>
    <w:rsid w:val="00177508"/>
    <w:rsid w:val="0017792E"/>
    <w:rsid w:val="00177975"/>
    <w:rsid w:val="00180D4B"/>
    <w:rsid w:val="00180F1F"/>
    <w:rsid w:val="001810F8"/>
    <w:rsid w:val="0018114D"/>
    <w:rsid w:val="00182037"/>
    <w:rsid w:val="00182DAA"/>
    <w:rsid w:val="00182E3F"/>
    <w:rsid w:val="00183812"/>
    <w:rsid w:val="001844E2"/>
    <w:rsid w:val="00184B56"/>
    <w:rsid w:val="0018539B"/>
    <w:rsid w:val="00185520"/>
    <w:rsid w:val="00186694"/>
    <w:rsid w:val="00187274"/>
    <w:rsid w:val="001907BF"/>
    <w:rsid w:val="001910C3"/>
    <w:rsid w:val="0019167B"/>
    <w:rsid w:val="00192A54"/>
    <w:rsid w:val="00192AE0"/>
    <w:rsid w:val="00192B64"/>
    <w:rsid w:val="00193D47"/>
    <w:rsid w:val="001941C4"/>
    <w:rsid w:val="001943A5"/>
    <w:rsid w:val="001944B4"/>
    <w:rsid w:val="00194D62"/>
    <w:rsid w:val="0019551F"/>
    <w:rsid w:val="001956E2"/>
    <w:rsid w:val="00195C6D"/>
    <w:rsid w:val="00195FDE"/>
    <w:rsid w:val="0019606E"/>
    <w:rsid w:val="0019643B"/>
    <w:rsid w:val="00196870"/>
    <w:rsid w:val="00196D24"/>
    <w:rsid w:val="0019716B"/>
    <w:rsid w:val="00197191"/>
    <w:rsid w:val="001975EC"/>
    <w:rsid w:val="001A03B0"/>
    <w:rsid w:val="001A0668"/>
    <w:rsid w:val="001A0A4C"/>
    <w:rsid w:val="001A0C9E"/>
    <w:rsid w:val="001A1532"/>
    <w:rsid w:val="001A1BBC"/>
    <w:rsid w:val="001A2588"/>
    <w:rsid w:val="001A34E9"/>
    <w:rsid w:val="001A3D75"/>
    <w:rsid w:val="001A3E68"/>
    <w:rsid w:val="001A578C"/>
    <w:rsid w:val="001A5E85"/>
    <w:rsid w:val="001A67C3"/>
    <w:rsid w:val="001A6905"/>
    <w:rsid w:val="001A79AA"/>
    <w:rsid w:val="001A7DBD"/>
    <w:rsid w:val="001B0378"/>
    <w:rsid w:val="001B219A"/>
    <w:rsid w:val="001B2333"/>
    <w:rsid w:val="001B332C"/>
    <w:rsid w:val="001B34D2"/>
    <w:rsid w:val="001B366F"/>
    <w:rsid w:val="001B38A5"/>
    <w:rsid w:val="001B4AE9"/>
    <w:rsid w:val="001B4C52"/>
    <w:rsid w:val="001B5377"/>
    <w:rsid w:val="001B5BF7"/>
    <w:rsid w:val="001B5C02"/>
    <w:rsid w:val="001B672D"/>
    <w:rsid w:val="001B70DF"/>
    <w:rsid w:val="001B7388"/>
    <w:rsid w:val="001B75E5"/>
    <w:rsid w:val="001B7771"/>
    <w:rsid w:val="001B77FE"/>
    <w:rsid w:val="001B7C1B"/>
    <w:rsid w:val="001B7D00"/>
    <w:rsid w:val="001B7E9B"/>
    <w:rsid w:val="001C0D75"/>
    <w:rsid w:val="001C1753"/>
    <w:rsid w:val="001C17B4"/>
    <w:rsid w:val="001C287A"/>
    <w:rsid w:val="001C3045"/>
    <w:rsid w:val="001C40C0"/>
    <w:rsid w:val="001C4850"/>
    <w:rsid w:val="001C5173"/>
    <w:rsid w:val="001C5416"/>
    <w:rsid w:val="001C59DC"/>
    <w:rsid w:val="001C654B"/>
    <w:rsid w:val="001C6C4C"/>
    <w:rsid w:val="001C707F"/>
    <w:rsid w:val="001C71CB"/>
    <w:rsid w:val="001D0E79"/>
    <w:rsid w:val="001D104F"/>
    <w:rsid w:val="001D17FE"/>
    <w:rsid w:val="001D1B95"/>
    <w:rsid w:val="001D3369"/>
    <w:rsid w:val="001D3553"/>
    <w:rsid w:val="001D428D"/>
    <w:rsid w:val="001D4704"/>
    <w:rsid w:val="001D57CE"/>
    <w:rsid w:val="001D6918"/>
    <w:rsid w:val="001D6F88"/>
    <w:rsid w:val="001D739E"/>
    <w:rsid w:val="001D7936"/>
    <w:rsid w:val="001D7DA2"/>
    <w:rsid w:val="001E1302"/>
    <w:rsid w:val="001E14C8"/>
    <w:rsid w:val="001E1D65"/>
    <w:rsid w:val="001E1DA4"/>
    <w:rsid w:val="001E2883"/>
    <w:rsid w:val="001E2D6C"/>
    <w:rsid w:val="001E2E07"/>
    <w:rsid w:val="001E2ECE"/>
    <w:rsid w:val="001E2F26"/>
    <w:rsid w:val="001E343E"/>
    <w:rsid w:val="001E3664"/>
    <w:rsid w:val="001E512B"/>
    <w:rsid w:val="001E573F"/>
    <w:rsid w:val="001E5D83"/>
    <w:rsid w:val="001E6868"/>
    <w:rsid w:val="001E6877"/>
    <w:rsid w:val="001E68E1"/>
    <w:rsid w:val="001E6B41"/>
    <w:rsid w:val="001F0BE2"/>
    <w:rsid w:val="001F0EF2"/>
    <w:rsid w:val="001F1005"/>
    <w:rsid w:val="001F18C5"/>
    <w:rsid w:val="001F2043"/>
    <w:rsid w:val="001F2176"/>
    <w:rsid w:val="001F2504"/>
    <w:rsid w:val="001F25BA"/>
    <w:rsid w:val="001F2B4B"/>
    <w:rsid w:val="001F2B7F"/>
    <w:rsid w:val="001F3F93"/>
    <w:rsid w:val="001F44CE"/>
    <w:rsid w:val="001F49F7"/>
    <w:rsid w:val="001F4D0E"/>
    <w:rsid w:val="001F4EE4"/>
    <w:rsid w:val="001F4FE6"/>
    <w:rsid w:val="001F53BA"/>
    <w:rsid w:val="001F65A5"/>
    <w:rsid w:val="001F68A6"/>
    <w:rsid w:val="001F6AC8"/>
    <w:rsid w:val="001F6BB9"/>
    <w:rsid w:val="001F6E5E"/>
    <w:rsid w:val="001F716B"/>
    <w:rsid w:val="001F7A47"/>
    <w:rsid w:val="001F7B6E"/>
    <w:rsid w:val="0020008E"/>
    <w:rsid w:val="002008C9"/>
    <w:rsid w:val="00200FF3"/>
    <w:rsid w:val="00201954"/>
    <w:rsid w:val="00201CBE"/>
    <w:rsid w:val="0020273C"/>
    <w:rsid w:val="00202B8F"/>
    <w:rsid w:val="002039F7"/>
    <w:rsid w:val="00203A18"/>
    <w:rsid w:val="00203C13"/>
    <w:rsid w:val="00204118"/>
    <w:rsid w:val="00204234"/>
    <w:rsid w:val="00204E26"/>
    <w:rsid w:val="00205410"/>
    <w:rsid w:val="0020579D"/>
    <w:rsid w:val="00205A4C"/>
    <w:rsid w:val="00205F0D"/>
    <w:rsid w:val="00206511"/>
    <w:rsid w:val="00206649"/>
    <w:rsid w:val="002069AA"/>
    <w:rsid w:val="002075A1"/>
    <w:rsid w:val="002075AE"/>
    <w:rsid w:val="00210467"/>
    <w:rsid w:val="00210554"/>
    <w:rsid w:val="002109AF"/>
    <w:rsid w:val="00210B9E"/>
    <w:rsid w:val="00211A90"/>
    <w:rsid w:val="00211B51"/>
    <w:rsid w:val="00211C93"/>
    <w:rsid w:val="00211DF5"/>
    <w:rsid w:val="00212587"/>
    <w:rsid w:val="00212C51"/>
    <w:rsid w:val="00212D06"/>
    <w:rsid w:val="00212D75"/>
    <w:rsid w:val="0021358F"/>
    <w:rsid w:val="00213A45"/>
    <w:rsid w:val="00214D93"/>
    <w:rsid w:val="002161EA"/>
    <w:rsid w:val="00216223"/>
    <w:rsid w:val="002163F3"/>
    <w:rsid w:val="00216BF4"/>
    <w:rsid w:val="00216FCC"/>
    <w:rsid w:val="0021733C"/>
    <w:rsid w:val="00217864"/>
    <w:rsid w:val="002201AC"/>
    <w:rsid w:val="00220780"/>
    <w:rsid w:val="00220C39"/>
    <w:rsid w:val="00220DFA"/>
    <w:rsid w:val="0022126F"/>
    <w:rsid w:val="0022159C"/>
    <w:rsid w:val="002216E7"/>
    <w:rsid w:val="002217B1"/>
    <w:rsid w:val="002219B9"/>
    <w:rsid w:val="00221A37"/>
    <w:rsid w:val="00223017"/>
    <w:rsid w:val="00223ADE"/>
    <w:rsid w:val="00223BBC"/>
    <w:rsid w:val="002248DB"/>
    <w:rsid w:val="00224D97"/>
    <w:rsid w:val="0022592F"/>
    <w:rsid w:val="00225A81"/>
    <w:rsid w:val="00225D75"/>
    <w:rsid w:val="00226BC7"/>
    <w:rsid w:val="00226D73"/>
    <w:rsid w:val="00231073"/>
    <w:rsid w:val="00231415"/>
    <w:rsid w:val="002315D9"/>
    <w:rsid w:val="00231BAD"/>
    <w:rsid w:val="00231F99"/>
    <w:rsid w:val="00232CD0"/>
    <w:rsid w:val="00232E08"/>
    <w:rsid w:val="00233325"/>
    <w:rsid w:val="00234FC1"/>
    <w:rsid w:val="00235049"/>
    <w:rsid w:val="002354BC"/>
    <w:rsid w:val="0023614E"/>
    <w:rsid w:val="002366AE"/>
    <w:rsid w:val="00236A08"/>
    <w:rsid w:val="00237CBE"/>
    <w:rsid w:val="002405D9"/>
    <w:rsid w:val="00241001"/>
    <w:rsid w:val="00244661"/>
    <w:rsid w:val="00244B9F"/>
    <w:rsid w:val="00245278"/>
    <w:rsid w:val="00245D1C"/>
    <w:rsid w:val="002461A3"/>
    <w:rsid w:val="00246436"/>
    <w:rsid w:val="00246996"/>
    <w:rsid w:val="0024727E"/>
    <w:rsid w:val="00247B09"/>
    <w:rsid w:val="0025007D"/>
    <w:rsid w:val="002502F8"/>
    <w:rsid w:val="002503B1"/>
    <w:rsid w:val="0025042B"/>
    <w:rsid w:val="002504AA"/>
    <w:rsid w:val="002518BE"/>
    <w:rsid w:val="00251EEE"/>
    <w:rsid w:val="00252487"/>
    <w:rsid w:val="0025294C"/>
    <w:rsid w:val="00252C3E"/>
    <w:rsid w:val="00253C6D"/>
    <w:rsid w:val="00253F1A"/>
    <w:rsid w:val="00253F42"/>
    <w:rsid w:val="00254690"/>
    <w:rsid w:val="00255189"/>
    <w:rsid w:val="00255F7A"/>
    <w:rsid w:val="00256862"/>
    <w:rsid w:val="002608E5"/>
    <w:rsid w:val="00260DDC"/>
    <w:rsid w:val="00261431"/>
    <w:rsid w:val="00261C62"/>
    <w:rsid w:val="002622D4"/>
    <w:rsid w:val="002624F5"/>
    <w:rsid w:val="0026263A"/>
    <w:rsid w:val="00263009"/>
    <w:rsid w:val="0026407B"/>
    <w:rsid w:val="0026522B"/>
    <w:rsid w:val="00265368"/>
    <w:rsid w:val="0026566A"/>
    <w:rsid w:val="0026599E"/>
    <w:rsid w:val="00267DCE"/>
    <w:rsid w:val="00270069"/>
    <w:rsid w:val="002703ED"/>
    <w:rsid w:val="002712F4"/>
    <w:rsid w:val="00271303"/>
    <w:rsid w:val="002715AD"/>
    <w:rsid w:val="0027201A"/>
    <w:rsid w:val="00272385"/>
    <w:rsid w:val="002728CF"/>
    <w:rsid w:val="00272A56"/>
    <w:rsid w:val="00273020"/>
    <w:rsid w:val="00273588"/>
    <w:rsid w:val="00273D3A"/>
    <w:rsid w:val="00274041"/>
    <w:rsid w:val="00274A58"/>
    <w:rsid w:val="0027596F"/>
    <w:rsid w:val="002759D1"/>
    <w:rsid w:val="00276129"/>
    <w:rsid w:val="00276278"/>
    <w:rsid w:val="002763B5"/>
    <w:rsid w:val="00276B99"/>
    <w:rsid w:val="00276C8F"/>
    <w:rsid w:val="002800A6"/>
    <w:rsid w:val="00280F66"/>
    <w:rsid w:val="0028169E"/>
    <w:rsid w:val="0028294A"/>
    <w:rsid w:val="00282C20"/>
    <w:rsid w:val="00283129"/>
    <w:rsid w:val="00283539"/>
    <w:rsid w:val="00283D17"/>
    <w:rsid w:val="00283EC2"/>
    <w:rsid w:val="00284D3A"/>
    <w:rsid w:val="00285E8E"/>
    <w:rsid w:val="00286ADA"/>
    <w:rsid w:val="00286FA2"/>
    <w:rsid w:val="0028787B"/>
    <w:rsid w:val="002878D2"/>
    <w:rsid w:val="00287D09"/>
    <w:rsid w:val="0029083C"/>
    <w:rsid w:val="00291536"/>
    <w:rsid w:val="00291539"/>
    <w:rsid w:val="0029186D"/>
    <w:rsid w:val="00292BB9"/>
    <w:rsid w:val="00293291"/>
    <w:rsid w:val="00293B48"/>
    <w:rsid w:val="00293E90"/>
    <w:rsid w:val="00294B54"/>
    <w:rsid w:val="00295018"/>
    <w:rsid w:val="002950D8"/>
    <w:rsid w:val="00295492"/>
    <w:rsid w:val="00295BAF"/>
    <w:rsid w:val="00296BE8"/>
    <w:rsid w:val="00296D80"/>
    <w:rsid w:val="002972B9"/>
    <w:rsid w:val="002A11B8"/>
    <w:rsid w:val="002A11EB"/>
    <w:rsid w:val="002A1AA7"/>
    <w:rsid w:val="002A1AD5"/>
    <w:rsid w:val="002A2AAC"/>
    <w:rsid w:val="002A30A6"/>
    <w:rsid w:val="002A3163"/>
    <w:rsid w:val="002A4652"/>
    <w:rsid w:val="002A527B"/>
    <w:rsid w:val="002A59E4"/>
    <w:rsid w:val="002A5D22"/>
    <w:rsid w:val="002A791B"/>
    <w:rsid w:val="002A7985"/>
    <w:rsid w:val="002A7DB2"/>
    <w:rsid w:val="002B0A09"/>
    <w:rsid w:val="002B0D8B"/>
    <w:rsid w:val="002B1564"/>
    <w:rsid w:val="002B232A"/>
    <w:rsid w:val="002B2C9A"/>
    <w:rsid w:val="002B3811"/>
    <w:rsid w:val="002B3853"/>
    <w:rsid w:val="002B4699"/>
    <w:rsid w:val="002B57F0"/>
    <w:rsid w:val="002B5F4B"/>
    <w:rsid w:val="002B67CB"/>
    <w:rsid w:val="002B684C"/>
    <w:rsid w:val="002B6D05"/>
    <w:rsid w:val="002B7C24"/>
    <w:rsid w:val="002B7CE2"/>
    <w:rsid w:val="002B7EE6"/>
    <w:rsid w:val="002B7FD2"/>
    <w:rsid w:val="002C0084"/>
    <w:rsid w:val="002C0F1F"/>
    <w:rsid w:val="002C0FCE"/>
    <w:rsid w:val="002C2403"/>
    <w:rsid w:val="002C2427"/>
    <w:rsid w:val="002C469C"/>
    <w:rsid w:val="002C4862"/>
    <w:rsid w:val="002C560E"/>
    <w:rsid w:val="002C62BA"/>
    <w:rsid w:val="002C7E24"/>
    <w:rsid w:val="002C7EF4"/>
    <w:rsid w:val="002D19AE"/>
    <w:rsid w:val="002D1CF4"/>
    <w:rsid w:val="002D3852"/>
    <w:rsid w:val="002D3B19"/>
    <w:rsid w:val="002D4A13"/>
    <w:rsid w:val="002D4AF5"/>
    <w:rsid w:val="002D5E0A"/>
    <w:rsid w:val="002D603F"/>
    <w:rsid w:val="002D6995"/>
    <w:rsid w:val="002D6B66"/>
    <w:rsid w:val="002D6DB7"/>
    <w:rsid w:val="002D73C2"/>
    <w:rsid w:val="002D74EE"/>
    <w:rsid w:val="002D774E"/>
    <w:rsid w:val="002E08F4"/>
    <w:rsid w:val="002E1C61"/>
    <w:rsid w:val="002E1F91"/>
    <w:rsid w:val="002E2097"/>
    <w:rsid w:val="002E2482"/>
    <w:rsid w:val="002E2B54"/>
    <w:rsid w:val="002E3DB0"/>
    <w:rsid w:val="002E4841"/>
    <w:rsid w:val="002E4BA1"/>
    <w:rsid w:val="002E4C08"/>
    <w:rsid w:val="002E51C0"/>
    <w:rsid w:val="002E5535"/>
    <w:rsid w:val="002E5D01"/>
    <w:rsid w:val="002E5EF6"/>
    <w:rsid w:val="002E6134"/>
    <w:rsid w:val="002E63E3"/>
    <w:rsid w:val="002E6C32"/>
    <w:rsid w:val="002E70D9"/>
    <w:rsid w:val="002E7689"/>
    <w:rsid w:val="002E7DF0"/>
    <w:rsid w:val="002F06BF"/>
    <w:rsid w:val="002F1004"/>
    <w:rsid w:val="002F184E"/>
    <w:rsid w:val="002F1A5D"/>
    <w:rsid w:val="002F1D7C"/>
    <w:rsid w:val="002F25EA"/>
    <w:rsid w:val="002F279A"/>
    <w:rsid w:val="002F28B0"/>
    <w:rsid w:val="002F2AE0"/>
    <w:rsid w:val="002F3371"/>
    <w:rsid w:val="002F33D1"/>
    <w:rsid w:val="002F3925"/>
    <w:rsid w:val="002F3F18"/>
    <w:rsid w:val="002F4902"/>
    <w:rsid w:val="002F5699"/>
    <w:rsid w:val="002F6515"/>
    <w:rsid w:val="002F6F95"/>
    <w:rsid w:val="002F77D8"/>
    <w:rsid w:val="00300107"/>
    <w:rsid w:val="003024BF"/>
    <w:rsid w:val="00302796"/>
    <w:rsid w:val="003028B4"/>
    <w:rsid w:val="00304146"/>
    <w:rsid w:val="00305182"/>
    <w:rsid w:val="00305BD1"/>
    <w:rsid w:val="00306895"/>
    <w:rsid w:val="0031019A"/>
    <w:rsid w:val="003108E8"/>
    <w:rsid w:val="00310C7B"/>
    <w:rsid w:val="00310E17"/>
    <w:rsid w:val="00311A79"/>
    <w:rsid w:val="003125A4"/>
    <w:rsid w:val="003125AE"/>
    <w:rsid w:val="00312604"/>
    <w:rsid w:val="003135BC"/>
    <w:rsid w:val="003136C6"/>
    <w:rsid w:val="00313CB1"/>
    <w:rsid w:val="00313D60"/>
    <w:rsid w:val="0031452C"/>
    <w:rsid w:val="00314ADE"/>
    <w:rsid w:val="00314C62"/>
    <w:rsid w:val="003168CA"/>
    <w:rsid w:val="00316D0C"/>
    <w:rsid w:val="00317EC3"/>
    <w:rsid w:val="0032010D"/>
    <w:rsid w:val="00320FFB"/>
    <w:rsid w:val="00321704"/>
    <w:rsid w:val="00321C27"/>
    <w:rsid w:val="003220F6"/>
    <w:rsid w:val="00322A99"/>
    <w:rsid w:val="0032300A"/>
    <w:rsid w:val="003239F8"/>
    <w:rsid w:val="003249AF"/>
    <w:rsid w:val="00325CB8"/>
    <w:rsid w:val="00326D5D"/>
    <w:rsid w:val="00327DC5"/>
    <w:rsid w:val="00327F25"/>
    <w:rsid w:val="00327F26"/>
    <w:rsid w:val="00330078"/>
    <w:rsid w:val="00330181"/>
    <w:rsid w:val="00330B52"/>
    <w:rsid w:val="003310A5"/>
    <w:rsid w:val="00331849"/>
    <w:rsid w:val="00332022"/>
    <w:rsid w:val="003343A3"/>
    <w:rsid w:val="00334982"/>
    <w:rsid w:val="00334F77"/>
    <w:rsid w:val="00335657"/>
    <w:rsid w:val="00335A4B"/>
    <w:rsid w:val="00335AA4"/>
    <w:rsid w:val="00335C73"/>
    <w:rsid w:val="00336543"/>
    <w:rsid w:val="00336FAD"/>
    <w:rsid w:val="003410D6"/>
    <w:rsid w:val="00341438"/>
    <w:rsid w:val="0034145C"/>
    <w:rsid w:val="003418D3"/>
    <w:rsid w:val="00341FAB"/>
    <w:rsid w:val="0034300C"/>
    <w:rsid w:val="0034306A"/>
    <w:rsid w:val="00343712"/>
    <w:rsid w:val="00343B5D"/>
    <w:rsid w:val="00343C83"/>
    <w:rsid w:val="00343E2C"/>
    <w:rsid w:val="0034419A"/>
    <w:rsid w:val="003445E4"/>
    <w:rsid w:val="0034462F"/>
    <w:rsid w:val="00345753"/>
    <w:rsid w:val="003458D3"/>
    <w:rsid w:val="00345E2C"/>
    <w:rsid w:val="00346154"/>
    <w:rsid w:val="00346BA3"/>
    <w:rsid w:val="00346E8F"/>
    <w:rsid w:val="00347794"/>
    <w:rsid w:val="00350592"/>
    <w:rsid w:val="00350A68"/>
    <w:rsid w:val="00350D4A"/>
    <w:rsid w:val="00350EDA"/>
    <w:rsid w:val="00352447"/>
    <w:rsid w:val="00353B92"/>
    <w:rsid w:val="003543F0"/>
    <w:rsid w:val="00354CA2"/>
    <w:rsid w:val="00354E54"/>
    <w:rsid w:val="00355116"/>
    <w:rsid w:val="00356476"/>
    <w:rsid w:val="00356482"/>
    <w:rsid w:val="00356D69"/>
    <w:rsid w:val="0035702D"/>
    <w:rsid w:val="003576A1"/>
    <w:rsid w:val="00360793"/>
    <w:rsid w:val="003607A0"/>
    <w:rsid w:val="0036174A"/>
    <w:rsid w:val="00361DF8"/>
    <w:rsid w:val="00362AB6"/>
    <w:rsid w:val="00362C46"/>
    <w:rsid w:val="00362EAC"/>
    <w:rsid w:val="003633B0"/>
    <w:rsid w:val="00363407"/>
    <w:rsid w:val="00363A97"/>
    <w:rsid w:val="00364FAA"/>
    <w:rsid w:val="00365C60"/>
    <w:rsid w:val="003663A6"/>
    <w:rsid w:val="00366FD9"/>
    <w:rsid w:val="00367EBD"/>
    <w:rsid w:val="00370891"/>
    <w:rsid w:val="003712ED"/>
    <w:rsid w:val="00371C73"/>
    <w:rsid w:val="003720D3"/>
    <w:rsid w:val="003722DC"/>
    <w:rsid w:val="0037243C"/>
    <w:rsid w:val="00372A53"/>
    <w:rsid w:val="0037358B"/>
    <w:rsid w:val="00373B71"/>
    <w:rsid w:val="00373F0D"/>
    <w:rsid w:val="003759BB"/>
    <w:rsid w:val="00375B10"/>
    <w:rsid w:val="00375E2B"/>
    <w:rsid w:val="00376179"/>
    <w:rsid w:val="0037706B"/>
    <w:rsid w:val="00377356"/>
    <w:rsid w:val="003773BE"/>
    <w:rsid w:val="00380B38"/>
    <w:rsid w:val="00380D0C"/>
    <w:rsid w:val="0038159B"/>
    <w:rsid w:val="00382936"/>
    <w:rsid w:val="003844BB"/>
    <w:rsid w:val="003848CE"/>
    <w:rsid w:val="00384E1B"/>
    <w:rsid w:val="00384E36"/>
    <w:rsid w:val="00385086"/>
    <w:rsid w:val="00385A20"/>
    <w:rsid w:val="00385C35"/>
    <w:rsid w:val="00385D09"/>
    <w:rsid w:val="003868B4"/>
    <w:rsid w:val="00386BFF"/>
    <w:rsid w:val="003876F3"/>
    <w:rsid w:val="00387944"/>
    <w:rsid w:val="003902EC"/>
    <w:rsid w:val="00390B70"/>
    <w:rsid w:val="00390CF8"/>
    <w:rsid w:val="003916CF"/>
    <w:rsid w:val="003928B6"/>
    <w:rsid w:val="003934B2"/>
    <w:rsid w:val="00393A98"/>
    <w:rsid w:val="003940D4"/>
    <w:rsid w:val="003942EC"/>
    <w:rsid w:val="00395267"/>
    <w:rsid w:val="00395396"/>
    <w:rsid w:val="003953B7"/>
    <w:rsid w:val="00395C5A"/>
    <w:rsid w:val="00395CD9"/>
    <w:rsid w:val="00396943"/>
    <w:rsid w:val="003A15D1"/>
    <w:rsid w:val="003A294F"/>
    <w:rsid w:val="003A2CAE"/>
    <w:rsid w:val="003A2D47"/>
    <w:rsid w:val="003A31A0"/>
    <w:rsid w:val="003A3AEB"/>
    <w:rsid w:val="003A3E00"/>
    <w:rsid w:val="003A538B"/>
    <w:rsid w:val="003A53EF"/>
    <w:rsid w:val="003A55B9"/>
    <w:rsid w:val="003A5C84"/>
    <w:rsid w:val="003A62A3"/>
    <w:rsid w:val="003A6C0C"/>
    <w:rsid w:val="003A77AC"/>
    <w:rsid w:val="003A78E6"/>
    <w:rsid w:val="003B06EA"/>
    <w:rsid w:val="003B0E39"/>
    <w:rsid w:val="003B0ED6"/>
    <w:rsid w:val="003B1247"/>
    <w:rsid w:val="003B25FE"/>
    <w:rsid w:val="003B27EF"/>
    <w:rsid w:val="003B31EF"/>
    <w:rsid w:val="003B3459"/>
    <w:rsid w:val="003B4993"/>
    <w:rsid w:val="003B4D02"/>
    <w:rsid w:val="003B5036"/>
    <w:rsid w:val="003B55F3"/>
    <w:rsid w:val="003B565B"/>
    <w:rsid w:val="003B5AA6"/>
    <w:rsid w:val="003B6FAF"/>
    <w:rsid w:val="003B7E7C"/>
    <w:rsid w:val="003C003F"/>
    <w:rsid w:val="003C0992"/>
    <w:rsid w:val="003C0EF9"/>
    <w:rsid w:val="003C0FA1"/>
    <w:rsid w:val="003C20BE"/>
    <w:rsid w:val="003C20C8"/>
    <w:rsid w:val="003C277D"/>
    <w:rsid w:val="003C2E93"/>
    <w:rsid w:val="003C3EA6"/>
    <w:rsid w:val="003C3FA4"/>
    <w:rsid w:val="003C42D1"/>
    <w:rsid w:val="003C5681"/>
    <w:rsid w:val="003C56E4"/>
    <w:rsid w:val="003C5FA4"/>
    <w:rsid w:val="003C6ED7"/>
    <w:rsid w:val="003C715E"/>
    <w:rsid w:val="003C75AB"/>
    <w:rsid w:val="003C7DD7"/>
    <w:rsid w:val="003D04C7"/>
    <w:rsid w:val="003D096F"/>
    <w:rsid w:val="003D0CAA"/>
    <w:rsid w:val="003D0E18"/>
    <w:rsid w:val="003D100A"/>
    <w:rsid w:val="003D1A0A"/>
    <w:rsid w:val="003D2848"/>
    <w:rsid w:val="003D2952"/>
    <w:rsid w:val="003D2969"/>
    <w:rsid w:val="003D29E0"/>
    <w:rsid w:val="003D335B"/>
    <w:rsid w:val="003D3855"/>
    <w:rsid w:val="003D3BEA"/>
    <w:rsid w:val="003D424E"/>
    <w:rsid w:val="003D4B5A"/>
    <w:rsid w:val="003D5158"/>
    <w:rsid w:val="003D52BB"/>
    <w:rsid w:val="003D54A6"/>
    <w:rsid w:val="003D5884"/>
    <w:rsid w:val="003D5A69"/>
    <w:rsid w:val="003D5D84"/>
    <w:rsid w:val="003D60BE"/>
    <w:rsid w:val="003D6240"/>
    <w:rsid w:val="003D6E31"/>
    <w:rsid w:val="003D7B60"/>
    <w:rsid w:val="003D7D28"/>
    <w:rsid w:val="003E0C26"/>
    <w:rsid w:val="003E1E4C"/>
    <w:rsid w:val="003E1ED3"/>
    <w:rsid w:val="003E29B5"/>
    <w:rsid w:val="003E2CE5"/>
    <w:rsid w:val="003E305C"/>
    <w:rsid w:val="003E32B6"/>
    <w:rsid w:val="003E3E17"/>
    <w:rsid w:val="003E4529"/>
    <w:rsid w:val="003E4872"/>
    <w:rsid w:val="003E5338"/>
    <w:rsid w:val="003E5361"/>
    <w:rsid w:val="003E5BB1"/>
    <w:rsid w:val="003E5F2F"/>
    <w:rsid w:val="003E6416"/>
    <w:rsid w:val="003E685C"/>
    <w:rsid w:val="003E71DF"/>
    <w:rsid w:val="003E7733"/>
    <w:rsid w:val="003F0AA4"/>
    <w:rsid w:val="003F0B3C"/>
    <w:rsid w:val="003F1553"/>
    <w:rsid w:val="003F2069"/>
    <w:rsid w:val="003F251F"/>
    <w:rsid w:val="003F3A3F"/>
    <w:rsid w:val="003F3E4D"/>
    <w:rsid w:val="003F478A"/>
    <w:rsid w:val="003F4F35"/>
    <w:rsid w:val="003F4F98"/>
    <w:rsid w:val="003F6029"/>
    <w:rsid w:val="003F612E"/>
    <w:rsid w:val="003F6211"/>
    <w:rsid w:val="003F626D"/>
    <w:rsid w:val="003F663B"/>
    <w:rsid w:val="003F6A0E"/>
    <w:rsid w:val="003F715A"/>
    <w:rsid w:val="003F736F"/>
    <w:rsid w:val="003F798A"/>
    <w:rsid w:val="004001D1"/>
    <w:rsid w:val="00400904"/>
    <w:rsid w:val="004012A5"/>
    <w:rsid w:val="00402834"/>
    <w:rsid w:val="00402949"/>
    <w:rsid w:val="00402A0A"/>
    <w:rsid w:val="00402A77"/>
    <w:rsid w:val="004042D9"/>
    <w:rsid w:val="00404908"/>
    <w:rsid w:val="00405C7F"/>
    <w:rsid w:val="00405F96"/>
    <w:rsid w:val="00406AD0"/>
    <w:rsid w:val="00406ED0"/>
    <w:rsid w:val="00407452"/>
    <w:rsid w:val="00407BB3"/>
    <w:rsid w:val="0041109D"/>
    <w:rsid w:val="004111BD"/>
    <w:rsid w:val="00411480"/>
    <w:rsid w:val="0041164A"/>
    <w:rsid w:val="004119CB"/>
    <w:rsid w:val="00411B46"/>
    <w:rsid w:val="004121C6"/>
    <w:rsid w:val="0041235E"/>
    <w:rsid w:val="00413F59"/>
    <w:rsid w:val="004145EF"/>
    <w:rsid w:val="00415438"/>
    <w:rsid w:val="00415C0E"/>
    <w:rsid w:val="00415ED9"/>
    <w:rsid w:val="004166A3"/>
    <w:rsid w:val="00417034"/>
    <w:rsid w:val="00417BFC"/>
    <w:rsid w:val="00417C8C"/>
    <w:rsid w:val="0042032E"/>
    <w:rsid w:val="00420832"/>
    <w:rsid w:val="004222ED"/>
    <w:rsid w:val="00422B9E"/>
    <w:rsid w:val="00423870"/>
    <w:rsid w:val="00423E1F"/>
    <w:rsid w:val="004245F3"/>
    <w:rsid w:val="00426355"/>
    <w:rsid w:val="00426A97"/>
    <w:rsid w:val="00426BEA"/>
    <w:rsid w:val="00427161"/>
    <w:rsid w:val="004273A0"/>
    <w:rsid w:val="00427B0E"/>
    <w:rsid w:val="004300E3"/>
    <w:rsid w:val="004307D6"/>
    <w:rsid w:val="00431D81"/>
    <w:rsid w:val="00432496"/>
    <w:rsid w:val="0043278E"/>
    <w:rsid w:val="004328CF"/>
    <w:rsid w:val="00433F92"/>
    <w:rsid w:val="00434175"/>
    <w:rsid w:val="0043419D"/>
    <w:rsid w:val="004344D4"/>
    <w:rsid w:val="00434744"/>
    <w:rsid w:val="00434E5D"/>
    <w:rsid w:val="0043527D"/>
    <w:rsid w:val="00435B9D"/>
    <w:rsid w:val="004360F1"/>
    <w:rsid w:val="00436F83"/>
    <w:rsid w:val="00440207"/>
    <w:rsid w:val="004408AA"/>
    <w:rsid w:val="004409CA"/>
    <w:rsid w:val="00443785"/>
    <w:rsid w:val="004455A4"/>
    <w:rsid w:val="004458AE"/>
    <w:rsid w:val="004472F3"/>
    <w:rsid w:val="00447CB6"/>
    <w:rsid w:val="00451667"/>
    <w:rsid w:val="00451882"/>
    <w:rsid w:val="00451CC2"/>
    <w:rsid w:val="00451EFF"/>
    <w:rsid w:val="00452977"/>
    <w:rsid w:val="00452DB1"/>
    <w:rsid w:val="00453337"/>
    <w:rsid w:val="004534F7"/>
    <w:rsid w:val="004537DE"/>
    <w:rsid w:val="00453986"/>
    <w:rsid w:val="00453C87"/>
    <w:rsid w:val="00454B1D"/>
    <w:rsid w:val="004558FB"/>
    <w:rsid w:val="00455D77"/>
    <w:rsid w:val="00456273"/>
    <w:rsid w:val="00456F2A"/>
    <w:rsid w:val="00460439"/>
    <w:rsid w:val="00460804"/>
    <w:rsid w:val="00460A98"/>
    <w:rsid w:val="00461BF0"/>
    <w:rsid w:val="0046228F"/>
    <w:rsid w:val="0046285B"/>
    <w:rsid w:val="00462C7B"/>
    <w:rsid w:val="00462E95"/>
    <w:rsid w:val="00463011"/>
    <w:rsid w:val="0046324E"/>
    <w:rsid w:val="00463AE1"/>
    <w:rsid w:val="00463BF2"/>
    <w:rsid w:val="00463FA1"/>
    <w:rsid w:val="00464796"/>
    <w:rsid w:val="00464878"/>
    <w:rsid w:val="004656B7"/>
    <w:rsid w:val="004669DD"/>
    <w:rsid w:val="00466D92"/>
    <w:rsid w:val="00466DE6"/>
    <w:rsid w:val="004671C5"/>
    <w:rsid w:val="00467C90"/>
    <w:rsid w:val="00467E0F"/>
    <w:rsid w:val="00470817"/>
    <w:rsid w:val="00470E3A"/>
    <w:rsid w:val="00470E8B"/>
    <w:rsid w:val="004710AB"/>
    <w:rsid w:val="00472322"/>
    <w:rsid w:val="0047241A"/>
    <w:rsid w:val="00472544"/>
    <w:rsid w:val="004725B7"/>
    <w:rsid w:val="004726F0"/>
    <w:rsid w:val="00472BB0"/>
    <w:rsid w:val="00472F13"/>
    <w:rsid w:val="00473E06"/>
    <w:rsid w:val="00474152"/>
    <w:rsid w:val="00474B1A"/>
    <w:rsid w:val="00474BEE"/>
    <w:rsid w:val="004750CE"/>
    <w:rsid w:val="004754C2"/>
    <w:rsid w:val="0047614C"/>
    <w:rsid w:val="00476311"/>
    <w:rsid w:val="00476584"/>
    <w:rsid w:val="00476A45"/>
    <w:rsid w:val="004772FD"/>
    <w:rsid w:val="004776BC"/>
    <w:rsid w:val="00477E4F"/>
    <w:rsid w:val="0048070E"/>
    <w:rsid w:val="00481536"/>
    <w:rsid w:val="00482DA9"/>
    <w:rsid w:val="00484485"/>
    <w:rsid w:val="0048543D"/>
    <w:rsid w:val="004858CE"/>
    <w:rsid w:val="004869D2"/>
    <w:rsid w:val="00486C9D"/>
    <w:rsid w:val="004872F3"/>
    <w:rsid w:val="004878C5"/>
    <w:rsid w:val="00490215"/>
    <w:rsid w:val="004907D7"/>
    <w:rsid w:val="00490B7A"/>
    <w:rsid w:val="0049292B"/>
    <w:rsid w:val="00493195"/>
    <w:rsid w:val="004933CC"/>
    <w:rsid w:val="004937A2"/>
    <w:rsid w:val="004937C6"/>
    <w:rsid w:val="00494EC5"/>
    <w:rsid w:val="004954AA"/>
    <w:rsid w:val="00495ABE"/>
    <w:rsid w:val="00496A26"/>
    <w:rsid w:val="004971B5"/>
    <w:rsid w:val="00497545"/>
    <w:rsid w:val="00497694"/>
    <w:rsid w:val="004977E4"/>
    <w:rsid w:val="00497969"/>
    <w:rsid w:val="004A007B"/>
    <w:rsid w:val="004A0EAD"/>
    <w:rsid w:val="004A0FD6"/>
    <w:rsid w:val="004A1CA8"/>
    <w:rsid w:val="004A2AF7"/>
    <w:rsid w:val="004A2DAB"/>
    <w:rsid w:val="004A30FC"/>
    <w:rsid w:val="004A3177"/>
    <w:rsid w:val="004A3465"/>
    <w:rsid w:val="004A5766"/>
    <w:rsid w:val="004A5CCC"/>
    <w:rsid w:val="004A610F"/>
    <w:rsid w:val="004A61F3"/>
    <w:rsid w:val="004A6CBD"/>
    <w:rsid w:val="004A702C"/>
    <w:rsid w:val="004A74A2"/>
    <w:rsid w:val="004A7784"/>
    <w:rsid w:val="004A7CE1"/>
    <w:rsid w:val="004B0150"/>
    <w:rsid w:val="004B01BB"/>
    <w:rsid w:val="004B0935"/>
    <w:rsid w:val="004B0E70"/>
    <w:rsid w:val="004B1DB8"/>
    <w:rsid w:val="004B1DF3"/>
    <w:rsid w:val="004B22BB"/>
    <w:rsid w:val="004B2449"/>
    <w:rsid w:val="004B294A"/>
    <w:rsid w:val="004B2D1C"/>
    <w:rsid w:val="004B372E"/>
    <w:rsid w:val="004B3F30"/>
    <w:rsid w:val="004B4AAC"/>
    <w:rsid w:val="004B4EEC"/>
    <w:rsid w:val="004B5422"/>
    <w:rsid w:val="004B58DE"/>
    <w:rsid w:val="004B65C1"/>
    <w:rsid w:val="004B667B"/>
    <w:rsid w:val="004C05A5"/>
    <w:rsid w:val="004C2484"/>
    <w:rsid w:val="004C313B"/>
    <w:rsid w:val="004C4899"/>
    <w:rsid w:val="004C493C"/>
    <w:rsid w:val="004C4E87"/>
    <w:rsid w:val="004C4EA1"/>
    <w:rsid w:val="004C635E"/>
    <w:rsid w:val="004C687E"/>
    <w:rsid w:val="004C73B8"/>
    <w:rsid w:val="004D0195"/>
    <w:rsid w:val="004D0391"/>
    <w:rsid w:val="004D0454"/>
    <w:rsid w:val="004D1AE3"/>
    <w:rsid w:val="004D1B90"/>
    <w:rsid w:val="004D2161"/>
    <w:rsid w:val="004D23D5"/>
    <w:rsid w:val="004D3244"/>
    <w:rsid w:val="004D3676"/>
    <w:rsid w:val="004D3B7F"/>
    <w:rsid w:val="004D3C11"/>
    <w:rsid w:val="004D3ECE"/>
    <w:rsid w:val="004D3EF6"/>
    <w:rsid w:val="004D3F16"/>
    <w:rsid w:val="004D4A1A"/>
    <w:rsid w:val="004D4B7C"/>
    <w:rsid w:val="004D4D2B"/>
    <w:rsid w:val="004D55A1"/>
    <w:rsid w:val="004D5AA6"/>
    <w:rsid w:val="004D5C90"/>
    <w:rsid w:val="004D6A2C"/>
    <w:rsid w:val="004D6B04"/>
    <w:rsid w:val="004D76D0"/>
    <w:rsid w:val="004D7909"/>
    <w:rsid w:val="004E07A2"/>
    <w:rsid w:val="004E1724"/>
    <w:rsid w:val="004E2807"/>
    <w:rsid w:val="004E2A7D"/>
    <w:rsid w:val="004E31EA"/>
    <w:rsid w:val="004E3FDE"/>
    <w:rsid w:val="004E4BFF"/>
    <w:rsid w:val="004E5ACD"/>
    <w:rsid w:val="004E5AF9"/>
    <w:rsid w:val="004E5D25"/>
    <w:rsid w:val="004E64DF"/>
    <w:rsid w:val="004E6ACF"/>
    <w:rsid w:val="004E6DE5"/>
    <w:rsid w:val="004E756D"/>
    <w:rsid w:val="004E787F"/>
    <w:rsid w:val="004F08C3"/>
    <w:rsid w:val="004F08E3"/>
    <w:rsid w:val="004F1860"/>
    <w:rsid w:val="004F1B31"/>
    <w:rsid w:val="004F1D0E"/>
    <w:rsid w:val="004F267C"/>
    <w:rsid w:val="004F37A2"/>
    <w:rsid w:val="004F4741"/>
    <w:rsid w:val="004F4F4A"/>
    <w:rsid w:val="004F4FEB"/>
    <w:rsid w:val="004F5310"/>
    <w:rsid w:val="004F56BB"/>
    <w:rsid w:val="004F5C34"/>
    <w:rsid w:val="004F5C52"/>
    <w:rsid w:val="004F5F73"/>
    <w:rsid w:val="004F61FE"/>
    <w:rsid w:val="004F6E3D"/>
    <w:rsid w:val="0050045D"/>
    <w:rsid w:val="0050065E"/>
    <w:rsid w:val="00501054"/>
    <w:rsid w:val="005010CF"/>
    <w:rsid w:val="00501C56"/>
    <w:rsid w:val="00502890"/>
    <w:rsid w:val="00502D1E"/>
    <w:rsid w:val="00503B75"/>
    <w:rsid w:val="00504250"/>
    <w:rsid w:val="0050463E"/>
    <w:rsid w:val="0050501C"/>
    <w:rsid w:val="00505A8F"/>
    <w:rsid w:val="00506AEA"/>
    <w:rsid w:val="00506BBF"/>
    <w:rsid w:val="0050759B"/>
    <w:rsid w:val="00507FEA"/>
    <w:rsid w:val="005104E1"/>
    <w:rsid w:val="00510ADC"/>
    <w:rsid w:val="00512049"/>
    <w:rsid w:val="0051274E"/>
    <w:rsid w:val="00512FF8"/>
    <w:rsid w:val="00513689"/>
    <w:rsid w:val="005136DC"/>
    <w:rsid w:val="0051378D"/>
    <w:rsid w:val="00513D9B"/>
    <w:rsid w:val="005141B4"/>
    <w:rsid w:val="0051518A"/>
    <w:rsid w:val="0051533F"/>
    <w:rsid w:val="00515BFD"/>
    <w:rsid w:val="005165BB"/>
    <w:rsid w:val="0051720C"/>
    <w:rsid w:val="00517DF2"/>
    <w:rsid w:val="00520518"/>
    <w:rsid w:val="005205E0"/>
    <w:rsid w:val="005213C6"/>
    <w:rsid w:val="00521829"/>
    <w:rsid w:val="005218DA"/>
    <w:rsid w:val="005223E8"/>
    <w:rsid w:val="0052260D"/>
    <w:rsid w:val="005227E1"/>
    <w:rsid w:val="00522EDA"/>
    <w:rsid w:val="0052325B"/>
    <w:rsid w:val="00523562"/>
    <w:rsid w:val="00523C77"/>
    <w:rsid w:val="00524076"/>
    <w:rsid w:val="00524237"/>
    <w:rsid w:val="00524BD9"/>
    <w:rsid w:val="0052576C"/>
    <w:rsid w:val="005266EC"/>
    <w:rsid w:val="0052676F"/>
    <w:rsid w:val="00527A5D"/>
    <w:rsid w:val="005303BC"/>
    <w:rsid w:val="00530BA4"/>
    <w:rsid w:val="00530BD1"/>
    <w:rsid w:val="00530CAB"/>
    <w:rsid w:val="00530DD5"/>
    <w:rsid w:val="00531409"/>
    <w:rsid w:val="0053162F"/>
    <w:rsid w:val="00532110"/>
    <w:rsid w:val="00532285"/>
    <w:rsid w:val="0053235F"/>
    <w:rsid w:val="0053256A"/>
    <w:rsid w:val="00532A87"/>
    <w:rsid w:val="0053388C"/>
    <w:rsid w:val="00533954"/>
    <w:rsid w:val="00533AB5"/>
    <w:rsid w:val="005347E4"/>
    <w:rsid w:val="00534E01"/>
    <w:rsid w:val="00535194"/>
    <w:rsid w:val="005360B3"/>
    <w:rsid w:val="0053610B"/>
    <w:rsid w:val="00536779"/>
    <w:rsid w:val="00536DB4"/>
    <w:rsid w:val="0053702E"/>
    <w:rsid w:val="0053710B"/>
    <w:rsid w:val="005376D0"/>
    <w:rsid w:val="00540C26"/>
    <w:rsid w:val="005411E8"/>
    <w:rsid w:val="00541F0D"/>
    <w:rsid w:val="00541F1D"/>
    <w:rsid w:val="00542F5F"/>
    <w:rsid w:val="00542F96"/>
    <w:rsid w:val="00543273"/>
    <w:rsid w:val="0054409C"/>
    <w:rsid w:val="005440A7"/>
    <w:rsid w:val="00545A55"/>
    <w:rsid w:val="00546204"/>
    <w:rsid w:val="00546685"/>
    <w:rsid w:val="00547602"/>
    <w:rsid w:val="00547BA0"/>
    <w:rsid w:val="00551896"/>
    <w:rsid w:val="00551CA5"/>
    <w:rsid w:val="005525FF"/>
    <w:rsid w:val="0055264E"/>
    <w:rsid w:val="00552EB0"/>
    <w:rsid w:val="00555674"/>
    <w:rsid w:val="005558D0"/>
    <w:rsid w:val="0055597D"/>
    <w:rsid w:val="00555EDD"/>
    <w:rsid w:val="00555FE7"/>
    <w:rsid w:val="0055630D"/>
    <w:rsid w:val="00556F32"/>
    <w:rsid w:val="00556FB7"/>
    <w:rsid w:val="00560A5D"/>
    <w:rsid w:val="00560DC5"/>
    <w:rsid w:val="005617FE"/>
    <w:rsid w:val="00561BA6"/>
    <w:rsid w:val="00561CD4"/>
    <w:rsid w:val="00562536"/>
    <w:rsid w:val="00563962"/>
    <w:rsid w:val="00564093"/>
    <w:rsid w:val="005643B1"/>
    <w:rsid w:val="00565171"/>
    <w:rsid w:val="005651C6"/>
    <w:rsid w:val="005658C3"/>
    <w:rsid w:val="00566C85"/>
    <w:rsid w:val="00566FE0"/>
    <w:rsid w:val="00570601"/>
    <w:rsid w:val="0057110D"/>
    <w:rsid w:val="00571AF9"/>
    <w:rsid w:val="00572564"/>
    <w:rsid w:val="00573480"/>
    <w:rsid w:val="0057410A"/>
    <w:rsid w:val="00574592"/>
    <w:rsid w:val="005747DA"/>
    <w:rsid w:val="00574D5E"/>
    <w:rsid w:val="0057532C"/>
    <w:rsid w:val="00575480"/>
    <w:rsid w:val="005758CB"/>
    <w:rsid w:val="00575B51"/>
    <w:rsid w:val="00575FDA"/>
    <w:rsid w:val="00576037"/>
    <w:rsid w:val="0057603A"/>
    <w:rsid w:val="0057639D"/>
    <w:rsid w:val="005767D2"/>
    <w:rsid w:val="005773B1"/>
    <w:rsid w:val="005801DA"/>
    <w:rsid w:val="00581135"/>
    <w:rsid w:val="0058146F"/>
    <w:rsid w:val="00582B87"/>
    <w:rsid w:val="00582EE9"/>
    <w:rsid w:val="00583B6F"/>
    <w:rsid w:val="00586436"/>
    <w:rsid w:val="00587E69"/>
    <w:rsid w:val="00587E92"/>
    <w:rsid w:val="0059012F"/>
    <w:rsid w:val="00591D70"/>
    <w:rsid w:val="00591F05"/>
    <w:rsid w:val="0059303B"/>
    <w:rsid w:val="0059528F"/>
    <w:rsid w:val="0059535C"/>
    <w:rsid w:val="00595A07"/>
    <w:rsid w:val="00595CA8"/>
    <w:rsid w:val="005964C8"/>
    <w:rsid w:val="00596FDD"/>
    <w:rsid w:val="005973F9"/>
    <w:rsid w:val="005A0495"/>
    <w:rsid w:val="005A0691"/>
    <w:rsid w:val="005A0EC9"/>
    <w:rsid w:val="005A170D"/>
    <w:rsid w:val="005A19CC"/>
    <w:rsid w:val="005A1C0B"/>
    <w:rsid w:val="005A1DD7"/>
    <w:rsid w:val="005A1EE5"/>
    <w:rsid w:val="005A25EE"/>
    <w:rsid w:val="005A2DDF"/>
    <w:rsid w:val="005A3F1E"/>
    <w:rsid w:val="005A3FDF"/>
    <w:rsid w:val="005A4880"/>
    <w:rsid w:val="005A57EF"/>
    <w:rsid w:val="005A5C5E"/>
    <w:rsid w:val="005A6F69"/>
    <w:rsid w:val="005B15B3"/>
    <w:rsid w:val="005B1793"/>
    <w:rsid w:val="005B1CAE"/>
    <w:rsid w:val="005B1FA8"/>
    <w:rsid w:val="005B2C73"/>
    <w:rsid w:val="005B35C9"/>
    <w:rsid w:val="005B471D"/>
    <w:rsid w:val="005B4C5F"/>
    <w:rsid w:val="005B4F28"/>
    <w:rsid w:val="005B4F70"/>
    <w:rsid w:val="005B55E4"/>
    <w:rsid w:val="005B5D09"/>
    <w:rsid w:val="005B5DAB"/>
    <w:rsid w:val="005B5DED"/>
    <w:rsid w:val="005B5E08"/>
    <w:rsid w:val="005B6377"/>
    <w:rsid w:val="005B68FA"/>
    <w:rsid w:val="005B73E8"/>
    <w:rsid w:val="005B7BAB"/>
    <w:rsid w:val="005C1D02"/>
    <w:rsid w:val="005C1DBA"/>
    <w:rsid w:val="005C23AE"/>
    <w:rsid w:val="005C2492"/>
    <w:rsid w:val="005C2D8D"/>
    <w:rsid w:val="005C2FA8"/>
    <w:rsid w:val="005C389B"/>
    <w:rsid w:val="005C5C61"/>
    <w:rsid w:val="005C63DD"/>
    <w:rsid w:val="005C700B"/>
    <w:rsid w:val="005C7498"/>
    <w:rsid w:val="005C7FC3"/>
    <w:rsid w:val="005D02A5"/>
    <w:rsid w:val="005D02FD"/>
    <w:rsid w:val="005D0CE7"/>
    <w:rsid w:val="005D1480"/>
    <w:rsid w:val="005D1990"/>
    <w:rsid w:val="005D2558"/>
    <w:rsid w:val="005D34B3"/>
    <w:rsid w:val="005D37E5"/>
    <w:rsid w:val="005D53E9"/>
    <w:rsid w:val="005D635E"/>
    <w:rsid w:val="005D697D"/>
    <w:rsid w:val="005D6D2F"/>
    <w:rsid w:val="005D704E"/>
    <w:rsid w:val="005E15F0"/>
    <w:rsid w:val="005E29ED"/>
    <w:rsid w:val="005E2ADD"/>
    <w:rsid w:val="005E342A"/>
    <w:rsid w:val="005E3B4B"/>
    <w:rsid w:val="005E3B62"/>
    <w:rsid w:val="005E4216"/>
    <w:rsid w:val="005E457A"/>
    <w:rsid w:val="005E479E"/>
    <w:rsid w:val="005E4DE9"/>
    <w:rsid w:val="005E5B3A"/>
    <w:rsid w:val="005E6C35"/>
    <w:rsid w:val="005F03A0"/>
    <w:rsid w:val="005F05C9"/>
    <w:rsid w:val="005F08E0"/>
    <w:rsid w:val="005F1134"/>
    <w:rsid w:val="005F14CC"/>
    <w:rsid w:val="005F18E5"/>
    <w:rsid w:val="005F19A2"/>
    <w:rsid w:val="005F213E"/>
    <w:rsid w:val="005F2288"/>
    <w:rsid w:val="005F2C5B"/>
    <w:rsid w:val="005F2CD9"/>
    <w:rsid w:val="005F3A22"/>
    <w:rsid w:val="005F4115"/>
    <w:rsid w:val="005F58E9"/>
    <w:rsid w:val="005F5A3F"/>
    <w:rsid w:val="005F613B"/>
    <w:rsid w:val="005F6782"/>
    <w:rsid w:val="005F68CA"/>
    <w:rsid w:val="005F7823"/>
    <w:rsid w:val="005F7C9C"/>
    <w:rsid w:val="00600ABD"/>
    <w:rsid w:val="00600CEA"/>
    <w:rsid w:val="00600E5B"/>
    <w:rsid w:val="00600E93"/>
    <w:rsid w:val="00600EC7"/>
    <w:rsid w:val="00601305"/>
    <w:rsid w:val="00601AA0"/>
    <w:rsid w:val="00601D61"/>
    <w:rsid w:val="0060274C"/>
    <w:rsid w:val="006027B7"/>
    <w:rsid w:val="00602FEF"/>
    <w:rsid w:val="006043DA"/>
    <w:rsid w:val="00604A2F"/>
    <w:rsid w:val="0060539D"/>
    <w:rsid w:val="00605431"/>
    <w:rsid w:val="00605E59"/>
    <w:rsid w:val="0060632A"/>
    <w:rsid w:val="00606352"/>
    <w:rsid w:val="006066B2"/>
    <w:rsid w:val="006073CC"/>
    <w:rsid w:val="00607F54"/>
    <w:rsid w:val="00607FEE"/>
    <w:rsid w:val="00611384"/>
    <w:rsid w:val="006119BD"/>
    <w:rsid w:val="00611D74"/>
    <w:rsid w:val="00611F62"/>
    <w:rsid w:val="0061285F"/>
    <w:rsid w:val="00612DFC"/>
    <w:rsid w:val="00613157"/>
    <w:rsid w:val="00613529"/>
    <w:rsid w:val="00613C8C"/>
    <w:rsid w:val="00613F0B"/>
    <w:rsid w:val="0061421A"/>
    <w:rsid w:val="00614255"/>
    <w:rsid w:val="00614267"/>
    <w:rsid w:val="00614AC0"/>
    <w:rsid w:val="006151B4"/>
    <w:rsid w:val="00615212"/>
    <w:rsid w:val="00615533"/>
    <w:rsid w:val="00617ADD"/>
    <w:rsid w:val="00620824"/>
    <w:rsid w:val="00620D5F"/>
    <w:rsid w:val="00620DE3"/>
    <w:rsid w:val="00621B36"/>
    <w:rsid w:val="006222B0"/>
    <w:rsid w:val="00623234"/>
    <w:rsid w:val="006235E1"/>
    <w:rsid w:val="006238F5"/>
    <w:rsid w:val="00624012"/>
    <w:rsid w:val="00624A92"/>
    <w:rsid w:val="00624FC3"/>
    <w:rsid w:val="00625597"/>
    <w:rsid w:val="006263D4"/>
    <w:rsid w:val="00626A85"/>
    <w:rsid w:val="0062707E"/>
    <w:rsid w:val="00627307"/>
    <w:rsid w:val="0062730D"/>
    <w:rsid w:val="006275E4"/>
    <w:rsid w:val="0062779C"/>
    <w:rsid w:val="00627AEB"/>
    <w:rsid w:val="00631B52"/>
    <w:rsid w:val="006333B5"/>
    <w:rsid w:val="00633948"/>
    <w:rsid w:val="00634B86"/>
    <w:rsid w:val="00635431"/>
    <w:rsid w:val="00636746"/>
    <w:rsid w:val="00636B19"/>
    <w:rsid w:val="00637D99"/>
    <w:rsid w:val="00641E37"/>
    <w:rsid w:val="00641F19"/>
    <w:rsid w:val="00641FBD"/>
    <w:rsid w:val="00642D23"/>
    <w:rsid w:val="00643F8B"/>
    <w:rsid w:val="00644043"/>
    <w:rsid w:val="006442C8"/>
    <w:rsid w:val="006446D6"/>
    <w:rsid w:val="00644E85"/>
    <w:rsid w:val="006450F0"/>
    <w:rsid w:val="00645189"/>
    <w:rsid w:val="006451C7"/>
    <w:rsid w:val="00645287"/>
    <w:rsid w:val="006454BC"/>
    <w:rsid w:val="00645A1F"/>
    <w:rsid w:val="00645FDE"/>
    <w:rsid w:val="00646513"/>
    <w:rsid w:val="0064677C"/>
    <w:rsid w:val="006467D7"/>
    <w:rsid w:val="00646D58"/>
    <w:rsid w:val="006503A6"/>
    <w:rsid w:val="00651C3A"/>
    <w:rsid w:val="00652A46"/>
    <w:rsid w:val="00652E6D"/>
    <w:rsid w:val="006532D2"/>
    <w:rsid w:val="00653473"/>
    <w:rsid w:val="00653536"/>
    <w:rsid w:val="0065419D"/>
    <w:rsid w:val="00654496"/>
    <w:rsid w:val="0065469C"/>
    <w:rsid w:val="00655BF9"/>
    <w:rsid w:val="00655CAD"/>
    <w:rsid w:val="006561CF"/>
    <w:rsid w:val="00656788"/>
    <w:rsid w:val="006572C7"/>
    <w:rsid w:val="006577EF"/>
    <w:rsid w:val="006603F3"/>
    <w:rsid w:val="006606F0"/>
    <w:rsid w:val="00660FF1"/>
    <w:rsid w:val="0066102E"/>
    <w:rsid w:val="00661328"/>
    <w:rsid w:val="006618DD"/>
    <w:rsid w:val="00665016"/>
    <w:rsid w:val="0066519F"/>
    <w:rsid w:val="00665394"/>
    <w:rsid w:val="006656C0"/>
    <w:rsid w:val="006656E6"/>
    <w:rsid w:val="0066625E"/>
    <w:rsid w:val="00666FA5"/>
    <w:rsid w:val="00667C03"/>
    <w:rsid w:val="00667C0B"/>
    <w:rsid w:val="00667E50"/>
    <w:rsid w:val="00670363"/>
    <w:rsid w:val="0067056F"/>
    <w:rsid w:val="0067063A"/>
    <w:rsid w:val="00671268"/>
    <w:rsid w:val="00671697"/>
    <w:rsid w:val="00671922"/>
    <w:rsid w:val="00672EDB"/>
    <w:rsid w:val="0067325D"/>
    <w:rsid w:val="00673C79"/>
    <w:rsid w:val="00674C0B"/>
    <w:rsid w:val="0067784C"/>
    <w:rsid w:val="00677D1D"/>
    <w:rsid w:val="00680541"/>
    <w:rsid w:val="006808BB"/>
    <w:rsid w:val="0068090A"/>
    <w:rsid w:val="0068111D"/>
    <w:rsid w:val="00682164"/>
    <w:rsid w:val="00682A76"/>
    <w:rsid w:val="00682BB6"/>
    <w:rsid w:val="00683271"/>
    <w:rsid w:val="006856BB"/>
    <w:rsid w:val="006857F1"/>
    <w:rsid w:val="00685C4E"/>
    <w:rsid w:val="00686AD0"/>
    <w:rsid w:val="00687438"/>
    <w:rsid w:val="006875F9"/>
    <w:rsid w:val="00687AE5"/>
    <w:rsid w:val="00687E30"/>
    <w:rsid w:val="006903D4"/>
    <w:rsid w:val="00690536"/>
    <w:rsid w:val="00692CBB"/>
    <w:rsid w:val="00692DB2"/>
    <w:rsid w:val="00692DCA"/>
    <w:rsid w:val="00693E2C"/>
    <w:rsid w:val="00693F74"/>
    <w:rsid w:val="00694E32"/>
    <w:rsid w:val="0069507E"/>
    <w:rsid w:val="00695CD1"/>
    <w:rsid w:val="00695F70"/>
    <w:rsid w:val="00695FCD"/>
    <w:rsid w:val="00697A8B"/>
    <w:rsid w:val="006A0294"/>
    <w:rsid w:val="006A0D6F"/>
    <w:rsid w:val="006A16B5"/>
    <w:rsid w:val="006A16EF"/>
    <w:rsid w:val="006A1777"/>
    <w:rsid w:val="006A1B5D"/>
    <w:rsid w:val="006A1D72"/>
    <w:rsid w:val="006A229A"/>
    <w:rsid w:val="006A2427"/>
    <w:rsid w:val="006A2D65"/>
    <w:rsid w:val="006A3B18"/>
    <w:rsid w:val="006A488D"/>
    <w:rsid w:val="006A4C1F"/>
    <w:rsid w:val="006A5065"/>
    <w:rsid w:val="006A5C7D"/>
    <w:rsid w:val="006A6829"/>
    <w:rsid w:val="006A6AF1"/>
    <w:rsid w:val="006A71C9"/>
    <w:rsid w:val="006B02E8"/>
    <w:rsid w:val="006B055C"/>
    <w:rsid w:val="006B07A9"/>
    <w:rsid w:val="006B08C6"/>
    <w:rsid w:val="006B0987"/>
    <w:rsid w:val="006B0E75"/>
    <w:rsid w:val="006B1974"/>
    <w:rsid w:val="006B21F1"/>
    <w:rsid w:val="006B27B3"/>
    <w:rsid w:val="006B2EE4"/>
    <w:rsid w:val="006B3115"/>
    <w:rsid w:val="006B3773"/>
    <w:rsid w:val="006B3821"/>
    <w:rsid w:val="006B3C82"/>
    <w:rsid w:val="006B3DC9"/>
    <w:rsid w:val="006B553E"/>
    <w:rsid w:val="006B59D2"/>
    <w:rsid w:val="006B5D20"/>
    <w:rsid w:val="006B6317"/>
    <w:rsid w:val="006B723C"/>
    <w:rsid w:val="006B73A6"/>
    <w:rsid w:val="006B790F"/>
    <w:rsid w:val="006C19E4"/>
    <w:rsid w:val="006C1FF0"/>
    <w:rsid w:val="006C255E"/>
    <w:rsid w:val="006C2DC5"/>
    <w:rsid w:val="006C41B2"/>
    <w:rsid w:val="006C4853"/>
    <w:rsid w:val="006C4DD3"/>
    <w:rsid w:val="006C4E28"/>
    <w:rsid w:val="006C4FB3"/>
    <w:rsid w:val="006C510C"/>
    <w:rsid w:val="006C5AAB"/>
    <w:rsid w:val="006C621C"/>
    <w:rsid w:val="006C6435"/>
    <w:rsid w:val="006C6457"/>
    <w:rsid w:val="006C65FC"/>
    <w:rsid w:val="006C72C8"/>
    <w:rsid w:val="006D0087"/>
    <w:rsid w:val="006D09FD"/>
    <w:rsid w:val="006D1166"/>
    <w:rsid w:val="006D186B"/>
    <w:rsid w:val="006D2131"/>
    <w:rsid w:val="006D214B"/>
    <w:rsid w:val="006D3904"/>
    <w:rsid w:val="006D3DDC"/>
    <w:rsid w:val="006D4A15"/>
    <w:rsid w:val="006D526B"/>
    <w:rsid w:val="006D5512"/>
    <w:rsid w:val="006D5A37"/>
    <w:rsid w:val="006D5E93"/>
    <w:rsid w:val="006D6B2C"/>
    <w:rsid w:val="006D6B82"/>
    <w:rsid w:val="006D739A"/>
    <w:rsid w:val="006E0637"/>
    <w:rsid w:val="006E085E"/>
    <w:rsid w:val="006E1628"/>
    <w:rsid w:val="006E216C"/>
    <w:rsid w:val="006E2B37"/>
    <w:rsid w:val="006E2B66"/>
    <w:rsid w:val="006E35A3"/>
    <w:rsid w:val="006E368B"/>
    <w:rsid w:val="006E3BEF"/>
    <w:rsid w:val="006E4660"/>
    <w:rsid w:val="006E4BC0"/>
    <w:rsid w:val="006E5D87"/>
    <w:rsid w:val="006E637C"/>
    <w:rsid w:val="006E6AF6"/>
    <w:rsid w:val="006E6B98"/>
    <w:rsid w:val="006F0689"/>
    <w:rsid w:val="006F0C75"/>
    <w:rsid w:val="006F0E0B"/>
    <w:rsid w:val="006F1E61"/>
    <w:rsid w:val="006F2234"/>
    <w:rsid w:val="006F2DC8"/>
    <w:rsid w:val="006F2ECC"/>
    <w:rsid w:val="006F2ECD"/>
    <w:rsid w:val="006F4412"/>
    <w:rsid w:val="006F5009"/>
    <w:rsid w:val="006F50B6"/>
    <w:rsid w:val="006F51C0"/>
    <w:rsid w:val="006F5238"/>
    <w:rsid w:val="006F52F0"/>
    <w:rsid w:val="006F5D72"/>
    <w:rsid w:val="006F68D1"/>
    <w:rsid w:val="006F6EE5"/>
    <w:rsid w:val="007000AD"/>
    <w:rsid w:val="00700874"/>
    <w:rsid w:val="00700D72"/>
    <w:rsid w:val="00700E70"/>
    <w:rsid w:val="007014AF"/>
    <w:rsid w:val="00702252"/>
    <w:rsid w:val="0070282D"/>
    <w:rsid w:val="00703DE0"/>
    <w:rsid w:val="00705D7B"/>
    <w:rsid w:val="007068FB"/>
    <w:rsid w:val="00707213"/>
    <w:rsid w:val="0070784F"/>
    <w:rsid w:val="00707BD8"/>
    <w:rsid w:val="00707BE8"/>
    <w:rsid w:val="00707DA3"/>
    <w:rsid w:val="007103D7"/>
    <w:rsid w:val="00712D1E"/>
    <w:rsid w:val="0071397F"/>
    <w:rsid w:val="00714295"/>
    <w:rsid w:val="007145D5"/>
    <w:rsid w:val="007149FB"/>
    <w:rsid w:val="00715042"/>
    <w:rsid w:val="007152E5"/>
    <w:rsid w:val="00715BA4"/>
    <w:rsid w:val="0071685D"/>
    <w:rsid w:val="00716B6D"/>
    <w:rsid w:val="0071738E"/>
    <w:rsid w:val="00717843"/>
    <w:rsid w:val="00720693"/>
    <w:rsid w:val="00720E6F"/>
    <w:rsid w:val="00720EE2"/>
    <w:rsid w:val="00721367"/>
    <w:rsid w:val="00721E58"/>
    <w:rsid w:val="00721FF2"/>
    <w:rsid w:val="007225B2"/>
    <w:rsid w:val="00722760"/>
    <w:rsid w:val="0072299B"/>
    <w:rsid w:val="00722BBB"/>
    <w:rsid w:val="00722FEB"/>
    <w:rsid w:val="00723985"/>
    <w:rsid w:val="00724D0D"/>
    <w:rsid w:val="00725838"/>
    <w:rsid w:val="007259D5"/>
    <w:rsid w:val="007266EC"/>
    <w:rsid w:val="00726725"/>
    <w:rsid w:val="007274DC"/>
    <w:rsid w:val="00727EFE"/>
    <w:rsid w:val="00727F04"/>
    <w:rsid w:val="00730235"/>
    <w:rsid w:val="0073105A"/>
    <w:rsid w:val="00731AB8"/>
    <w:rsid w:val="00731F0D"/>
    <w:rsid w:val="007327F6"/>
    <w:rsid w:val="00732E2E"/>
    <w:rsid w:val="00733227"/>
    <w:rsid w:val="00733E1F"/>
    <w:rsid w:val="00734947"/>
    <w:rsid w:val="0073496F"/>
    <w:rsid w:val="00734FFF"/>
    <w:rsid w:val="007356E7"/>
    <w:rsid w:val="00735A22"/>
    <w:rsid w:val="00735D68"/>
    <w:rsid w:val="00735FEA"/>
    <w:rsid w:val="007365A4"/>
    <w:rsid w:val="00736CFC"/>
    <w:rsid w:val="007378BC"/>
    <w:rsid w:val="00737C61"/>
    <w:rsid w:val="00740057"/>
    <w:rsid w:val="007405BB"/>
    <w:rsid w:val="007414E7"/>
    <w:rsid w:val="007425E4"/>
    <w:rsid w:val="00742820"/>
    <w:rsid w:val="00742A90"/>
    <w:rsid w:val="00742D0B"/>
    <w:rsid w:val="00742EFF"/>
    <w:rsid w:val="007430FF"/>
    <w:rsid w:val="00743573"/>
    <w:rsid w:val="00743BAF"/>
    <w:rsid w:val="00743DA8"/>
    <w:rsid w:val="00743DB1"/>
    <w:rsid w:val="00744AE6"/>
    <w:rsid w:val="007451B4"/>
    <w:rsid w:val="007452A3"/>
    <w:rsid w:val="00745D50"/>
    <w:rsid w:val="007461FD"/>
    <w:rsid w:val="0074634F"/>
    <w:rsid w:val="00746D87"/>
    <w:rsid w:val="00746E50"/>
    <w:rsid w:val="00746F99"/>
    <w:rsid w:val="007473E5"/>
    <w:rsid w:val="007476E2"/>
    <w:rsid w:val="0074789F"/>
    <w:rsid w:val="007524D7"/>
    <w:rsid w:val="007526E9"/>
    <w:rsid w:val="00753763"/>
    <w:rsid w:val="00753B61"/>
    <w:rsid w:val="0075521B"/>
    <w:rsid w:val="00755608"/>
    <w:rsid w:val="00755A3B"/>
    <w:rsid w:val="007563DF"/>
    <w:rsid w:val="007568DE"/>
    <w:rsid w:val="00756A3E"/>
    <w:rsid w:val="00756DAA"/>
    <w:rsid w:val="00757B29"/>
    <w:rsid w:val="0076099D"/>
    <w:rsid w:val="00760A37"/>
    <w:rsid w:val="00760E11"/>
    <w:rsid w:val="00760EC4"/>
    <w:rsid w:val="007620C2"/>
    <w:rsid w:val="00762191"/>
    <w:rsid w:val="00762F5A"/>
    <w:rsid w:val="0076387F"/>
    <w:rsid w:val="0076399F"/>
    <w:rsid w:val="00763DE1"/>
    <w:rsid w:val="00764203"/>
    <w:rsid w:val="00764EF9"/>
    <w:rsid w:val="0076598C"/>
    <w:rsid w:val="00766B5B"/>
    <w:rsid w:val="0076720E"/>
    <w:rsid w:val="007702F1"/>
    <w:rsid w:val="00770DA4"/>
    <w:rsid w:val="0077146B"/>
    <w:rsid w:val="007724DC"/>
    <w:rsid w:val="007727F4"/>
    <w:rsid w:val="00772B19"/>
    <w:rsid w:val="00773188"/>
    <w:rsid w:val="00773860"/>
    <w:rsid w:val="00773AAC"/>
    <w:rsid w:val="0077442B"/>
    <w:rsid w:val="00774997"/>
    <w:rsid w:val="00775626"/>
    <w:rsid w:val="00775B67"/>
    <w:rsid w:val="00775E9A"/>
    <w:rsid w:val="007770FE"/>
    <w:rsid w:val="00777625"/>
    <w:rsid w:val="007808D8"/>
    <w:rsid w:val="0078093E"/>
    <w:rsid w:val="00780DB5"/>
    <w:rsid w:val="00781597"/>
    <w:rsid w:val="00781A0F"/>
    <w:rsid w:val="00781E0B"/>
    <w:rsid w:val="00782444"/>
    <w:rsid w:val="007824C2"/>
    <w:rsid w:val="007828D4"/>
    <w:rsid w:val="00783E30"/>
    <w:rsid w:val="0078406D"/>
    <w:rsid w:val="00784189"/>
    <w:rsid w:val="0078441C"/>
    <w:rsid w:val="00784A83"/>
    <w:rsid w:val="00785186"/>
    <w:rsid w:val="007856D7"/>
    <w:rsid w:val="007862FA"/>
    <w:rsid w:val="00786C99"/>
    <w:rsid w:val="007903F2"/>
    <w:rsid w:val="007905DB"/>
    <w:rsid w:val="007905F1"/>
    <w:rsid w:val="00790F0B"/>
    <w:rsid w:val="007910FA"/>
    <w:rsid w:val="007917F3"/>
    <w:rsid w:val="00792039"/>
    <w:rsid w:val="0079230A"/>
    <w:rsid w:val="00792383"/>
    <w:rsid w:val="0079285D"/>
    <w:rsid w:val="00792A6B"/>
    <w:rsid w:val="007931C0"/>
    <w:rsid w:val="007933B2"/>
    <w:rsid w:val="0079395F"/>
    <w:rsid w:val="00793CA6"/>
    <w:rsid w:val="00794D85"/>
    <w:rsid w:val="00795099"/>
    <w:rsid w:val="00796F0D"/>
    <w:rsid w:val="0079743E"/>
    <w:rsid w:val="00797758"/>
    <w:rsid w:val="007A0FB1"/>
    <w:rsid w:val="007A3620"/>
    <w:rsid w:val="007A3980"/>
    <w:rsid w:val="007A3ECC"/>
    <w:rsid w:val="007A43C1"/>
    <w:rsid w:val="007A4C8F"/>
    <w:rsid w:val="007A4D17"/>
    <w:rsid w:val="007A527E"/>
    <w:rsid w:val="007A539F"/>
    <w:rsid w:val="007A53B5"/>
    <w:rsid w:val="007A5623"/>
    <w:rsid w:val="007A67F7"/>
    <w:rsid w:val="007A753F"/>
    <w:rsid w:val="007A7845"/>
    <w:rsid w:val="007A7BDF"/>
    <w:rsid w:val="007B0459"/>
    <w:rsid w:val="007B0EAF"/>
    <w:rsid w:val="007B1232"/>
    <w:rsid w:val="007B2840"/>
    <w:rsid w:val="007B296A"/>
    <w:rsid w:val="007B332D"/>
    <w:rsid w:val="007B3492"/>
    <w:rsid w:val="007B39C9"/>
    <w:rsid w:val="007B530B"/>
    <w:rsid w:val="007B5ACF"/>
    <w:rsid w:val="007B651B"/>
    <w:rsid w:val="007B6F91"/>
    <w:rsid w:val="007C0868"/>
    <w:rsid w:val="007C114B"/>
    <w:rsid w:val="007C187A"/>
    <w:rsid w:val="007C1F37"/>
    <w:rsid w:val="007C32CF"/>
    <w:rsid w:val="007C33DA"/>
    <w:rsid w:val="007C4088"/>
    <w:rsid w:val="007C497B"/>
    <w:rsid w:val="007C4F11"/>
    <w:rsid w:val="007C5609"/>
    <w:rsid w:val="007C58AD"/>
    <w:rsid w:val="007C58C3"/>
    <w:rsid w:val="007C5E9B"/>
    <w:rsid w:val="007C6335"/>
    <w:rsid w:val="007C67B6"/>
    <w:rsid w:val="007C7E9B"/>
    <w:rsid w:val="007D050A"/>
    <w:rsid w:val="007D0842"/>
    <w:rsid w:val="007D0E85"/>
    <w:rsid w:val="007D158B"/>
    <w:rsid w:val="007D1710"/>
    <w:rsid w:val="007D18C3"/>
    <w:rsid w:val="007D1FFA"/>
    <w:rsid w:val="007D47EF"/>
    <w:rsid w:val="007D55F5"/>
    <w:rsid w:val="007D561A"/>
    <w:rsid w:val="007D5AD5"/>
    <w:rsid w:val="007D5B15"/>
    <w:rsid w:val="007D6120"/>
    <w:rsid w:val="007D698D"/>
    <w:rsid w:val="007D7E74"/>
    <w:rsid w:val="007E05B7"/>
    <w:rsid w:val="007E0D30"/>
    <w:rsid w:val="007E0E3D"/>
    <w:rsid w:val="007E118F"/>
    <w:rsid w:val="007E1230"/>
    <w:rsid w:val="007E1F3D"/>
    <w:rsid w:val="007E3437"/>
    <w:rsid w:val="007E4609"/>
    <w:rsid w:val="007E4891"/>
    <w:rsid w:val="007E4CCC"/>
    <w:rsid w:val="007E4D83"/>
    <w:rsid w:val="007E4FF0"/>
    <w:rsid w:val="007E528C"/>
    <w:rsid w:val="007E5B66"/>
    <w:rsid w:val="007E6375"/>
    <w:rsid w:val="007E63B7"/>
    <w:rsid w:val="007E69DC"/>
    <w:rsid w:val="007E7DD4"/>
    <w:rsid w:val="007F0203"/>
    <w:rsid w:val="007F043F"/>
    <w:rsid w:val="007F051C"/>
    <w:rsid w:val="007F0F22"/>
    <w:rsid w:val="007F1DA8"/>
    <w:rsid w:val="007F2007"/>
    <w:rsid w:val="007F2320"/>
    <w:rsid w:val="007F248E"/>
    <w:rsid w:val="007F2897"/>
    <w:rsid w:val="007F33E2"/>
    <w:rsid w:val="007F3538"/>
    <w:rsid w:val="007F3A67"/>
    <w:rsid w:val="007F3D1C"/>
    <w:rsid w:val="007F5EDA"/>
    <w:rsid w:val="007F6F9D"/>
    <w:rsid w:val="007F7BFA"/>
    <w:rsid w:val="008006C3"/>
    <w:rsid w:val="008009FE"/>
    <w:rsid w:val="00801385"/>
    <w:rsid w:val="00801F22"/>
    <w:rsid w:val="008037C6"/>
    <w:rsid w:val="00803BD1"/>
    <w:rsid w:val="00804252"/>
    <w:rsid w:val="00804428"/>
    <w:rsid w:val="00804778"/>
    <w:rsid w:val="00804ACB"/>
    <w:rsid w:val="00804E02"/>
    <w:rsid w:val="00806657"/>
    <w:rsid w:val="008073E9"/>
    <w:rsid w:val="008076B6"/>
    <w:rsid w:val="00807EEA"/>
    <w:rsid w:val="0081191E"/>
    <w:rsid w:val="00811CB9"/>
    <w:rsid w:val="00811D9B"/>
    <w:rsid w:val="00811DAF"/>
    <w:rsid w:val="008131F5"/>
    <w:rsid w:val="00813427"/>
    <w:rsid w:val="008138AB"/>
    <w:rsid w:val="00813D32"/>
    <w:rsid w:val="0081474A"/>
    <w:rsid w:val="008147F9"/>
    <w:rsid w:val="00814899"/>
    <w:rsid w:val="0081583C"/>
    <w:rsid w:val="0081598C"/>
    <w:rsid w:val="00815A32"/>
    <w:rsid w:val="00815CC8"/>
    <w:rsid w:val="00816E3C"/>
    <w:rsid w:val="008179D7"/>
    <w:rsid w:val="008209AB"/>
    <w:rsid w:val="008215B0"/>
    <w:rsid w:val="00821E53"/>
    <w:rsid w:val="0082249A"/>
    <w:rsid w:val="008226E3"/>
    <w:rsid w:val="00822A78"/>
    <w:rsid w:val="00822A8E"/>
    <w:rsid w:val="0082315B"/>
    <w:rsid w:val="00823341"/>
    <w:rsid w:val="00823837"/>
    <w:rsid w:val="00823A2C"/>
    <w:rsid w:val="00824099"/>
    <w:rsid w:val="00824826"/>
    <w:rsid w:val="008248D2"/>
    <w:rsid w:val="0082493C"/>
    <w:rsid w:val="008249D0"/>
    <w:rsid w:val="00824BC6"/>
    <w:rsid w:val="008251C1"/>
    <w:rsid w:val="00825929"/>
    <w:rsid w:val="00825CE2"/>
    <w:rsid w:val="008262C4"/>
    <w:rsid w:val="00827578"/>
    <w:rsid w:val="0082783B"/>
    <w:rsid w:val="00827E56"/>
    <w:rsid w:val="0083009D"/>
    <w:rsid w:val="008303D6"/>
    <w:rsid w:val="0083121D"/>
    <w:rsid w:val="00831FE6"/>
    <w:rsid w:val="00832C93"/>
    <w:rsid w:val="008336C4"/>
    <w:rsid w:val="0083458A"/>
    <w:rsid w:val="0083550C"/>
    <w:rsid w:val="00835D2D"/>
    <w:rsid w:val="00837200"/>
    <w:rsid w:val="008373BE"/>
    <w:rsid w:val="008373DB"/>
    <w:rsid w:val="00837771"/>
    <w:rsid w:val="00837845"/>
    <w:rsid w:val="00837C69"/>
    <w:rsid w:val="00837E8F"/>
    <w:rsid w:val="008400F7"/>
    <w:rsid w:val="00840397"/>
    <w:rsid w:val="008407EC"/>
    <w:rsid w:val="00840C65"/>
    <w:rsid w:val="00840E3D"/>
    <w:rsid w:val="0084104B"/>
    <w:rsid w:val="00841731"/>
    <w:rsid w:val="00841AD9"/>
    <w:rsid w:val="0084252F"/>
    <w:rsid w:val="008428C4"/>
    <w:rsid w:val="00842911"/>
    <w:rsid w:val="00843770"/>
    <w:rsid w:val="00843AE9"/>
    <w:rsid w:val="00843F5B"/>
    <w:rsid w:val="00844F93"/>
    <w:rsid w:val="008459D0"/>
    <w:rsid w:val="00845E09"/>
    <w:rsid w:val="008464EC"/>
    <w:rsid w:val="00846B6F"/>
    <w:rsid w:val="00846EB2"/>
    <w:rsid w:val="00847496"/>
    <w:rsid w:val="008507C2"/>
    <w:rsid w:val="008521C3"/>
    <w:rsid w:val="008541AF"/>
    <w:rsid w:val="008545E8"/>
    <w:rsid w:val="00854DC0"/>
    <w:rsid w:val="008557A4"/>
    <w:rsid w:val="008559C7"/>
    <w:rsid w:val="00855BC1"/>
    <w:rsid w:val="00855E6A"/>
    <w:rsid w:val="00856037"/>
    <w:rsid w:val="00857669"/>
    <w:rsid w:val="008608D5"/>
    <w:rsid w:val="00861433"/>
    <w:rsid w:val="00861BA0"/>
    <w:rsid w:val="00862888"/>
    <w:rsid w:val="008628FE"/>
    <w:rsid w:val="0086335E"/>
    <w:rsid w:val="008640D1"/>
    <w:rsid w:val="00864301"/>
    <w:rsid w:val="0086454C"/>
    <w:rsid w:val="00865232"/>
    <w:rsid w:val="0086585C"/>
    <w:rsid w:val="008658D0"/>
    <w:rsid w:val="00865F46"/>
    <w:rsid w:val="00866423"/>
    <w:rsid w:val="008665BB"/>
    <w:rsid w:val="00866ABB"/>
    <w:rsid w:val="008677CD"/>
    <w:rsid w:val="0086785F"/>
    <w:rsid w:val="0087033D"/>
    <w:rsid w:val="008703CC"/>
    <w:rsid w:val="00870EC7"/>
    <w:rsid w:val="00871E1F"/>
    <w:rsid w:val="008722BE"/>
    <w:rsid w:val="00872534"/>
    <w:rsid w:val="00872809"/>
    <w:rsid w:val="00872E00"/>
    <w:rsid w:val="008732D5"/>
    <w:rsid w:val="008736A4"/>
    <w:rsid w:val="00873CC2"/>
    <w:rsid w:val="00873EB7"/>
    <w:rsid w:val="008741A7"/>
    <w:rsid w:val="008741D2"/>
    <w:rsid w:val="0087466A"/>
    <w:rsid w:val="008752F6"/>
    <w:rsid w:val="0087581A"/>
    <w:rsid w:val="008766E5"/>
    <w:rsid w:val="00876D7A"/>
    <w:rsid w:val="008770A1"/>
    <w:rsid w:val="0087719C"/>
    <w:rsid w:val="00880020"/>
    <w:rsid w:val="00881989"/>
    <w:rsid w:val="008823FF"/>
    <w:rsid w:val="00884671"/>
    <w:rsid w:val="00884C4F"/>
    <w:rsid w:val="00885939"/>
    <w:rsid w:val="0088594A"/>
    <w:rsid w:val="008859F1"/>
    <w:rsid w:val="008860C3"/>
    <w:rsid w:val="00887112"/>
    <w:rsid w:val="00887716"/>
    <w:rsid w:val="00890552"/>
    <w:rsid w:val="008909CB"/>
    <w:rsid w:val="008913D9"/>
    <w:rsid w:val="0089162B"/>
    <w:rsid w:val="008917AC"/>
    <w:rsid w:val="00892B9B"/>
    <w:rsid w:val="00893B4B"/>
    <w:rsid w:val="00893E8C"/>
    <w:rsid w:val="00894EB6"/>
    <w:rsid w:val="008951C5"/>
    <w:rsid w:val="008954BC"/>
    <w:rsid w:val="0089593A"/>
    <w:rsid w:val="008959D0"/>
    <w:rsid w:val="00896057"/>
    <w:rsid w:val="00896169"/>
    <w:rsid w:val="00896B64"/>
    <w:rsid w:val="0089733A"/>
    <w:rsid w:val="00897483"/>
    <w:rsid w:val="00897D1B"/>
    <w:rsid w:val="00897F61"/>
    <w:rsid w:val="008A0C18"/>
    <w:rsid w:val="008A1384"/>
    <w:rsid w:val="008A185B"/>
    <w:rsid w:val="008A197F"/>
    <w:rsid w:val="008A1FDF"/>
    <w:rsid w:val="008A34E9"/>
    <w:rsid w:val="008A4675"/>
    <w:rsid w:val="008A5019"/>
    <w:rsid w:val="008A564D"/>
    <w:rsid w:val="008A56B3"/>
    <w:rsid w:val="008A57C2"/>
    <w:rsid w:val="008A5C08"/>
    <w:rsid w:val="008A5FA4"/>
    <w:rsid w:val="008A65CF"/>
    <w:rsid w:val="008A7F3D"/>
    <w:rsid w:val="008A7FFB"/>
    <w:rsid w:val="008B014F"/>
    <w:rsid w:val="008B024C"/>
    <w:rsid w:val="008B02F8"/>
    <w:rsid w:val="008B1CA9"/>
    <w:rsid w:val="008B3FB1"/>
    <w:rsid w:val="008B4E67"/>
    <w:rsid w:val="008B5007"/>
    <w:rsid w:val="008B51FE"/>
    <w:rsid w:val="008B5CA5"/>
    <w:rsid w:val="008B5CE6"/>
    <w:rsid w:val="008B5E35"/>
    <w:rsid w:val="008B67C0"/>
    <w:rsid w:val="008B6D13"/>
    <w:rsid w:val="008B72B2"/>
    <w:rsid w:val="008B7528"/>
    <w:rsid w:val="008C055A"/>
    <w:rsid w:val="008C0E0D"/>
    <w:rsid w:val="008C29FA"/>
    <w:rsid w:val="008C3F18"/>
    <w:rsid w:val="008C3F6F"/>
    <w:rsid w:val="008C44A8"/>
    <w:rsid w:val="008C4C2D"/>
    <w:rsid w:val="008C5C49"/>
    <w:rsid w:val="008C5D5A"/>
    <w:rsid w:val="008C652F"/>
    <w:rsid w:val="008C6895"/>
    <w:rsid w:val="008C6C01"/>
    <w:rsid w:val="008C6C16"/>
    <w:rsid w:val="008C797B"/>
    <w:rsid w:val="008D0B66"/>
    <w:rsid w:val="008D0D44"/>
    <w:rsid w:val="008D10E2"/>
    <w:rsid w:val="008D1318"/>
    <w:rsid w:val="008D1C23"/>
    <w:rsid w:val="008D2966"/>
    <w:rsid w:val="008D2CA5"/>
    <w:rsid w:val="008D2F9C"/>
    <w:rsid w:val="008D3A71"/>
    <w:rsid w:val="008D5754"/>
    <w:rsid w:val="008D62CE"/>
    <w:rsid w:val="008D79DC"/>
    <w:rsid w:val="008E0450"/>
    <w:rsid w:val="008E0622"/>
    <w:rsid w:val="008E16DE"/>
    <w:rsid w:val="008E224F"/>
    <w:rsid w:val="008E2831"/>
    <w:rsid w:val="008E2CDC"/>
    <w:rsid w:val="008E3A50"/>
    <w:rsid w:val="008E416F"/>
    <w:rsid w:val="008E431B"/>
    <w:rsid w:val="008E4580"/>
    <w:rsid w:val="008E5061"/>
    <w:rsid w:val="008E5434"/>
    <w:rsid w:val="008E580E"/>
    <w:rsid w:val="008E5E78"/>
    <w:rsid w:val="008E63DF"/>
    <w:rsid w:val="008E70EE"/>
    <w:rsid w:val="008E7160"/>
    <w:rsid w:val="008E74BA"/>
    <w:rsid w:val="008E7CBD"/>
    <w:rsid w:val="008F0454"/>
    <w:rsid w:val="008F127B"/>
    <w:rsid w:val="008F1AC6"/>
    <w:rsid w:val="008F1BC3"/>
    <w:rsid w:val="008F1F40"/>
    <w:rsid w:val="008F24E0"/>
    <w:rsid w:val="008F30B1"/>
    <w:rsid w:val="008F33D3"/>
    <w:rsid w:val="008F364E"/>
    <w:rsid w:val="008F375D"/>
    <w:rsid w:val="008F45CE"/>
    <w:rsid w:val="008F4A1B"/>
    <w:rsid w:val="008F4BAB"/>
    <w:rsid w:val="008F4FF2"/>
    <w:rsid w:val="008F76B6"/>
    <w:rsid w:val="008F78B7"/>
    <w:rsid w:val="00900278"/>
    <w:rsid w:val="009002D1"/>
    <w:rsid w:val="009008EB"/>
    <w:rsid w:val="00901168"/>
    <w:rsid w:val="009016B1"/>
    <w:rsid w:val="00901907"/>
    <w:rsid w:val="0090199B"/>
    <w:rsid w:val="00901AF8"/>
    <w:rsid w:val="00901CDD"/>
    <w:rsid w:val="009022CF"/>
    <w:rsid w:val="00902857"/>
    <w:rsid w:val="0090329E"/>
    <w:rsid w:val="009036F4"/>
    <w:rsid w:val="00903EF2"/>
    <w:rsid w:val="00904DF1"/>
    <w:rsid w:val="009055B7"/>
    <w:rsid w:val="00907844"/>
    <w:rsid w:val="00910A96"/>
    <w:rsid w:val="00911CF6"/>
    <w:rsid w:val="00911EAA"/>
    <w:rsid w:val="009125CE"/>
    <w:rsid w:val="009125D6"/>
    <w:rsid w:val="00912C95"/>
    <w:rsid w:val="0091432A"/>
    <w:rsid w:val="00914414"/>
    <w:rsid w:val="009145D6"/>
    <w:rsid w:val="00914667"/>
    <w:rsid w:val="00914851"/>
    <w:rsid w:val="009156AF"/>
    <w:rsid w:val="00915799"/>
    <w:rsid w:val="009167AE"/>
    <w:rsid w:val="00916B77"/>
    <w:rsid w:val="00916F36"/>
    <w:rsid w:val="009176C5"/>
    <w:rsid w:val="00917AFA"/>
    <w:rsid w:val="00917B1E"/>
    <w:rsid w:val="00917B8E"/>
    <w:rsid w:val="009206AC"/>
    <w:rsid w:val="00920F5B"/>
    <w:rsid w:val="00921FA6"/>
    <w:rsid w:val="009230E4"/>
    <w:rsid w:val="00923D99"/>
    <w:rsid w:val="009242B8"/>
    <w:rsid w:val="00924919"/>
    <w:rsid w:val="00924C85"/>
    <w:rsid w:val="009251BA"/>
    <w:rsid w:val="009252C3"/>
    <w:rsid w:val="00925658"/>
    <w:rsid w:val="00925DA3"/>
    <w:rsid w:val="009267E6"/>
    <w:rsid w:val="00927F35"/>
    <w:rsid w:val="0093086D"/>
    <w:rsid w:val="0093100E"/>
    <w:rsid w:val="00931465"/>
    <w:rsid w:val="00931C6D"/>
    <w:rsid w:val="009323C6"/>
    <w:rsid w:val="00932A71"/>
    <w:rsid w:val="00934298"/>
    <w:rsid w:val="0093459D"/>
    <w:rsid w:val="009349A8"/>
    <w:rsid w:val="009358B6"/>
    <w:rsid w:val="009362A0"/>
    <w:rsid w:val="00936E49"/>
    <w:rsid w:val="009374A8"/>
    <w:rsid w:val="009376C8"/>
    <w:rsid w:val="00940E11"/>
    <w:rsid w:val="00941176"/>
    <w:rsid w:val="00942484"/>
    <w:rsid w:val="009426C9"/>
    <w:rsid w:val="009427D1"/>
    <w:rsid w:val="00942971"/>
    <w:rsid w:val="00942EC9"/>
    <w:rsid w:val="0094372F"/>
    <w:rsid w:val="00944C25"/>
    <w:rsid w:val="00945159"/>
    <w:rsid w:val="00945564"/>
    <w:rsid w:val="00946B60"/>
    <w:rsid w:val="00946DA9"/>
    <w:rsid w:val="0094719E"/>
    <w:rsid w:val="00947DEE"/>
    <w:rsid w:val="00947E32"/>
    <w:rsid w:val="009500DA"/>
    <w:rsid w:val="009515AE"/>
    <w:rsid w:val="0095174A"/>
    <w:rsid w:val="00953A42"/>
    <w:rsid w:val="00953D58"/>
    <w:rsid w:val="009545C5"/>
    <w:rsid w:val="009557DA"/>
    <w:rsid w:val="00955E45"/>
    <w:rsid w:val="0095671D"/>
    <w:rsid w:val="00956F35"/>
    <w:rsid w:val="00957827"/>
    <w:rsid w:val="009600BC"/>
    <w:rsid w:val="009608BA"/>
    <w:rsid w:val="0096093F"/>
    <w:rsid w:val="00960B67"/>
    <w:rsid w:val="00960BDC"/>
    <w:rsid w:val="00960E8E"/>
    <w:rsid w:val="009613FD"/>
    <w:rsid w:val="00961B1D"/>
    <w:rsid w:val="009632B2"/>
    <w:rsid w:val="009636E6"/>
    <w:rsid w:val="00963A75"/>
    <w:rsid w:val="00964373"/>
    <w:rsid w:val="00965882"/>
    <w:rsid w:val="009658E0"/>
    <w:rsid w:val="00965DCF"/>
    <w:rsid w:val="00966EA9"/>
    <w:rsid w:val="00967118"/>
    <w:rsid w:val="009671A4"/>
    <w:rsid w:val="00967442"/>
    <w:rsid w:val="00967ADD"/>
    <w:rsid w:val="00967F05"/>
    <w:rsid w:val="00967F15"/>
    <w:rsid w:val="00967F86"/>
    <w:rsid w:val="009701A9"/>
    <w:rsid w:val="009702C6"/>
    <w:rsid w:val="009705F1"/>
    <w:rsid w:val="009717A6"/>
    <w:rsid w:val="00972E73"/>
    <w:rsid w:val="00974205"/>
    <w:rsid w:val="0097421D"/>
    <w:rsid w:val="00974B15"/>
    <w:rsid w:val="0097539B"/>
    <w:rsid w:val="009758DC"/>
    <w:rsid w:val="00975C4B"/>
    <w:rsid w:val="00975CA0"/>
    <w:rsid w:val="00975D1F"/>
    <w:rsid w:val="0097604A"/>
    <w:rsid w:val="009761F2"/>
    <w:rsid w:val="00976ABC"/>
    <w:rsid w:val="009775EA"/>
    <w:rsid w:val="009800CC"/>
    <w:rsid w:val="00981056"/>
    <w:rsid w:val="00984280"/>
    <w:rsid w:val="00985C6C"/>
    <w:rsid w:val="009863D5"/>
    <w:rsid w:val="00986ECB"/>
    <w:rsid w:val="00987A71"/>
    <w:rsid w:val="009902CA"/>
    <w:rsid w:val="00990350"/>
    <w:rsid w:val="00990494"/>
    <w:rsid w:val="009909F1"/>
    <w:rsid w:val="0099186F"/>
    <w:rsid w:val="00991959"/>
    <w:rsid w:val="00991C03"/>
    <w:rsid w:val="00991E83"/>
    <w:rsid w:val="009922DE"/>
    <w:rsid w:val="00992DB8"/>
    <w:rsid w:val="00993A81"/>
    <w:rsid w:val="009959C9"/>
    <w:rsid w:val="00995C0F"/>
    <w:rsid w:val="0099626A"/>
    <w:rsid w:val="00997465"/>
    <w:rsid w:val="009A1CAC"/>
    <w:rsid w:val="009A2762"/>
    <w:rsid w:val="009A2862"/>
    <w:rsid w:val="009A2B6C"/>
    <w:rsid w:val="009A3173"/>
    <w:rsid w:val="009A4A62"/>
    <w:rsid w:val="009A5527"/>
    <w:rsid w:val="009A56B9"/>
    <w:rsid w:val="009A5D6D"/>
    <w:rsid w:val="009A73FB"/>
    <w:rsid w:val="009B025D"/>
    <w:rsid w:val="009B0331"/>
    <w:rsid w:val="009B0489"/>
    <w:rsid w:val="009B0CC8"/>
    <w:rsid w:val="009B0F28"/>
    <w:rsid w:val="009B14D6"/>
    <w:rsid w:val="009B2136"/>
    <w:rsid w:val="009B23F3"/>
    <w:rsid w:val="009B376C"/>
    <w:rsid w:val="009B39A5"/>
    <w:rsid w:val="009B5FEE"/>
    <w:rsid w:val="009B6854"/>
    <w:rsid w:val="009B6B12"/>
    <w:rsid w:val="009B7905"/>
    <w:rsid w:val="009C07D6"/>
    <w:rsid w:val="009C08DF"/>
    <w:rsid w:val="009C1DF7"/>
    <w:rsid w:val="009C3239"/>
    <w:rsid w:val="009C32A2"/>
    <w:rsid w:val="009C384F"/>
    <w:rsid w:val="009C3A15"/>
    <w:rsid w:val="009C3DB9"/>
    <w:rsid w:val="009C4B2A"/>
    <w:rsid w:val="009C4CBE"/>
    <w:rsid w:val="009C5001"/>
    <w:rsid w:val="009C5334"/>
    <w:rsid w:val="009C5580"/>
    <w:rsid w:val="009C5B40"/>
    <w:rsid w:val="009C5DC1"/>
    <w:rsid w:val="009C67FE"/>
    <w:rsid w:val="009C6856"/>
    <w:rsid w:val="009C697F"/>
    <w:rsid w:val="009C7B0A"/>
    <w:rsid w:val="009C7F02"/>
    <w:rsid w:val="009D0A4C"/>
    <w:rsid w:val="009D0D9B"/>
    <w:rsid w:val="009D18AD"/>
    <w:rsid w:val="009D2A6C"/>
    <w:rsid w:val="009D2D5E"/>
    <w:rsid w:val="009D2F32"/>
    <w:rsid w:val="009D3262"/>
    <w:rsid w:val="009D35A2"/>
    <w:rsid w:val="009D3858"/>
    <w:rsid w:val="009D3AE2"/>
    <w:rsid w:val="009D3B0D"/>
    <w:rsid w:val="009D3D2B"/>
    <w:rsid w:val="009D3F8D"/>
    <w:rsid w:val="009D4DCA"/>
    <w:rsid w:val="009D636B"/>
    <w:rsid w:val="009D6CE7"/>
    <w:rsid w:val="009D74F2"/>
    <w:rsid w:val="009E1378"/>
    <w:rsid w:val="009E1832"/>
    <w:rsid w:val="009E1CC5"/>
    <w:rsid w:val="009E216C"/>
    <w:rsid w:val="009E26B3"/>
    <w:rsid w:val="009E26CE"/>
    <w:rsid w:val="009E328F"/>
    <w:rsid w:val="009E3392"/>
    <w:rsid w:val="009E3F71"/>
    <w:rsid w:val="009E44F4"/>
    <w:rsid w:val="009E5479"/>
    <w:rsid w:val="009E6478"/>
    <w:rsid w:val="009E65EE"/>
    <w:rsid w:val="009E74E5"/>
    <w:rsid w:val="009E7EBA"/>
    <w:rsid w:val="009F0261"/>
    <w:rsid w:val="009F0687"/>
    <w:rsid w:val="009F1B5C"/>
    <w:rsid w:val="009F1BB2"/>
    <w:rsid w:val="009F1CB5"/>
    <w:rsid w:val="009F1FA2"/>
    <w:rsid w:val="009F20E7"/>
    <w:rsid w:val="009F248B"/>
    <w:rsid w:val="009F4296"/>
    <w:rsid w:val="009F42C6"/>
    <w:rsid w:val="009F43A4"/>
    <w:rsid w:val="009F48F4"/>
    <w:rsid w:val="009F5002"/>
    <w:rsid w:val="009F5036"/>
    <w:rsid w:val="009F5542"/>
    <w:rsid w:val="009F67FC"/>
    <w:rsid w:val="009F6F49"/>
    <w:rsid w:val="009F71C1"/>
    <w:rsid w:val="009F79B8"/>
    <w:rsid w:val="00A00763"/>
    <w:rsid w:val="00A00F51"/>
    <w:rsid w:val="00A01024"/>
    <w:rsid w:val="00A019B0"/>
    <w:rsid w:val="00A022AC"/>
    <w:rsid w:val="00A02A5E"/>
    <w:rsid w:val="00A04C6B"/>
    <w:rsid w:val="00A05138"/>
    <w:rsid w:val="00A053E8"/>
    <w:rsid w:val="00A055D5"/>
    <w:rsid w:val="00A0562F"/>
    <w:rsid w:val="00A05887"/>
    <w:rsid w:val="00A06A9E"/>
    <w:rsid w:val="00A07024"/>
    <w:rsid w:val="00A073EE"/>
    <w:rsid w:val="00A07EFE"/>
    <w:rsid w:val="00A10F55"/>
    <w:rsid w:val="00A112F4"/>
    <w:rsid w:val="00A11668"/>
    <w:rsid w:val="00A12A76"/>
    <w:rsid w:val="00A12FF0"/>
    <w:rsid w:val="00A13449"/>
    <w:rsid w:val="00A13F93"/>
    <w:rsid w:val="00A14372"/>
    <w:rsid w:val="00A14537"/>
    <w:rsid w:val="00A16EFB"/>
    <w:rsid w:val="00A202AC"/>
    <w:rsid w:val="00A2035C"/>
    <w:rsid w:val="00A20C82"/>
    <w:rsid w:val="00A20DFA"/>
    <w:rsid w:val="00A21B3C"/>
    <w:rsid w:val="00A21E41"/>
    <w:rsid w:val="00A22120"/>
    <w:rsid w:val="00A22162"/>
    <w:rsid w:val="00A22404"/>
    <w:rsid w:val="00A22886"/>
    <w:rsid w:val="00A2310C"/>
    <w:rsid w:val="00A23C45"/>
    <w:rsid w:val="00A23E16"/>
    <w:rsid w:val="00A23E6B"/>
    <w:rsid w:val="00A23F02"/>
    <w:rsid w:val="00A24534"/>
    <w:rsid w:val="00A24BA3"/>
    <w:rsid w:val="00A24BB6"/>
    <w:rsid w:val="00A24EDB"/>
    <w:rsid w:val="00A251B5"/>
    <w:rsid w:val="00A2539B"/>
    <w:rsid w:val="00A25E67"/>
    <w:rsid w:val="00A25FC4"/>
    <w:rsid w:val="00A2643C"/>
    <w:rsid w:val="00A26590"/>
    <w:rsid w:val="00A27A2F"/>
    <w:rsid w:val="00A30890"/>
    <w:rsid w:val="00A30DA5"/>
    <w:rsid w:val="00A30E67"/>
    <w:rsid w:val="00A310F4"/>
    <w:rsid w:val="00A313B5"/>
    <w:rsid w:val="00A315A1"/>
    <w:rsid w:val="00A315F3"/>
    <w:rsid w:val="00A3180D"/>
    <w:rsid w:val="00A32990"/>
    <w:rsid w:val="00A32CF5"/>
    <w:rsid w:val="00A33F55"/>
    <w:rsid w:val="00A3581A"/>
    <w:rsid w:val="00A35B60"/>
    <w:rsid w:val="00A363F0"/>
    <w:rsid w:val="00A367CA"/>
    <w:rsid w:val="00A37649"/>
    <w:rsid w:val="00A4126C"/>
    <w:rsid w:val="00A41795"/>
    <w:rsid w:val="00A4194D"/>
    <w:rsid w:val="00A422E2"/>
    <w:rsid w:val="00A43D4B"/>
    <w:rsid w:val="00A43D7D"/>
    <w:rsid w:val="00A44D19"/>
    <w:rsid w:val="00A44E57"/>
    <w:rsid w:val="00A451A1"/>
    <w:rsid w:val="00A454EE"/>
    <w:rsid w:val="00A47E53"/>
    <w:rsid w:val="00A50C6A"/>
    <w:rsid w:val="00A5120E"/>
    <w:rsid w:val="00A51607"/>
    <w:rsid w:val="00A5182E"/>
    <w:rsid w:val="00A5209A"/>
    <w:rsid w:val="00A526C5"/>
    <w:rsid w:val="00A53126"/>
    <w:rsid w:val="00A5345D"/>
    <w:rsid w:val="00A546C3"/>
    <w:rsid w:val="00A549C3"/>
    <w:rsid w:val="00A56C8E"/>
    <w:rsid w:val="00A57B34"/>
    <w:rsid w:val="00A57B86"/>
    <w:rsid w:val="00A6009B"/>
    <w:rsid w:val="00A6043A"/>
    <w:rsid w:val="00A60C93"/>
    <w:rsid w:val="00A60CAE"/>
    <w:rsid w:val="00A6110C"/>
    <w:rsid w:val="00A61CB6"/>
    <w:rsid w:val="00A61EF2"/>
    <w:rsid w:val="00A62350"/>
    <w:rsid w:val="00A627DE"/>
    <w:rsid w:val="00A62DE9"/>
    <w:rsid w:val="00A64121"/>
    <w:rsid w:val="00A65A25"/>
    <w:rsid w:val="00A65D7D"/>
    <w:rsid w:val="00A66E5B"/>
    <w:rsid w:val="00A6795E"/>
    <w:rsid w:val="00A67F10"/>
    <w:rsid w:val="00A70164"/>
    <w:rsid w:val="00A709BC"/>
    <w:rsid w:val="00A71628"/>
    <w:rsid w:val="00A72344"/>
    <w:rsid w:val="00A72FE2"/>
    <w:rsid w:val="00A732CE"/>
    <w:rsid w:val="00A73E38"/>
    <w:rsid w:val="00A7418D"/>
    <w:rsid w:val="00A74E4A"/>
    <w:rsid w:val="00A755C5"/>
    <w:rsid w:val="00A759A8"/>
    <w:rsid w:val="00A776E2"/>
    <w:rsid w:val="00A807FD"/>
    <w:rsid w:val="00A81353"/>
    <w:rsid w:val="00A81EFF"/>
    <w:rsid w:val="00A822AA"/>
    <w:rsid w:val="00A823CD"/>
    <w:rsid w:val="00A83B42"/>
    <w:rsid w:val="00A83B77"/>
    <w:rsid w:val="00A84922"/>
    <w:rsid w:val="00A84D29"/>
    <w:rsid w:val="00A8512C"/>
    <w:rsid w:val="00A901CB"/>
    <w:rsid w:val="00A90CAE"/>
    <w:rsid w:val="00A912B2"/>
    <w:rsid w:val="00A917C8"/>
    <w:rsid w:val="00A923C4"/>
    <w:rsid w:val="00A923CD"/>
    <w:rsid w:val="00A92AE3"/>
    <w:rsid w:val="00A92E8D"/>
    <w:rsid w:val="00A92F90"/>
    <w:rsid w:val="00A935EF"/>
    <w:rsid w:val="00A95297"/>
    <w:rsid w:val="00A95867"/>
    <w:rsid w:val="00A95982"/>
    <w:rsid w:val="00A963F3"/>
    <w:rsid w:val="00A96C9F"/>
    <w:rsid w:val="00A96DBC"/>
    <w:rsid w:val="00AA08E7"/>
    <w:rsid w:val="00AA0D9E"/>
    <w:rsid w:val="00AA109E"/>
    <w:rsid w:val="00AA11B9"/>
    <w:rsid w:val="00AA228E"/>
    <w:rsid w:val="00AA25A4"/>
    <w:rsid w:val="00AA354A"/>
    <w:rsid w:val="00AA4869"/>
    <w:rsid w:val="00AA5984"/>
    <w:rsid w:val="00AA644A"/>
    <w:rsid w:val="00AA6627"/>
    <w:rsid w:val="00AA6888"/>
    <w:rsid w:val="00AA7CA8"/>
    <w:rsid w:val="00AB09F6"/>
    <w:rsid w:val="00AB1105"/>
    <w:rsid w:val="00AB128C"/>
    <w:rsid w:val="00AB139D"/>
    <w:rsid w:val="00AB15FB"/>
    <w:rsid w:val="00AB1F3F"/>
    <w:rsid w:val="00AB2309"/>
    <w:rsid w:val="00AB28DD"/>
    <w:rsid w:val="00AB2B82"/>
    <w:rsid w:val="00AB3E9E"/>
    <w:rsid w:val="00AB4555"/>
    <w:rsid w:val="00AB4C3D"/>
    <w:rsid w:val="00AB4DD4"/>
    <w:rsid w:val="00AB5BEC"/>
    <w:rsid w:val="00AB731B"/>
    <w:rsid w:val="00AB7C23"/>
    <w:rsid w:val="00AC02EA"/>
    <w:rsid w:val="00AC184A"/>
    <w:rsid w:val="00AC1871"/>
    <w:rsid w:val="00AC1B1C"/>
    <w:rsid w:val="00AC29AF"/>
    <w:rsid w:val="00AC2BA9"/>
    <w:rsid w:val="00AC3153"/>
    <w:rsid w:val="00AC3B0E"/>
    <w:rsid w:val="00AC42D0"/>
    <w:rsid w:val="00AC4844"/>
    <w:rsid w:val="00AC5DB0"/>
    <w:rsid w:val="00AC6DAD"/>
    <w:rsid w:val="00AC7F9D"/>
    <w:rsid w:val="00AC7FC5"/>
    <w:rsid w:val="00AD0796"/>
    <w:rsid w:val="00AD210B"/>
    <w:rsid w:val="00AD2DE0"/>
    <w:rsid w:val="00AD2EA2"/>
    <w:rsid w:val="00AD31E5"/>
    <w:rsid w:val="00AD3F02"/>
    <w:rsid w:val="00AD5559"/>
    <w:rsid w:val="00AD5813"/>
    <w:rsid w:val="00AD5C7B"/>
    <w:rsid w:val="00AD68E5"/>
    <w:rsid w:val="00AD6B72"/>
    <w:rsid w:val="00AD6EED"/>
    <w:rsid w:val="00AD7295"/>
    <w:rsid w:val="00AD77B8"/>
    <w:rsid w:val="00AD77DA"/>
    <w:rsid w:val="00AD781D"/>
    <w:rsid w:val="00AE1B6A"/>
    <w:rsid w:val="00AE2C00"/>
    <w:rsid w:val="00AE34DC"/>
    <w:rsid w:val="00AE3D27"/>
    <w:rsid w:val="00AE3F94"/>
    <w:rsid w:val="00AE4709"/>
    <w:rsid w:val="00AE4937"/>
    <w:rsid w:val="00AE566B"/>
    <w:rsid w:val="00AE59B9"/>
    <w:rsid w:val="00AE5CAF"/>
    <w:rsid w:val="00AE6125"/>
    <w:rsid w:val="00AE6BCD"/>
    <w:rsid w:val="00AE6D50"/>
    <w:rsid w:val="00AE6EC3"/>
    <w:rsid w:val="00AE6F67"/>
    <w:rsid w:val="00AE70E9"/>
    <w:rsid w:val="00AF02FC"/>
    <w:rsid w:val="00AF1AD0"/>
    <w:rsid w:val="00AF1E14"/>
    <w:rsid w:val="00AF1F36"/>
    <w:rsid w:val="00AF2DE1"/>
    <w:rsid w:val="00AF3E24"/>
    <w:rsid w:val="00AF45EB"/>
    <w:rsid w:val="00AF4B12"/>
    <w:rsid w:val="00AF4F90"/>
    <w:rsid w:val="00AF500E"/>
    <w:rsid w:val="00AF518F"/>
    <w:rsid w:val="00AF529A"/>
    <w:rsid w:val="00AF52BA"/>
    <w:rsid w:val="00AF5370"/>
    <w:rsid w:val="00AF78E9"/>
    <w:rsid w:val="00B00566"/>
    <w:rsid w:val="00B018F8"/>
    <w:rsid w:val="00B02A1B"/>
    <w:rsid w:val="00B02DEE"/>
    <w:rsid w:val="00B03155"/>
    <w:rsid w:val="00B03188"/>
    <w:rsid w:val="00B03962"/>
    <w:rsid w:val="00B0502E"/>
    <w:rsid w:val="00B07FD4"/>
    <w:rsid w:val="00B107A2"/>
    <w:rsid w:val="00B11440"/>
    <w:rsid w:val="00B11C8A"/>
    <w:rsid w:val="00B12692"/>
    <w:rsid w:val="00B14018"/>
    <w:rsid w:val="00B14530"/>
    <w:rsid w:val="00B14B0E"/>
    <w:rsid w:val="00B14B68"/>
    <w:rsid w:val="00B1548E"/>
    <w:rsid w:val="00B15D87"/>
    <w:rsid w:val="00B171E4"/>
    <w:rsid w:val="00B175A9"/>
    <w:rsid w:val="00B179FD"/>
    <w:rsid w:val="00B2011F"/>
    <w:rsid w:val="00B2135F"/>
    <w:rsid w:val="00B21B01"/>
    <w:rsid w:val="00B2210B"/>
    <w:rsid w:val="00B22CBC"/>
    <w:rsid w:val="00B22D33"/>
    <w:rsid w:val="00B240C8"/>
    <w:rsid w:val="00B2452A"/>
    <w:rsid w:val="00B24DC9"/>
    <w:rsid w:val="00B24F1B"/>
    <w:rsid w:val="00B24FCA"/>
    <w:rsid w:val="00B2570E"/>
    <w:rsid w:val="00B257B3"/>
    <w:rsid w:val="00B258F6"/>
    <w:rsid w:val="00B25B69"/>
    <w:rsid w:val="00B25D46"/>
    <w:rsid w:val="00B260FF"/>
    <w:rsid w:val="00B26B3C"/>
    <w:rsid w:val="00B27583"/>
    <w:rsid w:val="00B27E7E"/>
    <w:rsid w:val="00B301E5"/>
    <w:rsid w:val="00B3071B"/>
    <w:rsid w:val="00B30F78"/>
    <w:rsid w:val="00B31487"/>
    <w:rsid w:val="00B31844"/>
    <w:rsid w:val="00B31C39"/>
    <w:rsid w:val="00B31ED5"/>
    <w:rsid w:val="00B321DB"/>
    <w:rsid w:val="00B32AD7"/>
    <w:rsid w:val="00B32CA9"/>
    <w:rsid w:val="00B33CD4"/>
    <w:rsid w:val="00B344CF"/>
    <w:rsid w:val="00B3528A"/>
    <w:rsid w:val="00B357DD"/>
    <w:rsid w:val="00B35A37"/>
    <w:rsid w:val="00B35D21"/>
    <w:rsid w:val="00B35E35"/>
    <w:rsid w:val="00B374E2"/>
    <w:rsid w:val="00B378BB"/>
    <w:rsid w:val="00B3797C"/>
    <w:rsid w:val="00B379B8"/>
    <w:rsid w:val="00B37A6D"/>
    <w:rsid w:val="00B41A25"/>
    <w:rsid w:val="00B41DA6"/>
    <w:rsid w:val="00B41F58"/>
    <w:rsid w:val="00B4276A"/>
    <w:rsid w:val="00B43B9A"/>
    <w:rsid w:val="00B444C7"/>
    <w:rsid w:val="00B447DA"/>
    <w:rsid w:val="00B46D8C"/>
    <w:rsid w:val="00B47249"/>
    <w:rsid w:val="00B47D27"/>
    <w:rsid w:val="00B47F0F"/>
    <w:rsid w:val="00B50952"/>
    <w:rsid w:val="00B50F06"/>
    <w:rsid w:val="00B51727"/>
    <w:rsid w:val="00B51A23"/>
    <w:rsid w:val="00B51EBA"/>
    <w:rsid w:val="00B52EE1"/>
    <w:rsid w:val="00B52FDE"/>
    <w:rsid w:val="00B53EC7"/>
    <w:rsid w:val="00B54586"/>
    <w:rsid w:val="00B56D1C"/>
    <w:rsid w:val="00B609A9"/>
    <w:rsid w:val="00B61E4F"/>
    <w:rsid w:val="00B62330"/>
    <w:rsid w:val="00B62B65"/>
    <w:rsid w:val="00B62BC1"/>
    <w:rsid w:val="00B62CE9"/>
    <w:rsid w:val="00B62D31"/>
    <w:rsid w:val="00B62F46"/>
    <w:rsid w:val="00B633CA"/>
    <w:rsid w:val="00B634D0"/>
    <w:rsid w:val="00B63510"/>
    <w:rsid w:val="00B638A8"/>
    <w:rsid w:val="00B63E5A"/>
    <w:rsid w:val="00B642E4"/>
    <w:rsid w:val="00B6480F"/>
    <w:rsid w:val="00B653BA"/>
    <w:rsid w:val="00B65CC3"/>
    <w:rsid w:val="00B65E21"/>
    <w:rsid w:val="00B66016"/>
    <w:rsid w:val="00B6611D"/>
    <w:rsid w:val="00B66CD2"/>
    <w:rsid w:val="00B67A2E"/>
    <w:rsid w:val="00B7025F"/>
    <w:rsid w:val="00B704DA"/>
    <w:rsid w:val="00B70C84"/>
    <w:rsid w:val="00B72715"/>
    <w:rsid w:val="00B73212"/>
    <w:rsid w:val="00B7341A"/>
    <w:rsid w:val="00B73FCB"/>
    <w:rsid w:val="00B74367"/>
    <w:rsid w:val="00B746B7"/>
    <w:rsid w:val="00B748BA"/>
    <w:rsid w:val="00B750FB"/>
    <w:rsid w:val="00B75179"/>
    <w:rsid w:val="00B75366"/>
    <w:rsid w:val="00B755A0"/>
    <w:rsid w:val="00B756FB"/>
    <w:rsid w:val="00B75FAE"/>
    <w:rsid w:val="00B76061"/>
    <w:rsid w:val="00B76500"/>
    <w:rsid w:val="00B77207"/>
    <w:rsid w:val="00B77592"/>
    <w:rsid w:val="00B77BA2"/>
    <w:rsid w:val="00B77EFE"/>
    <w:rsid w:val="00B800F0"/>
    <w:rsid w:val="00B8011D"/>
    <w:rsid w:val="00B8132E"/>
    <w:rsid w:val="00B81645"/>
    <w:rsid w:val="00B81BEB"/>
    <w:rsid w:val="00B82C4B"/>
    <w:rsid w:val="00B84D3A"/>
    <w:rsid w:val="00B8683E"/>
    <w:rsid w:val="00B869F0"/>
    <w:rsid w:val="00B90013"/>
    <w:rsid w:val="00B91385"/>
    <w:rsid w:val="00B9189A"/>
    <w:rsid w:val="00B918A6"/>
    <w:rsid w:val="00B91E9A"/>
    <w:rsid w:val="00B92315"/>
    <w:rsid w:val="00B92B6D"/>
    <w:rsid w:val="00B92DC9"/>
    <w:rsid w:val="00B92F30"/>
    <w:rsid w:val="00B93184"/>
    <w:rsid w:val="00B942EE"/>
    <w:rsid w:val="00B94587"/>
    <w:rsid w:val="00B94804"/>
    <w:rsid w:val="00B9745C"/>
    <w:rsid w:val="00BA0214"/>
    <w:rsid w:val="00BA10F8"/>
    <w:rsid w:val="00BA163F"/>
    <w:rsid w:val="00BA1E66"/>
    <w:rsid w:val="00BA1F36"/>
    <w:rsid w:val="00BA384C"/>
    <w:rsid w:val="00BA3DA3"/>
    <w:rsid w:val="00BA46FD"/>
    <w:rsid w:val="00BA54F2"/>
    <w:rsid w:val="00BA5DBC"/>
    <w:rsid w:val="00BA65A5"/>
    <w:rsid w:val="00BA668E"/>
    <w:rsid w:val="00BA6838"/>
    <w:rsid w:val="00BB06BD"/>
    <w:rsid w:val="00BB1281"/>
    <w:rsid w:val="00BB14D2"/>
    <w:rsid w:val="00BB185F"/>
    <w:rsid w:val="00BB1A86"/>
    <w:rsid w:val="00BB2089"/>
    <w:rsid w:val="00BB2DBF"/>
    <w:rsid w:val="00BB3018"/>
    <w:rsid w:val="00BB3339"/>
    <w:rsid w:val="00BB5145"/>
    <w:rsid w:val="00BB53F6"/>
    <w:rsid w:val="00BB6163"/>
    <w:rsid w:val="00BB65C3"/>
    <w:rsid w:val="00BB6860"/>
    <w:rsid w:val="00BB7989"/>
    <w:rsid w:val="00BC08C0"/>
    <w:rsid w:val="00BC0930"/>
    <w:rsid w:val="00BC0FEB"/>
    <w:rsid w:val="00BC1098"/>
    <w:rsid w:val="00BC110E"/>
    <w:rsid w:val="00BC21C0"/>
    <w:rsid w:val="00BC2571"/>
    <w:rsid w:val="00BC2FF5"/>
    <w:rsid w:val="00BC3764"/>
    <w:rsid w:val="00BC38CA"/>
    <w:rsid w:val="00BC3B9E"/>
    <w:rsid w:val="00BC4DAB"/>
    <w:rsid w:val="00BC4FC5"/>
    <w:rsid w:val="00BC54C3"/>
    <w:rsid w:val="00BC5C1D"/>
    <w:rsid w:val="00BC5D24"/>
    <w:rsid w:val="00BC60CE"/>
    <w:rsid w:val="00BC6874"/>
    <w:rsid w:val="00BC6AFF"/>
    <w:rsid w:val="00BC72CD"/>
    <w:rsid w:val="00BC7A90"/>
    <w:rsid w:val="00BD015B"/>
    <w:rsid w:val="00BD067A"/>
    <w:rsid w:val="00BD068F"/>
    <w:rsid w:val="00BD074D"/>
    <w:rsid w:val="00BD0C3F"/>
    <w:rsid w:val="00BD1933"/>
    <w:rsid w:val="00BD1A2D"/>
    <w:rsid w:val="00BD1F20"/>
    <w:rsid w:val="00BD2175"/>
    <w:rsid w:val="00BD21F1"/>
    <w:rsid w:val="00BD297D"/>
    <w:rsid w:val="00BD3D7E"/>
    <w:rsid w:val="00BD406E"/>
    <w:rsid w:val="00BD4C3B"/>
    <w:rsid w:val="00BD5718"/>
    <w:rsid w:val="00BD5AB5"/>
    <w:rsid w:val="00BD648B"/>
    <w:rsid w:val="00BD6686"/>
    <w:rsid w:val="00BD6CFA"/>
    <w:rsid w:val="00BD706F"/>
    <w:rsid w:val="00BD7205"/>
    <w:rsid w:val="00BD729A"/>
    <w:rsid w:val="00BD7B82"/>
    <w:rsid w:val="00BE039F"/>
    <w:rsid w:val="00BE0955"/>
    <w:rsid w:val="00BE251F"/>
    <w:rsid w:val="00BE2B5F"/>
    <w:rsid w:val="00BE355E"/>
    <w:rsid w:val="00BE3950"/>
    <w:rsid w:val="00BE4C02"/>
    <w:rsid w:val="00BE5161"/>
    <w:rsid w:val="00BE5766"/>
    <w:rsid w:val="00BE65BC"/>
    <w:rsid w:val="00BE7AE5"/>
    <w:rsid w:val="00BE7F3D"/>
    <w:rsid w:val="00BF037F"/>
    <w:rsid w:val="00BF05B8"/>
    <w:rsid w:val="00BF082E"/>
    <w:rsid w:val="00BF09B6"/>
    <w:rsid w:val="00BF0BCF"/>
    <w:rsid w:val="00BF0F2E"/>
    <w:rsid w:val="00BF173E"/>
    <w:rsid w:val="00BF1DA1"/>
    <w:rsid w:val="00BF2280"/>
    <w:rsid w:val="00BF27D1"/>
    <w:rsid w:val="00BF2BAE"/>
    <w:rsid w:val="00BF3040"/>
    <w:rsid w:val="00BF3951"/>
    <w:rsid w:val="00BF4611"/>
    <w:rsid w:val="00BF478C"/>
    <w:rsid w:val="00BF52E5"/>
    <w:rsid w:val="00BF59B4"/>
    <w:rsid w:val="00BF5A1E"/>
    <w:rsid w:val="00BF5EBC"/>
    <w:rsid w:val="00BF669C"/>
    <w:rsid w:val="00C00283"/>
    <w:rsid w:val="00C006CD"/>
    <w:rsid w:val="00C01729"/>
    <w:rsid w:val="00C01F65"/>
    <w:rsid w:val="00C023B4"/>
    <w:rsid w:val="00C02BFF"/>
    <w:rsid w:val="00C02FE4"/>
    <w:rsid w:val="00C03136"/>
    <w:rsid w:val="00C04659"/>
    <w:rsid w:val="00C04F4D"/>
    <w:rsid w:val="00C05C8B"/>
    <w:rsid w:val="00C05E5D"/>
    <w:rsid w:val="00C060E2"/>
    <w:rsid w:val="00C06790"/>
    <w:rsid w:val="00C06B17"/>
    <w:rsid w:val="00C07D4B"/>
    <w:rsid w:val="00C101CE"/>
    <w:rsid w:val="00C11408"/>
    <w:rsid w:val="00C116E8"/>
    <w:rsid w:val="00C11E32"/>
    <w:rsid w:val="00C1220C"/>
    <w:rsid w:val="00C123D6"/>
    <w:rsid w:val="00C132D8"/>
    <w:rsid w:val="00C13FAF"/>
    <w:rsid w:val="00C1434D"/>
    <w:rsid w:val="00C1476D"/>
    <w:rsid w:val="00C149D8"/>
    <w:rsid w:val="00C162F6"/>
    <w:rsid w:val="00C1672E"/>
    <w:rsid w:val="00C16CB2"/>
    <w:rsid w:val="00C1719A"/>
    <w:rsid w:val="00C17350"/>
    <w:rsid w:val="00C17C4A"/>
    <w:rsid w:val="00C207C7"/>
    <w:rsid w:val="00C20D74"/>
    <w:rsid w:val="00C21D9E"/>
    <w:rsid w:val="00C21F71"/>
    <w:rsid w:val="00C2214E"/>
    <w:rsid w:val="00C222CA"/>
    <w:rsid w:val="00C22440"/>
    <w:rsid w:val="00C23206"/>
    <w:rsid w:val="00C24004"/>
    <w:rsid w:val="00C24076"/>
    <w:rsid w:val="00C240BA"/>
    <w:rsid w:val="00C24A7A"/>
    <w:rsid w:val="00C256A3"/>
    <w:rsid w:val="00C26AC5"/>
    <w:rsid w:val="00C2747A"/>
    <w:rsid w:val="00C275C9"/>
    <w:rsid w:val="00C278D7"/>
    <w:rsid w:val="00C27E1B"/>
    <w:rsid w:val="00C27E72"/>
    <w:rsid w:val="00C3038C"/>
    <w:rsid w:val="00C32641"/>
    <w:rsid w:val="00C32F90"/>
    <w:rsid w:val="00C332E9"/>
    <w:rsid w:val="00C33361"/>
    <w:rsid w:val="00C3337D"/>
    <w:rsid w:val="00C33D17"/>
    <w:rsid w:val="00C33FB1"/>
    <w:rsid w:val="00C3467F"/>
    <w:rsid w:val="00C357AC"/>
    <w:rsid w:val="00C35D1B"/>
    <w:rsid w:val="00C3623F"/>
    <w:rsid w:val="00C36250"/>
    <w:rsid w:val="00C36342"/>
    <w:rsid w:val="00C36BCB"/>
    <w:rsid w:val="00C36C5D"/>
    <w:rsid w:val="00C37216"/>
    <w:rsid w:val="00C372D2"/>
    <w:rsid w:val="00C37A19"/>
    <w:rsid w:val="00C37DC7"/>
    <w:rsid w:val="00C40363"/>
    <w:rsid w:val="00C4063F"/>
    <w:rsid w:val="00C41B95"/>
    <w:rsid w:val="00C41E6C"/>
    <w:rsid w:val="00C423EF"/>
    <w:rsid w:val="00C42994"/>
    <w:rsid w:val="00C42A3F"/>
    <w:rsid w:val="00C43530"/>
    <w:rsid w:val="00C4411B"/>
    <w:rsid w:val="00C44662"/>
    <w:rsid w:val="00C446FB"/>
    <w:rsid w:val="00C456B7"/>
    <w:rsid w:val="00C458D5"/>
    <w:rsid w:val="00C45E24"/>
    <w:rsid w:val="00C46B24"/>
    <w:rsid w:val="00C472D7"/>
    <w:rsid w:val="00C50338"/>
    <w:rsid w:val="00C504BE"/>
    <w:rsid w:val="00C50C17"/>
    <w:rsid w:val="00C50F4A"/>
    <w:rsid w:val="00C51124"/>
    <w:rsid w:val="00C517A5"/>
    <w:rsid w:val="00C52924"/>
    <w:rsid w:val="00C52A21"/>
    <w:rsid w:val="00C52AD1"/>
    <w:rsid w:val="00C52BA4"/>
    <w:rsid w:val="00C532EF"/>
    <w:rsid w:val="00C532F3"/>
    <w:rsid w:val="00C535CB"/>
    <w:rsid w:val="00C54398"/>
    <w:rsid w:val="00C549B7"/>
    <w:rsid w:val="00C55DC5"/>
    <w:rsid w:val="00C5653F"/>
    <w:rsid w:val="00C56A2B"/>
    <w:rsid w:val="00C56D50"/>
    <w:rsid w:val="00C57057"/>
    <w:rsid w:val="00C574FC"/>
    <w:rsid w:val="00C57855"/>
    <w:rsid w:val="00C57E60"/>
    <w:rsid w:val="00C600B9"/>
    <w:rsid w:val="00C60919"/>
    <w:rsid w:val="00C61005"/>
    <w:rsid w:val="00C61750"/>
    <w:rsid w:val="00C620A7"/>
    <w:rsid w:val="00C62216"/>
    <w:rsid w:val="00C62259"/>
    <w:rsid w:val="00C62470"/>
    <w:rsid w:val="00C6298A"/>
    <w:rsid w:val="00C62FCB"/>
    <w:rsid w:val="00C63909"/>
    <w:rsid w:val="00C63AC3"/>
    <w:rsid w:val="00C63F0E"/>
    <w:rsid w:val="00C63F71"/>
    <w:rsid w:val="00C64BB8"/>
    <w:rsid w:val="00C652E5"/>
    <w:rsid w:val="00C65708"/>
    <w:rsid w:val="00C658EE"/>
    <w:rsid w:val="00C66B14"/>
    <w:rsid w:val="00C66DA9"/>
    <w:rsid w:val="00C66FF5"/>
    <w:rsid w:val="00C70FA5"/>
    <w:rsid w:val="00C71F29"/>
    <w:rsid w:val="00C74AB3"/>
    <w:rsid w:val="00C75576"/>
    <w:rsid w:val="00C76296"/>
    <w:rsid w:val="00C76709"/>
    <w:rsid w:val="00C76CBF"/>
    <w:rsid w:val="00C770C1"/>
    <w:rsid w:val="00C7720F"/>
    <w:rsid w:val="00C77368"/>
    <w:rsid w:val="00C80060"/>
    <w:rsid w:val="00C81637"/>
    <w:rsid w:val="00C81BB9"/>
    <w:rsid w:val="00C81FFC"/>
    <w:rsid w:val="00C82051"/>
    <w:rsid w:val="00C825A8"/>
    <w:rsid w:val="00C829A3"/>
    <w:rsid w:val="00C830D6"/>
    <w:rsid w:val="00C8375D"/>
    <w:rsid w:val="00C847FC"/>
    <w:rsid w:val="00C84D42"/>
    <w:rsid w:val="00C857FC"/>
    <w:rsid w:val="00C85BEC"/>
    <w:rsid w:val="00C85CAC"/>
    <w:rsid w:val="00C862D6"/>
    <w:rsid w:val="00C8638A"/>
    <w:rsid w:val="00C865BC"/>
    <w:rsid w:val="00C866A7"/>
    <w:rsid w:val="00C8696F"/>
    <w:rsid w:val="00C86DA0"/>
    <w:rsid w:val="00C874EE"/>
    <w:rsid w:val="00C876D7"/>
    <w:rsid w:val="00C8784B"/>
    <w:rsid w:val="00C87D86"/>
    <w:rsid w:val="00C909E4"/>
    <w:rsid w:val="00C90B0F"/>
    <w:rsid w:val="00C911B2"/>
    <w:rsid w:val="00C916F9"/>
    <w:rsid w:val="00C91723"/>
    <w:rsid w:val="00C91FC2"/>
    <w:rsid w:val="00C92157"/>
    <w:rsid w:val="00C9285B"/>
    <w:rsid w:val="00C93978"/>
    <w:rsid w:val="00C9399E"/>
    <w:rsid w:val="00C944EE"/>
    <w:rsid w:val="00C94B22"/>
    <w:rsid w:val="00C950F8"/>
    <w:rsid w:val="00C9550B"/>
    <w:rsid w:val="00C955D2"/>
    <w:rsid w:val="00C95853"/>
    <w:rsid w:val="00C963BF"/>
    <w:rsid w:val="00C963C5"/>
    <w:rsid w:val="00C96790"/>
    <w:rsid w:val="00C972AB"/>
    <w:rsid w:val="00CA0BFC"/>
    <w:rsid w:val="00CA1160"/>
    <w:rsid w:val="00CA2519"/>
    <w:rsid w:val="00CA27E7"/>
    <w:rsid w:val="00CA2B1D"/>
    <w:rsid w:val="00CA35D1"/>
    <w:rsid w:val="00CA497D"/>
    <w:rsid w:val="00CA590D"/>
    <w:rsid w:val="00CA6AFB"/>
    <w:rsid w:val="00CA6C97"/>
    <w:rsid w:val="00CA7504"/>
    <w:rsid w:val="00CA7D49"/>
    <w:rsid w:val="00CB037F"/>
    <w:rsid w:val="00CB0474"/>
    <w:rsid w:val="00CB0C03"/>
    <w:rsid w:val="00CB18EF"/>
    <w:rsid w:val="00CB1C22"/>
    <w:rsid w:val="00CB27A6"/>
    <w:rsid w:val="00CB2F96"/>
    <w:rsid w:val="00CB4D0B"/>
    <w:rsid w:val="00CB5ECD"/>
    <w:rsid w:val="00CB5FD3"/>
    <w:rsid w:val="00CB6575"/>
    <w:rsid w:val="00CB6E59"/>
    <w:rsid w:val="00CB7156"/>
    <w:rsid w:val="00CB77C5"/>
    <w:rsid w:val="00CB7F73"/>
    <w:rsid w:val="00CC0CCD"/>
    <w:rsid w:val="00CC1408"/>
    <w:rsid w:val="00CC18F5"/>
    <w:rsid w:val="00CC21CD"/>
    <w:rsid w:val="00CC24B8"/>
    <w:rsid w:val="00CC2A43"/>
    <w:rsid w:val="00CC2E74"/>
    <w:rsid w:val="00CC517F"/>
    <w:rsid w:val="00CC55D3"/>
    <w:rsid w:val="00CC5A8A"/>
    <w:rsid w:val="00CC610C"/>
    <w:rsid w:val="00CC6573"/>
    <w:rsid w:val="00CC6624"/>
    <w:rsid w:val="00CC71C2"/>
    <w:rsid w:val="00CC7875"/>
    <w:rsid w:val="00CC7F55"/>
    <w:rsid w:val="00CC7F91"/>
    <w:rsid w:val="00CD052C"/>
    <w:rsid w:val="00CD129E"/>
    <w:rsid w:val="00CD23E7"/>
    <w:rsid w:val="00CD29EF"/>
    <w:rsid w:val="00CD2A0C"/>
    <w:rsid w:val="00CD2E9B"/>
    <w:rsid w:val="00CD35CC"/>
    <w:rsid w:val="00CD36D8"/>
    <w:rsid w:val="00CD37D4"/>
    <w:rsid w:val="00CD386E"/>
    <w:rsid w:val="00CD3B45"/>
    <w:rsid w:val="00CD4AEF"/>
    <w:rsid w:val="00CD4D64"/>
    <w:rsid w:val="00CD4EE3"/>
    <w:rsid w:val="00CD4EFF"/>
    <w:rsid w:val="00CD5152"/>
    <w:rsid w:val="00CD5458"/>
    <w:rsid w:val="00CD56F7"/>
    <w:rsid w:val="00CD6256"/>
    <w:rsid w:val="00CD6922"/>
    <w:rsid w:val="00CD7270"/>
    <w:rsid w:val="00CD79B6"/>
    <w:rsid w:val="00CE065F"/>
    <w:rsid w:val="00CE155D"/>
    <w:rsid w:val="00CE17CB"/>
    <w:rsid w:val="00CE2731"/>
    <w:rsid w:val="00CE35AC"/>
    <w:rsid w:val="00CE386C"/>
    <w:rsid w:val="00CE4343"/>
    <w:rsid w:val="00CE4F34"/>
    <w:rsid w:val="00CE5EE1"/>
    <w:rsid w:val="00CE61A5"/>
    <w:rsid w:val="00CE7F91"/>
    <w:rsid w:val="00CF0245"/>
    <w:rsid w:val="00CF02A6"/>
    <w:rsid w:val="00CF0766"/>
    <w:rsid w:val="00CF0E94"/>
    <w:rsid w:val="00CF18CD"/>
    <w:rsid w:val="00CF1F73"/>
    <w:rsid w:val="00CF3725"/>
    <w:rsid w:val="00CF3CAF"/>
    <w:rsid w:val="00CF3ED2"/>
    <w:rsid w:val="00CF43C9"/>
    <w:rsid w:val="00CF46FB"/>
    <w:rsid w:val="00CF5EAD"/>
    <w:rsid w:val="00CF69A2"/>
    <w:rsid w:val="00D015F7"/>
    <w:rsid w:val="00D01D3B"/>
    <w:rsid w:val="00D01F4A"/>
    <w:rsid w:val="00D02827"/>
    <w:rsid w:val="00D02C6F"/>
    <w:rsid w:val="00D03674"/>
    <w:rsid w:val="00D03BBC"/>
    <w:rsid w:val="00D04141"/>
    <w:rsid w:val="00D0448F"/>
    <w:rsid w:val="00D048D7"/>
    <w:rsid w:val="00D05714"/>
    <w:rsid w:val="00D05755"/>
    <w:rsid w:val="00D057E7"/>
    <w:rsid w:val="00D05831"/>
    <w:rsid w:val="00D05BF4"/>
    <w:rsid w:val="00D06577"/>
    <w:rsid w:val="00D1004D"/>
    <w:rsid w:val="00D1030E"/>
    <w:rsid w:val="00D11B3B"/>
    <w:rsid w:val="00D1341A"/>
    <w:rsid w:val="00D1379B"/>
    <w:rsid w:val="00D13C27"/>
    <w:rsid w:val="00D1416E"/>
    <w:rsid w:val="00D14353"/>
    <w:rsid w:val="00D14479"/>
    <w:rsid w:val="00D1565D"/>
    <w:rsid w:val="00D1572F"/>
    <w:rsid w:val="00D161BF"/>
    <w:rsid w:val="00D16F3F"/>
    <w:rsid w:val="00D17572"/>
    <w:rsid w:val="00D17632"/>
    <w:rsid w:val="00D1782E"/>
    <w:rsid w:val="00D1793B"/>
    <w:rsid w:val="00D2094D"/>
    <w:rsid w:val="00D20D9B"/>
    <w:rsid w:val="00D20DFB"/>
    <w:rsid w:val="00D21078"/>
    <w:rsid w:val="00D216A4"/>
    <w:rsid w:val="00D21803"/>
    <w:rsid w:val="00D22177"/>
    <w:rsid w:val="00D2234B"/>
    <w:rsid w:val="00D2353F"/>
    <w:rsid w:val="00D24942"/>
    <w:rsid w:val="00D25110"/>
    <w:rsid w:val="00D25546"/>
    <w:rsid w:val="00D2593C"/>
    <w:rsid w:val="00D25B00"/>
    <w:rsid w:val="00D266A0"/>
    <w:rsid w:val="00D2695E"/>
    <w:rsid w:val="00D27DC8"/>
    <w:rsid w:val="00D30F5F"/>
    <w:rsid w:val="00D31C56"/>
    <w:rsid w:val="00D31DAF"/>
    <w:rsid w:val="00D32E0E"/>
    <w:rsid w:val="00D32F0E"/>
    <w:rsid w:val="00D3301F"/>
    <w:rsid w:val="00D33681"/>
    <w:rsid w:val="00D336ED"/>
    <w:rsid w:val="00D3399E"/>
    <w:rsid w:val="00D33C58"/>
    <w:rsid w:val="00D340B1"/>
    <w:rsid w:val="00D34664"/>
    <w:rsid w:val="00D34DA8"/>
    <w:rsid w:val="00D34FB9"/>
    <w:rsid w:val="00D3507E"/>
    <w:rsid w:val="00D35BEA"/>
    <w:rsid w:val="00D366A3"/>
    <w:rsid w:val="00D36A02"/>
    <w:rsid w:val="00D36A3A"/>
    <w:rsid w:val="00D36DC0"/>
    <w:rsid w:val="00D37958"/>
    <w:rsid w:val="00D40981"/>
    <w:rsid w:val="00D40DCC"/>
    <w:rsid w:val="00D4227D"/>
    <w:rsid w:val="00D42D29"/>
    <w:rsid w:val="00D42E70"/>
    <w:rsid w:val="00D42EBE"/>
    <w:rsid w:val="00D431E3"/>
    <w:rsid w:val="00D4343D"/>
    <w:rsid w:val="00D43999"/>
    <w:rsid w:val="00D43A51"/>
    <w:rsid w:val="00D43D83"/>
    <w:rsid w:val="00D44155"/>
    <w:rsid w:val="00D45C6A"/>
    <w:rsid w:val="00D46540"/>
    <w:rsid w:val="00D46936"/>
    <w:rsid w:val="00D47083"/>
    <w:rsid w:val="00D47A4B"/>
    <w:rsid w:val="00D47C92"/>
    <w:rsid w:val="00D47E92"/>
    <w:rsid w:val="00D50600"/>
    <w:rsid w:val="00D50717"/>
    <w:rsid w:val="00D50828"/>
    <w:rsid w:val="00D50BF3"/>
    <w:rsid w:val="00D50E08"/>
    <w:rsid w:val="00D50EF4"/>
    <w:rsid w:val="00D5109C"/>
    <w:rsid w:val="00D511B4"/>
    <w:rsid w:val="00D513EB"/>
    <w:rsid w:val="00D51CA2"/>
    <w:rsid w:val="00D51DB4"/>
    <w:rsid w:val="00D51EA1"/>
    <w:rsid w:val="00D51F7A"/>
    <w:rsid w:val="00D520E3"/>
    <w:rsid w:val="00D52750"/>
    <w:rsid w:val="00D52AD1"/>
    <w:rsid w:val="00D52D5C"/>
    <w:rsid w:val="00D533E0"/>
    <w:rsid w:val="00D5348F"/>
    <w:rsid w:val="00D534CE"/>
    <w:rsid w:val="00D53833"/>
    <w:rsid w:val="00D53C8F"/>
    <w:rsid w:val="00D54606"/>
    <w:rsid w:val="00D572EC"/>
    <w:rsid w:val="00D57693"/>
    <w:rsid w:val="00D60719"/>
    <w:rsid w:val="00D618AA"/>
    <w:rsid w:val="00D619B2"/>
    <w:rsid w:val="00D62B18"/>
    <w:rsid w:val="00D6332C"/>
    <w:rsid w:val="00D6340D"/>
    <w:rsid w:val="00D63AE7"/>
    <w:rsid w:val="00D63EE9"/>
    <w:rsid w:val="00D64683"/>
    <w:rsid w:val="00D64F50"/>
    <w:rsid w:val="00D651AE"/>
    <w:rsid w:val="00D65917"/>
    <w:rsid w:val="00D66215"/>
    <w:rsid w:val="00D66C7A"/>
    <w:rsid w:val="00D67672"/>
    <w:rsid w:val="00D67BD9"/>
    <w:rsid w:val="00D67F16"/>
    <w:rsid w:val="00D709C2"/>
    <w:rsid w:val="00D719D5"/>
    <w:rsid w:val="00D72B9F"/>
    <w:rsid w:val="00D73303"/>
    <w:rsid w:val="00D73B92"/>
    <w:rsid w:val="00D749D3"/>
    <w:rsid w:val="00D752C3"/>
    <w:rsid w:val="00D75DBD"/>
    <w:rsid w:val="00D76025"/>
    <w:rsid w:val="00D76B54"/>
    <w:rsid w:val="00D77045"/>
    <w:rsid w:val="00D77189"/>
    <w:rsid w:val="00D772D0"/>
    <w:rsid w:val="00D80522"/>
    <w:rsid w:val="00D80D31"/>
    <w:rsid w:val="00D81370"/>
    <w:rsid w:val="00D81675"/>
    <w:rsid w:val="00D818FC"/>
    <w:rsid w:val="00D827F6"/>
    <w:rsid w:val="00D8292A"/>
    <w:rsid w:val="00D82A67"/>
    <w:rsid w:val="00D833D1"/>
    <w:rsid w:val="00D839A0"/>
    <w:rsid w:val="00D8475E"/>
    <w:rsid w:val="00D852EF"/>
    <w:rsid w:val="00D85304"/>
    <w:rsid w:val="00D866AB"/>
    <w:rsid w:val="00D87EC8"/>
    <w:rsid w:val="00D90307"/>
    <w:rsid w:val="00D90754"/>
    <w:rsid w:val="00D90E0C"/>
    <w:rsid w:val="00D90F29"/>
    <w:rsid w:val="00D912E4"/>
    <w:rsid w:val="00D918BC"/>
    <w:rsid w:val="00D92CB1"/>
    <w:rsid w:val="00D930C5"/>
    <w:rsid w:val="00D9339C"/>
    <w:rsid w:val="00D93B7F"/>
    <w:rsid w:val="00D93F0F"/>
    <w:rsid w:val="00D94311"/>
    <w:rsid w:val="00D9452E"/>
    <w:rsid w:val="00D94850"/>
    <w:rsid w:val="00D94B68"/>
    <w:rsid w:val="00D94FD0"/>
    <w:rsid w:val="00D96503"/>
    <w:rsid w:val="00D9687E"/>
    <w:rsid w:val="00D97214"/>
    <w:rsid w:val="00D972E2"/>
    <w:rsid w:val="00D977AA"/>
    <w:rsid w:val="00D9782C"/>
    <w:rsid w:val="00D97DC9"/>
    <w:rsid w:val="00DA098B"/>
    <w:rsid w:val="00DA1F81"/>
    <w:rsid w:val="00DA2311"/>
    <w:rsid w:val="00DA27B9"/>
    <w:rsid w:val="00DA2AFE"/>
    <w:rsid w:val="00DA37F6"/>
    <w:rsid w:val="00DA4233"/>
    <w:rsid w:val="00DA44B5"/>
    <w:rsid w:val="00DA5DCF"/>
    <w:rsid w:val="00DA72C1"/>
    <w:rsid w:val="00DA77C6"/>
    <w:rsid w:val="00DA7935"/>
    <w:rsid w:val="00DA7AFB"/>
    <w:rsid w:val="00DA7C70"/>
    <w:rsid w:val="00DB00D7"/>
    <w:rsid w:val="00DB0132"/>
    <w:rsid w:val="00DB0679"/>
    <w:rsid w:val="00DB09FA"/>
    <w:rsid w:val="00DB19BB"/>
    <w:rsid w:val="00DB1C6C"/>
    <w:rsid w:val="00DB1CCF"/>
    <w:rsid w:val="00DB2985"/>
    <w:rsid w:val="00DB32AD"/>
    <w:rsid w:val="00DB35D1"/>
    <w:rsid w:val="00DB36B0"/>
    <w:rsid w:val="00DB3DFE"/>
    <w:rsid w:val="00DB3E8A"/>
    <w:rsid w:val="00DB3F09"/>
    <w:rsid w:val="00DB4BF4"/>
    <w:rsid w:val="00DB4CC1"/>
    <w:rsid w:val="00DB4D8E"/>
    <w:rsid w:val="00DB4FDE"/>
    <w:rsid w:val="00DB53CC"/>
    <w:rsid w:val="00DB544C"/>
    <w:rsid w:val="00DB5831"/>
    <w:rsid w:val="00DB60AF"/>
    <w:rsid w:val="00DB764A"/>
    <w:rsid w:val="00DC0E52"/>
    <w:rsid w:val="00DC3A2A"/>
    <w:rsid w:val="00DC41CB"/>
    <w:rsid w:val="00DC44F4"/>
    <w:rsid w:val="00DC4FEF"/>
    <w:rsid w:val="00DC6142"/>
    <w:rsid w:val="00DC712C"/>
    <w:rsid w:val="00DC78BD"/>
    <w:rsid w:val="00DD0623"/>
    <w:rsid w:val="00DD26BE"/>
    <w:rsid w:val="00DD2CBD"/>
    <w:rsid w:val="00DD359C"/>
    <w:rsid w:val="00DD3E6D"/>
    <w:rsid w:val="00DD4479"/>
    <w:rsid w:val="00DD44EC"/>
    <w:rsid w:val="00DD5EF9"/>
    <w:rsid w:val="00DD7332"/>
    <w:rsid w:val="00DD74DD"/>
    <w:rsid w:val="00DE0B19"/>
    <w:rsid w:val="00DE1898"/>
    <w:rsid w:val="00DE22F4"/>
    <w:rsid w:val="00DE2F00"/>
    <w:rsid w:val="00DE32C2"/>
    <w:rsid w:val="00DE33D3"/>
    <w:rsid w:val="00DE385C"/>
    <w:rsid w:val="00DE3DCD"/>
    <w:rsid w:val="00DE3ED1"/>
    <w:rsid w:val="00DE40F9"/>
    <w:rsid w:val="00DE4150"/>
    <w:rsid w:val="00DE41E2"/>
    <w:rsid w:val="00DE4485"/>
    <w:rsid w:val="00DE56C8"/>
    <w:rsid w:val="00DE5746"/>
    <w:rsid w:val="00DE6566"/>
    <w:rsid w:val="00DE6747"/>
    <w:rsid w:val="00DE6DD4"/>
    <w:rsid w:val="00DE7531"/>
    <w:rsid w:val="00DE79F3"/>
    <w:rsid w:val="00DF223E"/>
    <w:rsid w:val="00DF2458"/>
    <w:rsid w:val="00DF24B0"/>
    <w:rsid w:val="00DF2BEC"/>
    <w:rsid w:val="00DF3B8D"/>
    <w:rsid w:val="00DF3F67"/>
    <w:rsid w:val="00DF5146"/>
    <w:rsid w:val="00DF5440"/>
    <w:rsid w:val="00DF6030"/>
    <w:rsid w:val="00DF6318"/>
    <w:rsid w:val="00DF6CDA"/>
    <w:rsid w:val="00DF6E8C"/>
    <w:rsid w:val="00DF70CA"/>
    <w:rsid w:val="00DF789F"/>
    <w:rsid w:val="00E00553"/>
    <w:rsid w:val="00E006C4"/>
    <w:rsid w:val="00E00704"/>
    <w:rsid w:val="00E00782"/>
    <w:rsid w:val="00E0215A"/>
    <w:rsid w:val="00E02583"/>
    <w:rsid w:val="00E02AAD"/>
    <w:rsid w:val="00E033A8"/>
    <w:rsid w:val="00E0372A"/>
    <w:rsid w:val="00E03D54"/>
    <w:rsid w:val="00E0419F"/>
    <w:rsid w:val="00E05804"/>
    <w:rsid w:val="00E06894"/>
    <w:rsid w:val="00E069BF"/>
    <w:rsid w:val="00E104F0"/>
    <w:rsid w:val="00E10E3B"/>
    <w:rsid w:val="00E12ABD"/>
    <w:rsid w:val="00E13637"/>
    <w:rsid w:val="00E13766"/>
    <w:rsid w:val="00E13CCD"/>
    <w:rsid w:val="00E14132"/>
    <w:rsid w:val="00E14796"/>
    <w:rsid w:val="00E147EC"/>
    <w:rsid w:val="00E155B3"/>
    <w:rsid w:val="00E15B44"/>
    <w:rsid w:val="00E15CF0"/>
    <w:rsid w:val="00E169A8"/>
    <w:rsid w:val="00E16FFD"/>
    <w:rsid w:val="00E17291"/>
    <w:rsid w:val="00E173B3"/>
    <w:rsid w:val="00E17766"/>
    <w:rsid w:val="00E2042A"/>
    <w:rsid w:val="00E20902"/>
    <w:rsid w:val="00E20DD8"/>
    <w:rsid w:val="00E21380"/>
    <w:rsid w:val="00E21745"/>
    <w:rsid w:val="00E219CF"/>
    <w:rsid w:val="00E21C66"/>
    <w:rsid w:val="00E220A6"/>
    <w:rsid w:val="00E22358"/>
    <w:rsid w:val="00E23700"/>
    <w:rsid w:val="00E23A72"/>
    <w:rsid w:val="00E24AAF"/>
    <w:rsid w:val="00E24DF9"/>
    <w:rsid w:val="00E25375"/>
    <w:rsid w:val="00E25402"/>
    <w:rsid w:val="00E257A2"/>
    <w:rsid w:val="00E25952"/>
    <w:rsid w:val="00E26513"/>
    <w:rsid w:val="00E266A7"/>
    <w:rsid w:val="00E26ADB"/>
    <w:rsid w:val="00E26C2B"/>
    <w:rsid w:val="00E2715D"/>
    <w:rsid w:val="00E27EE9"/>
    <w:rsid w:val="00E27FBB"/>
    <w:rsid w:val="00E307AE"/>
    <w:rsid w:val="00E30CC9"/>
    <w:rsid w:val="00E30FB1"/>
    <w:rsid w:val="00E31428"/>
    <w:rsid w:val="00E31650"/>
    <w:rsid w:val="00E31883"/>
    <w:rsid w:val="00E320DE"/>
    <w:rsid w:val="00E3212E"/>
    <w:rsid w:val="00E321A6"/>
    <w:rsid w:val="00E32B36"/>
    <w:rsid w:val="00E348CF"/>
    <w:rsid w:val="00E35541"/>
    <w:rsid w:val="00E361FE"/>
    <w:rsid w:val="00E3675F"/>
    <w:rsid w:val="00E3773B"/>
    <w:rsid w:val="00E377DE"/>
    <w:rsid w:val="00E4014C"/>
    <w:rsid w:val="00E401AC"/>
    <w:rsid w:val="00E41739"/>
    <w:rsid w:val="00E41966"/>
    <w:rsid w:val="00E420C2"/>
    <w:rsid w:val="00E4226D"/>
    <w:rsid w:val="00E42831"/>
    <w:rsid w:val="00E42E44"/>
    <w:rsid w:val="00E4354E"/>
    <w:rsid w:val="00E43F84"/>
    <w:rsid w:val="00E45517"/>
    <w:rsid w:val="00E463A4"/>
    <w:rsid w:val="00E46497"/>
    <w:rsid w:val="00E475DD"/>
    <w:rsid w:val="00E47F14"/>
    <w:rsid w:val="00E47FDF"/>
    <w:rsid w:val="00E500A7"/>
    <w:rsid w:val="00E501A6"/>
    <w:rsid w:val="00E51238"/>
    <w:rsid w:val="00E52160"/>
    <w:rsid w:val="00E53BDA"/>
    <w:rsid w:val="00E5402D"/>
    <w:rsid w:val="00E54B6E"/>
    <w:rsid w:val="00E54BD9"/>
    <w:rsid w:val="00E5512D"/>
    <w:rsid w:val="00E55E09"/>
    <w:rsid w:val="00E5601C"/>
    <w:rsid w:val="00E56518"/>
    <w:rsid w:val="00E56795"/>
    <w:rsid w:val="00E62499"/>
    <w:rsid w:val="00E62C7A"/>
    <w:rsid w:val="00E6393B"/>
    <w:rsid w:val="00E63E4F"/>
    <w:rsid w:val="00E646ED"/>
    <w:rsid w:val="00E66444"/>
    <w:rsid w:val="00E66781"/>
    <w:rsid w:val="00E707A5"/>
    <w:rsid w:val="00E709B6"/>
    <w:rsid w:val="00E711E4"/>
    <w:rsid w:val="00E7126A"/>
    <w:rsid w:val="00E7264C"/>
    <w:rsid w:val="00E72D8A"/>
    <w:rsid w:val="00E72E35"/>
    <w:rsid w:val="00E73379"/>
    <w:rsid w:val="00E73487"/>
    <w:rsid w:val="00E7387E"/>
    <w:rsid w:val="00E73A9C"/>
    <w:rsid w:val="00E74573"/>
    <w:rsid w:val="00E75C0E"/>
    <w:rsid w:val="00E76293"/>
    <w:rsid w:val="00E80D27"/>
    <w:rsid w:val="00E80E39"/>
    <w:rsid w:val="00E8148B"/>
    <w:rsid w:val="00E81651"/>
    <w:rsid w:val="00E81872"/>
    <w:rsid w:val="00E81DCE"/>
    <w:rsid w:val="00E82316"/>
    <w:rsid w:val="00E82AF8"/>
    <w:rsid w:val="00E82FDE"/>
    <w:rsid w:val="00E8345F"/>
    <w:rsid w:val="00E83C71"/>
    <w:rsid w:val="00E83E7C"/>
    <w:rsid w:val="00E8444F"/>
    <w:rsid w:val="00E849D6"/>
    <w:rsid w:val="00E84CB2"/>
    <w:rsid w:val="00E84DF9"/>
    <w:rsid w:val="00E85458"/>
    <w:rsid w:val="00E8578D"/>
    <w:rsid w:val="00E86BCC"/>
    <w:rsid w:val="00E876AA"/>
    <w:rsid w:val="00E87854"/>
    <w:rsid w:val="00E90536"/>
    <w:rsid w:val="00E907DD"/>
    <w:rsid w:val="00E909B4"/>
    <w:rsid w:val="00E91FE7"/>
    <w:rsid w:val="00E926C8"/>
    <w:rsid w:val="00E926F1"/>
    <w:rsid w:val="00E93A2B"/>
    <w:rsid w:val="00E93AEA"/>
    <w:rsid w:val="00E943FA"/>
    <w:rsid w:val="00E9519A"/>
    <w:rsid w:val="00E95295"/>
    <w:rsid w:val="00E9558C"/>
    <w:rsid w:val="00E95758"/>
    <w:rsid w:val="00E9576D"/>
    <w:rsid w:val="00E9793B"/>
    <w:rsid w:val="00E97B87"/>
    <w:rsid w:val="00E97BE3"/>
    <w:rsid w:val="00EA1010"/>
    <w:rsid w:val="00EA1358"/>
    <w:rsid w:val="00EA14F9"/>
    <w:rsid w:val="00EA164F"/>
    <w:rsid w:val="00EA2DDD"/>
    <w:rsid w:val="00EA3220"/>
    <w:rsid w:val="00EA32C4"/>
    <w:rsid w:val="00EA3452"/>
    <w:rsid w:val="00EA3DA8"/>
    <w:rsid w:val="00EA51AC"/>
    <w:rsid w:val="00EA542D"/>
    <w:rsid w:val="00EA5B24"/>
    <w:rsid w:val="00EA5D65"/>
    <w:rsid w:val="00EA66EB"/>
    <w:rsid w:val="00EA69CB"/>
    <w:rsid w:val="00EA6B2B"/>
    <w:rsid w:val="00EA6DD5"/>
    <w:rsid w:val="00EA6F0C"/>
    <w:rsid w:val="00EA72C3"/>
    <w:rsid w:val="00EA7A70"/>
    <w:rsid w:val="00EB0567"/>
    <w:rsid w:val="00EB0945"/>
    <w:rsid w:val="00EB0C45"/>
    <w:rsid w:val="00EB1931"/>
    <w:rsid w:val="00EB2740"/>
    <w:rsid w:val="00EB2F38"/>
    <w:rsid w:val="00EB4A18"/>
    <w:rsid w:val="00EB5CDE"/>
    <w:rsid w:val="00EB6422"/>
    <w:rsid w:val="00EB6B6D"/>
    <w:rsid w:val="00EC0826"/>
    <w:rsid w:val="00EC241E"/>
    <w:rsid w:val="00EC2B24"/>
    <w:rsid w:val="00EC2EA1"/>
    <w:rsid w:val="00EC4106"/>
    <w:rsid w:val="00EC5084"/>
    <w:rsid w:val="00EC79FF"/>
    <w:rsid w:val="00EC7BBA"/>
    <w:rsid w:val="00ED01C5"/>
    <w:rsid w:val="00ED0CDC"/>
    <w:rsid w:val="00ED0F13"/>
    <w:rsid w:val="00ED1555"/>
    <w:rsid w:val="00ED1A0F"/>
    <w:rsid w:val="00ED1CA4"/>
    <w:rsid w:val="00ED2692"/>
    <w:rsid w:val="00ED2809"/>
    <w:rsid w:val="00ED2C83"/>
    <w:rsid w:val="00ED2FEE"/>
    <w:rsid w:val="00ED341C"/>
    <w:rsid w:val="00ED35F6"/>
    <w:rsid w:val="00ED3A89"/>
    <w:rsid w:val="00ED3C38"/>
    <w:rsid w:val="00ED43DE"/>
    <w:rsid w:val="00ED4636"/>
    <w:rsid w:val="00ED47DF"/>
    <w:rsid w:val="00ED49D5"/>
    <w:rsid w:val="00ED4C8A"/>
    <w:rsid w:val="00ED4CC4"/>
    <w:rsid w:val="00ED65C7"/>
    <w:rsid w:val="00ED717D"/>
    <w:rsid w:val="00ED7B16"/>
    <w:rsid w:val="00EE05DA"/>
    <w:rsid w:val="00EE0817"/>
    <w:rsid w:val="00EE1A5B"/>
    <w:rsid w:val="00EE1A5F"/>
    <w:rsid w:val="00EE3751"/>
    <w:rsid w:val="00EE3872"/>
    <w:rsid w:val="00EE4885"/>
    <w:rsid w:val="00EE53C7"/>
    <w:rsid w:val="00EE57AF"/>
    <w:rsid w:val="00EE5D5F"/>
    <w:rsid w:val="00EE5E0B"/>
    <w:rsid w:val="00EE5EDE"/>
    <w:rsid w:val="00EE67CD"/>
    <w:rsid w:val="00EE6ADB"/>
    <w:rsid w:val="00EE6CD6"/>
    <w:rsid w:val="00EE6D42"/>
    <w:rsid w:val="00EE71EC"/>
    <w:rsid w:val="00EE7312"/>
    <w:rsid w:val="00EE7940"/>
    <w:rsid w:val="00EF085A"/>
    <w:rsid w:val="00EF13AB"/>
    <w:rsid w:val="00EF197E"/>
    <w:rsid w:val="00EF1A16"/>
    <w:rsid w:val="00EF1C91"/>
    <w:rsid w:val="00EF23A4"/>
    <w:rsid w:val="00EF2B21"/>
    <w:rsid w:val="00EF2C63"/>
    <w:rsid w:val="00EF2D01"/>
    <w:rsid w:val="00EF2FE8"/>
    <w:rsid w:val="00EF4413"/>
    <w:rsid w:val="00EF445F"/>
    <w:rsid w:val="00EF5D8D"/>
    <w:rsid w:val="00EF6354"/>
    <w:rsid w:val="00EF76A0"/>
    <w:rsid w:val="00F0033F"/>
    <w:rsid w:val="00F00725"/>
    <w:rsid w:val="00F0127E"/>
    <w:rsid w:val="00F0252B"/>
    <w:rsid w:val="00F02668"/>
    <w:rsid w:val="00F029BA"/>
    <w:rsid w:val="00F034E0"/>
    <w:rsid w:val="00F03944"/>
    <w:rsid w:val="00F03A82"/>
    <w:rsid w:val="00F04867"/>
    <w:rsid w:val="00F048D4"/>
    <w:rsid w:val="00F059E9"/>
    <w:rsid w:val="00F06016"/>
    <w:rsid w:val="00F06776"/>
    <w:rsid w:val="00F06917"/>
    <w:rsid w:val="00F06C49"/>
    <w:rsid w:val="00F06F5C"/>
    <w:rsid w:val="00F0713B"/>
    <w:rsid w:val="00F07CD9"/>
    <w:rsid w:val="00F10511"/>
    <w:rsid w:val="00F10B1C"/>
    <w:rsid w:val="00F10C47"/>
    <w:rsid w:val="00F113B1"/>
    <w:rsid w:val="00F11CC3"/>
    <w:rsid w:val="00F11DCC"/>
    <w:rsid w:val="00F12287"/>
    <w:rsid w:val="00F12AC7"/>
    <w:rsid w:val="00F130FF"/>
    <w:rsid w:val="00F137A9"/>
    <w:rsid w:val="00F140A9"/>
    <w:rsid w:val="00F1454B"/>
    <w:rsid w:val="00F149F8"/>
    <w:rsid w:val="00F14AE1"/>
    <w:rsid w:val="00F1549C"/>
    <w:rsid w:val="00F154C6"/>
    <w:rsid w:val="00F15EFD"/>
    <w:rsid w:val="00F2013A"/>
    <w:rsid w:val="00F20804"/>
    <w:rsid w:val="00F2086F"/>
    <w:rsid w:val="00F21017"/>
    <w:rsid w:val="00F2108B"/>
    <w:rsid w:val="00F21102"/>
    <w:rsid w:val="00F219A9"/>
    <w:rsid w:val="00F22D2F"/>
    <w:rsid w:val="00F23212"/>
    <w:rsid w:val="00F23751"/>
    <w:rsid w:val="00F23A58"/>
    <w:rsid w:val="00F24C7B"/>
    <w:rsid w:val="00F261CE"/>
    <w:rsid w:val="00F26688"/>
    <w:rsid w:val="00F26932"/>
    <w:rsid w:val="00F2730F"/>
    <w:rsid w:val="00F273F9"/>
    <w:rsid w:val="00F303F6"/>
    <w:rsid w:val="00F30B02"/>
    <w:rsid w:val="00F30BD0"/>
    <w:rsid w:val="00F30D3C"/>
    <w:rsid w:val="00F31C3A"/>
    <w:rsid w:val="00F32469"/>
    <w:rsid w:val="00F32F4A"/>
    <w:rsid w:val="00F33BFE"/>
    <w:rsid w:val="00F348C7"/>
    <w:rsid w:val="00F34A27"/>
    <w:rsid w:val="00F41090"/>
    <w:rsid w:val="00F410F6"/>
    <w:rsid w:val="00F41612"/>
    <w:rsid w:val="00F41DDF"/>
    <w:rsid w:val="00F4243A"/>
    <w:rsid w:val="00F42D7C"/>
    <w:rsid w:val="00F42F73"/>
    <w:rsid w:val="00F43415"/>
    <w:rsid w:val="00F43BE5"/>
    <w:rsid w:val="00F43F16"/>
    <w:rsid w:val="00F44A7A"/>
    <w:rsid w:val="00F44B0B"/>
    <w:rsid w:val="00F45060"/>
    <w:rsid w:val="00F45C60"/>
    <w:rsid w:val="00F45DEC"/>
    <w:rsid w:val="00F45F07"/>
    <w:rsid w:val="00F45FBE"/>
    <w:rsid w:val="00F45FCA"/>
    <w:rsid w:val="00F46347"/>
    <w:rsid w:val="00F4733A"/>
    <w:rsid w:val="00F5023C"/>
    <w:rsid w:val="00F504AE"/>
    <w:rsid w:val="00F507D8"/>
    <w:rsid w:val="00F50CFC"/>
    <w:rsid w:val="00F513A9"/>
    <w:rsid w:val="00F514D2"/>
    <w:rsid w:val="00F5150A"/>
    <w:rsid w:val="00F5167D"/>
    <w:rsid w:val="00F52343"/>
    <w:rsid w:val="00F53061"/>
    <w:rsid w:val="00F5429A"/>
    <w:rsid w:val="00F5486F"/>
    <w:rsid w:val="00F56317"/>
    <w:rsid w:val="00F569A3"/>
    <w:rsid w:val="00F56ED4"/>
    <w:rsid w:val="00F56F51"/>
    <w:rsid w:val="00F570A0"/>
    <w:rsid w:val="00F57F13"/>
    <w:rsid w:val="00F6068B"/>
    <w:rsid w:val="00F607F1"/>
    <w:rsid w:val="00F60F63"/>
    <w:rsid w:val="00F61451"/>
    <w:rsid w:val="00F61F0E"/>
    <w:rsid w:val="00F626DC"/>
    <w:rsid w:val="00F62D1B"/>
    <w:rsid w:val="00F6339C"/>
    <w:rsid w:val="00F635E7"/>
    <w:rsid w:val="00F63A9B"/>
    <w:rsid w:val="00F644D3"/>
    <w:rsid w:val="00F64658"/>
    <w:rsid w:val="00F652F7"/>
    <w:rsid w:val="00F65F1D"/>
    <w:rsid w:val="00F666EF"/>
    <w:rsid w:val="00F66B3E"/>
    <w:rsid w:val="00F66B84"/>
    <w:rsid w:val="00F66CCD"/>
    <w:rsid w:val="00F678ED"/>
    <w:rsid w:val="00F705E8"/>
    <w:rsid w:val="00F70AD4"/>
    <w:rsid w:val="00F70B55"/>
    <w:rsid w:val="00F716B6"/>
    <w:rsid w:val="00F71CEB"/>
    <w:rsid w:val="00F72FB6"/>
    <w:rsid w:val="00F74E3D"/>
    <w:rsid w:val="00F7506A"/>
    <w:rsid w:val="00F75408"/>
    <w:rsid w:val="00F75554"/>
    <w:rsid w:val="00F759CE"/>
    <w:rsid w:val="00F75A05"/>
    <w:rsid w:val="00F75C11"/>
    <w:rsid w:val="00F76709"/>
    <w:rsid w:val="00F768F9"/>
    <w:rsid w:val="00F7745F"/>
    <w:rsid w:val="00F77CD0"/>
    <w:rsid w:val="00F805EC"/>
    <w:rsid w:val="00F8205E"/>
    <w:rsid w:val="00F82154"/>
    <w:rsid w:val="00F821AA"/>
    <w:rsid w:val="00F82752"/>
    <w:rsid w:val="00F837D1"/>
    <w:rsid w:val="00F839CA"/>
    <w:rsid w:val="00F83A96"/>
    <w:rsid w:val="00F83B9F"/>
    <w:rsid w:val="00F83EB5"/>
    <w:rsid w:val="00F84424"/>
    <w:rsid w:val="00F85368"/>
    <w:rsid w:val="00F86FC4"/>
    <w:rsid w:val="00F87AFF"/>
    <w:rsid w:val="00F87D09"/>
    <w:rsid w:val="00F87D69"/>
    <w:rsid w:val="00F9117E"/>
    <w:rsid w:val="00F92660"/>
    <w:rsid w:val="00F92E26"/>
    <w:rsid w:val="00F946A9"/>
    <w:rsid w:val="00F947FC"/>
    <w:rsid w:val="00F94F20"/>
    <w:rsid w:val="00F951A6"/>
    <w:rsid w:val="00F95F9D"/>
    <w:rsid w:val="00F9605E"/>
    <w:rsid w:val="00F96339"/>
    <w:rsid w:val="00F96C25"/>
    <w:rsid w:val="00F96CAA"/>
    <w:rsid w:val="00F96EAF"/>
    <w:rsid w:val="00F96EEB"/>
    <w:rsid w:val="00F97E5A"/>
    <w:rsid w:val="00FA1179"/>
    <w:rsid w:val="00FA156D"/>
    <w:rsid w:val="00FA16E1"/>
    <w:rsid w:val="00FA191D"/>
    <w:rsid w:val="00FA1A74"/>
    <w:rsid w:val="00FA1AC6"/>
    <w:rsid w:val="00FA2E95"/>
    <w:rsid w:val="00FA3C5D"/>
    <w:rsid w:val="00FA5E82"/>
    <w:rsid w:val="00FA6201"/>
    <w:rsid w:val="00FA68AF"/>
    <w:rsid w:val="00FB10D6"/>
    <w:rsid w:val="00FB13B5"/>
    <w:rsid w:val="00FB14C8"/>
    <w:rsid w:val="00FB19F4"/>
    <w:rsid w:val="00FB2D23"/>
    <w:rsid w:val="00FB3419"/>
    <w:rsid w:val="00FB3FF6"/>
    <w:rsid w:val="00FB5BF2"/>
    <w:rsid w:val="00FB6015"/>
    <w:rsid w:val="00FB74BD"/>
    <w:rsid w:val="00FB767C"/>
    <w:rsid w:val="00FC05D4"/>
    <w:rsid w:val="00FC1931"/>
    <w:rsid w:val="00FC1F61"/>
    <w:rsid w:val="00FC2174"/>
    <w:rsid w:val="00FC2223"/>
    <w:rsid w:val="00FC2C0B"/>
    <w:rsid w:val="00FC343C"/>
    <w:rsid w:val="00FC3572"/>
    <w:rsid w:val="00FC35F6"/>
    <w:rsid w:val="00FC38B9"/>
    <w:rsid w:val="00FC38E5"/>
    <w:rsid w:val="00FC3A9E"/>
    <w:rsid w:val="00FC4E80"/>
    <w:rsid w:val="00FC52E5"/>
    <w:rsid w:val="00FC6233"/>
    <w:rsid w:val="00FC681F"/>
    <w:rsid w:val="00FC68FD"/>
    <w:rsid w:val="00FC6AB4"/>
    <w:rsid w:val="00FC6C4B"/>
    <w:rsid w:val="00FC765F"/>
    <w:rsid w:val="00FC774D"/>
    <w:rsid w:val="00FC7DFD"/>
    <w:rsid w:val="00FD02EC"/>
    <w:rsid w:val="00FD120D"/>
    <w:rsid w:val="00FD2100"/>
    <w:rsid w:val="00FD2265"/>
    <w:rsid w:val="00FD230B"/>
    <w:rsid w:val="00FD244E"/>
    <w:rsid w:val="00FD2452"/>
    <w:rsid w:val="00FD2DED"/>
    <w:rsid w:val="00FD2EA5"/>
    <w:rsid w:val="00FD2FAD"/>
    <w:rsid w:val="00FD315E"/>
    <w:rsid w:val="00FD3B40"/>
    <w:rsid w:val="00FD3CA7"/>
    <w:rsid w:val="00FD3E6D"/>
    <w:rsid w:val="00FD4E9A"/>
    <w:rsid w:val="00FD51F8"/>
    <w:rsid w:val="00FD5334"/>
    <w:rsid w:val="00FD552F"/>
    <w:rsid w:val="00FD5A1C"/>
    <w:rsid w:val="00FD7144"/>
    <w:rsid w:val="00FD748D"/>
    <w:rsid w:val="00FD7C7D"/>
    <w:rsid w:val="00FE0235"/>
    <w:rsid w:val="00FE04EA"/>
    <w:rsid w:val="00FE0CDC"/>
    <w:rsid w:val="00FE0FF7"/>
    <w:rsid w:val="00FE1E29"/>
    <w:rsid w:val="00FE25FF"/>
    <w:rsid w:val="00FE39DD"/>
    <w:rsid w:val="00FE3EA1"/>
    <w:rsid w:val="00FE4ADF"/>
    <w:rsid w:val="00FE4D21"/>
    <w:rsid w:val="00FE568F"/>
    <w:rsid w:val="00FE5D33"/>
    <w:rsid w:val="00FE6145"/>
    <w:rsid w:val="00FE6CCE"/>
    <w:rsid w:val="00FE6F13"/>
    <w:rsid w:val="00FE710F"/>
    <w:rsid w:val="00FE7C96"/>
    <w:rsid w:val="00FF060A"/>
    <w:rsid w:val="00FF07E8"/>
    <w:rsid w:val="00FF08C0"/>
    <w:rsid w:val="00FF0E49"/>
    <w:rsid w:val="00FF1CF8"/>
    <w:rsid w:val="00FF281D"/>
    <w:rsid w:val="00FF29C2"/>
    <w:rsid w:val="00FF3CDE"/>
    <w:rsid w:val="00FF4294"/>
    <w:rsid w:val="00FF514E"/>
    <w:rsid w:val="00FF5335"/>
    <w:rsid w:val="00FF6724"/>
    <w:rsid w:val="00FF7549"/>
    <w:rsid w:val="00FF7A94"/>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FF"/>
    <w:pPr>
      <w:spacing w:after="200" w:line="276" w:lineRule="auto"/>
    </w:pPr>
    <w:rPr>
      <w:sz w:val="22"/>
      <w:szCs w:val="22"/>
    </w:rPr>
  </w:style>
  <w:style w:type="paragraph" w:styleId="1">
    <w:name w:val="heading 1"/>
    <w:basedOn w:val="a"/>
    <w:next w:val="a"/>
    <w:link w:val="10"/>
    <w:qFormat/>
    <w:rsid w:val="00343712"/>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95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AC6"/>
    <w:pPr>
      <w:ind w:left="720"/>
      <w:contextualSpacing/>
    </w:pPr>
  </w:style>
  <w:style w:type="paragraph" w:styleId="a4">
    <w:name w:val="Balloon Text"/>
    <w:basedOn w:val="a"/>
    <w:link w:val="a5"/>
    <w:uiPriority w:val="99"/>
    <w:semiHidden/>
    <w:unhideWhenUsed/>
    <w:rsid w:val="00D27DC8"/>
    <w:pPr>
      <w:spacing w:after="0" w:line="240" w:lineRule="auto"/>
    </w:pPr>
    <w:rPr>
      <w:rFonts w:ascii="Tahoma" w:hAnsi="Tahoma"/>
      <w:sz w:val="16"/>
      <w:szCs w:val="16"/>
    </w:rPr>
  </w:style>
  <w:style w:type="character" w:customStyle="1" w:styleId="a5">
    <w:name w:val="Текст выноски Знак"/>
    <w:link w:val="a4"/>
    <w:uiPriority w:val="99"/>
    <w:semiHidden/>
    <w:rsid w:val="00D27DC8"/>
    <w:rPr>
      <w:rFonts w:ascii="Tahoma" w:hAnsi="Tahoma" w:cs="Tahoma"/>
      <w:sz w:val="16"/>
      <w:szCs w:val="16"/>
    </w:rPr>
  </w:style>
  <w:style w:type="table" w:styleId="a6">
    <w:name w:val="Table Grid"/>
    <w:basedOn w:val="a1"/>
    <w:uiPriority w:val="59"/>
    <w:rsid w:val="002065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206511"/>
    <w:pPr>
      <w:spacing w:after="160" w:line="240" w:lineRule="exact"/>
    </w:pPr>
    <w:rPr>
      <w:rFonts w:ascii="Verdana" w:hAnsi="Verdana"/>
      <w:sz w:val="20"/>
      <w:szCs w:val="20"/>
      <w:lang w:val="en-US" w:eastAsia="en-US"/>
    </w:rPr>
  </w:style>
  <w:style w:type="paragraph" w:styleId="a8">
    <w:name w:val="No Spacing"/>
    <w:link w:val="a9"/>
    <w:uiPriority w:val="1"/>
    <w:qFormat/>
    <w:rsid w:val="00F96EEB"/>
    <w:rPr>
      <w:sz w:val="22"/>
      <w:szCs w:val="22"/>
      <w:lang w:eastAsia="en-US"/>
    </w:rPr>
  </w:style>
  <w:style w:type="character" w:customStyle="1" w:styleId="a9">
    <w:name w:val="Без интервала Знак"/>
    <w:link w:val="a8"/>
    <w:uiPriority w:val="1"/>
    <w:rsid w:val="00F96EEB"/>
    <w:rPr>
      <w:sz w:val="22"/>
      <w:szCs w:val="22"/>
      <w:lang w:val="ru-RU" w:eastAsia="en-US" w:bidi="ar-SA"/>
    </w:rPr>
  </w:style>
  <w:style w:type="paragraph" w:styleId="aa">
    <w:name w:val="header"/>
    <w:basedOn w:val="a"/>
    <w:link w:val="ab"/>
    <w:uiPriority w:val="99"/>
    <w:unhideWhenUsed/>
    <w:rsid w:val="00F96E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6EEB"/>
  </w:style>
  <w:style w:type="paragraph" w:styleId="ac">
    <w:name w:val="footer"/>
    <w:basedOn w:val="a"/>
    <w:link w:val="ad"/>
    <w:uiPriority w:val="99"/>
    <w:unhideWhenUsed/>
    <w:rsid w:val="00F96E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6EEB"/>
  </w:style>
  <w:style w:type="paragraph" w:customStyle="1" w:styleId="11">
    <w:name w:val="Знак1"/>
    <w:basedOn w:val="a"/>
    <w:rsid w:val="00DE6DD4"/>
    <w:pPr>
      <w:spacing w:after="160" w:line="240" w:lineRule="exact"/>
    </w:pPr>
    <w:rPr>
      <w:rFonts w:ascii="Verdana" w:hAnsi="Verdana"/>
      <w:sz w:val="20"/>
      <w:szCs w:val="20"/>
      <w:lang w:val="en-US" w:eastAsia="en-US"/>
    </w:rPr>
  </w:style>
  <w:style w:type="paragraph" w:customStyle="1" w:styleId="21">
    <w:name w:val="Знак2"/>
    <w:basedOn w:val="a"/>
    <w:rsid w:val="004A7CE1"/>
    <w:pPr>
      <w:spacing w:after="160" w:line="240" w:lineRule="exact"/>
    </w:pPr>
    <w:rPr>
      <w:rFonts w:ascii="Verdana" w:hAnsi="Verdana"/>
      <w:sz w:val="20"/>
      <w:szCs w:val="20"/>
      <w:lang w:val="en-US" w:eastAsia="en-US"/>
    </w:rPr>
  </w:style>
  <w:style w:type="character" w:customStyle="1" w:styleId="10">
    <w:name w:val="Заголовок 1 Знак"/>
    <w:link w:val="1"/>
    <w:rsid w:val="00343712"/>
    <w:rPr>
      <w:rFonts w:ascii="Cambria" w:eastAsia="Times New Roman" w:hAnsi="Cambria" w:cs="Times New Roman"/>
      <w:b/>
      <w:bCs/>
      <w:kern w:val="32"/>
      <w:sz w:val="32"/>
      <w:szCs w:val="32"/>
    </w:rPr>
  </w:style>
  <w:style w:type="paragraph" w:styleId="ae">
    <w:name w:val="Normal (Web)"/>
    <w:basedOn w:val="a"/>
    <w:uiPriority w:val="99"/>
    <w:rsid w:val="002F25EA"/>
    <w:pPr>
      <w:spacing w:before="100" w:beforeAutospacing="1" w:after="100" w:afterAutospacing="1" w:line="240" w:lineRule="auto"/>
    </w:pPr>
    <w:rPr>
      <w:rFonts w:ascii="Times New Roman" w:hAnsi="Times New Roman"/>
      <w:sz w:val="24"/>
      <w:szCs w:val="24"/>
    </w:rPr>
  </w:style>
  <w:style w:type="table" w:customStyle="1" w:styleId="12">
    <w:name w:val="Сетка таблицы1"/>
    <w:basedOn w:val="a1"/>
    <w:next w:val="a6"/>
    <w:uiPriority w:val="59"/>
    <w:rsid w:val="004458A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Plain Text"/>
    <w:basedOn w:val="a"/>
    <w:link w:val="af0"/>
    <w:unhideWhenUsed/>
    <w:rsid w:val="00BF3951"/>
    <w:pPr>
      <w:spacing w:after="0" w:line="240" w:lineRule="auto"/>
    </w:pPr>
    <w:rPr>
      <w:rFonts w:ascii="Consolas" w:hAnsi="Consolas"/>
      <w:sz w:val="21"/>
      <w:szCs w:val="21"/>
    </w:rPr>
  </w:style>
  <w:style w:type="character" w:customStyle="1" w:styleId="af0">
    <w:name w:val="Текст Знак"/>
    <w:link w:val="af"/>
    <w:rsid w:val="00BF3951"/>
    <w:rPr>
      <w:rFonts w:ascii="Consolas" w:hAnsi="Consolas"/>
      <w:sz w:val="21"/>
      <w:szCs w:val="21"/>
    </w:rPr>
  </w:style>
  <w:style w:type="paragraph" w:customStyle="1" w:styleId="AA436EC7992C4CD9A57C1EA902609B19">
    <w:name w:val="AA436EC7992C4CD9A57C1EA902609B19"/>
    <w:rsid w:val="00210B9E"/>
    <w:pPr>
      <w:spacing w:after="200" w:line="276" w:lineRule="auto"/>
    </w:pPr>
    <w:rPr>
      <w:sz w:val="22"/>
      <w:szCs w:val="22"/>
      <w:lang w:val="en-US" w:eastAsia="en-US"/>
    </w:rPr>
  </w:style>
  <w:style w:type="paragraph" w:customStyle="1" w:styleId="3">
    <w:name w:val="Знак3"/>
    <w:basedOn w:val="a"/>
    <w:rsid w:val="009267E6"/>
    <w:pPr>
      <w:spacing w:after="160" w:line="240" w:lineRule="exact"/>
    </w:pPr>
    <w:rPr>
      <w:rFonts w:ascii="Verdana" w:hAnsi="Verdana"/>
      <w:sz w:val="20"/>
      <w:szCs w:val="20"/>
      <w:lang w:val="en-US" w:eastAsia="en-US"/>
    </w:rPr>
  </w:style>
  <w:style w:type="paragraph" w:customStyle="1" w:styleId="110">
    <w:name w:val="Знак11"/>
    <w:basedOn w:val="a"/>
    <w:rsid w:val="009267E6"/>
    <w:pPr>
      <w:spacing w:after="160" w:line="240" w:lineRule="exact"/>
    </w:pPr>
    <w:rPr>
      <w:rFonts w:ascii="Verdana" w:hAnsi="Verdana"/>
      <w:sz w:val="20"/>
      <w:szCs w:val="20"/>
      <w:lang w:val="en-US" w:eastAsia="en-US"/>
    </w:rPr>
  </w:style>
  <w:style w:type="paragraph" w:customStyle="1" w:styleId="af1">
    <w:name w:val="Знак"/>
    <w:basedOn w:val="a"/>
    <w:rsid w:val="00FF060A"/>
    <w:pPr>
      <w:spacing w:after="160" w:line="240" w:lineRule="exact"/>
    </w:pPr>
    <w:rPr>
      <w:rFonts w:ascii="Verdana" w:hAnsi="Verdana"/>
      <w:sz w:val="20"/>
      <w:szCs w:val="20"/>
      <w:lang w:val="en-US" w:eastAsia="en-US"/>
    </w:rPr>
  </w:style>
  <w:style w:type="paragraph" w:customStyle="1" w:styleId="13">
    <w:name w:val="Знак1"/>
    <w:basedOn w:val="a"/>
    <w:rsid w:val="00FF060A"/>
    <w:pPr>
      <w:spacing w:after="160" w:line="240" w:lineRule="exact"/>
    </w:pPr>
    <w:rPr>
      <w:rFonts w:ascii="Verdana" w:hAnsi="Verdana"/>
      <w:sz w:val="20"/>
      <w:szCs w:val="20"/>
      <w:lang w:val="en-US" w:eastAsia="en-US"/>
    </w:rPr>
  </w:style>
  <w:style w:type="paragraph" w:customStyle="1" w:styleId="ConsPlusNormal">
    <w:name w:val="ConsPlusNormal"/>
    <w:rsid w:val="00D90F29"/>
    <w:pPr>
      <w:autoSpaceDE w:val="0"/>
      <w:autoSpaceDN w:val="0"/>
      <w:adjustRightInd w:val="0"/>
    </w:pPr>
    <w:rPr>
      <w:rFonts w:ascii="Arial" w:eastAsia="Calibri" w:hAnsi="Arial" w:cs="Arial"/>
      <w:lang w:eastAsia="en-US"/>
    </w:rPr>
  </w:style>
  <w:style w:type="paragraph" w:customStyle="1" w:styleId="ConsPlusNonformat">
    <w:name w:val="ConsPlusNonformat"/>
    <w:rsid w:val="00D90F29"/>
    <w:pPr>
      <w:autoSpaceDE w:val="0"/>
      <w:autoSpaceDN w:val="0"/>
      <w:adjustRightInd w:val="0"/>
    </w:pPr>
    <w:rPr>
      <w:rFonts w:ascii="Courier New" w:eastAsia="Calibri" w:hAnsi="Courier New" w:cs="Courier New"/>
      <w:lang w:eastAsia="en-US"/>
    </w:rPr>
  </w:style>
  <w:style w:type="character" w:styleId="af2">
    <w:name w:val="Hyperlink"/>
    <w:uiPriority w:val="99"/>
    <w:unhideWhenUsed/>
    <w:rsid w:val="00855E6A"/>
    <w:rPr>
      <w:color w:val="0000FF"/>
      <w:u w:val="single"/>
    </w:rPr>
  </w:style>
  <w:style w:type="character" w:customStyle="1" w:styleId="20">
    <w:name w:val="Заголовок 2 Знак"/>
    <w:basedOn w:val="a0"/>
    <w:link w:val="2"/>
    <w:rsid w:val="00E95758"/>
    <w:rPr>
      <w:rFonts w:asciiTheme="majorHAnsi" w:eastAsiaTheme="majorEastAsia" w:hAnsiTheme="majorHAnsi" w:cstheme="majorBidi"/>
      <w:b/>
      <w:bCs/>
      <w:color w:val="4F81BD" w:themeColor="accent1"/>
      <w:sz w:val="26"/>
      <w:szCs w:val="26"/>
    </w:rPr>
  </w:style>
  <w:style w:type="paragraph" w:styleId="af3">
    <w:name w:val="Body Text"/>
    <w:basedOn w:val="a"/>
    <w:link w:val="af4"/>
    <w:uiPriority w:val="99"/>
    <w:unhideWhenUsed/>
    <w:rsid w:val="000E4B7A"/>
    <w:pPr>
      <w:spacing w:after="120" w:line="240" w:lineRule="auto"/>
    </w:pPr>
    <w:rPr>
      <w:rFonts w:ascii="Times New Roman" w:hAnsi="Times New Roman"/>
      <w:sz w:val="20"/>
      <w:szCs w:val="20"/>
    </w:rPr>
  </w:style>
  <w:style w:type="character" w:customStyle="1" w:styleId="af4">
    <w:name w:val="Основной текст Знак"/>
    <w:basedOn w:val="a0"/>
    <w:link w:val="af3"/>
    <w:uiPriority w:val="99"/>
    <w:rsid w:val="000E4B7A"/>
    <w:rPr>
      <w:rFonts w:ascii="Times New Roman" w:hAnsi="Times New Roman"/>
    </w:rPr>
  </w:style>
  <w:style w:type="paragraph" w:customStyle="1" w:styleId="af5">
    <w:name w:val="Знак"/>
    <w:basedOn w:val="a"/>
    <w:rsid w:val="00196870"/>
    <w:pPr>
      <w:spacing w:after="160" w:line="240" w:lineRule="exact"/>
    </w:pPr>
    <w:rPr>
      <w:rFonts w:ascii="Verdana" w:hAnsi="Verdana"/>
      <w:sz w:val="20"/>
      <w:szCs w:val="20"/>
      <w:lang w:val="en-US" w:eastAsia="en-US"/>
    </w:rPr>
  </w:style>
  <w:style w:type="paragraph" w:customStyle="1" w:styleId="14">
    <w:name w:val="Знак1"/>
    <w:basedOn w:val="a"/>
    <w:rsid w:val="00196870"/>
    <w:pPr>
      <w:spacing w:after="160" w:line="240" w:lineRule="exact"/>
    </w:pPr>
    <w:rPr>
      <w:rFonts w:ascii="Verdana" w:hAnsi="Verdana"/>
      <w:sz w:val="20"/>
      <w:szCs w:val="20"/>
      <w:lang w:val="en-US" w:eastAsia="en-US"/>
    </w:rPr>
  </w:style>
  <w:style w:type="paragraph" w:customStyle="1" w:styleId="af6">
    <w:name w:val="Знак"/>
    <w:basedOn w:val="a"/>
    <w:rsid w:val="00035440"/>
    <w:pPr>
      <w:spacing w:after="160" w:line="240" w:lineRule="exact"/>
    </w:pPr>
    <w:rPr>
      <w:rFonts w:ascii="Verdana" w:hAnsi="Verdana"/>
      <w:sz w:val="20"/>
      <w:szCs w:val="20"/>
      <w:lang w:val="en-US" w:eastAsia="en-US"/>
    </w:rPr>
  </w:style>
  <w:style w:type="paragraph" w:customStyle="1" w:styleId="15">
    <w:name w:val="Знак1"/>
    <w:basedOn w:val="a"/>
    <w:rsid w:val="00035440"/>
    <w:pPr>
      <w:spacing w:after="160" w:line="240" w:lineRule="exact"/>
    </w:pPr>
    <w:rPr>
      <w:rFonts w:ascii="Verdana" w:hAnsi="Verdana"/>
      <w:sz w:val="20"/>
      <w:szCs w:val="20"/>
      <w:lang w:val="en-US" w:eastAsia="en-US"/>
    </w:rPr>
  </w:style>
  <w:style w:type="paragraph" w:customStyle="1" w:styleId="ConsPlusTitle">
    <w:name w:val="ConsPlusTitle"/>
    <w:rsid w:val="00035440"/>
    <w:pPr>
      <w:widowControl w:val="0"/>
      <w:autoSpaceDE w:val="0"/>
      <w:autoSpaceDN w:val="0"/>
      <w:adjustRightInd w:val="0"/>
    </w:pPr>
    <w:rPr>
      <w:rFonts w:ascii="Times New Roman" w:hAnsi="Times New Roman"/>
      <w:b/>
      <w:bCs/>
      <w:sz w:val="24"/>
      <w:szCs w:val="24"/>
    </w:rPr>
  </w:style>
  <w:style w:type="paragraph" w:customStyle="1" w:styleId="af7">
    <w:name w:val="Знак"/>
    <w:basedOn w:val="a"/>
    <w:rsid w:val="00C45E24"/>
    <w:pPr>
      <w:spacing w:after="160" w:line="240" w:lineRule="exact"/>
    </w:pPr>
    <w:rPr>
      <w:rFonts w:ascii="Verdana" w:hAnsi="Verdana"/>
      <w:sz w:val="20"/>
      <w:szCs w:val="20"/>
      <w:lang w:val="en-US" w:eastAsia="en-US"/>
    </w:rPr>
  </w:style>
  <w:style w:type="paragraph" w:customStyle="1" w:styleId="16">
    <w:name w:val="Знак1"/>
    <w:basedOn w:val="a"/>
    <w:rsid w:val="00C45E24"/>
    <w:pPr>
      <w:spacing w:after="160" w:line="240" w:lineRule="exact"/>
    </w:pPr>
    <w:rPr>
      <w:rFonts w:ascii="Verdana" w:hAnsi="Verdana"/>
      <w:sz w:val="20"/>
      <w:szCs w:val="20"/>
      <w:lang w:val="en-US" w:eastAsia="en-US"/>
    </w:rPr>
  </w:style>
  <w:style w:type="character" w:styleId="af8">
    <w:name w:val="FollowedHyperlink"/>
    <w:basedOn w:val="a0"/>
    <w:uiPriority w:val="99"/>
    <w:unhideWhenUsed/>
    <w:rsid w:val="00C45E24"/>
    <w:rPr>
      <w:color w:val="800080"/>
      <w:u w:val="single"/>
    </w:rPr>
  </w:style>
  <w:style w:type="paragraph" w:styleId="22">
    <w:name w:val="Body Text 2"/>
    <w:basedOn w:val="a"/>
    <w:link w:val="23"/>
    <w:uiPriority w:val="99"/>
    <w:unhideWhenUsed/>
    <w:rsid w:val="00C45E24"/>
    <w:pPr>
      <w:spacing w:after="120" w:line="480" w:lineRule="auto"/>
      <w:jc w:val="both"/>
    </w:pPr>
    <w:rPr>
      <w:rFonts w:eastAsia="Calibri"/>
      <w:lang w:eastAsia="en-US"/>
    </w:rPr>
  </w:style>
  <w:style w:type="character" w:customStyle="1" w:styleId="23">
    <w:name w:val="Основной текст 2 Знак"/>
    <w:basedOn w:val="a0"/>
    <w:link w:val="22"/>
    <w:uiPriority w:val="99"/>
    <w:rsid w:val="00C45E24"/>
    <w:rPr>
      <w:rFonts w:eastAsia="Calibri"/>
      <w:sz w:val="22"/>
      <w:szCs w:val="22"/>
      <w:lang w:eastAsia="en-US"/>
    </w:rPr>
  </w:style>
  <w:style w:type="paragraph" w:styleId="30">
    <w:name w:val="Body Text Indent 3"/>
    <w:basedOn w:val="a"/>
    <w:link w:val="31"/>
    <w:uiPriority w:val="99"/>
    <w:unhideWhenUsed/>
    <w:rsid w:val="00C45E24"/>
    <w:pPr>
      <w:spacing w:after="120" w:line="240" w:lineRule="auto"/>
      <w:ind w:left="283"/>
      <w:jc w:val="both"/>
    </w:pPr>
    <w:rPr>
      <w:rFonts w:ascii="Times New Roman" w:hAnsi="Times New Roman"/>
      <w:sz w:val="16"/>
      <w:szCs w:val="16"/>
    </w:rPr>
  </w:style>
  <w:style w:type="character" w:customStyle="1" w:styleId="31">
    <w:name w:val="Основной текст с отступом 3 Знак"/>
    <w:basedOn w:val="a0"/>
    <w:link w:val="30"/>
    <w:uiPriority w:val="99"/>
    <w:rsid w:val="00C45E24"/>
    <w:rPr>
      <w:rFonts w:ascii="Times New Roman" w:hAnsi="Times New Roman"/>
      <w:sz w:val="16"/>
      <w:szCs w:val="16"/>
    </w:rPr>
  </w:style>
  <w:style w:type="character" w:customStyle="1" w:styleId="header-user-name">
    <w:name w:val="header-user-name"/>
    <w:basedOn w:val="a0"/>
    <w:rsid w:val="00C45E24"/>
  </w:style>
  <w:style w:type="character" w:styleId="af9">
    <w:name w:val="Strong"/>
    <w:basedOn w:val="a0"/>
    <w:qFormat/>
    <w:rsid w:val="00C45E24"/>
    <w:rPr>
      <w:b/>
      <w:bCs/>
    </w:rPr>
  </w:style>
  <w:style w:type="numbering" w:customStyle="1" w:styleId="WWNum25">
    <w:name w:val="WWNum25"/>
    <w:rsid w:val="00C45E24"/>
    <w:pPr>
      <w:numPr>
        <w:numId w:val="21"/>
      </w:numPr>
    </w:pPr>
  </w:style>
  <w:style w:type="paragraph" w:styleId="afa">
    <w:name w:val="Body Text Indent"/>
    <w:basedOn w:val="a"/>
    <w:link w:val="afb"/>
    <w:rsid w:val="00C45E24"/>
    <w:pPr>
      <w:spacing w:after="120" w:line="240" w:lineRule="auto"/>
      <w:ind w:left="283"/>
      <w:jc w:val="both"/>
    </w:pPr>
    <w:rPr>
      <w:rFonts w:ascii="Times New Roman" w:hAnsi="Times New Roman"/>
      <w:sz w:val="24"/>
      <w:szCs w:val="24"/>
    </w:rPr>
  </w:style>
  <w:style w:type="character" w:customStyle="1" w:styleId="afb">
    <w:name w:val="Основной текст с отступом Знак"/>
    <w:basedOn w:val="a0"/>
    <w:link w:val="afa"/>
    <w:rsid w:val="00C45E24"/>
    <w:rPr>
      <w:rFonts w:ascii="Times New Roman" w:hAnsi="Times New Roman"/>
      <w:sz w:val="24"/>
      <w:szCs w:val="24"/>
    </w:rPr>
  </w:style>
  <w:style w:type="character" w:customStyle="1" w:styleId="apple-converted-space">
    <w:name w:val="apple-converted-space"/>
    <w:basedOn w:val="a0"/>
    <w:rsid w:val="00C45E24"/>
  </w:style>
  <w:style w:type="character" w:customStyle="1" w:styleId="afc">
    <w:name w:val="Текстик_без"/>
    <w:uiPriority w:val="99"/>
    <w:rsid w:val="00C45E24"/>
    <w:rPr>
      <w:rFonts w:ascii="Times New Roman" w:hAnsi="Times New Roman"/>
      <w:b/>
      <w:sz w:val="28"/>
    </w:rPr>
  </w:style>
  <w:style w:type="paragraph" w:customStyle="1" w:styleId="17">
    <w:name w:val="Абзац списка1"/>
    <w:basedOn w:val="a"/>
    <w:rsid w:val="00C45E24"/>
    <w:pPr>
      <w:spacing w:after="0" w:line="240" w:lineRule="auto"/>
      <w:ind w:left="720"/>
      <w:contextualSpacing/>
      <w:jc w:val="both"/>
    </w:pPr>
    <w:rPr>
      <w:lang w:eastAsia="en-US"/>
    </w:rPr>
  </w:style>
  <w:style w:type="paragraph" w:customStyle="1" w:styleId="copyright">
    <w:name w:val="copyright"/>
    <w:basedOn w:val="a"/>
    <w:rsid w:val="00C45E24"/>
    <w:pPr>
      <w:spacing w:before="100" w:beforeAutospacing="1" w:after="100" w:afterAutospacing="1" w:line="240" w:lineRule="auto"/>
      <w:jc w:val="both"/>
    </w:pPr>
    <w:rPr>
      <w:rFonts w:ascii="Times New Roman" w:hAnsi="Times New Roman"/>
      <w:sz w:val="24"/>
      <w:szCs w:val="24"/>
    </w:rPr>
  </w:style>
  <w:style w:type="paragraph" w:customStyle="1" w:styleId="afd">
    <w:name w:val="Знак"/>
    <w:basedOn w:val="a"/>
    <w:rsid w:val="00F273F9"/>
    <w:pPr>
      <w:spacing w:after="160" w:line="240" w:lineRule="exact"/>
    </w:pPr>
    <w:rPr>
      <w:rFonts w:ascii="Verdana" w:hAnsi="Verdana"/>
      <w:sz w:val="20"/>
      <w:szCs w:val="20"/>
      <w:lang w:val="en-US" w:eastAsia="en-US"/>
    </w:rPr>
  </w:style>
  <w:style w:type="paragraph" w:customStyle="1" w:styleId="18">
    <w:name w:val="Знак1"/>
    <w:basedOn w:val="a"/>
    <w:rsid w:val="00F273F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80154">
      <w:bodyDiv w:val="1"/>
      <w:marLeft w:val="0"/>
      <w:marRight w:val="0"/>
      <w:marTop w:val="0"/>
      <w:marBottom w:val="0"/>
      <w:divBdr>
        <w:top w:val="none" w:sz="0" w:space="0" w:color="auto"/>
        <w:left w:val="none" w:sz="0" w:space="0" w:color="auto"/>
        <w:bottom w:val="none" w:sz="0" w:space="0" w:color="auto"/>
        <w:right w:val="none" w:sz="0" w:space="0" w:color="auto"/>
      </w:divBdr>
    </w:div>
    <w:div w:id="17969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CD13-5C06-4612-B719-3E2D60DE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15371</TotalTime>
  <Pages>1</Pages>
  <Words>15227</Words>
  <Characters>86798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за  2</vt:lpstr>
    </vt:vector>
  </TitlesOfParts>
  <Company>Krokoz™</Company>
  <LinksUpToDate>false</LinksUpToDate>
  <CharactersWithSpaces>101822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2</dc:title>
  <dc:creator>экономика</dc:creator>
  <cp:lastModifiedBy>Компик</cp:lastModifiedBy>
  <cp:revision>369</cp:revision>
  <cp:lastPrinted>2018-08-03T06:21:00Z</cp:lastPrinted>
  <dcterms:created xsi:type="dcterms:W3CDTF">2018-12-12T05:29:00Z</dcterms:created>
  <dcterms:modified xsi:type="dcterms:W3CDTF">2020-03-27T10:54:00Z</dcterms:modified>
</cp:coreProperties>
</file>