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E" w:rsidRPr="0095766E" w:rsidRDefault="0095766E" w:rsidP="0095766E">
      <w:pPr>
        <w:ind w:firstLine="709"/>
        <w:jc w:val="right"/>
        <w:rPr>
          <w:b/>
          <w:bCs/>
          <w:lang w:val="ru-RU"/>
        </w:rPr>
      </w:pPr>
      <w:bookmarkStart w:id="0" w:name="bookmark0"/>
      <w:r w:rsidRPr="0095766E">
        <w:rPr>
          <w:b/>
          <w:lang w:val="ru-RU"/>
        </w:rPr>
        <w:t>Приложение 1 к протоколу</w:t>
      </w:r>
      <w:r w:rsidRPr="0095766E">
        <w:rPr>
          <w:b/>
          <w:bCs/>
          <w:lang w:val="ru-RU"/>
        </w:rPr>
        <w:t xml:space="preserve"> заседания Координационного совета по патриотическому воспитанию граждан ВГО от </w:t>
      </w:r>
      <w:r>
        <w:rPr>
          <w:b/>
          <w:bCs/>
          <w:lang w:val="ru-RU"/>
        </w:rPr>
        <w:t>30</w:t>
      </w:r>
      <w:r w:rsidRPr="0095766E">
        <w:rPr>
          <w:b/>
          <w:bCs/>
          <w:lang w:val="ru-RU"/>
        </w:rPr>
        <w:t>.0</w:t>
      </w:r>
      <w:r>
        <w:rPr>
          <w:b/>
          <w:bCs/>
          <w:lang w:val="ru-RU"/>
        </w:rPr>
        <w:t>3.2022</w:t>
      </w:r>
      <w:r w:rsidRPr="0095766E">
        <w:rPr>
          <w:b/>
          <w:bCs/>
          <w:lang w:val="ru-RU"/>
        </w:rPr>
        <w:t xml:space="preserve">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6"/>
        <w:gridCol w:w="7099"/>
        <w:gridCol w:w="2803"/>
      </w:tblGrid>
      <w:tr w:rsidR="00D9309F" w:rsidRPr="00F135C0" w:rsidTr="00F135C0">
        <w:trPr>
          <w:trHeight w:hRule="exact" w:val="346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0"/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</w:pPr>
            <w:proofErr w:type="spellStart"/>
            <w:r w:rsidRPr="00F135C0">
              <w:t>февраль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Крымская весна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spacing w:line="336" w:lineRule="auto"/>
              <w:rPr>
                <w:sz w:val="22"/>
                <w:szCs w:val="22"/>
              </w:rPr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</w:tc>
      </w:tr>
      <w:tr w:rsidR="00D9309F" w:rsidRPr="00F135C0" w:rsidTr="00F135C0">
        <w:trPr>
          <w:trHeight w:hRule="exact" w:val="331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Вахта памяти, в рамках дня воинов-интернационалистов.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hRule="exact" w:val="336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ind w:firstLine="560"/>
              <w:rPr>
                <w:lang w:val="ru-RU"/>
              </w:rPr>
            </w:pPr>
            <w:r w:rsidRPr="00F135C0">
              <w:rPr>
                <w:lang w:val="ru-RU"/>
              </w:rPr>
              <w:t>Митинг, посвящённый дню воинов интернационалистов.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hRule="exact" w:val="55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Праздничный концерт, посвященный Дню защитника Отечества «Сегодня праздник у мужчин!».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539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День Российской науки, Выставка - инсталляция «От мечты к открытию»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</w:pPr>
            <w:proofErr w:type="spellStart"/>
            <w:r w:rsidRPr="00F135C0">
              <w:t>Централизованная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библиотечная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система</w:t>
            </w:r>
            <w:proofErr w:type="spellEnd"/>
          </w:p>
        </w:tc>
      </w:tr>
      <w:tr w:rsidR="00D9309F" w:rsidRPr="00F135C0" w:rsidTr="00F135C0">
        <w:trPr>
          <w:trHeight w:val="53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День памяти о </w:t>
            </w:r>
            <w:proofErr w:type="spellStart"/>
            <w:r w:rsidRPr="00F135C0">
              <w:rPr>
                <w:lang w:val="ru-RU"/>
              </w:rPr>
              <w:t>россиянахии</w:t>
            </w:r>
            <w:proofErr w:type="spellEnd"/>
            <w:r w:rsidRPr="00F135C0">
              <w:rPr>
                <w:lang w:val="ru-RU"/>
              </w:rPr>
              <w:t>, исполнявших служебный долг за пределами Отечества, книжная выставка «Время выбрало нас»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hRule="exact" w:val="1133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ind w:firstLine="400"/>
            </w:pPr>
            <w:proofErr w:type="spellStart"/>
            <w:r w:rsidRPr="00F135C0">
              <w:t>март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Открытые </w:t>
            </w:r>
            <w:proofErr w:type="spellStart"/>
            <w:r w:rsidRPr="00F135C0">
              <w:rPr>
                <w:lang w:val="ru-RU"/>
              </w:rPr>
              <w:t>военн</w:t>
            </w:r>
            <w:proofErr w:type="gramStart"/>
            <w:r w:rsidRPr="00F135C0">
              <w:rPr>
                <w:lang w:val="ru-RU"/>
              </w:rPr>
              <w:t>о</w:t>
            </w:r>
            <w:proofErr w:type="spellEnd"/>
            <w:r w:rsidRPr="00F135C0">
              <w:rPr>
                <w:lang w:val="ru-RU"/>
              </w:rPr>
              <w:t>-</w:t>
            </w:r>
            <w:proofErr w:type="gramEnd"/>
            <w:r w:rsidRPr="00F135C0">
              <w:rPr>
                <w:lang w:val="ru-RU"/>
              </w:rPr>
              <w:t xml:space="preserve"> спортивные игры "</w:t>
            </w:r>
            <w:proofErr w:type="spellStart"/>
            <w:r w:rsidRPr="00F135C0">
              <w:rPr>
                <w:lang w:val="ru-RU"/>
              </w:rPr>
              <w:t>Юнармейц</w:t>
            </w:r>
            <w:proofErr w:type="spellEnd"/>
            <w:r w:rsidRPr="00F135C0">
              <w:rPr>
                <w:lang w:val="ru-RU"/>
              </w:rPr>
              <w:t xml:space="preserve">«О тех, чьи имена носят наши улицы» </w:t>
            </w:r>
            <w:proofErr w:type="spellStart"/>
            <w:r w:rsidRPr="00F135C0">
              <w:rPr>
                <w:lang w:val="ru-RU"/>
              </w:rPr>
              <w:t>ы</w:t>
            </w:r>
            <w:proofErr w:type="spellEnd"/>
            <w:r w:rsidRPr="00F135C0">
              <w:rPr>
                <w:lang w:val="ru-RU"/>
              </w:rPr>
              <w:t xml:space="preserve">, вперёд!" в рамах областной </w:t>
            </w:r>
            <w:proofErr w:type="spellStart"/>
            <w:r w:rsidRPr="00F135C0">
              <w:rPr>
                <w:lang w:val="ru-RU"/>
              </w:rPr>
              <w:t>военно</w:t>
            </w:r>
            <w:proofErr w:type="spellEnd"/>
            <w:r w:rsidRPr="00F135C0">
              <w:rPr>
                <w:lang w:val="ru-RU"/>
              </w:rPr>
              <w:t xml:space="preserve">- спортивной игры "Зарница" среди образовательных учреждений г. Волчанска </w:t>
            </w:r>
            <w:r w:rsidRPr="00F135C0">
              <w:rPr>
                <w:b/>
                <w:bCs/>
                <w:lang w:val="ru-RU"/>
              </w:rPr>
              <w:t>исторический конкурс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spacing w:after="180"/>
              <w:ind w:firstLine="640"/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ind w:right="200"/>
              <w:rPr>
                <w:sz w:val="22"/>
                <w:szCs w:val="22"/>
              </w:rPr>
            </w:pPr>
          </w:p>
        </w:tc>
      </w:tr>
      <w:tr w:rsidR="00D9309F" w:rsidRPr="00F135C0" w:rsidTr="00F135C0">
        <w:trPr>
          <w:trHeight w:hRule="exact" w:val="846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Открытые </w:t>
            </w:r>
            <w:proofErr w:type="spellStart"/>
            <w:r w:rsidRPr="00F135C0">
              <w:rPr>
                <w:lang w:val="ru-RU"/>
              </w:rPr>
              <w:t>военн</w:t>
            </w:r>
            <w:proofErr w:type="gramStart"/>
            <w:r w:rsidRPr="00F135C0">
              <w:rPr>
                <w:lang w:val="ru-RU"/>
              </w:rPr>
              <w:t>о</w:t>
            </w:r>
            <w:proofErr w:type="spellEnd"/>
            <w:r w:rsidRPr="00F135C0">
              <w:rPr>
                <w:lang w:val="ru-RU"/>
              </w:rPr>
              <w:t>-</w:t>
            </w:r>
            <w:proofErr w:type="gramEnd"/>
            <w:r w:rsidRPr="00F135C0">
              <w:rPr>
                <w:lang w:val="ru-RU"/>
              </w:rPr>
              <w:t xml:space="preserve"> спортивные игры "Юнармейцы, вперёд!" в рамках областной </w:t>
            </w:r>
            <w:proofErr w:type="spellStart"/>
            <w:r w:rsidRPr="00F135C0">
              <w:rPr>
                <w:lang w:val="ru-RU"/>
              </w:rPr>
              <w:t>военно</w:t>
            </w:r>
            <w:proofErr w:type="spellEnd"/>
            <w:r w:rsidRPr="00F135C0">
              <w:rPr>
                <w:lang w:val="ru-RU"/>
              </w:rPr>
              <w:t xml:space="preserve">- спортивной игры "Зарница" среди образовательных учреждений г. Волчанска </w:t>
            </w:r>
            <w:r w:rsidRPr="00F135C0">
              <w:rPr>
                <w:b/>
                <w:bCs/>
                <w:lang w:val="ru-RU"/>
              </w:rPr>
              <w:t>физическая подготовка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ind w:firstLine="640"/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</w:tc>
      </w:tr>
      <w:tr w:rsidR="00D9309F" w:rsidRPr="00F135C0" w:rsidTr="00F135C0">
        <w:trPr>
          <w:trHeight w:val="656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Открытые </w:t>
            </w:r>
            <w:proofErr w:type="spellStart"/>
            <w:r w:rsidRPr="00F135C0">
              <w:rPr>
                <w:lang w:val="ru-RU"/>
              </w:rPr>
              <w:t>военн</w:t>
            </w:r>
            <w:proofErr w:type="gramStart"/>
            <w:r w:rsidRPr="00F135C0">
              <w:rPr>
                <w:lang w:val="ru-RU"/>
              </w:rPr>
              <w:t>о</w:t>
            </w:r>
            <w:proofErr w:type="spellEnd"/>
            <w:r w:rsidRPr="00F135C0">
              <w:rPr>
                <w:lang w:val="ru-RU"/>
              </w:rPr>
              <w:t>-</w:t>
            </w:r>
            <w:proofErr w:type="gramEnd"/>
            <w:r w:rsidRPr="00F135C0">
              <w:rPr>
                <w:lang w:val="ru-RU"/>
              </w:rPr>
              <w:t xml:space="preserve"> спортивные игры "Юнармейцы, вперёд!" в рамках областной </w:t>
            </w:r>
            <w:proofErr w:type="spellStart"/>
            <w:r w:rsidRPr="00F135C0">
              <w:rPr>
                <w:lang w:val="ru-RU"/>
              </w:rPr>
              <w:t>военно</w:t>
            </w:r>
            <w:proofErr w:type="spellEnd"/>
            <w:r w:rsidRPr="00F135C0">
              <w:rPr>
                <w:lang w:val="ru-RU"/>
              </w:rPr>
              <w:t xml:space="preserve">- спортивной игры "Зарница" среди образовательных учреждений г. Волчанска </w:t>
            </w:r>
            <w:r w:rsidRPr="00F135C0">
              <w:rPr>
                <w:b/>
                <w:bCs/>
                <w:lang w:val="ru-RU"/>
              </w:rPr>
              <w:t>строевая подготовка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722"/>
          <w:jc w:val="center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Мероприятия в честь Крымской весны: ЧЕЛЛЕНДЖ "#</w:t>
            </w:r>
            <w:proofErr w:type="spellStart"/>
            <w:r w:rsidRPr="00F135C0">
              <w:rPr>
                <w:lang w:val="ru-RU"/>
              </w:rPr>
              <w:t>силаУправде</w:t>
            </w:r>
            <w:proofErr w:type="spellEnd"/>
            <w:r w:rsidRPr="00F135C0">
              <w:rPr>
                <w:lang w:val="ru-RU"/>
              </w:rPr>
              <w:t>", ФЛЕШМОБ “Патриотические стихотворения”, ФЛЕШМОБ с буквой “</w:t>
            </w:r>
            <w:r w:rsidRPr="00F135C0">
              <w:t>Z</w:t>
            </w:r>
            <w:r w:rsidRPr="00F135C0">
              <w:rPr>
                <w:lang w:val="ru-RU"/>
              </w:rPr>
              <w:t>”.</w:t>
            </w: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59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  <w:proofErr w:type="spellStart"/>
            <w:r w:rsidRPr="00F135C0">
              <w:t>апрель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Памятное мероприятие у памятника ликвидаторам катастрофы чернобыльской АС.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</w:tc>
      </w:tr>
      <w:tr w:rsidR="00D9309F" w:rsidRPr="00F135C0" w:rsidTr="00F135C0">
        <w:trPr>
          <w:trHeight w:val="559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  <w:proofErr w:type="spellStart"/>
            <w:r w:rsidRPr="00F135C0">
              <w:t>май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Торжественное мероприятие, посвящённое дню победы в Великой Отечественной войне 1941-1945гг.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54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Постановка спектакля, посвященного Дню Победы в Великой Отечественной войне.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  <w:proofErr w:type="spellStart"/>
            <w:r w:rsidRPr="00F135C0">
              <w:t>Клуб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п.Вьюжный</w:t>
            </w:r>
            <w:proofErr w:type="spellEnd"/>
          </w:p>
        </w:tc>
      </w:tr>
      <w:tr w:rsidR="00D9309F" w:rsidRPr="00F135C0" w:rsidTr="00F135C0">
        <w:trPr>
          <w:trHeight w:val="722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Митинг, посвящённый Дню Победы ВОВ, возложение цветов к обелиску павших </w:t>
            </w:r>
            <w:proofErr w:type="spellStart"/>
            <w:r w:rsidRPr="00F135C0">
              <w:rPr>
                <w:lang w:val="ru-RU"/>
              </w:rPr>
              <w:t>Волчанцев</w:t>
            </w:r>
            <w:proofErr w:type="spellEnd"/>
            <w:r w:rsidRPr="00F135C0">
              <w:rPr>
                <w:lang w:val="ru-RU"/>
              </w:rPr>
              <w:t xml:space="preserve"> в годы Великой Отечественной войне 1941-1945гг.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</w:tc>
      </w:tr>
      <w:tr w:rsidR="00D9309F" w:rsidRPr="00F135C0" w:rsidTr="00F135C0">
        <w:trPr>
          <w:trHeight w:val="251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Праздничное шествие. Акция «Бессмертный полк»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376"/>
          <w:jc w:val="center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Поездка в музей военной техники, Верхняя Пышма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D9309F" w:rsidRPr="00F135C0" w:rsidTr="00F135C0">
        <w:trPr>
          <w:trHeight w:val="340"/>
          <w:jc w:val="center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pStyle w:val="af9"/>
              <w:framePr w:w="11088" w:h="11218" w:wrap="none" w:vAnchor="page" w:hAnchor="page" w:x="472" w:y="4291"/>
            </w:pPr>
            <w:r w:rsidRPr="00F135C0">
              <w:rPr>
                <w:lang w:val="ru-RU"/>
              </w:rPr>
              <w:t xml:space="preserve">Парадный расчет в мероприятиях ко Дню </w:t>
            </w:r>
            <w:proofErr w:type="spellStart"/>
            <w:r w:rsidRPr="00F135C0">
              <w:t>Победы</w:t>
            </w:r>
            <w:proofErr w:type="spellEnd"/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F135C0" w:rsidRDefault="00D9309F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</w:p>
        </w:tc>
      </w:tr>
      <w:tr w:rsidR="00F135C0" w:rsidRPr="00F135C0" w:rsidTr="00F135C0">
        <w:trPr>
          <w:trHeight w:val="3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  <w:proofErr w:type="spellStart"/>
            <w:r w:rsidRPr="00F135C0">
              <w:t>июнь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>День Памяти и Скорби. Митинг, посвященный 81 годовщине начала Великой Отечественной войны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framePr w:w="11088" w:h="11218" w:wrap="none" w:vAnchor="page" w:hAnchor="page" w:x="472" w:y="4291"/>
              <w:jc w:val="center"/>
              <w:rPr>
                <w:lang w:val="ru-RU"/>
              </w:rPr>
            </w:pPr>
            <w:proofErr w:type="spellStart"/>
            <w:r w:rsidRPr="00F135C0">
              <w:t>Дом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культуры</w:t>
            </w:r>
            <w:proofErr w:type="spellEnd"/>
          </w:p>
        </w:tc>
      </w:tr>
      <w:tr w:rsidR="00F135C0" w:rsidRPr="00F135C0" w:rsidTr="00F135C0">
        <w:trPr>
          <w:trHeight w:val="3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pStyle w:val="af9"/>
              <w:framePr w:w="11088" w:h="11218" w:wrap="none" w:vAnchor="page" w:hAnchor="page" w:x="472" w:y="4291"/>
              <w:ind w:firstLine="260"/>
            </w:pPr>
            <w:proofErr w:type="spellStart"/>
            <w:r w:rsidRPr="00F135C0">
              <w:t>август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pStyle w:val="af9"/>
              <w:framePr w:w="11088" w:h="11218" w:wrap="none" w:vAnchor="page" w:hAnchor="page" w:x="472" w:y="4291"/>
              <w:rPr>
                <w:lang w:val="ru-RU"/>
              </w:rPr>
            </w:pPr>
            <w:r w:rsidRPr="00F135C0">
              <w:rPr>
                <w:lang w:val="ru-RU"/>
              </w:rPr>
              <w:t xml:space="preserve">Историческое ориентирование «Бегущий город» Парашютные прыжки, аэродром </w:t>
            </w:r>
            <w:proofErr w:type="spellStart"/>
            <w:r w:rsidRPr="00F135C0">
              <w:rPr>
                <w:lang w:val="ru-RU"/>
              </w:rPr>
              <w:t>Быньги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framePr w:w="11088" w:h="11218" w:wrap="none" w:vAnchor="page" w:hAnchor="page" w:x="472" w:y="4291"/>
              <w:jc w:val="center"/>
            </w:pPr>
          </w:p>
        </w:tc>
      </w:tr>
      <w:tr w:rsidR="00F135C0" w:rsidRPr="00F135C0" w:rsidTr="00F135C0">
        <w:trPr>
          <w:trHeight w:val="34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pStyle w:val="af9"/>
              <w:framePr w:w="11088" w:h="11218" w:wrap="none" w:vAnchor="page" w:hAnchor="page" w:x="472" w:y="4291"/>
              <w:ind w:firstLine="160"/>
            </w:pPr>
            <w:proofErr w:type="spellStart"/>
            <w:r w:rsidRPr="00F135C0">
              <w:t>сентябрь</w:t>
            </w:r>
            <w:proofErr w:type="spellEnd"/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pStyle w:val="af9"/>
              <w:framePr w:w="11088" w:h="11218" w:wrap="none" w:vAnchor="page" w:hAnchor="page" w:x="472" w:y="4291"/>
            </w:pPr>
            <w:proofErr w:type="spellStart"/>
            <w:r w:rsidRPr="00F135C0">
              <w:t>Военно-спортивное</w:t>
            </w:r>
            <w:proofErr w:type="spellEnd"/>
            <w:r w:rsidRPr="00F135C0">
              <w:t xml:space="preserve"> </w:t>
            </w:r>
            <w:proofErr w:type="spellStart"/>
            <w:r w:rsidRPr="00F135C0">
              <w:t>ориентирование</w:t>
            </w:r>
            <w:proofErr w:type="spellEnd"/>
            <w:r w:rsidRPr="00F135C0">
              <w:t xml:space="preserve"> «</w:t>
            </w:r>
            <w:proofErr w:type="spellStart"/>
            <w:r w:rsidRPr="00F135C0">
              <w:t>Орленок</w:t>
            </w:r>
            <w:proofErr w:type="spellEnd"/>
            <w:r w:rsidRPr="00F135C0"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F135C0" w:rsidRDefault="00F135C0" w:rsidP="00F135C0">
            <w:pPr>
              <w:framePr w:w="11088" w:h="11218" w:wrap="none" w:vAnchor="page" w:hAnchor="page" w:x="472" w:y="4291"/>
              <w:jc w:val="center"/>
            </w:pPr>
          </w:p>
        </w:tc>
      </w:tr>
    </w:tbl>
    <w:p w:rsidR="00F135C0" w:rsidRDefault="00F135C0" w:rsidP="00F135C0">
      <w:pPr>
        <w:pStyle w:val="24"/>
        <w:spacing w:after="0"/>
        <w:ind w:left="567"/>
        <w:jc w:val="both"/>
        <w:rPr>
          <w:lang w:val="ru-RU"/>
        </w:rPr>
      </w:pPr>
    </w:p>
    <w:p w:rsidR="00D9309F" w:rsidRPr="00D9309F" w:rsidRDefault="00D9309F" w:rsidP="00F135C0">
      <w:pPr>
        <w:pStyle w:val="24"/>
        <w:spacing w:after="0"/>
        <w:ind w:left="567"/>
        <w:jc w:val="both"/>
        <w:rPr>
          <w:lang w:val="ru-RU"/>
        </w:rPr>
      </w:pPr>
      <w:r w:rsidRPr="00D9309F">
        <w:rPr>
          <w:lang w:val="ru-RU"/>
        </w:rPr>
        <w:t>Патриотическое воспитание одно из важных направлений работы МАУК КДЦ ВГО. В музее и библиотеках дети узнают историю родной страны, города и людях, которые значимы как для города, так и для страны. Ежегодно мы проводим более 100 мероприятий направленных на формирование патриотизма и культуры межнациональных отношений, которые имеют огромное значение в социально-гражданском и духовном развитии личности.</w:t>
      </w:r>
    </w:p>
    <w:p w:rsidR="00D9309F" w:rsidRPr="00D9309F" w:rsidRDefault="00D9309F" w:rsidP="00F135C0">
      <w:pPr>
        <w:pStyle w:val="af7"/>
        <w:ind w:left="567" w:firstLine="560"/>
        <w:rPr>
          <w:lang w:val="ru-RU"/>
        </w:rPr>
      </w:pPr>
      <w:r w:rsidRPr="00D9309F">
        <w:rPr>
          <w:lang w:val="ru-RU"/>
        </w:rPr>
        <w:t>За 1 квартал нами проведено более 30 мероприятий, лекций и книжных выставок:</w:t>
      </w:r>
    </w:p>
    <w:p w:rsidR="00D9309F" w:rsidRPr="00D9309F" w:rsidRDefault="00D9309F" w:rsidP="00D9309F">
      <w:pPr>
        <w:rPr>
          <w:lang w:val="ru-RU"/>
        </w:rPr>
      </w:pPr>
    </w:p>
    <w:p w:rsidR="00D9309F" w:rsidRPr="00D9309F" w:rsidRDefault="00D9309F" w:rsidP="00D9309F">
      <w:pPr>
        <w:rPr>
          <w:lang w:val="ru-RU"/>
        </w:rPr>
        <w:sectPr w:rsidR="00D9309F" w:rsidRPr="00D9309F" w:rsidSect="00F135C0">
          <w:pgSz w:w="11900" w:h="16840"/>
          <w:pgMar w:top="851" w:right="357" w:bottom="510" w:left="357" w:header="0" w:footer="6" w:gutter="0"/>
          <w:cols w:space="720"/>
          <w:noEndnote/>
          <w:docGrid w:linePitch="360"/>
        </w:sectPr>
      </w:pPr>
    </w:p>
    <w:p w:rsidR="00D9309F" w:rsidRPr="00D9309F" w:rsidRDefault="00D9309F" w:rsidP="00D9309F">
      <w:pPr>
        <w:spacing w:line="1" w:lineRule="exact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0"/>
        <w:gridCol w:w="7080"/>
        <w:gridCol w:w="2822"/>
      </w:tblGrid>
      <w:tr w:rsidR="00F135C0" w:rsidTr="00F135C0">
        <w:trPr>
          <w:trHeight w:val="272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5C0" w:rsidRDefault="00F135C0" w:rsidP="00F135C0">
            <w:pPr>
              <w:pStyle w:val="af9"/>
              <w:framePr w:w="11093" w:h="14414" w:wrap="none" w:vAnchor="page" w:hAnchor="page" w:x="470" w:y="1066"/>
            </w:pPr>
            <w:proofErr w:type="spellStart"/>
            <w:r>
              <w:t>ноябрь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5C0" w:rsidRPr="00D9309F" w:rsidRDefault="00F135C0" w:rsidP="00F135C0">
            <w:pPr>
              <w:pStyle w:val="af9"/>
              <w:framePr w:w="11093" w:h="14414" w:wrap="none" w:vAnchor="page" w:hAnchor="page" w:x="470" w:y="1066"/>
              <w:rPr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призывника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Default="00F135C0" w:rsidP="00F135C0">
            <w:pPr>
              <w:pStyle w:val="af9"/>
              <w:framePr w:w="11093" w:h="14414" w:wrap="none" w:vAnchor="page" w:hAnchor="page" w:x="470" w:y="1066"/>
              <w:ind w:firstLine="780"/>
            </w:pP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</w:tr>
      <w:tr w:rsidR="00F135C0" w:rsidRPr="00D9309F" w:rsidTr="00F135C0">
        <w:trPr>
          <w:trHeight w:hRule="exact" w:val="322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5C0" w:rsidRDefault="00F135C0" w:rsidP="00F135C0">
            <w:pPr>
              <w:framePr w:w="11093" w:h="14414" w:wrap="none" w:vAnchor="page" w:hAnchor="page" w:x="470" w:y="1066"/>
              <w:jc w:val="center"/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5C0" w:rsidRPr="00D9309F" w:rsidRDefault="00F135C0" w:rsidP="00F135C0">
            <w:pPr>
              <w:pStyle w:val="af9"/>
              <w:framePr w:w="11093" w:h="14414" w:wrap="none" w:vAnchor="page" w:hAnchor="page" w:x="470" w:y="1066"/>
              <w:rPr>
                <w:lang w:val="ru-RU"/>
              </w:rPr>
            </w:pPr>
            <w:r w:rsidRPr="00D9309F">
              <w:rPr>
                <w:lang w:val="ru-RU"/>
              </w:rPr>
              <w:t>Акция «Героями не рождаются, героями становятся»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D9309F" w:rsidRDefault="00F135C0" w:rsidP="00F135C0">
            <w:pPr>
              <w:framePr w:w="11093" w:h="14414" w:wrap="none" w:vAnchor="page" w:hAnchor="page" w:x="470" w:y="1066"/>
              <w:jc w:val="center"/>
              <w:rPr>
                <w:lang w:val="ru-RU"/>
              </w:rPr>
            </w:pPr>
          </w:p>
        </w:tc>
      </w:tr>
      <w:tr w:rsidR="00F135C0" w:rsidRPr="00D9309F" w:rsidTr="00F135C0">
        <w:trPr>
          <w:trHeight w:val="36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5C0" w:rsidRDefault="00F135C0" w:rsidP="00F135C0">
            <w:pPr>
              <w:pStyle w:val="af9"/>
              <w:framePr w:w="11093" w:h="14414" w:wrap="none" w:vAnchor="page" w:hAnchor="page" w:x="470" w:y="1066"/>
              <w:ind w:firstLine="220"/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5C0" w:rsidRPr="00D9309F" w:rsidRDefault="00F135C0" w:rsidP="00F135C0">
            <w:pPr>
              <w:pStyle w:val="af9"/>
              <w:framePr w:w="11093" w:h="14414" w:wrap="none" w:vAnchor="page" w:hAnchor="page" w:x="470" w:y="1066"/>
              <w:rPr>
                <w:lang w:val="ru-RU"/>
              </w:rPr>
            </w:pPr>
            <w:r w:rsidRPr="00D9309F">
              <w:rPr>
                <w:lang w:val="ru-RU"/>
              </w:rPr>
              <w:t>Организация и проведение мероприятий ко Дню героев Отечества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5C0" w:rsidRPr="00D9309F" w:rsidRDefault="00F135C0" w:rsidP="00F135C0">
            <w:pPr>
              <w:framePr w:w="11093" w:h="14414" w:wrap="none" w:vAnchor="page" w:hAnchor="page" w:x="470" w:y="1066"/>
              <w:jc w:val="center"/>
              <w:rPr>
                <w:lang w:val="ru-RU"/>
              </w:rPr>
            </w:pPr>
          </w:p>
        </w:tc>
      </w:tr>
      <w:tr w:rsidR="00D9309F" w:rsidTr="00F135C0">
        <w:trPr>
          <w:trHeight w:hRule="exact" w:val="142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Default="00D9309F" w:rsidP="00F135C0">
            <w:pPr>
              <w:pStyle w:val="af9"/>
              <w:framePr w:w="11093" w:h="14414" w:wrap="none" w:vAnchor="page" w:hAnchor="page" w:x="470" w:y="1066"/>
            </w:pPr>
            <w:r>
              <w:t xml:space="preserve">В </w:t>
            </w:r>
            <w:r w:rsidR="00F135C0">
              <w:rPr>
                <w:lang w:val="ru-RU"/>
              </w:rPr>
              <w:t>течении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09F" w:rsidRPr="00D9309F" w:rsidRDefault="00D9309F" w:rsidP="00F135C0">
            <w:pPr>
              <w:pStyle w:val="af9"/>
              <w:framePr w:w="11093" w:h="14414" w:wrap="none" w:vAnchor="page" w:hAnchor="page" w:x="470" w:y="1066"/>
              <w:ind w:firstLine="420"/>
              <w:rPr>
                <w:lang w:val="ru-RU"/>
              </w:rPr>
            </w:pPr>
            <w:r w:rsidRPr="00D9309F">
              <w:rPr>
                <w:lang w:val="ru-RU"/>
              </w:rPr>
              <w:t xml:space="preserve">Лекции: «Роль науки в годы Великой отечественной войны», «Животные на войне», «Волчанск в чёрно-белых фотографиях» (с историей города), «О </w:t>
            </w:r>
            <w:proofErr w:type="spellStart"/>
            <w:r w:rsidRPr="00D9309F">
              <w:rPr>
                <w:lang w:val="ru-RU"/>
              </w:rPr>
              <w:t>волчанских</w:t>
            </w:r>
            <w:proofErr w:type="spellEnd"/>
            <w:r w:rsidRPr="00D9309F">
              <w:rPr>
                <w:lang w:val="ru-RU"/>
              </w:rPr>
              <w:t xml:space="preserve"> учителях-фронтовиках», «</w:t>
            </w:r>
            <w:proofErr w:type="spellStart"/>
            <w:r w:rsidRPr="00D9309F">
              <w:rPr>
                <w:lang w:val="ru-RU"/>
              </w:rPr>
              <w:t>Волча</w:t>
            </w:r>
            <w:r w:rsidR="00F135C0">
              <w:rPr>
                <w:lang w:val="ru-RU"/>
              </w:rPr>
              <w:t>нский</w:t>
            </w:r>
            <w:proofErr w:type="spellEnd"/>
            <w:r w:rsidR="00F135C0">
              <w:rPr>
                <w:lang w:val="ru-RU"/>
              </w:rPr>
              <w:t xml:space="preserve"> уголь», «4 парада Победы»</w:t>
            </w:r>
            <w:r w:rsidRPr="00D9309F">
              <w:rPr>
                <w:lang w:val="ru-RU"/>
              </w:rPr>
              <w:t>, «Наши тёзки - города и сёла », «Самые маленькие города России и мира», «Дети и война", О маршалах Победы»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Default="00D9309F" w:rsidP="00F135C0">
            <w:pPr>
              <w:pStyle w:val="af9"/>
              <w:framePr w:w="11093" w:h="14414" w:wrap="none" w:vAnchor="page" w:hAnchor="page" w:x="470" w:y="1066"/>
              <w:spacing w:after="920"/>
            </w:pP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краеведческий</w:t>
            </w:r>
            <w:proofErr w:type="spellEnd"/>
            <w:r>
              <w:t xml:space="preserve"> </w:t>
            </w:r>
            <w:proofErr w:type="spellStart"/>
            <w:r>
              <w:t>музей</w:t>
            </w:r>
            <w:proofErr w:type="spellEnd"/>
          </w:p>
          <w:p w:rsidR="00D9309F" w:rsidRDefault="00D9309F" w:rsidP="00F135C0">
            <w:pPr>
              <w:pStyle w:val="af9"/>
              <w:framePr w:w="11093" w:h="14414" w:wrap="none" w:vAnchor="page" w:hAnchor="page" w:x="470" w:y="1066"/>
              <w:ind w:right="240"/>
              <w:rPr>
                <w:sz w:val="15"/>
                <w:szCs w:val="15"/>
              </w:rPr>
            </w:pPr>
          </w:p>
        </w:tc>
      </w:tr>
      <w:tr w:rsidR="00D9309F" w:rsidRPr="00D9309F" w:rsidTr="00F135C0">
        <w:trPr>
          <w:trHeight w:hRule="exact" w:val="6094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Default="00D9309F" w:rsidP="00F135C0">
            <w:pPr>
              <w:framePr w:w="11093" w:h="14414" w:wrap="none" w:vAnchor="page" w:hAnchor="page" w:x="470" w:y="1066"/>
              <w:jc w:val="center"/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09F" w:rsidRPr="00D9309F" w:rsidRDefault="00D9309F" w:rsidP="00F135C0">
            <w:pPr>
              <w:pStyle w:val="af9"/>
              <w:framePr w:w="11093" w:h="14414" w:wrap="none" w:vAnchor="page" w:hAnchor="page" w:x="470" w:y="1066"/>
              <w:spacing w:line="276" w:lineRule="auto"/>
              <w:ind w:firstLine="160"/>
              <w:rPr>
                <w:lang w:val="ru-RU"/>
              </w:rPr>
            </w:pPr>
            <w:r w:rsidRPr="00D9309F">
              <w:rPr>
                <w:b/>
                <w:bCs/>
                <w:lang w:val="ru-RU"/>
              </w:rPr>
              <w:t xml:space="preserve">Выставки: </w:t>
            </w:r>
            <w:proofErr w:type="gramStart"/>
            <w:r w:rsidRPr="00D9309F">
              <w:rPr>
                <w:lang w:val="ru-RU"/>
              </w:rPr>
              <w:t>«Первые в космосе» выставка предметов фонда, «Всё о войне» (предметы, одежда, документы), Фотовыставка "МИР!</w:t>
            </w:r>
            <w:proofErr w:type="gramEnd"/>
          </w:p>
          <w:p w:rsidR="00D9309F" w:rsidRPr="00D9309F" w:rsidRDefault="00D9309F" w:rsidP="00F135C0">
            <w:pPr>
              <w:pStyle w:val="af9"/>
              <w:framePr w:w="11093" w:h="14414" w:wrap="none" w:vAnchor="page" w:hAnchor="page" w:x="470" w:y="1066"/>
              <w:spacing w:line="276" w:lineRule="auto"/>
              <w:ind w:firstLine="160"/>
              <w:rPr>
                <w:lang w:val="ru-RU"/>
              </w:rPr>
            </w:pPr>
            <w:r w:rsidRPr="00D9309F">
              <w:rPr>
                <w:lang w:val="ru-RU"/>
              </w:rPr>
              <w:t>ТРУД! МАИ!" о праздновании 1 мая в Волчанске в разные годы, День Победы. Фотовыставка «</w:t>
            </w:r>
            <w:proofErr w:type="spellStart"/>
            <w:r w:rsidRPr="00D9309F">
              <w:rPr>
                <w:lang w:val="ru-RU"/>
              </w:rPr>
              <w:t>Волчанцы-участники</w:t>
            </w:r>
            <w:proofErr w:type="spellEnd"/>
            <w:r w:rsidRPr="00D9309F">
              <w:rPr>
                <w:lang w:val="ru-RU"/>
              </w:rPr>
              <w:t xml:space="preserve"> Великой Отечественной войны», Встреча с учениками у обелиска с</w:t>
            </w:r>
            <w:r w:rsidR="00F135C0" w:rsidRPr="00D9309F">
              <w:rPr>
                <w:lang w:val="ru-RU"/>
              </w:rPr>
              <w:t xml:space="preserve"> </w:t>
            </w:r>
            <w:r w:rsidR="00F135C0">
              <w:rPr>
                <w:lang w:val="ru-RU"/>
              </w:rPr>
              <w:t>рассказами о героях</w:t>
            </w:r>
            <w:r w:rsidR="00F135C0" w:rsidRPr="00D9309F">
              <w:rPr>
                <w:lang w:val="ru-RU"/>
              </w:rPr>
              <w:t>, День Победы. Фотовыставка «</w:t>
            </w:r>
            <w:proofErr w:type="spellStart"/>
            <w:r w:rsidR="00F135C0" w:rsidRPr="00D9309F">
              <w:rPr>
                <w:lang w:val="ru-RU"/>
              </w:rPr>
              <w:t>Волчанц</w:t>
            </w:r>
            <w:proofErr w:type="gramStart"/>
            <w:r w:rsidR="00F135C0" w:rsidRPr="00D9309F">
              <w:rPr>
                <w:lang w:val="ru-RU"/>
              </w:rPr>
              <w:t>ы</w:t>
            </w:r>
            <w:proofErr w:type="spellEnd"/>
            <w:r w:rsidR="00F135C0" w:rsidRPr="00D9309F">
              <w:rPr>
                <w:lang w:val="ru-RU"/>
              </w:rPr>
              <w:t>-</w:t>
            </w:r>
            <w:proofErr w:type="gramEnd"/>
            <w:r w:rsidR="00F135C0" w:rsidRPr="00D9309F">
              <w:rPr>
                <w:lang w:val="ru-RU"/>
              </w:rPr>
              <w:t xml:space="preserve"> участники Великой Отечественной войны», Выставка значков «Города - герои», Выставка "100-летие пионерской организации им. Ленина", «Познавай Россию!» (</w:t>
            </w:r>
            <w:r w:rsidR="00F135C0">
              <w:rPr>
                <w:lang w:val="ru-RU"/>
              </w:rPr>
              <w:t xml:space="preserve">с </w:t>
            </w:r>
            <w:r w:rsidR="00F135C0" w:rsidRPr="00D9309F">
              <w:rPr>
                <w:lang w:val="ru-RU"/>
              </w:rPr>
              <w:t xml:space="preserve">самыми необыкновенными достопримечательностями, известными людьми и ремесле Урала), «Послужившие России» (к Дню независимости) (июнь), «Гордо реет флаг Российский», Выставка "Шахтерам Волчанска посвящается", «Прославившие город» (документы и личные вещи почетных граждан Волчанска), Выставка "65 летний юбилей музыкальной школы" , Выставка ко дню памяти жертв политических репрессий, Выставка женщины - герои </w:t>
            </w:r>
            <w:proofErr w:type="spellStart"/>
            <w:r w:rsidR="00F135C0" w:rsidRPr="00D9309F">
              <w:rPr>
                <w:lang w:val="ru-RU"/>
              </w:rPr>
              <w:t>волчанцы</w:t>
            </w:r>
            <w:proofErr w:type="spellEnd"/>
            <w:r w:rsidR="00F135C0" w:rsidRPr="00D9309F">
              <w:rPr>
                <w:lang w:val="ru-RU"/>
              </w:rPr>
              <w:t xml:space="preserve">. «У войны не женское лицо», День Героев Отечества. «Они сражались за Родину!» Выставка о героях </w:t>
            </w:r>
            <w:proofErr w:type="spellStart"/>
            <w:r w:rsidR="00F135C0" w:rsidRPr="00D9309F">
              <w:rPr>
                <w:lang w:val="ru-RU"/>
              </w:rPr>
              <w:t>волчанцах</w:t>
            </w:r>
            <w:proofErr w:type="spellEnd"/>
            <w:r w:rsidR="00F135C0" w:rsidRPr="00D9309F">
              <w:rPr>
                <w:lang w:val="ru-RU"/>
              </w:rPr>
              <w:t xml:space="preserve">, Выставка </w:t>
            </w:r>
            <w:proofErr w:type="gramStart"/>
            <w:r w:rsidR="00F135C0" w:rsidRPr="00D9309F">
              <w:rPr>
                <w:lang w:val="ru-RU"/>
              </w:rPr>
              <w:t>к</w:t>
            </w:r>
            <w:proofErr w:type="gramEnd"/>
            <w:r w:rsidR="00F135C0" w:rsidRPr="00D9309F">
              <w:rPr>
                <w:lang w:val="ru-RU"/>
              </w:rPr>
              <w:t xml:space="preserve"> Дню памяти неизвестного солдата "Герой, который не вернулся"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9F" w:rsidRPr="00D9309F" w:rsidRDefault="00D9309F" w:rsidP="00F135C0">
            <w:pPr>
              <w:framePr w:w="11093" w:h="14414" w:wrap="none" w:vAnchor="page" w:hAnchor="page" w:x="470" w:y="1066"/>
              <w:jc w:val="center"/>
              <w:rPr>
                <w:lang w:val="ru-RU"/>
              </w:rPr>
            </w:pPr>
          </w:p>
        </w:tc>
      </w:tr>
    </w:tbl>
    <w:p w:rsidR="00D9309F" w:rsidRPr="00D9309F" w:rsidRDefault="00D9309F" w:rsidP="00D9309F">
      <w:pPr>
        <w:spacing w:line="1" w:lineRule="exact"/>
        <w:rPr>
          <w:lang w:val="ru-RU"/>
        </w:rPr>
        <w:sectPr w:rsidR="00D9309F" w:rsidRPr="00D930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9309F" w:rsidRPr="00D9309F" w:rsidRDefault="00D9309F" w:rsidP="00D9309F">
      <w:pPr>
        <w:spacing w:line="1" w:lineRule="exact"/>
        <w:rPr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7109"/>
      </w:tblGrid>
      <w:tr w:rsidR="00D9309F" w:rsidRPr="00D9309F" w:rsidTr="00D30562">
        <w:trPr>
          <w:trHeight w:hRule="exact" w:val="44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09F" w:rsidRPr="00D9309F" w:rsidRDefault="00D9309F" w:rsidP="00D30562">
            <w:pPr>
              <w:framePr w:w="8256" w:h="4416" w:wrap="none" w:vAnchor="page" w:hAnchor="page" w:x="708" w:y="1217"/>
              <w:rPr>
                <w:sz w:val="10"/>
                <w:szCs w:val="10"/>
                <w:lang w:val="ru-RU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09F" w:rsidRPr="00D9309F" w:rsidRDefault="00D9309F" w:rsidP="00D30562">
            <w:pPr>
              <w:pStyle w:val="af9"/>
              <w:framePr w:w="8256" w:h="4416" w:wrap="none" w:vAnchor="page" w:hAnchor="page" w:x="708" w:y="1217"/>
              <w:spacing w:line="271" w:lineRule="auto"/>
              <w:jc w:val="left"/>
              <w:rPr>
                <w:lang w:val="ru-RU"/>
              </w:rPr>
            </w:pPr>
          </w:p>
        </w:tc>
      </w:tr>
    </w:tbl>
    <w:p w:rsidR="00D9309F" w:rsidRPr="00D9309F" w:rsidRDefault="00D9309F" w:rsidP="00D9309F">
      <w:pPr>
        <w:spacing w:line="1" w:lineRule="exact"/>
        <w:rPr>
          <w:lang w:val="ru-RU"/>
        </w:rPr>
      </w:pPr>
    </w:p>
    <w:p w:rsidR="0046679D" w:rsidRPr="0095766E" w:rsidRDefault="0046679D" w:rsidP="0095766E">
      <w:pPr>
        <w:spacing w:after="0"/>
        <w:rPr>
          <w:lang w:val="ru-RU"/>
        </w:rPr>
      </w:pPr>
    </w:p>
    <w:sectPr w:rsidR="0046679D" w:rsidRPr="0095766E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6E"/>
    <w:rsid w:val="002C477F"/>
    <w:rsid w:val="0046679D"/>
    <w:rsid w:val="005A419C"/>
    <w:rsid w:val="0066777F"/>
    <w:rsid w:val="007B3314"/>
    <w:rsid w:val="0095766E"/>
    <w:rsid w:val="00C26E36"/>
    <w:rsid w:val="00D9309F"/>
    <w:rsid w:val="00EE5CCC"/>
    <w:rsid w:val="00F1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11">
    <w:name w:val="Заголовок №1_"/>
    <w:basedOn w:val="a0"/>
    <w:link w:val="12"/>
    <w:rsid w:val="0095766E"/>
    <w:rPr>
      <w:rFonts w:eastAsia="Times New Roman"/>
      <w:b/>
      <w:bCs/>
      <w:sz w:val="28"/>
      <w:szCs w:val="28"/>
    </w:rPr>
  </w:style>
  <w:style w:type="character" w:customStyle="1" w:styleId="af5">
    <w:name w:val="Основной текст_"/>
    <w:basedOn w:val="a0"/>
    <w:link w:val="13"/>
    <w:rsid w:val="0095766E"/>
    <w:rPr>
      <w:rFonts w:eastAsia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5766E"/>
    <w:pPr>
      <w:widowControl w:val="0"/>
      <w:spacing w:before="260" w:line="271" w:lineRule="auto"/>
      <w:ind w:left="930" w:right="720" w:firstLine="10"/>
      <w:jc w:val="right"/>
      <w:outlineLvl w:val="0"/>
    </w:pPr>
    <w:rPr>
      <w:rFonts w:eastAsia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rsid w:val="0095766E"/>
    <w:pPr>
      <w:widowControl w:val="0"/>
      <w:spacing w:after="180" w:line="240" w:lineRule="auto"/>
      <w:ind w:firstLine="20"/>
    </w:pPr>
    <w:rPr>
      <w:rFonts w:eastAsia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D9309F"/>
    <w:rPr>
      <w:rFonts w:eastAsia="Times New Roman"/>
    </w:rPr>
  </w:style>
  <w:style w:type="character" w:customStyle="1" w:styleId="af6">
    <w:name w:val="Подпись к таблице_"/>
    <w:basedOn w:val="a0"/>
    <w:link w:val="af7"/>
    <w:rsid w:val="00D9309F"/>
    <w:rPr>
      <w:rFonts w:eastAsia="Times New Roman"/>
    </w:rPr>
  </w:style>
  <w:style w:type="character" w:customStyle="1" w:styleId="af8">
    <w:name w:val="Другое_"/>
    <w:basedOn w:val="a0"/>
    <w:link w:val="af9"/>
    <w:rsid w:val="00D9309F"/>
    <w:rPr>
      <w:rFonts w:eastAsia="Times New Roman"/>
    </w:rPr>
  </w:style>
  <w:style w:type="paragraph" w:customStyle="1" w:styleId="24">
    <w:name w:val="Основной текст (2)"/>
    <w:basedOn w:val="a"/>
    <w:link w:val="23"/>
    <w:rsid w:val="00D9309F"/>
    <w:pPr>
      <w:widowControl w:val="0"/>
      <w:ind w:left="400" w:firstLine="560"/>
    </w:pPr>
    <w:rPr>
      <w:rFonts w:eastAsia="Times New Roman"/>
    </w:rPr>
  </w:style>
  <w:style w:type="paragraph" w:customStyle="1" w:styleId="af7">
    <w:name w:val="Подпись к таблице"/>
    <w:basedOn w:val="a"/>
    <w:link w:val="af6"/>
    <w:rsid w:val="00D9309F"/>
    <w:pPr>
      <w:widowControl w:val="0"/>
      <w:spacing w:after="0" w:line="240" w:lineRule="auto"/>
    </w:pPr>
    <w:rPr>
      <w:rFonts w:eastAsia="Times New Roman"/>
    </w:rPr>
  </w:style>
  <w:style w:type="paragraph" w:customStyle="1" w:styleId="af9">
    <w:name w:val="Другое"/>
    <w:basedOn w:val="a"/>
    <w:link w:val="af8"/>
    <w:rsid w:val="00D9309F"/>
    <w:pPr>
      <w:widowControl w:val="0"/>
      <w:spacing w:after="0" w:line="240" w:lineRule="auto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2022-05-16T09:08:00Z</dcterms:created>
  <dcterms:modified xsi:type="dcterms:W3CDTF">2022-05-17T05:03:00Z</dcterms:modified>
</cp:coreProperties>
</file>