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E20157" w:rsidP="001F3BCF">
      <w:pPr>
        <w:rPr>
          <w:sz w:val="28"/>
          <w:szCs w:val="28"/>
        </w:rPr>
      </w:pPr>
      <w:r>
        <w:rPr>
          <w:sz w:val="28"/>
          <w:szCs w:val="28"/>
        </w:rPr>
        <w:t>22.04</w:t>
      </w:r>
      <w:r w:rsidR="004F76EA">
        <w:rPr>
          <w:sz w:val="28"/>
          <w:szCs w:val="28"/>
        </w:rPr>
        <w:t>.2019</w:t>
      </w:r>
      <w:r w:rsidR="00B5014D">
        <w:rPr>
          <w:sz w:val="28"/>
          <w:szCs w:val="28"/>
        </w:rPr>
        <w:t xml:space="preserve"> </w:t>
      </w:r>
      <w:r w:rsidR="00D076CF">
        <w:rPr>
          <w:sz w:val="28"/>
          <w:szCs w:val="28"/>
        </w:rPr>
        <w:t xml:space="preserve"> </w:t>
      </w:r>
      <w:r w:rsidR="00C176B7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</w:t>
      </w:r>
      <w:r w:rsidR="00CB474E">
        <w:rPr>
          <w:sz w:val="28"/>
          <w:szCs w:val="28"/>
        </w:rPr>
        <w:t xml:space="preserve">  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CB474E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115031">
        <w:rPr>
          <w:b/>
          <w:i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</w:t>
      </w:r>
      <w:r w:rsidR="00DD333C">
        <w:rPr>
          <w:b/>
          <w:i/>
          <w:sz w:val="28"/>
          <w:szCs w:val="28"/>
        </w:rPr>
        <w:t>24</w:t>
      </w:r>
      <w:r w:rsidR="00115031">
        <w:rPr>
          <w:b/>
          <w:i/>
          <w:sz w:val="28"/>
          <w:szCs w:val="28"/>
        </w:rPr>
        <w:t xml:space="preserve"> года»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0D7A7A" w:rsidRDefault="00E9579C" w:rsidP="00E75DFD">
      <w:pPr>
        <w:ind w:firstLine="709"/>
        <w:jc w:val="both"/>
        <w:rPr>
          <w:sz w:val="28"/>
          <w:szCs w:val="28"/>
        </w:rPr>
      </w:pPr>
      <w:r w:rsidRPr="000D7A7A">
        <w:rPr>
          <w:sz w:val="28"/>
          <w:szCs w:val="28"/>
        </w:rPr>
        <w:t xml:space="preserve">В соответствии с </w:t>
      </w:r>
      <w:r w:rsidR="009016F1" w:rsidRPr="000D7A7A">
        <w:rPr>
          <w:sz w:val="28"/>
          <w:szCs w:val="28"/>
        </w:rPr>
        <w:t xml:space="preserve">постановлением </w:t>
      </w:r>
      <w:r w:rsidR="00D573EC" w:rsidRPr="000D7A7A">
        <w:rPr>
          <w:sz w:val="28"/>
          <w:szCs w:val="28"/>
        </w:rPr>
        <w:t>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 w:rsidR="00D076CF" w:rsidRPr="000D7A7A">
        <w:rPr>
          <w:sz w:val="28"/>
          <w:szCs w:val="28"/>
        </w:rPr>
        <w:t xml:space="preserve"> (с изменениями от 24.09.2015 года № 691</w:t>
      </w:r>
      <w:r w:rsidR="001E5B65" w:rsidRPr="000D7A7A">
        <w:rPr>
          <w:sz w:val="28"/>
          <w:szCs w:val="28"/>
        </w:rPr>
        <w:t>, от 18.08.2017 года № 393</w:t>
      </w:r>
      <w:r w:rsidR="00D076CF" w:rsidRPr="000D7A7A">
        <w:rPr>
          <w:sz w:val="28"/>
          <w:szCs w:val="28"/>
        </w:rPr>
        <w:t>)</w:t>
      </w:r>
      <w:r w:rsidR="000D4BFA" w:rsidRPr="000D7A7A">
        <w:rPr>
          <w:sz w:val="28"/>
          <w:szCs w:val="28"/>
        </w:rPr>
        <w:t>,</w:t>
      </w:r>
      <w:r w:rsidR="00C176B7" w:rsidRPr="000D7A7A">
        <w:rPr>
          <w:sz w:val="28"/>
          <w:szCs w:val="28"/>
        </w:rPr>
        <w:t xml:space="preserve"> </w:t>
      </w:r>
      <w:r w:rsidR="001E5B65" w:rsidRPr="000D7A7A">
        <w:rPr>
          <w:sz w:val="28"/>
          <w:szCs w:val="28"/>
        </w:rPr>
        <w:t>в целях совершенствования социально-экономической политики Волчанского городского округа,</w:t>
      </w:r>
      <w:r w:rsidR="00FB379F" w:rsidRPr="000D7A7A">
        <w:rPr>
          <w:sz w:val="28"/>
          <w:szCs w:val="28"/>
        </w:rPr>
        <w:t xml:space="preserve"> </w:t>
      </w:r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E07E28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115031" w:rsidRPr="004D7F29">
        <w:rPr>
          <w:sz w:val="28"/>
          <w:szCs w:val="28"/>
        </w:rPr>
        <w:t xml:space="preserve">Совершенствование социально-экономической политики на территории Волчанского городского округа до </w:t>
      </w:r>
      <w:r w:rsidR="000D7A7A">
        <w:rPr>
          <w:sz w:val="28"/>
          <w:szCs w:val="28"/>
        </w:rPr>
        <w:t>2024</w:t>
      </w:r>
      <w:r w:rsidR="00115031" w:rsidRPr="004D7F29">
        <w:rPr>
          <w:sz w:val="28"/>
          <w:szCs w:val="28"/>
        </w:rPr>
        <w:t xml:space="preserve"> года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D72D08" w:rsidRPr="004D7F29">
        <w:rPr>
          <w:sz w:val="28"/>
          <w:szCs w:val="28"/>
        </w:rPr>
        <w:t>27.01.2014</w:t>
      </w:r>
      <w:r w:rsidR="00C348C9" w:rsidRPr="004D7F29">
        <w:rPr>
          <w:sz w:val="28"/>
          <w:szCs w:val="28"/>
        </w:rPr>
        <w:t xml:space="preserve"> года № </w:t>
      </w:r>
      <w:r w:rsidR="00D72D08" w:rsidRPr="004D7F29">
        <w:rPr>
          <w:sz w:val="28"/>
          <w:szCs w:val="28"/>
        </w:rPr>
        <w:t>50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D72D08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C348C9" w:rsidRPr="004D7F29">
        <w:rPr>
          <w:sz w:val="28"/>
          <w:szCs w:val="28"/>
        </w:rPr>
        <w:t xml:space="preserve">» </w:t>
      </w:r>
      <w:r w:rsidR="00EC6756">
        <w:rPr>
          <w:sz w:val="28"/>
          <w:szCs w:val="28"/>
        </w:rPr>
        <w:t>(</w:t>
      </w:r>
      <w:r w:rsidR="00E20157">
        <w:rPr>
          <w:sz w:val="28"/>
          <w:szCs w:val="28"/>
        </w:rPr>
        <w:t>в редакции</w:t>
      </w:r>
      <w:r w:rsidR="00EC6756">
        <w:rPr>
          <w:sz w:val="28"/>
          <w:szCs w:val="28"/>
        </w:rPr>
        <w:t xml:space="preserve"> от </w:t>
      </w:r>
      <w:r w:rsidR="00E20157">
        <w:rPr>
          <w:sz w:val="28"/>
          <w:szCs w:val="28"/>
        </w:rPr>
        <w:t>21</w:t>
      </w:r>
      <w:r w:rsidR="00F60F51">
        <w:rPr>
          <w:sz w:val="28"/>
          <w:szCs w:val="28"/>
        </w:rPr>
        <w:t>.</w:t>
      </w:r>
      <w:r w:rsidR="00E20157">
        <w:rPr>
          <w:sz w:val="28"/>
          <w:szCs w:val="28"/>
        </w:rPr>
        <w:t>01.2019</w:t>
      </w:r>
      <w:r w:rsidR="00EC6756">
        <w:rPr>
          <w:sz w:val="28"/>
          <w:szCs w:val="28"/>
        </w:rPr>
        <w:t xml:space="preserve"> года № </w:t>
      </w:r>
      <w:r w:rsidR="00E20157">
        <w:rPr>
          <w:sz w:val="28"/>
          <w:szCs w:val="28"/>
        </w:rPr>
        <w:t>21</w:t>
      </w:r>
      <w:r w:rsidR="00EC6756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  <w:proofErr w:type="gramEnd"/>
    </w:p>
    <w:p w:rsidR="00E11E55" w:rsidRDefault="00E11E55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1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 w:rsidR="00381DE7">
        <w:rPr>
          <w:sz w:val="28"/>
          <w:szCs w:val="28"/>
        </w:rPr>
        <w:t>;</w:t>
      </w:r>
    </w:p>
    <w:p w:rsidR="00187F86" w:rsidRDefault="00187F86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3E5A2F">
        <w:rPr>
          <w:sz w:val="28"/>
          <w:szCs w:val="28"/>
        </w:rPr>
        <w:t xml:space="preserve"> </w:t>
      </w:r>
      <w:hyperlink r:id="rId8" w:history="1">
        <w:r w:rsidR="00A76D2A" w:rsidRPr="00592DF9">
          <w:rPr>
            <w:rStyle w:val="a8"/>
            <w:sz w:val="28"/>
            <w:szCs w:val="28"/>
          </w:rPr>
          <w:t>http://</w:t>
        </w:r>
        <w:r w:rsidR="00A76D2A" w:rsidRPr="00592DF9">
          <w:rPr>
            <w:rStyle w:val="a8"/>
            <w:sz w:val="28"/>
            <w:szCs w:val="28"/>
            <w:lang w:val="en-US"/>
          </w:rPr>
          <w:t>volchansk</w:t>
        </w:r>
        <w:r w:rsidR="00A76D2A" w:rsidRPr="00A76D2A">
          <w:rPr>
            <w:rStyle w:val="a8"/>
            <w:sz w:val="28"/>
            <w:szCs w:val="28"/>
          </w:rPr>
          <w:t>-</w:t>
        </w:r>
        <w:proofErr w:type="spellStart"/>
        <w:r w:rsidR="00A76D2A" w:rsidRPr="00592DF9">
          <w:rPr>
            <w:rStyle w:val="a8"/>
            <w:sz w:val="28"/>
            <w:szCs w:val="28"/>
            <w:lang w:val="en-US"/>
          </w:rPr>
          <w:t>adm</w:t>
        </w:r>
        <w:proofErr w:type="spellEnd"/>
        <w:r w:rsidR="00A76D2A" w:rsidRPr="00592DF9">
          <w:rPr>
            <w:rStyle w:val="a8"/>
            <w:sz w:val="28"/>
            <w:szCs w:val="28"/>
          </w:rPr>
          <w:t>.</w:t>
        </w:r>
        <w:proofErr w:type="spellStart"/>
        <w:r w:rsidR="00A76D2A" w:rsidRPr="00592DF9">
          <w:rPr>
            <w:rStyle w:val="a8"/>
            <w:sz w:val="28"/>
            <w:szCs w:val="28"/>
          </w:rPr>
          <w:t>ru</w:t>
        </w:r>
        <w:proofErr w:type="spellEnd"/>
        <w:r w:rsidR="00A76D2A" w:rsidRPr="00592DF9">
          <w:rPr>
            <w:rStyle w:val="a8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E11E55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A82D4A" w:rsidRDefault="00D52865" w:rsidP="00D52865">
      <w:pPr>
        <w:jc w:val="both"/>
        <w:sectPr w:rsidR="00A82D4A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Pr="004D7F29">
        <w:rPr>
          <w:sz w:val="28"/>
          <w:szCs w:val="28"/>
        </w:rPr>
        <w:t>А.В. Вервейн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B5014D">
        <w:rPr>
          <w:sz w:val="28"/>
          <w:szCs w:val="28"/>
        </w:rPr>
        <w:t xml:space="preserve"> </w:t>
      </w:r>
      <w:r w:rsidR="00E20157">
        <w:rPr>
          <w:sz w:val="28"/>
          <w:szCs w:val="28"/>
        </w:rPr>
        <w:t>21.04</w:t>
      </w:r>
      <w:r w:rsidR="004F76EA">
        <w:rPr>
          <w:sz w:val="28"/>
          <w:szCs w:val="28"/>
        </w:rPr>
        <w:t>.2019</w:t>
      </w:r>
      <w:r w:rsidR="006029AD">
        <w:rPr>
          <w:sz w:val="28"/>
          <w:szCs w:val="28"/>
        </w:rPr>
        <w:t xml:space="preserve">  г</w:t>
      </w:r>
      <w:r w:rsidRPr="00A82D4A">
        <w:rPr>
          <w:sz w:val="28"/>
          <w:szCs w:val="28"/>
        </w:rPr>
        <w:t xml:space="preserve">ода № </w:t>
      </w:r>
      <w:r w:rsidR="00E20157">
        <w:rPr>
          <w:sz w:val="28"/>
          <w:szCs w:val="28"/>
        </w:rPr>
        <w:t>170</w:t>
      </w:r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86C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E11E55" w:rsidRDefault="00E11E55" w:rsidP="00E11E55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Волчанского городского округа до 2024 года»</w:t>
      </w:r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686C56" w:rsidRPr="00A82D4A" w:rsidRDefault="00686C56" w:rsidP="00A82D4A">
      <w:pPr>
        <w:ind w:left="10206"/>
        <w:jc w:val="both"/>
        <w:rPr>
          <w:sz w:val="28"/>
          <w:szCs w:val="28"/>
        </w:rPr>
      </w:pPr>
    </w:p>
    <w:p w:rsidR="00686C56" w:rsidRPr="008A4E87" w:rsidRDefault="00686C56" w:rsidP="00686C56">
      <w:pPr>
        <w:jc w:val="center"/>
      </w:pPr>
      <w:r w:rsidRPr="008A4E87">
        <w:t xml:space="preserve">ПЛАН МЕРОПРИЯТИЙ </w:t>
      </w:r>
    </w:p>
    <w:p w:rsidR="00686C56" w:rsidRPr="008A4E87" w:rsidRDefault="00686C56" w:rsidP="00686C56">
      <w:pPr>
        <w:jc w:val="center"/>
      </w:pPr>
      <w:r w:rsidRPr="008A4E87">
        <w:t>МУНИЦИПАЛЬНОЙ ПРОГРАММЫ ВОЛЧАНСКОГО ГОРОДСКОГО ОКРУГА</w:t>
      </w:r>
    </w:p>
    <w:p w:rsidR="00686C56" w:rsidRPr="008A4E87" w:rsidRDefault="00686C56" w:rsidP="00686C56">
      <w:pPr>
        <w:jc w:val="center"/>
      </w:pPr>
      <w:r w:rsidRPr="008A4E87">
        <w:t>«СОВЕРШЕНСТВОВАНИЕ СОЦИАЛЬНО-ЭКОНОМИЧЕСКОЙ ПОЛИТИКИ</w:t>
      </w:r>
    </w:p>
    <w:p w:rsidR="00A82D4A" w:rsidRDefault="00686C56" w:rsidP="00686C56">
      <w:pPr>
        <w:jc w:val="center"/>
        <w:rPr>
          <w:sz w:val="28"/>
          <w:szCs w:val="28"/>
        </w:rPr>
      </w:pPr>
      <w:r w:rsidRPr="008A4E87">
        <w:t>НА ТЕРРИТОРИИ ВОЛЧАНСКОГО ГОРОДСКОГО ОКРУГА ДО 2024 ГОДА»</w:t>
      </w:r>
    </w:p>
    <w:p w:rsidR="00A82D4A" w:rsidRPr="00A82D4A" w:rsidRDefault="00A82D4A" w:rsidP="00A82D4A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02"/>
        <w:gridCol w:w="1701"/>
        <w:gridCol w:w="879"/>
        <w:gridCol w:w="880"/>
        <w:gridCol w:w="879"/>
        <w:gridCol w:w="880"/>
        <w:gridCol w:w="879"/>
        <w:gridCol w:w="880"/>
        <w:gridCol w:w="880"/>
        <w:gridCol w:w="879"/>
        <w:gridCol w:w="880"/>
        <w:gridCol w:w="879"/>
        <w:gridCol w:w="880"/>
        <w:gridCol w:w="880"/>
      </w:tblGrid>
      <w:tr w:rsidR="00417C15" w:rsidRPr="00985FB8" w:rsidTr="00C15A34">
        <w:trPr>
          <w:tblHeader/>
        </w:trPr>
        <w:tc>
          <w:tcPr>
            <w:tcW w:w="426" w:type="dxa"/>
            <w:vMerge w:val="restart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85FB8">
              <w:rPr>
                <w:rFonts w:eastAsia="Calibri"/>
                <w:lang w:eastAsia="en-US"/>
              </w:rPr>
              <w:t>п</w:t>
            </w:r>
            <w:proofErr w:type="gramEnd"/>
            <w:r w:rsidRPr="00985FB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02" w:type="dxa"/>
            <w:vMerge w:val="restart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701" w:type="dxa"/>
            <w:vMerge w:val="restart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10555" w:type="dxa"/>
            <w:gridSpan w:val="12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417C15" w:rsidRPr="00985FB8" w:rsidTr="00C15A34">
        <w:trPr>
          <w:tblHeader/>
        </w:trPr>
        <w:tc>
          <w:tcPr>
            <w:tcW w:w="426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2024</w:t>
            </w:r>
          </w:p>
        </w:tc>
      </w:tr>
      <w:tr w:rsidR="00417C15" w:rsidRPr="00985FB8" w:rsidTr="00C15A34">
        <w:trPr>
          <w:tblHeader/>
        </w:trPr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167640,665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13723,229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12789,58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15070,788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16512,438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16726,035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 w:rsidRPr="00985FB8"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164534,65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13601,729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12715,68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14234,988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15777,062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15386,596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 w:rsidRPr="00985FB8"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Администрация Волчанского городского округа, органы местного самоуправления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25,0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2,3,5,6,7,9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Федеральный </w:t>
            </w:r>
            <w:r w:rsidRPr="00985FB8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2.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11,12,13.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3.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Сопровождение реализуемых или планируемых к реализации инвестиционных проектов на территории </w:t>
            </w:r>
            <w:r w:rsidRPr="00985FB8">
              <w:rPr>
                <w:rFonts w:eastAsia="Calibri"/>
                <w:lang w:eastAsia="en-US"/>
              </w:rPr>
              <w:lastRenderedPageBreak/>
              <w:t xml:space="preserve">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4.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Формирование Инвестиционного паспорта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5.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Осуществление деятельности инвестиционного уполномоченного на территории 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х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15,16,18.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6565,345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1764,789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3459,33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425,35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6.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Предоставление субсидий Фонду «</w:t>
            </w:r>
            <w:proofErr w:type="spellStart"/>
            <w:r w:rsidRPr="00985FB8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985FB8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5405,556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22</w:t>
            </w:r>
            <w:r w:rsidRPr="00985FB8">
              <w:rPr>
                <w:rFonts w:eastAsia="Calibri"/>
                <w:lang w:val="en-US" w:eastAsia="en-US"/>
              </w:rPr>
              <w:t>1</w:t>
            </w:r>
            <w:r w:rsidRPr="00985FB8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2065,436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588,0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3050,98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6.1.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Создание и (или) обеспечение деятельности Фонда «</w:t>
            </w:r>
            <w:proofErr w:type="spellStart"/>
            <w:r w:rsidRPr="00985FB8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985FB8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4896,1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221,5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Федеральный </w:t>
            </w:r>
            <w:r w:rsidRPr="00985FB8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1900,3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516,9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588,00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2995,8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6.2.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субсидий на возмещение части затрат субъектов социального предпринимательства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Всего по </w:t>
            </w:r>
            <w:r w:rsidRPr="00985FB8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271,176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11,5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6.3.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7.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Предоставление субсидий субъектам малого </w:t>
            </w:r>
            <w:r w:rsidRPr="00985FB8">
              <w:rPr>
                <w:rFonts w:eastAsia="Calibri"/>
                <w:lang w:eastAsia="en-US"/>
              </w:rPr>
              <w:lastRenderedPageBreak/>
              <w:t>предпринимательства в 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8.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</w:t>
            </w:r>
            <w:r w:rsidRPr="00985FB8">
              <w:rPr>
                <w:rFonts w:eastAsia="Calibri"/>
                <w:lang w:eastAsia="en-US"/>
              </w:rPr>
              <w:lastRenderedPageBreak/>
              <w:t>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580,125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527,325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335,643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val="en-US" w:eastAsia="en-US"/>
              </w:rPr>
              <w:t>335</w:t>
            </w:r>
            <w:r w:rsidRPr="00985FB8">
              <w:rPr>
                <w:rFonts w:eastAsia="Calibri"/>
                <w:lang w:eastAsia="en-US"/>
              </w:rPr>
              <w:t>,643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79,166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26,366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9.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303,264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263,664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52,784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13,184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Внебюджетные </w:t>
            </w:r>
            <w:r w:rsidRPr="00985FB8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2202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10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Предоставление субсидий  субъектам малого и среднего предпринимательства, </w:t>
            </w:r>
            <w:r>
              <w:rPr>
                <w:rFonts w:eastAsia="Calibri"/>
                <w:lang w:eastAsia="en-US"/>
              </w:rPr>
              <w:t>осуществляющим</w:t>
            </w:r>
            <w:r w:rsidRPr="0070723C">
              <w:rPr>
                <w:rFonts w:eastAsia="Calibri"/>
                <w:lang w:eastAsia="en-US"/>
              </w:rPr>
              <w:t xml:space="preserve"> социально ориентированную деятельность, направл</w:t>
            </w:r>
            <w:r>
              <w:rPr>
                <w:rFonts w:eastAsia="Calibri"/>
                <w:lang w:eastAsia="en-US"/>
              </w:rPr>
              <w:t>енную на достижение общественно-</w:t>
            </w:r>
            <w:r w:rsidRPr="0070723C">
              <w:rPr>
                <w:rFonts w:eastAsia="Calibri"/>
                <w:lang w:eastAsia="en-US"/>
              </w:rPr>
              <w:t xml:space="preserve">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</w:t>
            </w:r>
            <w:r w:rsidRPr="0070723C">
              <w:rPr>
                <w:rFonts w:eastAsia="Calibri"/>
                <w:lang w:eastAsia="en-US"/>
              </w:rPr>
              <w:lastRenderedPageBreak/>
              <w:t>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20,21,22,23,25,27,29,30.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4.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85FB8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12 (1</w:t>
            </w:r>
            <w:r>
              <w:rPr>
                <w:rFonts w:eastAsia="Calibri"/>
                <w:lang w:eastAsia="en-US"/>
              </w:rPr>
              <w:t>1</w:t>
            </w:r>
            <w:r w:rsidRPr="00985FB8">
              <w:rPr>
                <w:rFonts w:eastAsia="Calibri"/>
                <w:lang w:eastAsia="en-US"/>
              </w:rPr>
              <w:t>).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1225,0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13 (1</w:t>
            </w:r>
            <w:r>
              <w:rPr>
                <w:rFonts w:eastAsia="Calibri"/>
                <w:lang w:eastAsia="en-US"/>
              </w:rPr>
              <w:t>2</w:t>
            </w:r>
            <w:r w:rsidRPr="00985FB8">
              <w:rPr>
                <w:rFonts w:eastAsia="Calibri"/>
                <w:lang w:eastAsia="en-US"/>
              </w:rPr>
              <w:t>).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Обеспечение деятельности органов местного самоуправления Волчанского городского округа  </w:t>
            </w:r>
            <w:r w:rsidRPr="00985FB8">
              <w:rPr>
                <w:rFonts w:eastAsia="Calibri"/>
                <w:lang w:eastAsia="en-US"/>
              </w:rPr>
              <w:lastRenderedPageBreak/>
              <w:t>(центральный аппарат) (администрация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8000,0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14 (1</w:t>
            </w:r>
            <w:r>
              <w:rPr>
                <w:rFonts w:eastAsia="Calibri"/>
                <w:lang w:eastAsia="en-US"/>
              </w:rPr>
              <w:t>3</w:t>
            </w:r>
            <w:r w:rsidRPr="00985FB8">
              <w:rPr>
                <w:rFonts w:eastAsia="Calibri"/>
                <w:lang w:eastAsia="en-US"/>
              </w:rPr>
              <w:t>).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4904,993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6942,3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5FB8"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3647,02</w:t>
            </w:r>
            <w:r w:rsidRPr="00985FB8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3595,35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5292,70</w:t>
            </w:r>
            <w:r w:rsidRPr="00985FB8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6108,80</w:t>
            </w:r>
            <w:r w:rsidRPr="00985FB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4904,99</w:t>
            </w:r>
            <w:r w:rsidRPr="00985FB8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lastRenderedPageBreak/>
              <w:t>6942,3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5569,0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32,34,36.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5. РАЗВИТИЕ СИСТЕМЫ СТРАТЕГИЧЕСКОГО ПЛАНИРОВАНИЯ И ПРОГНОЗИРОВАНИЯ СОЦИАЛЬНО-ЭКОНОМИЧЕСКОГО РАЗВИТИЯ ВОЛЧАНСКОГО ГОРОДСКОГО ОКРУГА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4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Разработка проекта Стратегии социально-экономического развития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Целевой показатель под строкой 12.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5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Разработка прогноза социально-экономического развития Волчанского городского округа на среднесрочную перспективу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6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Разработка долгосрочного прогноза социально-экономического </w:t>
            </w:r>
            <w:r w:rsidRPr="00985FB8">
              <w:rPr>
                <w:rFonts w:eastAsia="Calibri"/>
                <w:lang w:eastAsia="en-US"/>
              </w:rPr>
              <w:lastRenderedPageBreak/>
              <w:t xml:space="preserve">развития 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Целевые показатели под строками 38,39.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ПОДПРОГРАММА 6. КОМПЛЕКСНОЕ РАЗВИТИЕ ЧЕЛОВЕЧЕСКОГО КАПИТАЛА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7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 w:rsidRPr="00985FB8">
              <w:rPr>
                <w:rFonts w:eastAsia="Calibri"/>
                <w:lang w:eastAsia="en-US"/>
              </w:rPr>
              <w:t xml:space="preserve">подготовки прогноза баланса трудовых ресурсов Волчанского </w:t>
            </w:r>
            <w:r w:rsidRPr="00985FB8">
              <w:rPr>
                <w:rFonts w:eastAsia="Calibri"/>
                <w:lang w:eastAsia="en-US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Целевой показатель под строкой 41.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8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Мониторинг достижения целевых показателей, установленных Указами Президента Российской Федерации от 07 мая 2012 года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139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Целевой показатель под строкой 43.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Мероприятие 1</w:t>
            </w:r>
            <w:r>
              <w:rPr>
                <w:rFonts w:eastAsia="Calibri"/>
                <w:lang w:eastAsia="en-US"/>
              </w:rPr>
              <w:t>9</w:t>
            </w:r>
            <w:r w:rsidRPr="00985FB8">
              <w:rPr>
                <w:rFonts w:eastAsia="Calibri"/>
                <w:lang w:eastAsia="en-US"/>
              </w:rPr>
              <w:t>.</w:t>
            </w:r>
          </w:p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Обеспечение подготовки прогноза потребности в кадрах по Волчанскому городскому округу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426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2202" w:type="dxa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0</w:t>
            </w:r>
          </w:p>
        </w:tc>
      </w:tr>
      <w:tr w:rsidR="00417C15" w:rsidRPr="00985FB8" w:rsidTr="00C15A34">
        <w:tc>
          <w:tcPr>
            <w:tcW w:w="14884" w:type="dxa"/>
            <w:gridSpan w:val="15"/>
            <w:vAlign w:val="center"/>
          </w:tcPr>
          <w:p w:rsidR="00417C15" w:rsidRPr="00985FB8" w:rsidRDefault="00417C15" w:rsidP="00C15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85FB8">
              <w:rPr>
                <w:rFonts w:eastAsia="Calibri"/>
                <w:lang w:eastAsia="en-US"/>
              </w:rPr>
              <w:t>Целевой показатель под строкой 41.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A82D4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82D4A">
              <w:rPr>
                <w:rFonts w:eastAsia="Calibri"/>
                <w:lang w:eastAsia="en-US"/>
              </w:rPr>
              <w:t>п</w:t>
            </w:r>
            <w:proofErr w:type="gramEnd"/>
            <w:r w:rsidRPr="00A82D4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02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10555" w:type="dxa"/>
            <w:gridSpan w:val="12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муниципальной программе, в том </w:t>
            </w:r>
            <w:r w:rsidRPr="00A82D4A">
              <w:rPr>
                <w:rFonts w:eastAsia="Calibri"/>
                <w:lang w:eastAsia="en-US"/>
              </w:rPr>
              <w:lastRenderedPageBreak/>
              <w:t>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B32C68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167640,665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13723,229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12789,58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15070,788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16512,438</w:t>
            </w:r>
          </w:p>
        </w:tc>
        <w:tc>
          <w:tcPr>
            <w:tcW w:w="880" w:type="dxa"/>
            <w:vAlign w:val="center"/>
          </w:tcPr>
          <w:p w:rsidR="00686C56" w:rsidRPr="00686C56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16726,035</w:t>
            </w:r>
          </w:p>
        </w:tc>
        <w:tc>
          <w:tcPr>
            <w:tcW w:w="880" w:type="dxa"/>
            <w:vAlign w:val="center"/>
          </w:tcPr>
          <w:p w:rsidR="00686C56" w:rsidRPr="00AE7689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686C56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686C56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686C56">
        <w:tc>
          <w:tcPr>
            <w:tcW w:w="426" w:type="dxa"/>
            <w:vAlign w:val="center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B32C68" w:rsidRDefault="00B32C68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164534,65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13601,729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12715,68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14234,988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15777,062</w:t>
            </w:r>
          </w:p>
        </w:tc>
        <w:tc>
          <w:tcPr>
            <w:tcW w:w="880" w:type="dxa"/>
            <w:vAlign w:val="center"/>
          </w:tcPr>
          <w:p w:rsidR="00AE7689" w:rsidRPr="00E0153C" w:rsidRDefault="00AE7689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15386,596</w:t>
            </w:r>
          </w:p>
        </w:tc>
        <w:tc>
          <w:tcPr>
            <w:tcW w:w="880" w:type="dxa"/>
            <w:vAlign w:val="center"/>
          </w:tcPr>
          <w:p w:rsidR="00AE7689" w:rsidRPr="00AE7689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14884" w:type="dxa"/>
            <w:gridSpan w:val="15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D937A2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02" w:type="dxa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1.</w:t>
            </w:r>
          </w:p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округа, органы местного самоуправления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D05212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2,3,5,6,7,9</w:t>
            </w:r>
          </w:p>
        </w:tc>
      </w:tr>
      <w:tr w:rsidR="00D05212" w:rsidRPr="00A82D4A" w:rsidTr="008E646F">
        <w:tc>
          <w:tcPr>
            <w:tcW w:w="14884" w:type="dxa"/>
            <w:gridSpan w:val="15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2.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11,12,13.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3.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Сопровождение реализуемых или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планируемых к реализации инвестиционных проектов на территории 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4.</w:t>
            </w:r>
          </w:p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Инвестиционного паспорта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D937A2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5.</w:t>
            </w:r>
          </w:p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деятельности инвестиционного уполномоченного на территории 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15,16,18.</w:t>
            </w:r>
          </w:p>
        </w:tc>
      </w:tr>
      <w:tr w:rsidR="009E40BD" w:rsidRPr="00A82D4A" w:rsidTr="008E646F">
        <w:tc>
          <w:tcPr>
            <w:tcW w:w="14884" w:type="dxa"/>
            <w:gridSpan w:val="15"/>
            <w:vAlign w:val="center"/>
          </w:tcPr>
          <w:p w:rsidR="009E40BD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6565,345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686C56" w:rsidRPr="00FD77DE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686C56" w:rsidRPr="00B5014D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5014D">
              <w:rPr>
                <w:rFonts w:eastAsia="Calibri"/>
                <w:sz w:val="22"/>
                <w:szCs w:val="22"/>
                <w:lang w:eastAsia="en-US"/>
              </w:rPr>
              <w:t>1764,789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B5014D" w:rsidRDefault="001506A2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3459,33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425,35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9E40B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83402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5405,556</w:t>
            </w:r>
          </w:p>
        </w:tc>
        <w:tc>
          <w:tcPr>
            <w:tcW w:w="880" w:type="dxa"/>
            <w:vAlign w:val="center"/>
          </w:tcPr>
          <w:p w:rsidR="00FD77DE" w:rsidRPr="0083402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79" w:type="dxa"/>
            <w:vAlign w:val="center"/>
          </w:tcPr>
          <w:p w:rsidR="00FD77DE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FD77DE" w:rsidRPr="00FD77DE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FD77DE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2065,436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FD77DE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</w:t>
            </w:r>
            <w:r w:rsidR="00FD77DE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3050,98</w:t>
            </w:r>
          </w:p>
        </w:tc>
        <w:tc>
          <w:tcPr>
            <w:tcW w:w="880" w:type="dxa"/>
            <w:vAlign w:val="center"/>
          </w:tcPr>
          <w:p w:rsidR="00FD77DE" w:rsidRPr="00A82D4A" w:rsidRDefault="0083402A" w:rsidP="008340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FD77DE"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.1.</w:t>
            </w:r>
          </w:p>
          <w:p w:rsidR="00686C56" w:rsidRPr="00A82D4A" w:rsidRDefault="00686C56" w:rsidP="00C159C2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Создание и (или) обеспечение деятельности Фонда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</w:t>
            </w:r>
            <w:r w:rsidRPr="00A82D4A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4896,1</w:t>
            </w:r>
          </w:p>
        </w:tc>
        <w:tc>
          <w:tcPr>
            <w:tcW w:w="880" w:type="dxa"/>
            <w:vAlign w:val="center"/>
          </w:tcPr>
          <w:p w:rsidR="00686C56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221,5</w:t>
            </w:r>
          </w:p>
        </w:tc>
        <w:tc>
          <w:tcPr>
            <w:tcW w:w="879" w:type="dxa"/>
            <w:vAlign w:val="center"/>
          </w:tcPr>
          <w:p w:rsidR="00686C56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880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686C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1900,3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516,9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588,0</w:t>
            </w:r>
            <w:r w:rsidR="00C159C2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159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2995,8</w:t>
            </w:r>
          </w:p>
        </w:tc>
        <w:tc>
          <w:tcPr>
            <w:tcW w:w="880" w:type="dxa"/>
            <w:vAlign w:val="center"/>
          </w:tcPr>
          <w:p w:rsidR="00C159C2" w:rsidRPr="00A82D4A" w:rsidRDefault="0083402A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159C2" w:rsidRPr="00A82D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86C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 w:rsidR="00FD77D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субсидий 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субсидий на возмещение части затрат субъектов социального </w:t>
            </w:r>
            <w:r>
              <w:rPr>
                <w:rFonts w:eastAsia="Calibri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271,176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02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6.3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0533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202" w:type="dxa"/>
            <w:vAlign w:val="center"/>
          </w:tcPr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7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lastRenderedPageBreak/>
              <w:t>Предоставление субсидий субъектам малого предпринимательства в 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8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 xml:space="preserve">Предоставление субсидий  </w:t>
            </w:r>
            <w:r w:rsidRPr="00AC507D">
              <w:rPr>
                <w:rFonts w:eastAsia="Calibri"/>
                <w:lang w:eastAsia="en-US"/>
              </w:rPr>
              <w:lastRenderedPageBreak/>
              <w:t>субъектам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606,525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527,32</w:t>
            </w:r>
            <w:r w:rsidR="00021E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3B1C45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335</w:t>
            </w:r>
            <w:r>
              <w:rPr>
                <w:rFonts w:eastAsia="Calibri"/>
                <w:lang w:eastAsia="en-US"/>
              </w:rPr>
              <w:t>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AC507D">
        <w:tc>
          <w:tcPr>
            <w:tcW w:w="426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202" w:type="dxa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105,566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26,366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9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9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9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303,264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263,66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AC507D">
        <w:tc>
          <w:tcPr>
            <w:tcW w:w="426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202" w:type="dxa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435F33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52,784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13,184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14884" w:type="dxa"/>
            <w:gridSpan w:val="15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20,21,22,23,25,27,29,30.</w:t>
            </w:r>
          </w:p>
        </w:tc>
      </w:tr>
      <w:tr w:rsidR="00BC64F7" w:rsidRPr="00A82D4A" w:rsidTr="007925AD">
        <w:tc>
          <w:tcPr>
            <w:tcW w:w="14884" w:type="dxa"/>
            <w:gridSpan w:val="15"/>
            <w:vAlign w:val="center"/>
          </w:tcPr>
          <w:p w:rsidR="00BC64F7" w:rsidRPr="00A82D4A" w:rsidRDefault="00BC64F7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 w:rsidRPr="00BC64F7">
              <w:rPr>
                <w:rFonts w:eastAsia="Calibri"/>
                <w:lang w:eastAsia="en-US"/>
              </w:rPr>
              <w:t>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BB584D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BC64F7" w:rsidRPr="008B60C5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7925AD">
        <w:tc>
          <w:tcPr>
            <w:tcW w:w="426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202" w:type="dxa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7975A7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202" w:type="dxa"/>
          </w:tcPr>
          <w:p w:rsidR="00BC64F7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>12 (</w:t>
            </w:r>
            <w:r w:rsidR="00AC507D">
              <w:rPr>
                <w:rFonts w:eastAsia="Calibri"/>
                <w:lang w:eastAsia="en-US"/>
              </w:rPr>
              <w:t>10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BC64F7" w:rsidRPr="00A82D4A" w:rsidRDefault="008B60C5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8B60C5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B435E0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35E0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7925AD">
        <w:tc>
          <w:tcPr>
            <w:tcW w:w="426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202" w:type="dxa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B435E0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35E0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>13 (</w:t>
            </w:r>
            <w:r w:rsidR="00AC507D">
              <w:rPr>
                <w:rFonts w:eastAsia="Calibri"/>
                <w:lang w:eastAsia="en-US"/>
              </w:rPr>
              <w:t>11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>Обеспечение деятельности органов местного 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7975A7" w:rsidRPr="008B60C5" w:rsidRDefault="006C4ED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7925AD">
        <w:tc>
          <w:tcPr>
            <w:tcW w:w="426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202" w:type="dxa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</w:t>
            </w:r>
            <w:r w:rsidR="00E0153C">
              <w:rPr>
                <w:rFonts w:eastAsia="Calibri"/>
                <w:lang w:eastAsia="en-US"/>
              </w:rPr>
              <w:t>4 (1</w:t>
            </w:r>
            <w:r w:rsidR="00AC507D">
              <w:rPr>
                <w:rFonts w:eastAsia="Calibri"/>
                <w:lang w:eastAsia="en-US"/>
              </w:rPr>
              <w:t>2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 xml:space="preserve">Выполнение </w:t>
            </w:r>
            <w:r w:rsidRPr="007975A7">
              <w:rPr>
                <w:rFonts w:eastAsia="Calibri"/>
                <w:lang w:eastAsia="en-US"/>
              </w:rPr>
              <w:lastRenderedPageBreak/>
              <w:t>других обязательств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7975A7" w:rsidRPr="008B60C5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4904,993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6942,3</w:t>
            </w:r>
          </w:p>
        </w:tc>
        <w:tc>
          <w:tcPr>
            <w:tcW w:w="879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7925AD">
        <w:tc>
          <w:tcPr>
            <w:tcW w:w="426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202" w:type="dxa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4904,993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6942,3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14884" w:type="dxa"/>
            <w:gridSpan w:val="15"/>
            <w:vAlign w:val="center"/>
          </w:tcPr>
          <w:p w:rsidR="007975A7" w:rsidRDefault="007975A7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32,34,36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5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РАЗВИТИЕ СИСТЕМЫ СТРАТЕГИЧЕСКОГО ПЛАНИРОВАНИЯ И ПРОГНОЗИРОВАНИЯ СОЦИАЛЬНО-ЭКОНОМИЧЕСКОГО РАЗВИТИЯ ВОЛЧАНСКОГО ГОРОДСКОГО ОКРУГА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проекта Стратегии социально-</w:t>
            </w:r>
            <w:r>
              <w:rPr>
                <w:rFonts w:eastAsia="Calibri"/>
                <w:lang w:eastAsia="en-US"/>
              </w:rPr>
              <w:lastRenderedPageBreak/>
              <w:t>экономического развития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Целевой показатель под строкой 12.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прогноза социально-экономического развития Волчанского городского округа на среднесрочную перспективу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долгосрочного прогноза социально-экономического развития 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38,39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6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КОМПЛЕКСНОЕ РАЗВИТИЕ ЧЕЛОВЕЧЕСКОГО КАПИТАЛА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4F5F89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="Calibri"/>
                <w:lang w:eastAsia="en-US"/>
              </w:rPr>
              <w:t xml:space="preserve">подготовки прогноза баланса трудовых ресурсов </w:t>
            </w:r>
            <w:r w:rsidR="008E646F">
              <w:rPr>
                <w:rFonts w:eastAsia="Calibri"/>
                <w:lang w:eastAsia="en-US"/>
              </w:rPr>
              <w:t>Волчанского городского округа</w:t>
            </w:r>
            <w:proofErr w:type="gramEnd"/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202" w:type="dxa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.</w:t>
            </w:r>
          </w:p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достижения целевых показателей, установленных Указами Президента </w:t>
            </w:r>
            <w:r>
              <w:rPr>
                <w:rFonts w:eastAsia="Calibri"/>
                <w:lang w:eastAsia="en-US"/>
              </w:rPr>
              <w:lastRenderedPageBreak/>
              <w:t>Российской Федерации от 07 мая 2012 года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130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43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202" w:type="dxa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</w:t>
            </w:r>
          </w:p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подготовки прогноза потребности в кадрах по Волчанскому городскому округу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Внебюджетные </w:t>
            </w:r>
            <w:r w:rsidRPr="00A82D4A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82D4A" w:rsidRDefault="00A82D4A" w:rsidP="00D52865">
      <w:pPr>
        <w:jc w:val="both"/>
      </w:pPr>
    </w:p>
    <w:p w:rsidR="008A4E87" w:rsidRDefault="008A4E87" w:rsidP="00D52865">
      <w:pPr>
        <w:jc w:val="both"/>
      </w:pPr>
    </w:p>
    <w:sectPr w:rsidR="008A4E87" w:rsidSect="00686C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771E0E73"/>
    <w:multiLevelType w:val="multilevel"/>
    <w:tmpl w:val="FB30F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1AF3"/>
    <w:rsid w:val="00002259"/>
    <w:rsid w:val="000035F1"/>
    <w:rsid w:val="0000398C"/>
    <w:rsid w:val="00006ABF"/>
    <w:rsid w:val="000124FB"/>
    <w:rsid w:val="0001253B"/>
    <w:rsid w:val="00012E20"/>
    <w:rsid w:val="00013FAE"/>
    <w:rsid w:val="00016D23"/>
    <w:rsid w:val="00020827"/>
    <w:rsid w:val="00021029"/>
    <w:rsid w:val="0002132D"/>
    <w:rsid w:val="00021EBF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65F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C7B6A"/>
    <w:rsid w:val="000D09F0"/>
    <w:rsid w:val="000D1FA1"/>
    <w:rsid w:val="000D2250"/>
    <w:rsid w:val="000D2CD7"/>
    <w:rsid w:val="000D4BFA"/>
    <w:rsid w:val="000D5F1F"/>
    <w:rsid w:val="000D720B"/>
    <w:rsid w:val="000D7A7A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BB2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69CD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1052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6A2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29C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06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550"/>
    <w:rsid w:val="001C3891"/>
    <w:rsid w:val="001C4484"/>
    <w:rsid w:val="001C47F8"/>
    <w:rsid w:val="001C50AA"/>
    <w:rsid w:val="001C6178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5B65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25F1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07A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8F7"/>
    <w:rsid w:val="002E4D2A"/>
    <w:rsid w:val="002E4EC3"/>
    <w:rsid w:val="002E7060"/>
    <w:rsid w:val="002E7786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DDF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2164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A84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5EAC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3CD2"/>
    <w:rsid w:val="003742CF"/>
    <w:rsid w:val="00381B2F"/>
    <w:rsid w:val="00381DE7"/>
    <w:rsid w:val="00382C3A"/>
    <w:rsid w:val="00384567"/>
    <w:rsid w:val="0038483B"/>
    <w:rsid w:val="00385D39"/>
    <w:rsid w:val="00386869"/>
    <w:rsid w:val="00386F04"/>
    <w:rsid w:val="00386FC6"/>
    <w:rsid w:val="003870BE"/>
    <w:rsid w:val="00391474"/>
    <w:rsid w:val="003924C8"/>
    <w:rsid w:val="0039365E"/>
    <w:rsid w:val="00393D40"/>
    <w:rsid w:val="00396056"/>
    <w:rsid w:val="00397AEF"/>
    <w:rsid w:val="00397D72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C45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5A2F"/>
    <w:rsid w:val="003E6EAF"/>
    <w:rsid w:val="003E79F7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07CDE"/>
    <w:rsid w:val="00410E22"/>
    <w:rsid w:val="0041141A"/>
    <w:rsid w:val="0041281C"/>
    <w:rsid w:val="00412C31"/>
    <w:rsid w:val="00413294"/>
    <w:rsid w:val="00414850"/>
    <w:rsid w:val="00417396"/>
    <w:rsid w:val="00417C15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2A2A"/>
    <w:rsid w:val="0043387E"/>
    <w:rsid w:val="00433C02"/>
    <w:rsid w:val="00434683"/>
    <w:rsid w:val="00434957"/>
    <w:rsid w:val="004349D5"/>
    <w:rsid w:val="00434E91"/>
    <w:rsid w:val="00435F33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018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28C"/>
    <w:rsid w:val="0046092E"/>
    <w:rsid w:val="004611B5"/>
    <w:rsid w:val="00461D22"/>
    <w:rsid w:val="00462251"/>
    <w:rsid w:val="00462A64"/>
    <w:rsid w:val="00462A71"/>
    <w:rsid w:val="00464C44"/>
    <w:rsid w:val="00464F1A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6E91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97317"/>
    <w:rsid w:val="004A15B9"/>
    <w:rsid w:val="004A15EC"/>
    <w:rsid w:val="004A1A08"/>
    <w:rsid w:val="004A1CA8"/>
    <w:rsid w:val="004A290A"/>
    <w:rsid w:val="004A38D4"/>
    <w:rsid w:val="004A3AAD"/>
    <w:rsid w:val="004A42D8"/>
    <w:rsid w:val="004A6209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09AE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3E4D"/>
    <w:rsid w:val="004E4614"/>
    <w:rsid w:val="004E77D4"/>
    <w:rsid w:val="004F1750"/>
    <w:rsid w:val="004F2363"/>
    <w:rsid w:val="004F2755"/>
    <w:rsid w:val="004F2823"/>
    <w:rsid w:val="004F28BF"/>
    <w:rsid w:val="004F2BF2"/>
    <w:rsid w:val="004F5F89"/>
    <w:rsid w:val="004F6139"/>
    <w:rsid w:val="004F68DF"/>
    <w:rsid w:val="004F699D"/>
    <w:rsid w:val="004F757D"/>
    <w:rsid w:val="004F76EA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4B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0AC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2A82"/>
    <w:rsid w:val="00543218"/>
    <w:rsid w:val="0054348B"/>
    <w:rsid w:val="005454A4"/>
    <w:rsid w:val="0054608B"/>
    <w:rsid w:val="00546BB4"/>
    <w:rsid w:val="00547A4D"/>
    <w:rsid w:val="00547CFE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636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E9"/>
    <w:rsid w:val="005F2203"/>
    <w:rsid w:val="005F2D9B"/>
    <w:rsid w:val="005F5036"/>
    <w:rsid w:val="005F54D0"/>
    <w:rsid w:val="005F71EE"/>
    <w:rsid w:val="005F7C79"/>
    <w:rsid w:val="005F7E15"/>
    <w:rsid w:val="0060093E"/>
    <w:rsid w:val="00600C6A"/>
    <w:rsid w:val="00600C8C"/>
    <w:rsid w:val="0060141E"/>
    <w:rsid w:val="006026F2"/>
    <w:rsid w:val="006029AD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120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5C44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15D"/>
    <w:rsid w:val="0065083C"/>
    <w:rsid w:val="00650CBF"/>
    <w:rsid w:val="00650E49"/>
    <w:rsid w:val="006516AC"/>
    <w:rsid w:val="00651FD4"/>
    <w:rsid w:val="006548E9"/>
    <w:rsid w:val="00655463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59C5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6C56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2895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533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168"/>
    <w:rsid w:val="006C09A2"/>
    <w:rsid w:val="006C18DD"/>
    <w:rsid w:val="006C277C"/>
    <w:rsid w:val="006C2AD8"/>
    <w:rsid w:val="006C2BE9"/>
    <w:rsid w:val="006C3630"/>
    <w:rsid w:val="006C3F30"/>
    <w:rsid w:val="006C4ED7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1E43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2A0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077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307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77ED6"/>
    <w:rsid w:val="00780EF2"/>
    <w:rsid w:val="00781B79"/>
    <w:rsid w:val="00781D62"/>
    <w:rsid w:val="007832BF"/>
    <w:rsid w:val="007834A0"/>
    <w:rsid w:val="007849DA"/>
    <w:rsid w:val="00784B5D"/>
    <w:rsid w:val="00784D8A"/>
    <w:rsid w:val="00785108"/>
    <w:rsid w:val="00785868"/>
    <w:rsid w:val="00786177"/>
    <w:rsid w:val="007877B5"/>
    <w:rsid w:val="00787DFE"/>
    <w:rsid w:val="007912EF"/>
    <w:rsid w:val="00791AE0"/>
    <w:rsid w:val="007924BB"/>
    <w:rsid w:val="007925AD"/>
    <w:rsid w:val="007928BC"/>
    <w:rsid w:val="00794182"/>
    <w:rsid w:val="007956DF"/>
    <w:rsid w:val="00796DB4"/>
    <w:rsid w:val="007975A7"/>
    <w:rsid w:val="007A08C8"/>
    <w:rsid w:val="007A1AF6"/>
    <w:rsid w:val="007A2CA2"/>
    <w:rsid w:val="007A63E1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478A"/>
    <w:rsid w:val="007B54C5"/>
    <w:rsid w:val="007B6602"/>
    <w:rsid w:val="007B7110"/>
    <w:rsid w:val="007C09C2"/>
    <w:rsid w:val="007C1232"/>
    <w:rsid w:val="007C22DE"/>
    <w:rsid w:val="007C2AE3"/>
    <w:rsid w:val="007C2C27"/>
    <w:rsid w:val="007C34C1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DC3"/>
    <w:rsid w:val="008119FB"/>
    <w:rsid w:val="00811F09"/>
    <w:rsid w:val="0081263B"/>
    <w:rsid w:val="00812AA3"/>
    <w:rsid w:val="008164EA"/>
    <w:rsid w:val="00816B11"/>
    <w:rsid w:val="00816EC1"/>
    <w:rsid w:val="00820F05"/>
    <w:rsid w:val="008218DB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402A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006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3FC9"/>
    <w:rsid w:val="008846B2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97766"/>
    <w:rsid w:val="008A2568"/>
    <w:rsid w:val="008A30CC"/>
    <w:rsid w:val="008A330B"/>
    <w:rsid w:val="008A4AF6"/>
    <w:rsid w:val="008A4E87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60C5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429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7DD"/>
    <w:rsid w:val="008E5BB3"/>
    <w:rsid w:val="008E646F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B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DC9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38A6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4910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BD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47A5A"/>
    <w:rsid w:val="00A502CD"/>
    <w:rsid w:val="00A5030E"/>
    <w:rsid w:val="00A50507"/>
    <w:rsid w:val="00A5061E"/>
    <w:rsid w:val="00A51879"/>
    <w:rsid w:val="00A51FCF"/>
    <w:rsid w:val="00A528FC"/>
    <w:rsid w:val="00A529AA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0E3"/>
    <w:rsid w:val="00A7292F"/>
    <w:rsid w:val="00A73077"/>
    <w:rsid w:val="00A7323B"/>
    <w:rsid w:val="00A74115"/>
    <w:rsid w:val="00A7558A"/>
    <w:rsid w:val="00A76507"/>
    <w:rsid w:val="00A76D2A"/>
    <w:rsid w:val="00A77054"/>
    <w:rsid w:val="00A77BA2"/>
    <w:rsid w:val="00A81FD1"/>
    <w:rsid w:val="00A823AF"/>
    <w:rsid w:val="00A82775"/>
    <w:rsid w:val="00A82D4A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2CB9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507D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689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0AFA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2C68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5E0"/>
    <w:rsid w:val="00B43C4D"/>
    <w:rsid w:val="00B4463A"/>
    <w:rsid w:val="00B44C16"/>
    <w:rsid w:val="00B46023"/>
    <w:rsid w:val="00B461CE"/>
    <w:rsid w:val="00B46DD7"/>
    <w:rsid w:val="00B46EF8"/>
    <w:rsid w:val="00B5014D"/>
    <w:rsid w:val="00B5030B"/>
    <w:rsid w:val="00B508AC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588"/>
    <w:rsid w:val="00B9577C"/>
    <w:rsid w:val="00B95CC4"/>
    <w:rsid w:val="00B966C4"/>
    <w:rsid w:val="00B9715C"/>
    <w:rsid w:val="00B971A3"/>
    <w:rsid w:val="00B97A4F"/>
    <w:rsid w:val="00B97FD6"/>
    <w:rsid w:val="00BA070C"/>
    <w:rsid w:val="00BA0A5A"/>
    <w:rsid w:val="00BA13F1"/>
    <w:rsid w:val="00BA15DB"/>
    <w:rsid w:val="00BA4DE2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584D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4F7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6321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0F3A"/>
    <w:rsid w:val="00C01745"/>
    <w:rsid w:val="00C0192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59C2"/>
    <w:rsid w:val="00C173FB"/>
    <w:rsid w:val="00C176B7"/>
    <w:rsid w:val="00C178C0"/>
    <w:rsid w:val="00C200F2"/>
    <w:rsid w:val="00C20384"/>
    <w:rsid w:val="00C20C46"/>
    <w:rsid w:val="00C21035"/>
    <w:rsid w:val="00C211C0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5F28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2779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3BDD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5212"/>
    <w:rsid w:val="00D07198"/>
    <w:rsid w:val="00D076CF"/>
    <w:rsid w:val="00D079C1"/>
    <w:rsid w:val="00D101C2"/>
    <w:rsid w:val="00D107D0"/>
    <w:rsid w:val="00D10A49"/>
    <w:rsid w:val="00D10A79"/>
    <w:rsid w:val="00D1197B"/>
    <w:rsid w:val="00D123D4"/>
    <w:rsid w:val="00D12452"/>
    <w:rsid w:val="00D12577"/>
    <w:rsid w:val="00D128AB"/>
    <w:rsid w:val="00D129F3"/>
    <w:rsid w:val="00D12FD5"/>
    <w:rsid w:val="00D13911"/>
    <w:rsid w:val="00D142A6"/>
    <w:rsid w:val="00D15696"/>
    <w:rsid w:val="00D165B7"/>
    <w:rsid w:val="00D172D6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C42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7DC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37A2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6E"/>
    <w:rsid w:val="00DD32A5"/>
    <w:rsid w:val="00DD333C"/>
    <w:rsid w:val="00DD4AC4"/>
    <w:rsid w:val="00DD593A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8A5"/>
    <w:rsid w:val="00DF29F1"/>
    <w:rsid w:val="00DF50FA"/>
    <w:rsid w:val="00DF62DB"/>
    <w:rsid w:val="00DF78AC"/>
    <w:rsid w:val="00E00B98"/>
    <w:rsid w:val="00E0153C"/>
    <w:rsid w:val="00E019A4"/>
    <w:rsid w:val="00E02DE5"/>
    <w:rsid w:val="00E042AF"/>
    <w:rsid w:val="00E07054"/>
    <w:rsid w:val="00E07E28"/>
    <w:rsid w:val="00E10295"/>
    <w:rsid w:val="00E10DF5"/>
    <w:rsid w:val="00E11BF3"/>
    <w:rsid w:val="00E11E55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6724"/>
    <w:rsid w:val="00E17077"/>
    <w:rsid w:val="00E179A1"/>
    <w:rsid w:val="00E20157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7AE"/>
    <w:rsid w:val="00E67BCD"/>
    <w:rsid w:val="00E702B8"/>
    <w:rsid w:val="00E70640"/>
    <w:rsid w:val="00E70E0F"/>
    <w:rsid w:val="00E71662"/>
    <w:rsid w:val="00E73050"/>
    <w:rsid w:val="00E73722"/>
    <w:rsid w:val="00E73926"/>
    <w:rsid w:val="00E742F0"/>
    <w:rsid w:val="00E7450F"/>
    <w:rsid w:val="00E75DFD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79C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124"/>
    <w:rsid w:val="00EC7BC8"/>
    <w:rsid w:val="00EC7D6C"/>
    <w:rsid w:val="00EC7DF4"/>
    <w:rsid w:val="00ED07EF"/>
    <w:rsid w:val="00ED0C8E"/>
    <w:rsid w:val="00ED0EBD"/>
    <w:rsid w:val="00ED1158"/>
    <w:rsid w:val="00ED18AB"/>
    <w:rsid w:val="00ED29B3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523"/>
    <w:rsid w:val="00F01BBC"/>
    <w:rsid w:val="00F02196"/>
    <w:rsid w:val="00F03ED5"/>
    <w:rsid w:val="00F05D62"/>
    <w:rsid w:val="00F06776"/>
    <w:rsid w:val="00F06930"/>
    <w:rsid w:val="00F06A1D"/>
    <w:rsid w:val="00F07691"/>
    <w:rsid w:val="00F10540"/>
    <w:rsid w:val="00F12FEE"/>
    <w:rsid w:val="00F1399C"/>
    <w:rsid w:val="00F15EB7"/>
    <w:rsid w:val="00F16106"/>
    <w:rsid w:val="00F178F1"/>
    <w:rsid w:val="00F17FBD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4773B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5886"/>
    <w:rsid w:val="00F762DE"/>
    <w:rsid w:val="00F772A7"/>
    <w:rsid w:val="00F80350"/>
    <w:rsid w:val="00F818EF"/>
    <w:rsid w:val="00F81B53"/>
    <w:rsid w:val="00F83741"/>
    <w:rsid w:val="00F851EC"/>
    <w:rsid w:val="00F86F4D"/>
    <w:rsid w:val="00F90733"/>
    <w:rsid w:val="00F911B9"/>
    <w:rsid w:val="00F91E5A"/>
    <w:rsid w:val="00F93DF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79F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43D"/>
    <w:rsid w:val="00FC6B24"/>
    <w:rsid w:val="00FC7CCB"/>
    <w:rsid w:val="00FC7EFE"/>
    <w:rsid w:val="00FD0F29"/>
    <w:rsid w:val="00FD1AF1"/>
    <w:rsid w:val="00FD26C9"/>
    <w:rsid w:val="00FD327A"/>
    <w:rsid w:val="00FD3DED"/>
    <w:rsid w:val="00FD3EC4"/>
    <w:rsid w:val="00FD45CC"/>
    <w:rsid w:val="00FD52B8"/>
    <w:rsid w:val="00FD583E"/>
    <w:rsid w:val="00FD77D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D4A"/>
  </w:style>
  <w:style w:type="paragraph" w:customStyle="1" w:styleId="ConsPlusNonformat">
    <w:name w:val="ConsPlusNonformat"/>
    <w:uiPriority w:val="99"/>
    <w:rsid w:val="00A8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A82D4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99"/>
    <w:rsid w:val="00A82D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rsid w:val="00A82D4A"/>
  </w:style>
  <w:style w:type="character" w:styleId="a8">
    <w:name w:val="Hyperlink"/>
    <w:basedOn w:val="a0"/>
    <w:uiPriority w:val="99"/>
    <w:unhideWhenUsed/>
    <w:rsid w:val="003E5A2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32A2A"/>
  </w:style>
  <w:style w:type="paragraph" w:customStyle="1" w:styleId="ConsPlusNormal">
    <w:name w:val="ConsPlusNormal"/>
    <w:rsid w:val="00F75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17C15"/>
  </w:style>
  <w:style w:type="numbering" w:customStyle="1" w:styleId="110">
    <w:name w:val="Нет списка11"/>
    <w:next w:val="a2"/>
    <w:uiPriority w:val="99"/>
    <w:semiHidden/>
    <w:unhideWhenUsed/>
    <w:rsid w:val="00417C15"/>
  </w:style>
  <w:style w:type="numbering" w:customStyle="1" w:styleId="210">
    <w:name w:val="Нет списка21"/>
    <w:next w:val="a2"/>
    <w:uiPriority w:val="99"/>
    <w:semiHidden/>
    <w:unhideWhenUsed/>
    <w:rsid w:val="00417C15"/>
  </w:style>
  <w:style w:type="numbering" w:customStyle="1" w:styleId="111">
    <w:name w:val="Нет списка111"/>
    <w:next w:val="a2"/>
    <w:uiPriority w:val="99"/>
    <w:semiHidden/>
    <w:unhideWhenUsed/>
    <w:rsid w:val="00417C15"/>
  </w:style>
  <w:style w:type="numbering" w:customStyle="1" w:styleId="3">
    <w:name w:val="Нет списка3"/>
    <w:next w:val="a2"/>
    <w:uiPriority w:val="99"/>
    <w:semiHidden/>
    <w:unhideWhenUsed/>
    <w:rsid w:val="00417C15"/>
  </w:style>
  <w:style w:type="table" w:customStyle="1" w:styleId="22">
    <w:name w:val="Сетка таблицы2"/>
    <w:basedOn w:val="a1"/>
    <w:next w:val="a6"/>
    <w:uiPriority w:val="59"/>
    <w:rsid w:val="00417C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17C15"/>
  </w:style>
  <w:style w:type="table" w:customStyle="1" w:styleId="112">
    <w:name w:val="Сетка таблицы11"/>
    <w:basedOn w:val="a1"/>
    <w:next w:val="a6"/>
    <w:uiPriority w:val="99"/>
    <w:rsid w:val="00417C1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17C15"/>
  </w:style>
  <w:style w:type="numbering" w:customStyle="1" w:styleId="13">
    <w:name w:val="Нет списка13"/>
    <w:next w:val="a2"/>
    <w:uiPriority w:val="99"/>
    <w:semiHidden/>
    <w:unhideWhenUsed/>
    <w:rsid w:val="0041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9B64-97B6-48CA-A1B6-83A6921C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41</cp:revision>
  <cp:lastPrinted>2019-04-29T02:51:00Z</cp:lastPrinted>
  <dcterms:created xsi:type="dcterms:W3CDTF">2012-10-23T09:08:00Z</dcterms:created>
  <dcterms:modified xsi:type="dcterms:W3CDTF">2019-04-29T02:54:00Z</dcterms:modified>
</cp:coreProperties>
</file>