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УТВЕРЖДАЮ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председатель комиссии 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по безопасности дорожного движения 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в  Волчанском городском округе</w:t>
      </w:r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___________  А.В. </w:t>
      </w:r>
      <w:proofErr w:type="spellStart"/>
      <w:r w:rsidRPr="006F5DCD">
        <w:rPr>
          <w:rFonts w:ascii="Liberation Serif" w:hAnsi="Liberation Serif" w:cs="Liberation Serif"/>
          <w:sz w:val="28"/>
          <w:szCs w:val="28"/>
          <w:lang w:val="ru-RU"/>
        </w:rPr>
        <w:t>Вервейн</w:t>
      </w:r>
      <w:proofErr w:type="spellEnd"/>
    </w:p>
    <w:p w:rsidR="000B3887" w:rsidRPr="006F5DCD" w:rsidRDefault="000B3887" w:rsidP="000B3887">
      <w:pPr>
        <w:spacing w:after="0" w:line="240" w:lineRule="auto"/>
        <w:ind w:left="9356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6F5DCD">
        <w:rPr>
          <w:rFonts w:ascii="Liberation Serif" w:hAnsi="Liberation Serif" w:cs="Liberation Serif"/>
          <w:sz w:val="28"/>
          <w:szCs w:val="28"/>
          <w:lang w:val="ru-RU"/>
        </w:rPr>
        <w:t>«___»____</w:t>
      </w: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______ </w:t>
      </w:r>
      <w:r w:rsidRPr="006F5DCD">
        <w:rPr>
          <w:rFonts w:ascii="Liberation Serif" w:hAnsi="Liberation Serif" w:cs="Liberation Serif"/>
          <w:sz w:val="28"/>
          <w:szCs w:val="28"/>
          <w:lang w:val="ru-RU"/>
        </w:rPr>
        <w:t xml:space="preserve">______ </w:t>
      </w:r>
      <w:proofErr w:type="gramStart"/>
      <w:r w:rsidRPr="006F5DCD">
        <w:rPr>
          <w:rFonts w:ascii="Liberation Serif" w:hAnsi="Liberation Serif" w:cs="Liberation Serif"/>
          <w:sz w:val="28"/>
          <w:szCs w:val="28"/>
          <w:lang w:val="ru-RU"/>
        </w:rPr>
        <w:t>г</w:t>
      </w:r>
      <w:proofErr w:type="gramEnd"/>
      <w:r w:rsidRPr="006F5DCD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работы комиссии по обеспечению безопасности дорожного движения</w:t>
      </w:r>
    </w:p>
    <w:p w:rsidR="000B3887" w:rsidRPr="006F5DCD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F5DCD">
        <w:rPr>
          <w:rFonts w:ascii="Liberation Serif" w:hAnsi="Liberation Serif" w:cs="Liberation Serif"/>
          <w:b/>
          <w:sz w:val="28"/>
          <w:szCs w:val="28"/>
          <w:lang w:val="ru-RU"/>
        </w:rPr>
        <w:t>в Волчанском городском округе на 2022 год</w:t>
      </w:r>
    </w:p>
    <w:p w:rsidR="000B3887" w:rsidRPr="006F5DCD" w:rsidRDefault="000B3887" w:rsidP="006F5DCD">
      <w:pPr>
        <w:tabs>
          <w:tab w:val="left" w:pos="2085"/>
        </w:tabs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f5"/>
        <w:tblW w:w="14743" w:type="dxa"/>
        <w:tblInd w:w="-601" w:type="dxa"/>
        <w:tblLayout w:type="fixed"/>
        <w:tblLook w:val="04A0"/>
      </w:tblPr>
      <w:tblGrid>
        <w:gridCol w:w="594"/>
        <w:gridCol w:w="6494"/>
        <w:gridCol w:w="2268"/>
        <w:gridCol w:w="5387"/>
      </w:tblGrid>
      <w:tr w:rsidR="004C6741" w:rsidRPr="00202205" w:rsidTr="003323E2">
        <w:trPr>
          <w:trHeight w:val="718"/>
        </w:trPr>
        <w:tc>
          <w:tcPr>
            <w:tcW w:w="594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494" w:type="dxa"/>
            <w:vAlign w:val="center"/>
          </w:tcPr>
          <w:p w:rsidR="00866D85" w:rsidRPr="00F45CBB" w:rsidRDefault="00866D85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заседания</w:t>
            </w:r>
            <w:proofErr w:type="spellEnd"/>
          </w:p>
        </w:tc>
        <w:tc>
          <w:tcPr>
            <w:tcW w:w="2268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Срок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исполнени</w:t>
            </w:r>
            <w:r w:rsidR="00013EBE"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5387" w:type="dxa"/>
            <w:vAlign w:val="center"/>
          </w:tcPr>
          <w:p w:rsidR="00866D85" w:rsidRPr="00866D85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Ответственные</w:t>
            </w:r>
          </w:p>
          <w:p w:rsidR="00866D85" w:rsidRPr="00F45CBB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за подготовку</w:t>
            </w:r>
            <w:r w:rsidR="00D81C51"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и предоставление материалов</w:t>
            </w:r>
          </w:p>
        </w:tc>
      </w:tr>
      <w:tr w:rsidR="003323E2" w:rsidRPr="00F45CBB" w:rsidTr="003323E2">
        <w:trPr>
          <w:trHeight w:val="246"/>
        </w:trPr>
        <w:tc>
          <w:tcPr>
            <w:tcW w:w="594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494" w:type="dxa"/>
            <w:vAlign w:val="center"/>
          </w:tcPr>
          <w:p w:rsidR="00D81C51" w:rsidRPr="00F45CBB" w:rsidRDefault="00D81C51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387" w:type="dxa"/>
            <w:vAlign w:val="center"/>
          </w:tcPr>
          <w:p w:rsidR="00D81C51" w:rsidRPr="00F45CBB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13EBE" w:rsidRPr="00F45CBB" w:rsidTr="004C6741">
        <w:tc>
          <w:tcPr>
            <w:tcW w:w="594" w:type="dxa"/>
            <w:vAlign w:val="center"/>
          </w:tcPr>
          <w:p w:rsidR="00866D85" w:rsidRPr="00F45CBB" w:rsidRDefault="00866D85" w:rsidP="00F45CBB">
            <w:pPr>
              <w:pStyle w:val="ac"/>
              <w:numPr>
                <w:ilvl w:val="0"/>
                <w:numId w:val="2"/>
              </w:numPr>
              <w:tabs>
                <w:tab w:val="left" w:pos="2085"/>
              </w:tabs>
              <w:ind w:left="0" w:right="317" w:firstLine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866D85" w:rsidRPr="003323E2" w:rsidRDefault="00487D8D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</w:t>
            </w:r>
            <w:r w:rsidR="00866D85"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66D85"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202205" w:rsidTr="005A1A4C">
        <w:trPr>
          <w:trHeight w:val="857"/>
        </w:trPr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5A1A4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 содержании улично-дорожной сети, в том числе вблизи </w:t>
            </w:r>
            <w:r w:rsidR="005A1A4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ОУ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 зимний период 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,</w:t>
            </w:r>
          </w:p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</w:p>
        </w:tc>
      </w:tr>
      <w:tr w:rsidR="006E001A" w:rsidRPr="00202205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состоянии детского дорожно-транспортного травматизма и мероприятиях направленных на его </w:t>
            </w:r>
            <w:proofErr w:type="gramStart"/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предотвращение</w:t>
            </w:r>
            <w:proofErr w:type="gramEnd"/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ОГИБДД МО МВД России 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МОУО - Отдел образования 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6E001A" w:rsidRPr="00202205" w:rsidTr="005A1A4C">
        <w:trPr>
          <w:trHeight w:val="2116"/>
        </w:trPr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состоянии нарушений </w:t>
            </w:r>
            <w:r w:rsidR="005A1A4C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ПДД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пешеходами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.</w:t>
            </w:r>
          </w:p>
          <w:p w:rsidR="006E001A" w:rsidRPr="00F45CBB" w:rsidRDefault="006E001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О мероприятиях направленных на снижение количества </w:t>
            </w:r>
            <w:r w:rsidR="003323E2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ДТП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с участием пешеходов, обеспечение </w:t>
            </w:r>
            <w:r w:rsidR="003A1A6C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БДД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транспортных средств и пешеходов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B195D" w:rsidRPr="00F45CBB" w:rsidTr="00FB16DF">
        <w:tc>
          <w:tcPr>
            <w:tcW w:w="594" w:type="dxa"/>
          </w:tcPr>
          <w:p w:rsidR="001B195D" w:rsidRPr="00F45CBB" w:rsidRDefault="001B195D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1B195D" w:rsidRPr="003323E2" w:rsidRDefault="001B195D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A1A6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состоянии дорог после зимнего периода на территории ВГО. Планы проведения ремонта и содержания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 улично-дорожной сети в летний период для обеспечения </w:t>
            </w:r>
            <w:r w:rsidR="003A1A6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БДД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6E001A" w:rsidRPr="00F04957" w:rsidRDefault="006E001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 ходе подготовки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ОУ</w:t>
            </w: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к новому учебному году, в том числе проведение проверок эксплуатационного состояния подъездных путей, искусственного освещения, пешеходных переходов вблизи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ОУ</w:t>
            </w:r>
          </w:p>
        </w:tc>
        <w:tc>
          <w:tcPr>
            <w:tcW w:w="2268" w:type="dxa"/>
            <w:vMerge/>
            <w:vAlign w:val="center"/>
          </w:tcPr>
          <w:p w:rsidR="006E001A" w:rsidRPr="00F04957" w:rsidRDefault="006E001A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04957" w:rsidRDefault="006E001A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Отдел образования Волчанского городского округа, </w:t>
            </w:r>
          </w:p>
          <w:p w:rsidR="006E001A" w:rsidRPr="00F04957" w:rsidRDefault="006E001A" w:rsidP="00747DAC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0495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747DAC" w:rsidRPr="00F45CBB" w:rsidTr="00FB16DF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323E2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III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6E001A" w:rsidRPr="00747DAC" w:rsidRDefault="006E001A" w:rsidP="005A1A4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О содержании улично-дорожной сети и автомобильных дорог, расположенных на территории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ВГО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в зимн</w:t>
            </w:r>
            <w:r w:rsidR="005A1A4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ем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период</w:t>
            </w:r>
            <w:r w:rsidR="005A1A4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е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 2022 года, качество проводимых работ и принимаемые меры к снижению </w:t>
            </w:r>
            <w:r w:rsidR="003A1A6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ДТП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, сопутствующим фактором которых явились неудов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летворительные дорожные условия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747DAC" w:rsidRDefault="006E001A" w:rsidP="006E001A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5387" w:type="dxa"/>
            <w:vAlign w:val="center"/>
          </w:tcPr>
          <w:p w:rsidR="006E001A" w:rsidRPr="00747DAC" w:rsidRDefault="006E001A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747DAC">
              <w:rPr>
                <w:rFonts w:ascii="Liberation Serif" w:hAnsi="Liberation Serif" w:cs="Liberation Serif"/>
                <w:color w:val="222222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747DAC" w:rsidRDefault="006E001A" w:rsidP="00747DAC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747DAC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 состоянии детского дорожно-транспортного травматизма и подготовке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школьного автотранспорта к перевозке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детей в учебном году 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МОУО -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Отдел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ВГО</w:t>
            </w:r>
          </w:p>
        </w:tc>
      </w:tr>
      <w:tr w:rsidR="00747DAC" w:rsidRPr="00F45CBB" w:rsidTr="00FB16DF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323E2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IV </w:t>
            </w:r>
            <w:proofErr w:type="spellStart"/>
            <w:r w:rsidRPr="003323E2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квартал</w:t>
            </w:r>
            <w:proofErr w:type="spellEnd"/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0E1472" w:rsidRDefault="006E001A" w:rsidP="003A1A6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Организация работы по пропаганде деятельности по профилактике гибели 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травмирования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детей в результате </w:t>
            </w:r>
            <w:r w:rsidR="003A1A6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ДТП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по причине нарушений </w:t>
            </w:r>
            <w:r w:rsidR="003A1A6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ПДД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самими детьми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F45CBB" w:rsidRDefault="006E001A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6E001A" w:rsidRPr="005A1A4C" w:rsidRDefault="006E001A" w:rsidP="005A1A4C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МОУО -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Отдел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образования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ВГО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 </w:t>
            </w:r>
          </w:p>
        </w:tc>
      </w:tr>
      <w:tr w:rsidR="006E001A" w:rsidRPr="00202205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 взаимодействии сотрудников отделения</w:t>
            </w:r>
            <w:r w:rsidR="003323E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ГИБДД, МЧС, скорой помощи по выезду</w:t>
            </w:r>
            <w:r w:rsidR="003323E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на место ДТП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6E001A" w:rsidRPr="00F45CBB" w:rsidTr="003323E2">
        <w:tc>
          <w:tcPr>
            <w:tcW w:w="594" w:type="dxa"/>
          </w:tcPr>
          <w:p w:rsidR="006E001A" w:rsidRPr="00F45CBB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F45CBB" w:rsidRDefault="006E001A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Итоги работы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комиссии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по обеспечению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0E1472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безопасности дорожного движения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на территории 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lastRenderedPageBreak/>
              <w:t>ВГО</w:t>
            </w:r>
          </w:p>
        </w:tc>
        <w:tc>
          <w:tcPr>
            <w:tcW w:w="2268" w:type="dxa"/>
            <w:vMerge/>
            <w:vAlign w:val="center"/>
          </w:tcPr>
          <w:p w:rsidR="006E001A" w:rsidRPr="00F45CBB" w:rsidRDefault="006E001A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E001A" w:rsidRPr="00F45CBB" w:rsidRDefault="006E001A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 xml:space="preserve">  ВГО</w:t>
            </w:r>
          </w:p>
        </w:tc>
      </w:tr>
      <w:tr w:rsidR="00747DAC" w:rsidRPr="00F45CBB" w:rsidTr="003323E2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5A1A4C" w:rsidRDefault="00747DAC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состоянии аварийности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на территории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Волчанского городского округа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по итогам</w:t>
            </w:r>
            <w:r w:rsidR="005A1A4C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истекшего периода 202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2</w:t>
            </w:r>
            <w:r w:rsidRPr="00866D85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747DAC" w:rsidRPr="00F45CBB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747DAC" w:rsidRPr="00F45CBB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ОГИБДД МО МВД России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Краснотурьинский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 xml:space="preserve">, </w:t>
            </w:r>
          </w:p>
          <w:p w:rsidR="00747DAC" w:rsidRPr="00F45CBB" w:rsidRDefault="00747DAC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747DAC" w:rsidRPr="00F45CBB" w:rsidTr="003323E2">
        <w:tc>
          <w:tcPr>
            <w:tcW w:w="594" w:type="dxa"/>
          </w:tcPr>
          <w:p w:rsidR="00747DAC" w:rsidRPr="00F45CBB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F45CBB" w:rsidRDefault="00747DAC" w:rsidP="003323E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О реализации плана мероприятий муниципальной программы, по которым предусмотрено финансирование в 2022 году, с предоставлением отчёта по выполненным мероприятиям</w:t>
            </w:r>
          </w:p>
        </w:tc>
        <w:tc>
          <w:tcPr>
            <w:tcW w:w="2268" w:type="dxa"/>
            <w:vAlign w:val="center"/>
          </w:tcPr>
          <w:p w:rsidR="00747DAC" w:rsidRPr="00F45CBB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F45CB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747DAC" w:rsidRPr="00F45CBB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МКУ «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Управление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городского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хозяйства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  <w:lang w:eastAsia="ru-RU" w:bidi="ru-RU"/>
              </w:rPr>
              <w:t>»</w:t>
            </w:r>
          </w:p>
        </w:tc>
      </w:tr>
      <w:tr w:rsidR="003323E2" w:rsidRPr="00F45CBB" w:rsidTr="003323E2">
        <w:tc>
          <w:tcPr>
            <w:tcW w:w="594" w:type="dxa"/>
          </w:tcPr>
          <w:p w:rsidR="003323E2" w:rsidRPr="00F45CBB" w:rsidRDefault="003323E2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3323E2" w:rsidRPr="00F45CBB" w:rsidRDefault="003323E2" w:rsidP="001F78E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Рассмотр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ение и утверждение плана работы 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комиссии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по безопасности дорожного движения на территории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ВГО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на 202</w:t>
            </w:r>
            <w:r w:rsidRPr="00F45CBB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  <w:r w:rsidRPr="00E8097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3323E2" w:rsidRPr="00F45CBB" w:rsidRDefault="005A1A4C" w:rsidP="001F78E1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="003323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екабрь</w:t>
            </w:r>
          </w:p>
        </w:tc>
        <w:tc>
          <w:tcPr>
            <w:tcW w:w="5387" w:type="dxa"/>
            <w:vAlign w:val="center"/>
          </w:tcPr>
          <w:p w:rsidR="003323E2" w:rsidRPr="00F45CBB" w:rsidRDefault="003323E2" w:rsidP="001F78E1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>Администрация</w:t>
            </w:r>
            <w:proofErr w:type="spellEnd"/>
            <w:r w:rsidRPr="00F45CBB">
              <w:rPr>
                <w:rFonts w:ascii="Liberation Serif" w:hAnsi="Liberation Serif" w:cs="Liberation Serif"/>
                <w:sz w:val="28"/>
                <w:szCs w:val="28"/>
              </w:rPr>
              <w:t xml:space="preserve">  ВГО</w:t>
            </w:r>
          </w:p>
        </w:tc>
      </w:tr>
      <w:tr w:rsidR="003323E2" w:rsidRPr="00202205" w:rsidTr="003323E2">
        <w:tc>
          <w:tcPr>
            <w:tcW w:w="594" w:type="dxa"/>
          </w:tcPr>
          <w:p w:rsidR="003323E2" w:rsidRPr="00F45CBB" w:rsidRDefault="003323E2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3323E2" w:rsidRPr="00F45CBB" w:rsidRDefault="003323E2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Взаимодействие субъектов профилактики со СМИ:</w:t>
            </w:r>
          </w:p>
          <w:p w:rsidR="003323E2" w:rsidRPr="00F45CBB" w:rsidRDefault="005A1A4C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–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опубликование статей в </w:t>
            </w:r>
            <w:r w:rsid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общественно-политической 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газете «</w:t>
            </w:r>
            <w:proofErr w:type="spellStart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</w:t>
            </w:r>
          </w:p>
          <w:p w:rsidR="003323E2" w:rsidRPr="00F45CBB" w:rsidRDefault="005A1A4C" w:rsidP="003323E2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–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опубликование информации на официальном сайте ВГО</w:t>
            </w:r>
          </w:p>
        </w:tc>
        <w:tc>
          <w:tcPr>
            <w:tcW w:w="2268" w:type="dxa"/>
            <w:vAlign w:val="center"/>
          </w:tcPr>
          <w:p w:rsidR="003323E2" w:rsidRPr="00F45CBB" w:rsidRDefault="003323E2" w:rsidP="00F04957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течение</w:t>
            </w:r>
            <w:proofErr w:type="spellEnd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45CBB">
              <w:rPr>
                <w:rFonts w:ascii="Liberation Serif" w:eastAsia="Calibri" w:hAnsi="Liberation Serif" w:cs="Liberation Serif"/>
                <w:sz w:val="28"/>
                <w:szCs w:val="28"/>
              </w:rPr>
              <w:t>года</w:t>
            </w:r>
            <w:proofErr w:type="spellEnd"/>
          </w:p>
          <w:p w:rsidR="003323E2" w:rsidRPr="00F45CBB" w:rsidRDefault="003323E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3323E2" w:rsidRPr="00F45CBB" w:rsidRDefault="00202205" w:rsidP="00FB16DF">
            <w:pPr>
              <w:ind w:right="-5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Общественно-политическая г</w:t>
            </w:r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азета «</w:t>
            </w:r>
            <w:proofErr w:type="spellStart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Волчанские</w:t>
            </w:r>
            <w:proofErr w:type="spellEnd"/>
            <w:r w:rsidR="003323E2"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вести»,</w:t>
            </w:r>
          </w:p>
          <w:p w:rsidR="003323E2" w:rsidRPr="00F45CBB" w:rsidRDefault="003323E2" w:rsidP="00FB16DF">
            <w:pPr>
              <w:ind w:right="-5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организационный отдел</w:t>
            </w:r>
            <w:r w:rsidR="00202205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администрации ВГО</w:t>
            </w:r>
            <w:r w:rsidRPr="00F45CB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,</w:t>
            </w:r>
          </w:p>
          <w:p w:rsidR="003323E2" w:rsidRPr="00F45CBB" w:rsidRDefault="003323E2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20220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</w:tbl>
    <w:p w:rsidR="006F5DCD" w:rsidRDefault="006F5DCD" w:rsidP="006F5DC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val="ru-RU" w:eastAsia="ru-RU" w:bidi="ar-SA"/>
        </w:rPr>
      </w:pPr>
    </w:p>
    <w:p w:rsidR="004C6741" w:rsidRPr="00704994" w:rsidRDefault="004C6741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Используемые сокращения:</w:t>
      </w:r>
    </w:p>
    <w:p w:rsidR="003A1A6C" w:rsidRPr="00704994" w:rsidRDefault="003A1A6C" w:rsidP="003323E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БДД</w:t>
      </w:r>
      <w:r w:rsidRPr="00704994">
        <w:rPr>
          <w:rFonts w:ascii="Liberation Serif" w:hAnsi="Liberation Serif" w:cs="Liberation Serif"/>
          <w:sz w:val="20"/>
          <w:szCs w:val="20"/>
          <w:shd w:val="clear" w:color="auto" w:fill="FFFFFF"/>
          <w:lang w:val="ru-RU"/>
        </w:rPr>
        <w:t xml:space="preserve"> – безопасности дорожного движения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ВГО – </w:t>
      </w:r>
      <w:proofErr w:type="spellStart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Волчанский</w:t>
      </w:r>
      <w:proofErr w:type="spellEnd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городской округ;</w:t>
      </w:r>
    </w:p>
    <w:p w:rsidR="003323E2" w:rsidRPr="00704994" w:rsidRDefault="003323E2" w:rsidP="003323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</w:pPr>
      <w:r w:rsidRPr="000E1472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>ДТП</w:t>
      </w:r>
      <w:r w:rsidRPr="00704994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 xml:space="preserve"> – </w:t>
      </w:r>
      <w:r w:rsidRPr="00704994">
        <w:rPr>
          <w:rFonts w:ascii="Liberation Serif" w:hAnsi="Liberation Serif" w:cs="Liberation Serif"/>
          <w:bCs/>
          <w:sz w:val="20"/>
          <w:szCs w:val="20"/>
          <w:shd w:val="clear" w:color="auto" w:fill="FBFBFB"/>
          <w:lang w:val="ru-RU"/>
        </w:rPr>
        <w:t>дорожно-транспортное</w:t>
      </w:r>
      <w:r w:rsidRPr="00704994">
        <w:rPr>
          <w:rFonts w:ascii="Liberation Serif" w:hAnsi="Liberation Serif" w:cs="Liberation Serif"/>
          <w:sz w:val="20"/>
          <w:szCs w:val="20"/>
          <w:shd w:val="clear" w:color="auto" w:fill="FBFBFB"/>
        </w:rPr>
        <w:t> </w:t>
      </w:r>
      <w:r w:rsidRPr="00704994">
        <w:rPr>
          <w:rFonts w:ascii="Liberation Serif" w:hAnsi="Liberation Serif" w:cs="Liberation Serif"/>
          <w:bCs/>
          <w:sz w:val="20"/>
          <w:szCs w:val="20"/>
          <w:shd w:val="clear" w:color="auto" w:fill="FBFBFB"/>
          <w:lang w:val="ru-RU"/>
        </w:rPr>
        <w:t>происшествие;</w:t>
      </w:r>
    </w:p>
    <w:p w:rsidR="003323E2" w:rsidRPr="00704994" w:rsidRDefault="003323E2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ЕДДС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– единая диспетчерская дежурная служба;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color w:val="000000"/>
          <w:sz w:val="20"/>
          <w:szCs w:val="20"/>
          <w:lang w:val="ru-RU" w:eastAsia="ru-RU" w:bidi="ru-RU"/>
        </w:rPr>
        <w:t>МКУ «Управление городского хозяйства»</w:t>
      </w:r>
      <w:r w:rsidRPr="00704994">
        <w:rPr>
          <w:rFonts w:ascii="Liberation Serif" w:hAnsi="Liberation Serif" w:cs="Liberation Serif"/>
          <w:sz w:val="20"/>
          <w:szCs w:val="20"/>
          <w:lang w:val="ru-RU"/>
        </w:rPr>
        <w:t xml:space="preserve"> – муниципального казенного учреждения  «Управление городского хозяйства»;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МКУ «Управление городского хозяйства» - 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Муниципальное казенное учреждение «Управление городского хозяйства»;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МОУО - Отдел образования ВГО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- Муниципальный орган, осуществляющий управление в сфере образования – Отдела образования Волчанского городского округа;</w:t>
      </w:r>
    </w:p>
    <w:p w:rsidR="003323E2" w:rsidRPr="00704994" w:rsidRDefault="003323E2" w:rsidP="003323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</w:pPr>
      <w:r w:rsidRPr="000E1472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>МЧС</w:t>
      </w:r>
      <w:r w:rsidRPr="00704994">
        <w:rPr>
          <w:rFonts w:ascii="Liberation Serif" w:eastAsia="Times New Roman" w:hAnsi="Liberation Serif" w:cs="Liberation Serif"/>
          <w:b/>
          <w:sz w:val="20"/>
          <w:szCs w:val="20"/>
          <w:lang w:val="ru-RU" w:eastAsia="ru-RU" w:bidi="ar-SA"/>
        </w:rPr>
        <w:t xml:space="preserve"> – </w:t>
      </w:r>
      <w:r w:rsidRPr="00704994">
        <w:rPr>
          <w:rFonts w:ascii="Liberation Serif" w:hAnsi="Liberation Serif" w:cs="Liberation Serif"/>
          <w:color w:val="333333"/>
          <w:sz w:val="20"/>
          <w:szCs w:val="20"/>
          <w:shd w:val="clear" w:color="auto" w:fill="FFFFFF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3323E2" w:rsidRPr="00704994" w:rsidRDefault="003323E2" w:rsidP="003323E2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ОГИБДД МО МВД России «</w:t>
      </w:r>
      <w:proofErr w:type="spellStart"/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Краснотурьинский</w:t>
      </w:r>
      <w:proofErr w:type="spellEnd"/>
      <w:r w:rsidRPr="00704994">
        <w:rPr>
          <w:rFonts w:ascii="Liberation Serif" w:hAnsi="Liberation Serif" w:cs="Liberation Serif"/>
          <w:b/>
          <w:sz w:val="20"/>
          <w:szCs w:val="20"/>
          <w:shd w:val="clear" w:color="auto" w:fill="FFFFFF"/>
          <w:lang w:val="ru-RU"/>
        </w:rPr>
        <w:t>»</w:t>
      </w:r>
      <w:r w:rsidRPr="00704994">
        <w:rPr>
          <w:rFonts w:ascii="Liberation Serif" w:hAnsi="Liberation Serif" w:cs="Liberation Serif"/>
          <w:b/>
          <w:sz w:val="20"/>
          <w:szCs w:val="20"/>
          <w:lang w:val="ru-RU" w:eastAsia="ru-RU" w:bidi="ru-RU"/>
        </w:rPr>
        <w:t xml:space="preserve"> </w:t>
      </w:r>
      <w:r w:rsidRPr="00704994">
        <w:rPr>
          <w:rFonts w:ascii="Liberation Serif" w:hAnsi="Liberation Serif" w:cs="Liberation Serif"/>
          <w:sz w:val="20"/>
          <w:szCs w:val="20"/>
          <w:lang w:val="ru-RU" w:eastAsia="ru-RU" w:bidi="ru-RU"/>
        </w:rPr>
        <w:t xml:space="preserve">– </w:t>
      </w:r>
      <w:r w:rsidRPr="00704994">
        <w:rPr>
          <w:rFonts w:ascii="Liberation Serif" w:hAnsi="Liberation Serif" w:cs="Liberation Serif"/>
          <w:sz w:val="20"/>
          <w:szCs w:val="20"/>
          <w:lang w:val="ru-RU"/>
        </w:rPr>
        <w:t>отделение государственной инспекции по безопасности дорожного движения межмуниципального отдела Министерства внутренних дел России «</w:t>
      </w:r>
      <w:proofErr w:type="spellStart"/>
      <w:r w:rsidRPr="00704994">
        <w:rPr>
          <w:rFonts w:ascii="Liberation Serif" w:hAnsi="Liberation Serif" w:cs="Liberation Serif"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hAnsi="Liberation Serif" w:cs="Liberation Serif"/>
          <w:sz w:val="20"/>
          <w:szCs w:val="20"/>
          <w:lang w:val="ru-RU"/>
        </w:rPr>
        <w:t>»;</w:t>
      </w:r>
    </w:p>
    <w:p w:rsidR="003323E2" w:rsidRPr="00704994" w:rsidRDefault="003323E2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ОП № 10 МО МВД России «</w:t>
      </w:r>
      <w:proofErr w:type="spellStart"/>
      <w:r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eastAsia="Calibri" w:hAnsi="Liberation Serif" w:cs="Liberation Serif"/>
          <w:b/>
          <w:bCs/>
          <w:sz w:val="20"/>
          <w:szCs w:val="20"/>
          <w:lang w:val="ru-RU"/>
        </w:rPr>
        <w:t>»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 xml:space="preserve"> - отделение полиции № 10 межмуниципального отдела Министерства внутренних дел России «</w:t>
      </w:r>
      <w:proofErr w:type="spellStart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Краснотурьинский</w:t>
      </w:r>
      <w:proofErr w:type="spellEnd"/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»;</w:t>
      </w:r>
    </w:p>
    <w:p w:rsidR="003A1A6C" w:rsidRPr="00704994" w:rsidRDefault="003A1A6C" w:rsidP="003323E2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hAnsi="Liberation Serif" w:cs="Liberation Serif"/>
          <w:b/>
          <w:color w:val="000000"/>
          <w:sz w:val="20"/>
          <w:szCs w:val="20"/>
          <w:lang w:val="ru-RU" w:eastAsia="ru-RU" w:bidi="ru-RU"/>
        </w:rPr>
        <w:t>ОУ</w:t>
      </w:r>
      <w:r w:rsidRPr="00704994">
        <w:rPr>
          <w:rFonts w:ascii="Liberation Serif" w:hAnsi="Liberation Serif" w:cs="Liberation Serif"/>
          <w:color w:val="000000"/>
          <w:sz w:val="20"/>
          <w:szCs w:val="20"/>
          <w:lang w:val="ru-RU" w:eastAsia="ru-RU" w:bidi="ru-RU"/>
        </w:rPr>
        <w:t xml:space="preserve"> – образовательное учреждение;</w:t>
      </w:r>
    </w:p>
    <w:p w:rsidR="003A1A6C" w:rsidRPr="00704994" w:rsidRDefault="003A1A6C" w:rsidP="003323E2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ПДД – </w:t>
      </w:r>
      <w:r w:rsidR="005A1A4C"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правила дорожного движения;</w:t>
      </w:r>
    </w:p>
    <w:p w:rsidR="00866D85" w:rsidRPr="00704994" w:rsidRDefault="003323E2" w:rsidP="00704994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704994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 xml:space="preserve">СМИ – </w:t>
      </w:r>
      <w:r w:rsidRPr="00704994">
        <w:rPr>
          <w:rFonts w:ascii="Liberation Serif" w:eastAsia="Calibri" w:hAnsi="Liberation Serif" w:cs="Liberation Serif"/>
          <w:sz w:val="20"/>
          <w:szCs w:val="20"/>
          <w:lang w:val="ru-RU"/>
        </w:rPr>
        <w:t>средства массовой информации.</w:t>
      </w:r>
    </w:p>
    <w:sectPr w:rsidR="00866D85" w:rsidRPr="00704994" w:rsidSect="000B388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6BF"/>
    <w:multiLevelType w:val="hybridMultilevel"/>
    <w:tmpl w:val="243C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0575FD"/>
    <w:multiLevelType w:val="hybridMultilevel"/>
    <w:tmpl w:val="803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F29"/>
    <w:multiLevelType w:val="multilevel"/>
    <w:tmpl w:val="BAE69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1472"/>
    <w:rsid w:val="00013EBE"/>
    <w:rsid w:val="000B3887"/>
    <w:rsid w:val="000E1472"/>
    <w:rsid w:val="001B195D"/>
    <w:rsid w:val="00202205"/>
    <w:rsid w:val="00211B83"/>
    <w:rsid w:val="002C477F"/>
    <w:rsid w:val="003323E2"/>
    <w:rsid w:val="00343967"/>
    <w:rsid w:val="0035224B"/>
    <w:rsid w:val="003A1A6C"/>
    <w:rsid w:val="0046679D"/>
    <w:rsid w:val="00487D8D"/>
    <w:rsid w:val="004C6741"/>
    <w:rsid w:val="005A1A4C"/>
    <w:rsid w:val="0066777F"/>
    <w:rsid w:val="006E001A"/>
    <w:rsid w:val="006E76F2"/>
    <w:rsid w:val="006F5DCD"/>
    <w:rsid w:val="00704994"/>
    <w:rsid w:val="00747DAC"/>
    <w:rsid w:val="007E5B5B"/>
    <w:rsid w:val="00866D85"/>
    <w:rsid w:val="00866E4B"/>
    <w:rsid w:val="00A5328B"/>
    <w:rsid w:val="00BE0F81"/>
    <w:rsid w:val="00C26E36"/>
    <w:rsid w:val="00C765F4"/>
    <w:rsid w:val="00D81C51"/>
    <w:rsid w:val="00E80973"/>
    <w:rsid w:val="00F04957"/>
    <w:rsid w:val="00F45CBB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86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487D8D"/>
    <w:rPr>
      <w:rFonts w:eastAsia="Times New Roman"/>
    </w:rPr>
  </w:style>
  <w:style w:type="paragraph" w:customStyle="1" w:styleId="af7">
    <w:name w:val="Другое"/>
    <w:basedOn w:val="a"/>
    <w:link w:val="af6"/>
    <w:rsid w:val="00487D8D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cp:lastPrinted>2022-01-18T09:04:00Z</cp:lastPrinted>
  <dcterms:created xsi:type="dcterms:W3CDTF">2021-12-23T05:29:00Z</dcterms:created>
  <dcterms:modified xsi:type="dcterms:W3CDTF">2022-01-18T09:04:00Z</dcterms:modified>
</cp:coreProperties>
</file>