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A" w:rsidRPr="0033151D" w:rsidRDefault="0010710A" w:rsidP="0010710A">
      <w:pPr>
        <w:rPr>
          <w:noProof/>
          <w:sz w:val="22"/>
          <w:szCs w:val="22"/>
        </w:rPr>
      </w:pPr>
      <w:r w:rsidRPr="0033151D">
        <w:rPr>
          <w:noProof/>
          <w:sz w:val="22"/>
          <w:szCs w:val="22"/>
        </w:rPr>
        <w:t xml:space="preserve">                                                       </w:t>
      </w:r>
      <w:r>
        <w:rPr>
          <w:noProof/>
          <w:sz w:val="22"/>
          <w:szCs w:val="22"/>
        </w:rPr>
        <w:t xml:space="preserve">               </w:t>
      </w:r>
      <w:r w:rsidRPr="0033151D">
        <w:rPr>
          <w:noProof/>
          <w:sz w:val="22"/>
          <w:szCs w:val="22"/>
        </w:rPr>
        <w:t xml:space="preserve">                        </w:t>
      </w:r>
      <w:r>
        <w:rPr>
          <w:noProof/>
          <w:sz w:val="22"/>
          <w:szCs w:val="22"/>
        </w:rPr>
        <w:t xml:space="preserve">          </w:t>
      </w:r>
    </w:p>
    <w:p w:rsidR="0010710A" w:rsidRPr="00D210D1" w:rsidRDefault="0010710A" w:rsidP="001071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4015" cy="588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0A" w:rsidRDefault="0010710A" w:rsidP="0010710A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>
        <w:rPr>
          <w:b w:val="0"/>
          <w:bCs/>
          <w:i/>
          <w:iCs/>
          <w:color w:val="333333"/>
          <w:sz w:val="24"/>
          <w:szCs w:val="24"/>
        </w:rPr>
        <w:t xml:space="preserve"> </w:t>
      </w:r>
    </w:p>
    <w:p w:rsidR="0010710A" w:rsidRPr="00715406" w:rsidRDefault="0010710A" w:rsidP="0010710A">
      <w:pPr>
        <w:pStyle w:val="2"/>
        <w:rPr>
          <w:b w:val="0"/>
          <w:bCs/>
          <w:iCs/>
          <w:sz w:val="24"/>
          <w:szCs w:val="24"/>
        </w:rPr>
      </w:pPr>
      <w:r w:rsidRPr="00715406">
        <w:rPr>
          <w:b w:val="0"/>
          <w:bCs/>
          <w:iCs/>
          <w:sz w:val="24"/>
          <w:szCs w:val="24"/>
        </w:rPr>
        <w:t>Свердловская область</w:t>
      </w:r>
    </w:p>
    <w:p w:rsidR="0010710A" w:rsidRPr="003C15A3" w:rsidRDefault="0010710A" w:rsidP="0010710A">
      <w:pPr>
        <w:rPr>
          <w:sz w:val="10"/>
          <w:szCs w:val="10"/>
        </w:rPr>
      </w:pPr>
    </w:p>
    <w:p w:rsidR="0010710A" w:rsidRPr="00534C4F" w:rsidRDefault="0010710A" w:rsidP="0010710A">
      <w:pPr>
        <w:pStyle w:val="2"/>
        <w:rPr>
          <w:b w:val="0"/>
          <w:iCs/>
          <w:sz w:val="24"/>
          <w:szCs w:val="24"/>
        </w:rPr>
      </w:pPr>
      <w:r w:rsidRPr="00534C4F">
        <w:rPr>
          <w:b w:val="0"/>
          <w:iCs/>
          <w:sz w:val="24"/>
          <w:szCs w:val="24"/>
        </w:rPr>
        <w:t xml:space="preserve">  ГЛАВА ВОЛЧАНСКОГО ГОРОДСКОГО ОКРУГА</w:t>
      </w:r>
    </w:p>
    <w:p w:rsidR="0010710A" w:rsidRPr="00534C4F" w:rsidRDefault="0010710A" w:rsidP="0010710A"/>
    <w:p w:rsidR="0010710A" w:rsidRPr="00534C4F" w:rsidRDefault="0010710A" w:rsidP="0010710A">
      <w:pPr>
        <w:pStyle w:val="1"/>
        <w:rPr>
          <w:bCs/>
          <w:caps/>
          <w:spacing w:val="160"/>
          <w:szCs w:val="36"/>
        </w:rPr>
      </w:pPr>
      <w:r w:rsidRPr="00534C4F">
        <w:rPr>
          <w:bCs/>
          <w:caps/>
          <w:spacing w:val="160"/>
          <w:szCs w:val="36"/>
        </w:rPr>
        <w:t xml:space="preserve"> постановление</w:t>
      </w:r>
    </w:p>
    <w:p w:rsidR="0010710A" w:rsidRDefault="0010710A" w:rsidP="0010710A"/>
    <w:p w:rsidR="0010710A" w:rsidRPr="00213F4B" w:rsidRDefault="0010710A" w:rsidP="0010710A"/>
    <w:p w:rsidR="0010710A" w:rsidRPr="00B904D1" w:rsidRDefault="00AE76A9" w:rsidP="0010710A">
      <w:pPr>
        <w:rPr>
          <w:sz w:val="28"/>
          <w:szCs w:val="28"/>
        </w:rPr>
      </w:pPr>
      <w:r w:rsidRPr="00B904D1">
        <w:rPr>
          <w:sz w:val="28"/>
          <w:szCs w:val="28"/>
        </w:rPr>
        <w:t>17.12.2019</w:t>
      </w:r>
      <w:r w:rsidR="0010710A" w:rsidRPr="00B904D1">
        <w:rPr>
          <w:sz w:val="28"/>
          <w:szCs w:val="28"/>
        </w:rPr>
        <w:t xml:space="preserve"> год     </w:t>
      </w:r>
      <w:r w:rsidR="0010710A" w:rsidRPr="00B904D1">
        <w:rPr>
          <w:sz w:val="28"/>
          <w:szCs w:val="28"/>
        </w:rPr>
        <w:tab/>
        <w:t xml:space="preserve">                                                                                 </w:t>
      </w:r>
      <w:r w:rsidR="00B904D1">
        <w:rPr>
          <w:sz w:val="28"/>
          <w:szCs w:val="28"/>
        </w:rPr>
        <w:t xml:space="preserve">           </w:t>
      </w:r>
      <w:r w:rsidR="0010710A" w:rsidRPr="00B904D1">
        <w:rPr>
          <w:sz w:val="28"/>
          <w:szCs w:val="28"/>
        </w:rPr>
        <w:t xml:space="preserve">№ </w:t>
      </w:r>
      <w:r w:rsidRPr="00B904D1">
        <w:rPr>
          <w:sz w:val="28"/>
          <w:szCs w:val="28"/>
        </w:rPr>
        <w:t>509</w:t>
      </w:r>
    </w:p>
    <w:p w:rsidR="0010710A" w:rsidRPr="00C32E4F" w:rsidRDefault="0010710A" w:rsidP="0010710A">
      <w:pPr>
        <w:jc w:val="center"/>
      </w:pPr>
      <w:r w:rsidRPr="00C32E4F">
        <w:t>г. Волчанск</w:t>
      </w:r>
    </w:p>
    <w:p w:rsidR="0010710A" w:rsidRPr="003C15A3" w:rsidRDefault="0010710A" w:rsidP="0010710A">
      <w:pPr>
        <w:jc w:val="center"/>
      </w:pPr>
    </w:p>
    <w:p w:rsidR="0010710A" w:rsidRDefault="0010710A" w:rsidP="0010710A">
      <w:pPr>
        <w:jc w:val="center"/>
        <w:rPr>
          <w:b/>
          <w:i/>
          <w:sz w:val="28"/>
          <w:szCs w:val="28"/>
        </w:rPr>
      </w:pPr>
      <w:proofErr w:type="gramStart"/>
      <w:r w:rsidRPr="00B5344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46731A">
        <w:rPr>
          <w:b/>
          <w:i/>
          <w:sz w:val="28"/>
          <w:szCs w:val="28"/>
        </w:rPr>
        <w:t xml:space="preserve">создании </w:t>
      </w:r>
      <w:r>
        <w:rPr>
          <w:b/>
          <w:i/>
          <w:sz w:val="28"/>
          <w:szCs w:val="28"/>
        </w:rPr>
        <w:t>Комиссии по признанию безнадежной к взысканию задолженности по платежам в бюджет</w:t>
      </w:r>
      <w:proofErr w:type="gramEnd"/>
      <w:r>
        <w:rPr>
          <w:b/>
          <w:i/>
          <w:sz w:val="28"/>
          <w:szCs w:val="28"/>
        </w:rPr>
        <w:t xml:space="preserve"> В</w:t>
      </w:r>
      <w:r w:rsidRPr="00B53445">
        <w:rPr>
          <w:b/>
          <w:i/>
          <w:sz w:val="28"/>
          <w:szCs w:val="28"/>
        </w:rPr>
        <w:t>олчанско</w:t>
      </w:r>
      <w:r>
        <w:rPr>
          <w:b/>
          <w:i/>
          <w:sz w:val="28"/>
          <w:szCs w:val="28"/>
        </w:rPr>
        <w:t xml:space="preserve">го </w:t>
      </w:r>
      <w:r w:rsidRPr="00B53445">
        <w:rPr>
          <w:b/>
          <w:i/>
          <w:sz w:val="28"/>
          <w:szCs w:val="28"/>
        </w:rPr>
        <w:t>городско</w:t>
      </w:r>
      <w:r>
        <w:rPr>
          <w:b/>
          <w:i/>
          <w:sz w:val="28"/>
          <w:szCs w:val="28"/>
        </w:rPr>
        <w:t>го</w:t>
      </w:r>
      <w:r w:rsidRPr="00B53445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а</w:t>
      </w:r>
    </w:p>
    <w:p w:rsidR="0010710A" w:rsidRDefault="0010710A" w:rsidP="0010710A">
      <w:pPr>
        <w:jc w:val="center"/>
        <w:rPr>
          <w:b/>
          <w:i/>
          <w:sz w:val="28"/>
          <w:szCs w:val="28"/>
        </w:rPr>
      </w:pPr>
    </w:p>
    <w:p w:rsidR="0010710A" w:rsidRPr="00B53445" w:rsidRDefault="0010710A" w:rsidP="0010710A">
      <w:pPr>
        <w:jc w:val="center"/>
        <w:rPr>
          <w:b/>
          <w:i/>
          <w:sz w:val="28"/>
          <w:szCs w:val="28"/>
        </w:rPr>
      </w:pPr>
    </w:p>
    <w:p w:rsidR="0010710A" w:rsidRPr="00665B97" w:rsidRDefault="0010710A" w:rsidP="0010710A">
      <w:pPr>
        <w:ind w:firstLine="709"/>
        <w:jc w:val="both"/>
        <w:rPr>
          <w:sz w:val="28"/>
          <w:szCs w:val="28"/>
        </w:rPr>
      </w:pPr>
      <w:r w:rsidRPr="0010710A">
        <w:rPr>
          <w:sz w:val="28"/>
          <w:szCs w:val="28"/>
        </w:rPr>
        <w:t xml:space="preserve">Руководствуясь постановлением главы Волчанского городского округа от 20.07.2016 года № 475 </w:t>
      </w:r>
      <w:r>
        <w:rPr>
          <w:sz w:val="28"/>
          <w:szCs w:val="28"/>
        </w:rPr>
        <w:t>«</w:t>
      </w:r>
      <w:r w:rsidRPr="0010710A">
        <w:rPr>
          <w:bCs/>
          <w:iCs/>
          <w:sz w:val="28"/>
          <w:szCs w:val="28"/>
        </w:rPr>
        <w:t xml:space="preserve">О порядке принятия решения о признании безнадежной к взысканию задолженности по платежам в бюджет Волчанского городского округа,  </w:t>
      </w:r>
      <w:proofErr w:type="spellStart"/>
      <w:r w:rsidRPr="0010710A">
        <w:rPr>
          <w:bCs/>
          <w:iCs/>
          <w:sz w:val="28"/>
          <w:szCs w:val="28"/>
        </w:rPr>
        <w:t>администрируемых</w:t>
      </w:r>
      <w:proofErr w:type="spellEnd"/>
      <w:r w:rsidRPr="0010710A">
        <w:rPr>
          <w:bCs/>
          <w:iCs/>
          <w:sz w:val="28"/>
          <w:szCs w:val="28"/>
        </w:rPr>
        <w:t xml:space="preserve"> администрацией Волчанского городского округа и подведомственными администрации Волчанского городского округа администраторами доходов местного бюджета</w:t>
      </w:r>
      <w:r>
        <w:rPr>
          <w:bCs/>
          <w:iCs/>
          <w:sz w:val="28"/>
          <w:szCs w:val="28"/>
        </w:rPr>
        <w:t xml:space="preserve">», </w:t>
      </w:r>
    </w:p>
    <w:p w:rsidR="0010710A" w:rsidRPr="003E2F8E" w:rsidRDefault="0010710A" w:rsidP="0010710A">
      <w:pPr>
        <w:jc w:val="both"/>
        <w:rPr>
          <w:sz w:val="28"/>
          <w:szCs w:val="28"/>
        </w:rPr>
      </w:pPr>
    </w:p>
    <w:p w:rsidR="0010710A" w:rsidRPr="00665B97" w:rsidRDefault="0010710A" w:rsidP="0010710A">
      <w:pPr>
        <w:jc w:val="both"/>
        <w:rPr>
          <w:sz w:val="28"/>
          <w:szCs w:val="28"/>
        </w:rPr>
      </w:pPr>
      <w:r w:rsidRPr="0069293D">
        <w:rPr>
          <w:b/>
          <w:bCs/>
          <w:sz w:val="28"/>
          <w:szCs w:val="28"/>
        </w:rPr>
        <w:t>ПОСТАНОВЛЯЮ:</w:t>
      </w:r>
      <w:r w:rsidRPr="0069293D">
        <w:rPr>
          <w:sz w:val="28"/>
          <w:szCs w:val="28"/>
        </w:rPr>
        <w:t xml:space="preserve"> </w:t>
      </w:r>
    </w:p>
    <w:p w:rsidR="0046731A" w:rsidRPr="0052715F" w:rsidRDefault="0046731A" w:rsidP="0052715F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2715F">
        <w:rPr>
          <w:sz w:val="28"/>
          <w:szCs w:val="28"/>
        </w:rPr>
        <w:t>Создать Комиссию по признанию безнадежной к взысканию задолженности по платежам в бюджет Волчанского городского округа</w:t>
      </w:r>
      <w:r w:rsidR="009C633E" w:rsidRPr="0052715F">
        <w:rPr>
          <w:sz w:val="28"/>
          <w:szCs w:val="28"/>
        </w:rPr>
        <w:t xml:space="preserve"> (далее - Комиссия)</w:t>
      </w:r>
      <w:r w:rsidRPr="0052715F">
        <w:rPr>
          <w:sz w:val="28"/>
          <w:szCs w:val="28"/>
        </w:rPr>
        <w:t>.</w:t>
      </w:r>
    </w:p>
    <w:p w:rsidR="0010710A" w:rsidRPr="0052715F" w:rsidRDefault="0010710A" w:rsidP="0052715F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2715F">
        <w:rPr>
          <w:sz w:val="28"/>
          <w:szCs w:val="28"/>
        </w:rPr>
        <w:t>Утвердить состав Комиссии (прилагается).</w:t>
      </w:r>
    </w:p>
    <w:p w:rsidR="0010710A" w:rsidRPr="0052715F" w:rsidRDefault="0046731A" w:rsidP="0052715F">
      <w:pPr>
        <w:pStyle w:val="a7"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52715F">
        <w:rPr>
          <w:sz w:val="28"/>
          <w:szCs w:val="28"/>
        </w:rPr>
        <w:t>Разместить</w:t>
      </w:r>
      <w:proofErr w:type="gramEnd"/>
      <w:r w:rsidRPr="0052715F">
        <w:rPr>
          <w:sz w:val="28"/>
          <w:szCs w:val="28"/>
        </w:rPr>
        <w:t xml:space="preserve"> н</w:t>
      </w:r>
      <w:r w:rsidR="0010710A" w:rsidRPr="0052715F">
        <w:rPr>
          <w:sz w:val="28"/>
          <w:szCs w:val="28"/>
        </w:rPr>
        <w:t xml:space="preserve">астоящее постановление на официальном сайте Волчанского городского округа в сети Интернет </w:t>
      </w:r>
      <w:proofErr w:type="spellStart"/>
      <w:r w:rsidR="0010710A" w:rsidRPr="0052715F">
        <w:rPr>
          <w:sz w:val="28"/>
          <w:szCs w:val="28"/>
        </w:rPr>
        <w:t>www.volchansk-adm.ru</w:t>
      </w:r>
      <w:proofErr w:type="spellEnd"/>
      <w:r w:rsidR="0010710A" w:rsidRPr="0052715F">
        <w:rPr>
          <w:sz w:val="28"/>
          <w:szCs w:val="28"/>
        </w:rPr>
        <w:t>.</w:t>
      </w:r>
    </w:p>
    <w:p w:rsidR="007F7457" w:rsidRDefault="0052715F" w:rsidP="0052715F">
      <w:pPr>
        <w:pStyle w:val="a3"/>
        <w:tabs>
          <w:tab w:val="left" w:pos="703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0710A" w:rsidRPr="004D2837">
        <w:rPr>
          <w:sz w:val="28"/>
          <w:szCs w:val="28"/>
        </w:rPr>
        <w:t>Контроль за</w:t>
      </w:r>
      <w:proofErr w:type="gramEnd"/>
      <w:r w:rsidR="0010710A" w:rsidRPr="004D2837">
        <w:rPr>
          <w:sz w:val="28"/>
          <w:szCs w:val="28"/>
        </w:rPr>
        <w:t xml:space="preserve"> исполнением </w:t>
      </w:r>
      <w:r w:rsidR="0010710A">
        <w:rPr>
          <w:sz w:val="28"/>
          <w:szCs w:val="28"/>
        </w:rPr>
        <w:t xml:space="preserve">настоящего </w:t>
      </w:r>
      <w:r w:rsidR="0010710A" w:rsidRPr="004D2837">
        <w:rPr>
          <w:sz w:val="28"/>
          <w:szCs w:val="28"/>
        </w:rPr>
        <w:t>постановления</w:t>
      </w:r>
      <w:r w:rsidR="0010710A">
        <w:rPr>
          <w:sz w:val="28"/>
          <w:szCs w:val="28"/>
        </w:rPr>
        <w:t xml:space="preserve"> оставляю  за собой.</w:t>
      </w:r>
    </w:p>
    <w:p w:rsidR="007F7457" w:rsidRDefault="007F7457" w:rsidP="0052715F">
      <w:pPr>
        <w:pStyle w:val="a3"/>
        <w:tabs>
          <w:tab w:val="left" w:pos="7035"/>
        </w:tabs>
        <w:ind w:firstLine="709"/>
        <w:contextualSpacing/>
        <w:jc w:val="both"/>
        <w:rPr>
          <w:sz w:val="28"/>
          <w:szCs w:val="28"/>
        </w:rPr>
      </w:pPr>
    </w:p>
    <w:p w:rsidR="007F7457" w:rsidRDefault="007F7457" w:rsidP="007F7457">
      <w:pPr>
        <w:pStyle w:val="a3"/>
        <w:tabs>
          <w:tab w:val="left" w:pos="7035"/>
        </w:tabs>
        <w:ind w:firstLine="709"/>
        <w:jc w:val="both"/>
        <w:rPr>
          <w:sz w:val="28"/>
          <w:szCs w:val="28"/>
        </w:rPr>
      </w:pPr>
    </w:p>
    <w:p w:rsidR="007F7457" w:rsidRDefault="007F7457" w:rsidP="007F7457">
      <w:pPr>
        <w:pStyle w:val="a3"/>
        <w:tabs>
          <w:tab w:val="left" w:pos="7035"/>
        </w:tabs>
        <w:ind w:firstLine="709"/>
        <w:jc w:val="both"/>
        <w:rPr>
          <w:sz w:val="28"/>
          <w:szCs w:val="28"/>
        </w:rPr>
      </w:pPr>
    </w:p>
    <w:p w:rsidR="007F7457" w:rsidRDefault="007F7457" w:rsidP="007F7457">
      <w:pPr>
        <w:pStyle w:val="a3"/>
        <w:tabs>
          <w:tab w:val="left" w:pos="7035"/>
        </w:tabs>
        <w:ind w:firstLine="709"/>
        <w:jc w:val="both"/>
      </w:pPr>
    </w:p>
    <w:p w:rsidR="0010710A" w:rsidRPr="00A03B05" w:rsidRDefault="0010710A" w:rsidP="0010710A">
      <w:pPr>
        <w:pStyle w:val="a3"/>
        <w:rPr>
          <w:sz w:val="28"/>
          <w:szCs w:val="28"/>
        </w:rPr>
      </w:pPr>
      <w:r w:rsidRPr="00957218">
        <w:rPr>
          <w:sz w:val="28"/>
          <w:szCs w:val="28"/>
        </w:rPr>
        <w:t xml:space="preserve">Глава городского округа                                                     </w:t>
      </w:r>
      <w:r>
        <w:rPr>
          <w:sz w:val="28"/>
          <w:szCs w:val="28"/>
        </w:rPr>
        <w:t xml:space="preserve">         </w:t>
      </w:r>
      <w:r w:rsidRPr="00957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57218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5721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46731A" w:rsidRDefault="0046731A" w:rsidP="0010710A">
      <w:pPr>
        <w:ind w:left="5245"/>
        <w:rPr>
          <w:sz w:val="28"/>
          <w:szCs w:val="28"/>
        </w:rPr>
      </w:pPr>
    </w:p>
    <w:p w:rsidR="009C633E" w:rsidRDefault="009C633E" w:rsidP="0010710A">
      <w:pPr>
        <w:ind w:left="5245"/>
        <w:rPr>
          <w:sz w:val="28"/>
          <w:szCs w:val="28"/>
        </w:rPr>
      </w:pPr>
    </w:p>
    <w:p w:rsidR="0010710A" w:rsidRPr="00C34101" w:rsidRDefault="0010710A" w:rsidP="0010710A">
      <w:pPr>
        <w:ind w:left="5245"/>
        <w:rPr>
          <w:sz w:val="28"/>
          <w:szCs w:val="28"/>
        </w:rPr>
      </w:pPr>
      <w:r w:rsidRPr="00C34101">
        <w:rPr>
          <w:sz w:val="28"/>
          <w:szCs w:val="28"/>
        </w:rPr>
        <w:lastRenderedPageBreak/>
        <w:t>УТВЕРЖДЕН</w:t>
      </w:r>
    </w:p>
    <w:p w:rsidR="0010710A" w:rsidRPr="00C34101" w:rsidRDefault="0010710A" w:rsidP="0010710A">
      <w:pPr>
        <w:ind w:left="5245"/>
        <w:rPr>
          <w:sz w:val="28"/>
          <w:szCs w:val="28"/>
        </w:rPr>
      </w:pPr>
      <w:r w:rsidRPr="00C34101">
        <w:rPr>
          <w:sz w:val="28"/>
          <w:szCs w:val="28"/>
        </w:rPr>
        <w:t xml:space="preserve">постановлением главы Волчанского городского  округа             </w:t>
      </w:r>
      <w:r>
        <w:rPr>
          <w:sz w:val="28"/>
          <w:szCs w:val="28"/>
        </w:rPr>
        <w:t xml:space="preserve">                          от </w:t>
      </w:r>
      <w:r w:rsidR="00AE76A9">
        <w:rPr>
          <w:sz w:val="28"/>
          <w:szCs w:val="28"/>
        </w:rPr>
        <w:t>17.12.2019</w:t>
      </w:r>
      <w:r>
        <w:rPr>
          <w:sz w:val="28"/>
          <w:szCs w:val="28"/>
        </w:rPr>
        <w:t xml:space="preserve"> г. № </w:t>
      </w:r>
      <w:r w:rsidR="00AE76A9">
        <w:rPr>
          <w:sz w:val="28"/>
          <w:szCs w:val="28"/>
        </w:rPr>
        <w:t>509</w:t>
      </w:r>
    </w:p>
    <w:p w:rsidR="0010710A" w:rsidRPr="00C34101" w:rsidRDefault="0010710A" w:rsidP="00107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0710A" w:rsidRPr="00C34101" w:rsidRDefault="0010710A" w:rsidP="0010710A">
      <w:pPr>
        <w:rPr>
          <w:sz w:val="28"/>
          <w:szCs w:val="28"/>
        </w:rPr>
      </w:pPr>
    </w:p>
    <w:p w:rsidR="0010710A" w:rsidRPr="0071056E" w:rsidRDefault="0010710A" w:rsidP="0010710A">
      <w:pPr>
        <w:jc w:val="center"/>
        <w:rPr>
          <w:sz w:val="28"/>
          <w:szCs w:val="28"/>
        </w:rPr>
      </w:pPr>
      <w:r w:rsidRPr="0071056E">
        <w:rPr>
          <w:sz w:val="28"/>
          <w:szCs w:val="28"/>
        </w:rPr>
        <w:t>СОСТАВ</w:t>
      </w:r>
    </w:p>
    <w:p w:rsidR="007F7457" w:rsidRDefault="0010710A" w:rsidP="0010710A">
      <w:pPr>
        <w:jc w:val="center"/>
        <w:rPr>
          <w:sz w:val="28"/>
          <w:szCs w:val="28"/>
        </w:rPr>
      </w:pPr>
      <w:r w:rsidRPr="0010710A">
        <w:rPr>
          <w:sz w:val="28"/>
          <w:szCs w:val="28"/>
        </w:rPr>
        <w:t xml:space="preserve">КОМИССИИ ПО ПРИЗНАНИЮ БЕЗНАДЕЖНОЙ К ВЗЫСКАНИЮ ЗАДОЛЖЕННОСТИ ПО ПЛАТЕЖАМ В БЮДЖЕТ </w:t>
      </w:r>
    </w:p>
    <w:p w:rsidR="0010710A" w:rsidRDefault="0010710A" w:rsidP="0010710A">
      <w:pPr>
        <w:jc w:val="center"/>
        <w:rPr>
          <w:b/>
          <w:sz w:val="28"/>
          <w:szCs w:val="28"/>
        </w:rPr>
      </w:pPr>
      <w:r w:rsidRPr="0010710A">
        <w:rPr>
          <w:sz w:val="28"/>
          <w:szCs w:val="28"/>
        </w:rPr>
        <w:t>ВОЛЧАНСКОГО ГОРОДСКОГО ОКРУГА</w:t>
      </w:r>
    </w:p>
    <w:p w:rsidR="0010710A" w:rsidRDefault="0010710A" w:rsidP="0010710A">
      <w:pPr>
        <w:rPr>
          <w:b/>
        </w:rPr>
      </w:pPr>
    </w:p>
    <w:p w:rsidR="007F7457" w:rsidRDefault="007F7457" w:rsidP="0010710A">
      <w:pPr>
        <w:rPr>
          <w:b/>
        </w:rPr>
      </w:pPr>
    </w:p>
    <w:p w:rsidR="0046731A" w:rsidRDefault="0046731A" w:rsidP="0010710A">
      <w:pPr>
        <w:rPr>
          <w:b/>
        </w:rPr>
      </w:pP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43"/>
      </w:tblGrid>
      <w:tr w:rsidR="0046731A" w:rsidTr="0046731A">
        <w:tc>
          <w:tcPr>
            <w:tcW w:w="3369" w:type="dxa"/>
          </w:tcPr>
          <w:p w:rsidR="0046731A" w:rsidRPr="00801A96" w:rsidRDefault="0046731A" w:rsidP="0086510D">
            <w:pPr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БОРОДУЛИНА</w:t>
            </w:r>
          </w:p>
          <w:p w:rsidR="0046731A" w:rsidRPr="00801A96" w:rsidRDefault="0046731A" w:rsidP="0086510D">
            <w:pPr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6343" w:type="dxa"/>
          </w:tcPr>
          <w:p w:rsidR="0046731A" w:rsidRDefault="0046731A" w:rsidP="00865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Волчанского городского округа по социальным вопросам, председатель комиссии;</w:t>
            </w:r>
          </w:p>
          <w:p w:rsidR="0046731A" w:rsidRDefault="0046731A" w:rsidP="008651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731A" w:rsidTr="0046731A">
        <w:tc>
          <w:tcPr>
            <w:tcW w:w="3369" w:type="dxa"/>
          </w:tcPr>
          <w:p w:rsidR="0046731A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46731A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6343" w:type="dxa"/>
          </w:tcPr>
          <w:p w:rsidR="0046731A" w:rsidRDefault="0046731A" w:rsidP="00865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sz w:val="28"/>
                <w:szCs w:val="28"/>
              </w:rPr>
              <w:t>Волчанской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Думы, секретарь комиссии;</w:t>
            </w:r>
          </w:p>
          <w:p w:rsidR="0046731A" w:rsidRDefault="0046731A" w:rsidP="0086510D">
            <w:pPr>
              <w:jc w:val="both"/>
              <w:rPr>
                <w:sz w:val="28"/>
                <w:szCs w:val="28"/>
              </w:rPr>
            </w:pPr>
          </w:p>
        </w:tc>
      </w:tr>
      <w:tr w:rsidR="0046731A" w:rsidTr="0046731A">
        <w:tc>
          <w:tcPr>
            <w:tcW w:w="3369" w:type="dxa"/>
          </w:tcPr>
          <w:p w:rsidR="0046731A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НИККЕЛЬ</w:t>
            </w:r>
          </w:p>
          <w:p w:rsidR="0046731A" w:rsidRPr="00801A96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343" w:type="dxa"/>
          </w:tcPr>
          <w:p w:rsidR="0046731A" w:rsidRDefault="0046731A" w:rsidP="00865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отчетности и учета администрации Волчанского городского округа;</w:t>
            </w:r>
          </w:p>
          <w:p w:rsidR="0046731A" w:rsidRDefault="0046731A" w:rsidP="008651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731A" w:rsidTr="0046731A">
        <w:tc>
          <w:tcPr>
            <w:tcW w:w="3369" w:type="dxa"/>
          </w:tcPr>
          <w:p w:rsidR="0046731A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46731A" w:rsidRPr="00801A96" w:rsidRDefault="0046731A" w:rsidP="0086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6343" w:type="dxa"/>
          </w:tcPr>
          <w:p w:rsidR="0046731A" w:rsidRDefault="0046731A" w:rsidP="00865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организационного отдела администрации Волчанского городского округа, </w:t>
            </w:r>
          </w:p>
          <w:p w:rsidR="0046731A" w:rsidRDefault="0046731A" w:rsidP="008651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731A" w:rsidTr="0046731A">
        <w:tc>
          <w:tcPr>
            <w:tcW w:w="3369" w:type="dxa"/>
          </w:tcPr>
          <w:p w:rsidR="0046731A" w:rsidRDefault="0046731A" w:rsidP="00467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</w:t>
            </w:r>
          </w:p>
          <w:p w:rsidR="0046731A" w:rsidRDefault="0046731A" w:rsidP="00467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6343" w:type="dxa"/>
          </w:tcPr>
          <w:p w:rsidR="0046731A" w:rsidRDefault="0046731A" w:rsidP="00467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бухгалтер Муниципального казенного учреждения «Управление городского хозяйства»</w:t>
            </w:r>
          </w:p>
        </w:tc>
      </w:tr>
    </w:tbl>
    <w:p w:rsidR="0046731A" w:rsidRDefault="0046731A" w:rsidP="0010710A">
      <w:pPr>
        <w:rPr>
          <w:b/>
        </w:rPr>
      </w:pPr>
    </w:p>
    <w:p w:rsidR="0046731A" w:rsidRDefault="0046731A" w:rsidP="0010710A">
      <w:pPr>
        <w:rPr>
          <w:b/>
        </w:rPr>
      </w:pPr>
    </w:p>
    <w:p w:rsidR="0046731A" w:rsidRDefault="0046731A" w:rsidP="0010710A">
      <w:pPr>
        <w:rPr>
          <w:b/>
        </w:rPr>
      </w:pPr>
    </w:p>
    <w:p w:rsidR="0046731A" w:rsidRDefault="0046731A" w:rsidP="0010710A">
      <w:pPr>
        <w:rPr>
          <w:b/>
        </w:rPr>
      </w:pPr>
    </w:p>
    <w:sectPr w:rsidR="0046731A" w:rsidSect="008D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0B"/>
    <w:multiLevelType w:val="hybridMultilevel"/>
    <w:tmpl w:val="5C1A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4198"/>
    <w:multiLevelType w:val="hybridMultilevel"/>
    <w:tmpl w:val="492A2C42"/>
    <w:lvl w:ilvl="0" w:tplc="435220D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596E1D29"/>
    <w:multiLevelType w:val="hybridMultilevel"/>
    <w:tmpl w:val="03D8CB5E"/>
    <w:lvl w:ilvl="0" w:tplc="86D2CA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76E27"/>
    <w:multiLevelType w:val="hybridMultilevel"/>
    <w:tmpl w:val="44C22A7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characterSpacingControl w:val="doNotCompress"/>
  <w:compat/>
  <w:rsids>
    <w:rsidRoot w:val="0010710A"/>
    <w:rsid w:val="00001F57"/>
    <w:rsid w:val="00054A07"/>
    <w:rsid w:val="0010710A"/>
    <w:rsid w:val="001119C0"/>
    <w:rsid w:val="0016066E"/>
    <w:rsid w:val="00301737"/>
    <w:rsid w:val="00400A28"/>
    <w:rsid w:val="004355CF"/>
    <w:rsid w:val="0046731A"/>
    <w:rsid w:val="0052715F"/>
    <w:rsid w:val="00534C4F"/>
    <w:rsid w:val="0071056E"/>
    <w:rsid w:val="0072785C"/>
    <w:rsid w:val="00773A77"/>
    <w:rsid w:val="007F7457"/>
    <w:rsid w:val="008D7D3A"/>
    <w:rsid w:val="009C633E"/>
    <w:rsid w:val="00A13FCF"/>
    <w:rsid w:val="00A82E68"/>
    <w:rsid w:val="00AB0048"/>
    <w:rsid w:val="00AE5262"/>
    <w:rsid w:val="00AE76A9"/>
    <w:rsid w:val="00B4770B"/>
    <w:rsid w:val="00B53EE0"/>
    <w:rsid w:val="00B65B8D"/>
    <w:rsid w:val="00B904D1"/>
    <w:rsid w:val="00D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10A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10710A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1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71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aliases w:val=" Знак"/>
    <w:basedOn w:val="a"/>
    <w:link w:val="a4"/>
    <w:rsid w:val="0010710A"/>
  </w:style>
  <w:style w:type="character" w:customStyle="1" w:styleId="a4">
    <w:name w:val="Основной текст Знак"/>
    <w:aliases w:val=" Знак Знак"/>
    <w:basedOn w:val="a0"/>
    <w:link w:val="a3"/>
    <w:rsid w:val="00107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10A"/>
    <w:pPr>
      <w:ind w:left="720"/>
      <w:contextualSpacing/>
    </w:pPr>
  </w:style>
  <w:style w:type="table" w:styleId="a8">
    <w:name w:val="Table Grid"/>
    <w:basedOn w:val="a1"/>
    <w:rsid w:val="004673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8</cp:revision>
  <cp:lastPrinted>2020-01-13T10:21:00Z</cp:lastPrinted>
  <dcterms:created xsi:type="dcterms:W3CDTF">2019-11-25T11:08:00Z</dcterms:created>
  <dcterms:modified xsi:type="dcterms:W3CDTF">2020-01-13T10:24:00Z</dcterms:modified>
</cp:coreProperties>
</file>