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F8" w:rsidRDefault="00262837" w:rsidP="004A40F8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4A40F8" w:rsidRDefault="00262837" w:rsidP="004A40F8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4A40F8" w:rsidRPr="004A40F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4A40F8" w:rsidRPr="004A40F8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</w:p>
    <w:p w:rsidR="004A40F8" w:rsidRDefault="004A40F8" w:rsidP="004A40F8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A40F8">
        <w:rPr>
          <w:rFonts w:ascii="Times New Roman" w:hAnsi="Times New Roman" w:cs="Times New Roman"/>
          <w:b w:val="0"/>
          <w:sz w:val="28"/>
          <w:szCs w:val="28"/>
        </w:rPr>
        <w:t xml:space="preserve">Волчанского городского округа </w:t>
      </w:r>
    </w:p>
    <w:p w:rsidR="004A40F8" w:rsidRPr="004A40F8" w:rsidRDefault="00B902E1" w:rsidP="004A40F8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05.09.2023 года</w:t>
      </w:r>
      <w:r w:rsidR="004A40F8" w:rsidRPr="004A40F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397</w:t>
      </w:r>
    </w:p>
    <w:p w:rsidR="004A40F8" w:rsidRDefault="004A40F8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4A40F8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0C5" w:rsidRPr="00D430C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РАЗРЕШЕНИ</w:t>
      </w:r>
      <w:r w:rsidR="00A136F1">
        <w:rPr>
          <w:rFonts w:ascii="Times New Roman" w:hAnsi="Times New Roman" w:cs="Times New Roman"/>
          <w:sz w:val="28"/>
          <w:szCs w:val="28"/>
        </w:rPr>
        <w:t>Я</w:t>
      </w:r>
      <w:r w:rsidRPr="00D430C5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1. ПРЕДМЕТ РЕГУЛИРОВАНИЯ РЕГЛАМЕНТА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36F1">
        <w:rPr>
          <w:rFonts w:ascii="Times New Roman" w:hAnsi="Times New Roman" w:cs="Times New Roman"/>
          <w:sz w:val="28"/>
          <w:szCs w:val="28"/>
        </w:rPr>
        <w:t>Выдача разрешения</w:t>
      </w:r>
      <w:r w:rsidRPr="00D430C5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предоставления указанной муниципальной услуги и определяет порядок, сроки и последовательность осуществления действий (административных процедур) при ее предоставлении.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2. КРУГ ЗАЯВИТЕЛЕЙ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2. </w:t>
      </w:r>
      <w:r w:rsidR="00262837">
        <w:rPr>
          <w:rFonts w:ascii="Times New Roman" w:hAnsi="Times New Roman" w:cs="Times New Roman"/>
          <w:sz w:val="28"/>
          <w:szCs w:val="28"/>
        </w:rPr>
        <w:t>Получателем</w:t>
      </w:r>
      <w:r w:rsidRPr="00D430C5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предусмотренной настоящим Регламентом, является юридическое лицо, зарегистрирован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3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0C5">
        <w:rPr>
          <w:rFonts w:ascii="Times New Roman" w:hAnsi="Times New Roman" w:cs="Times New Roman"/>
          <w:sz w:val="28"/>
          <w:szCs w:val="28"/>
        </w:rPr>
        <w:t>которому принадлежит объект или объекты недвижимости, расположенные на территории, в пределах которой предполагается организация рынка (далее - заявитель).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3. ТРЕБОВАНИЯ К ПОРЯДКУ ИНФОРМИРОВАНИЯ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3.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округа, </w:t>
      </w:r>
      <w:r w:rsidRPr="00D430C5">
        <w:rPr>
          <w:rFonts w:ascii="Times New Roman" w:hAnsi="Times New Roman" w:cs="Times New Roman"/>
          <w:sz w:val="28"/>
          <w:szCs w:val="28"/>
        </w:rPr>
        <w:t xml:space="preserve">уполномоченным на предоставление муниципальной услуги, предусмотренной настоящим Регламентом,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 (далее – Администрация</w:t>
      </w:r>
      <w:r w:rsidR="00FA1BD5">
        <w:rPr>
          <w:rFonts w:ascii="Times New Roman" w:hAnsi="Times New Roman" w:cs="Times New Roman"/>
          <w:sz w:val="28"/>
          <w:szCs w:val="28"/>
        </w:rPr>
        <w:t xml:space="preserve"> ВГО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30C5">
        <w:rPr>
          <w:rFonts w:ascii="Times New Roman" w:hAnsi="Times New Roman" w:cs="Times New Roman"/>
          <w:sz w:val="28"/>
          <w:szCs w:val="28"/>
        </w:rPr>
        <w:t xml:space="preserve">. Муниципальную услугу, предусмотренную настоящим Регламентом, от имени Администрации </w:t>
      </w:r>
      <w:r w:rsidR="00FA1BD5">
        <w:rPr>
          <w:rFonts w:ascii="Times New Roman" w:hAnsi="Times New Roman" w:cs="Times New Roman"/>
          <w:sz w:val="28"/>
          <w:szCs w:val="28"/>
        </w:rPr>
        <w:t xml:space="preserve">ВГО </w:t>
      </w:r>
      <w:r w:rsidRPr="00D430C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экономический отдел администрации 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  <w:r w:rsidR="00FA1BD5">
        <w:rPr>
          <w:rFonts w:ascii="Times New Roman" w:hAnsi="Times New Roman" w:cs="Times New Roman"/>
          <w:sz w:val="28"/>
          <w:szCs w:val="28"/>
        </w:rPr>
        <w:t xml:space="preserve"> ВГО</w:t>
      </w:r>
      <w:r w:rsidRPr="00D430C5">
        <w:rPr>
          <w:rFonts w:ascii="Times New Roman" w:hAnsi="Times New Roman" w:cs="Times New Roman"/>
          <w:sz w:val="28"/>
          <w:szCs w:val="28"/>
        </w:rPr>
        <w:t>).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справочных телефонах, адресе электронной почты </w:t>
      </w:r>
      <w:r>
        <w:rPr>
          <w:rFonts w:ascii="Times New Roman" w:hAnsi="Times New Roman" w:cs="Times New Roman"/>
          <w:sz w:val="28"/>
          <w:szCs w:val="28"/>
        </w:rPr>
        <w:t>экономического отдела администрации</w:t>
      </w:r>
      <w:r w:rsidRPr="00D430C5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- МФЦ) размещается: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1) на официальном сайте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на Едином портале государственных и муниципальных услуг (функций) (далее - Портал).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5. Информация по вопросам предоставления муниципальной услуги может быть получена заявителями: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>
        <w:rPr>
          <w:rFonts w:ascii="Times New Roman" w:hAnsi="Times New Roman" w:cs="Times New Roman"/>
          <w:sz w:val="28"/>
          <w:szCs w:val="28"/>
        </w:rPr>
        <w:t>экономическом отделе администрации</w:t>
      </w:r>
      <w:r w:rsidR="00FA1BD5">
        <w:rPr>
          <w:rFonts w:ascii="Times New Roman" w:hAnsi="Times New Roman" w:cs="Times New Roman"/>
          <w:sz w:val="28"/>
          <w:szCs w:val="28"/>
        </w:rPr>
        <w:t xml:space="preserve"> ВГО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связи;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в порядке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FA1BD5">
        <w:rPr>
          <w:rFonts w:ascii="Times New Roman" w:hAnsi="Times New Roman" w:cs="Times New Roman"/>
          <w:sz w:val="28"/>
          <w:szCs w:val="28"/>
        </w:rPr>
        <w:t xml:space="preserve">ВГО </w:t>
      </w:r>
      <w:r w:rsidRPr="00D430C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4) в порядке письменного электронного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FA1BD5">
        <w:rPr>
          <w:rFonts w:ascii="Times New Roman" w:hAnsi="Times New Roman" w:cs="Times New Roman"/>
          <w:sz w:val="28"/>
          <w:szCs w:val="28"/>
        </w:rPr>
        <w:t xml:space="preserve"> ВГО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5) в МФЦ;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6) на Портале.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6. Консультации (справки) по вопросам предоставления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30C5">
        <w:rPr>
          <w:rFonts w:ascii="Times New Roman" w:hAnsi="Times New Roman" w:cs="Times New Roman"/>
          <w:sz w:val="28"/>
          <w:szCs w:val="28"/>
        </w:rPr>
        <w:t>тся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 отдела администрации</w:t>
      </w:r>
      <w:r w:rsidR="00FA1BD5">
        <w:rPr>
          <w:rFonts w:ascii="Times New Roman" w:hAnsi="Times New Roman" w:cs="Times New Roman"/>
          <w:sz w:val="28"/>
          <w:szCs w:val="28"/>
        </w:rPr>
        <w:t xml:space="preserve"> ВГО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0C5">
        <w:rPr>
          <w:rFonts w:ascii="Times New Roman" w:hAnsi="Times New Roman" w:cs="Times New Roman"/>
          <w:sz w:val="28"/>
          <w:szCs w:val="28"/>
        </w:rPr>
        <w:t xml:space="preserve"> курирующим вопросы потребительского рынка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0C5">
        <w:rPr>
          <w:rFonts w:ascii="Times New Roman" w:hAnsi="Times New Roman" w:cs="Times New Roman"/>
          <w:sz w:val="28"/>
          <w:szCs w:val="28"/>
        </w:rPr>
        <w:t xml:space="preserve"> и специалистами МФЦ.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7. Консультации предоставляются по вопросам: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правильности оформления заявлений;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перечня документов, необходимых для предоставления муниципальной услуги;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времени приема, порядка и сроков подачи документов;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4) иным вопросам.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8. Консультации предоставляются в устной форме при личном обращении, либо посредством телефонной связи.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9. Ответ на письменное обращение</w:t>
      </w:r>
      <w:r w:rsidR="00FA1BD5">
        <w:rPr>
          <w:rFonts w:ascii="Times New Roman" w:hAnsi="Times New Roman" w:cs="Times New Roman"/>
          <w:sz w:val="28"/>
          <w:szCs w:val="28"/>
        </w:rPr>
        <w:t xml:space="preserve"> направляется почтой, по </w:t>
      </w:r>
      <w:r w:rsidRPr="00D430C5">
        <w:rPr>
          <w:rFonts w:ascii="Times New Roman" w:hAnsi="Times New Roman" w:cs="Times New Roman"/>
          <w:sz w:val="28"/>
          <w:szCs w:val="28"/>
        </w:rPr>
        <w:t xml:space="preserve">факсу или </w:t>
      </w:r>
      <w:r w:rsidR="00FA1BD5">
        <w:rPr>
          <w:rFonts w:ascii="Times New Roman" w:hAnsi="Times New Roman" w:cs="Times New Roman"/>
          <w:sz w:val="28"/>
          <w:szCs w:val="28"/>
        </w:rPr>
        <w:t>по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A1BD5">
        <w:rPr>
          <w:rFonts w:ascii="Times New Roman" w:hAnsi="Times New Roman" w:cs="Times New Roman"/>
          <w:sz w:val="28"/>
          <w:szCs w:val="28"/>
        </w:rPr>
        <w:t>е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адрес заявителя в срок, не превышающий 10 дней со дня регистрации обращения.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10.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Раздел II. СТАНДАРТ ПРЕДОСТАВЛЕНИЯ УСЛУГИ</w:t>
      </w: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1. НАИМЕНОВАНИЕ 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11. Наименование муниципальной услуги, предусмотренной настоящим Регламентом: </w:t>
      </w:r>
      <w:r w:rsidR="00FA1BD5">
        <w:rPr>
          <w:rFonts w:ascii="Times New Roman" w:hAnsi="Times New Roman" w:cs="Times New Roman"/>
          <w:sz w:val="28"/>
          <w:szCs w:val="28"/>
        </w:rPr>
        <w:t>«</w:t>
      </w:r>
      <w:r w:rsidR="00A136F1">
        <w:rPr>
          <w:rFonts w:ascii="Times New Roman" w:hAnsi="Times New Roman" w:cs="Times New Roman"/>
          <w:sz w:val="28"/>
          <w:szCs w:val="28"/>
        </w:rPr>
        <w:t>Выдача разрешения</w:t>
      </w:r>
      <w:r w:rsidRPr="00D430C5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A1BD5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2. НАИМЕНОВАНИЕ ОРГАНА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(СТРУКТУРНОГО ПОДРАЗДЕЛЕНИЯ),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12. Органом, уполномоченным на предоставление от имени Администрации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предусмотренной настоящим Регламентом, является </w:t>
      </w:r>
      <w:r w:rsidR="00563A26">
        <w:rPr>
          <w:rFonts w:ascii="Times New Roman" w:hAnsi="Times New Roman" w:cs="Times New Roman"/>
          <w:sz w:val="28"/>
          <w:szCs w:val="28"/>
        </w:rPr>
        <w:t>экономический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услуги, предусмотренной настоящим Регламентом, осуществляется </w:t>
      </w:r>
      <w:r w:rsidR="00563A26">
        <w:rPr>
          <w:rFonts w:ascii="Times New Roman" w:hAnsi="Times New Roman" w:cs="Times New Roman"/>
          <w:sz w:val="28"/>
          <w:szCs w:val="28"/>
        </w:rPr>
        <w:t>экономическим отделом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13. Организации, участвующие в предоставлении муниципальной услуги, предусмотренной настоящим Регламентом: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Управление Федеральной службы государственной регистрации, кадастра и картографии по Свердловской области (далее - Управление </w:t>
      </w:r>
      <w:proofErr w:type="spellStart"/>
      <w:r w:rsidRPr="00D430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30C5">
        <w:rPr>
          <w:rFonts w:ascii="Times New Roman" w:hAnsi="Times New Roman" w:cs="Times New Roman"/>
          <w:sz w:val="28"/>
          <w:szCs w:val="28"/>
        </w:rPr>
        <w:t>);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Федеральная налоговая служба Российской Федерации (далее - ФНС России).</w:t>
      </w: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предусмотренной настоящим Регламентом, запрещается требовать от заявителя осуществления действий, в том числе согласований, необходимых для получения муниципальной услуги</w:t>
      </w:r>
      <w:r w:rsidR="005B4837">
        <w:rPr>
          <w:rFonts w:ascii="Times New Roman" w:hAnsi="Times New Roman" w:cs="Times New Roman"/>
          <w:sz w:val="28"/>
          <w:szCs w:val="28"/>
        </w:rPr>
        <w:t xml:space="preserve">, </w:t>
      </w:r>
      <w:r w:rsidRPr="00D430C5">
        <w:rPr>
          <w:rFonts w:ascii="Times New Roman" w:hAnsi="Times New Roman" w:cs="Times New Roman"/>
          <w:sz w:val="28"/>
          <w:szCs w:val="28"/>
        </w:rPr>
        <w:t>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5B48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3. РЕЗУЛЬТАТ ПРЕДОСТАВЛЕНИЯ 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4A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15. Результатом предоставления муниципальной услуги является принятие решения о выдаче разрешения на право организации розничного рынка и выдача такого разрешения, либо принятие решения об отказе в выдаче разрешения на право организации розничного рынка.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4. СРОК ПРЕДОСТАВЛЕНИЯ 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D430C5">
        <w:rPr>
          <w:rFonts w:ascii="Times New Roman" w:hAnsi="Times New Roman" w:cs="Times New Roman"/>
          <w:sz w:val="28"/>
          <w:szCs w:val="28"/>
        </w:rPr>
        <w:t>16. Сроки предоставления муниципальной услуги составляют: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вручение (направление) заявителю уведомления о приеме заявления к рассмотрению либо уведомления о необходимости устранения нарушений в оформлении заявления и (или) предоставления отсутствующих документов осуществляется в течение </w:t>
      </w:r>
      <w:r w:rsidR="005B4837">
        <w:rPr>
          <w:rFonts w:ascii="Times New Roman" w:hAnsi="Times New Roman" w:cs="Times New Roman"/>
          <w:sz w:val="28"/>
          <w:szCs w:val="28"/>
        </w:rPr>
        <w:t xml:space="preserve">1 </w:t>
      </w:r>
      <w:r w:rsidRPr="00D430C5">
        <w:rPr>
          <w:rFonts w:ascii="Times New Roman" w:hAnsi="Times New Roman" w:cs="Times New Roman"/>
          <w:sz w:val="28"/>
          <w:szCs w:val="28"/>
        </w:rPr>
        <w:t>рабочего дня, следующего за днем поступления заявления;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принятие решения о выдаче (отказе в выдаче) разрешения на право организации розничного рынка осуществляется в срок, не превышающий </w:t>
      </w:r>
      <w:r w:rsidR="005B4837">
        <w:rPr>
          <w:rFonts w:ascii="Times New Roman" w:hAnsi="Times New Roman" w:cs="Times New Roman"/>
          <w:sz w:val="28"/>
          <w:szCs w:val="28"/>
        </w:rPr>
        <w:t>30</w:t>
      </w:r>
      <w:r w:rsidRPr="00D430C5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о выдаче разрешения на право организации розничного рынка;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уведомление заявителя о принятом решении в письменной форме осуществляется в срок не позднее </w:t>
      </w:r>
      <w:r w:rsidR="005B4837">
        <w:rPr>
          <w:rFonts w:ascii="Times New Roman" w:hAnsi="Times New Roman" w:cs="Times New Roman"/>
          <w:sz w:val="28"/>
          <w:szCs w:val="28"/>
        </w:rPr>
        <w:t xml:space="preserve">1 </w:t>
      </w:r>
      <w:r w:rsidRPr="00D430C5">
        <w:rPr>
          <w:rFonts w:ascii="Times New Roman" w:hAnsi="Times New Roman" w:cs="Times New Roman"/>
          <w:sz w:val="28"/>
          <w:szCs w:val="28"/>
        </w:rPr>
        <w:t>дня, следующего за днем принятия соответствующего решения;</w:t>
      </w:r>
    </w:p>
    <w:p w:rsidR="00D430C5" w:rsidRPr="00D430C5" w:rsidRDefault="00A136F1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разрешения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5B4837">
        <w:rPr>
          <w:rFonts w:ascii="Times New Roman" w:hAnsi="Times New Roman" w:cs="Times New Roman"/>
          <w:sz w:val="28"/>
          <w:szCs w:val="28"/>
        </w:rPr>
        <w:t>3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дней со дня принятия решений о выдаче разрешения на право организации розничного рынка.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17. При подаче документов через МФЦ срок оказания услуги исчисляется со дня регистрации заявления и документов в </w:t>
      </w:r>
      <w:r w:rsidR="005B4837">
        <w:rPr>
          <w:rFonts w:ascii="Times New Roman" w:hAnsi="Times New Roman" w:cs="Times New Roman"/>
          <w:sz w:val="28"/>
          <w:szCs w:val="28"/>
        </w:rPr>
        <w:t>приемной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B4837">
        <w:rPr>
          <w:rFonts w:ascii="Times New Roman" w:hAnsi="Times New Roman" w:cs="Times New Roman"/>
          <w:sz w:val="28"/>
          <w:szCs w:val="28"/>
        </w:rPr>
        <w:t>а</w:t>
      </w:r>
      <w:r w:rsidRPr="00D430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 (далее </w:t>
      </w:r>
      <w:r w:rsidR="005B4837">
        <w:rPr>
          <w:rFonts w:ascii="Times New Roman" w:hAnsi="Times New Roman" w:cs="Times New Roman"/>
          <w:sz w:val="28"/>
          <w:szCs w:val="28"/>
        </w:rPr>
        <w:t>–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B4837">
        <w:rPr>
          <w:rFonts w:ascii="Times New Roman" w:hAnsi="Times New Roman" w:cs="Times New Roman"/>
          <w:sz w:val="28"/>
          <w:szCs w:val="28"/>
        </w:rPr>
        <w:t>приемная администрация ВГО</w:t>
      </w:r>
      <w:r w:rsidRPr="00D430C5">
        <w:rPr>
          <w:rFonts w:ascii="Times New Roman" w:hAnsi="Times New Roman" w:cs="Times New Roman"/>
          <w:sz w:val="28"/>
          <w:szCs w:val="28"/>
        </w:rPr>
        <w:t>).</w:t>
      </w: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18. Сроки передачи заявления и документов, необходимых для предоставления муниципальной услуги, из МФЦ в </w:t>
      </w:r>
      <w:r w:rsidR="005B4837">
        <w:rPr>
          <w:rFonts w:ascii="Times New Roman" w:hAnsi="Times New Roman" w:cs="Times New Roman"/>
          <w:sz w:val="28"/>
          <w:szCs w:val="28"/>
        </w:rPr>
        <w:t>приемную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устанавливаются соглашением о взаимодействии между Администрацией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5. ПЕРЕЧЕНЬ НОРМАТИВНЫХ ПРАВОВЫХ АКТОВ,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С ПРЕДОСТАВЛЕНИЕМ 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19. Муниципальная услуга, предусмотренная настоящим Регламентом, предоставляется в соответствии со следующими нормативными правовыми актами:</w:t>
      </w: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5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от 30 декабря 2006 года </w:t>
      </w:r>
      <w:r w:rsidR="005B4837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271-ФЗ </w:t>
      </w:r>
      <w:r w:rsidR="005B4837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5B4837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марта 2007 года </w:t>
      </w:r>
      <w:r w:rsidR="005B4837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148 </w:t>
      </w:r>
      <w:r w:rsidR="005B4837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Об утверждении Правил выдачи разрешений на право организации розничного рынка</w:t>
      </w:r>
      <w:r w:rsidR="005B4837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75575D" w:rsidRPr="00D430C5" w:rsidRDefault="0075575D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430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75575D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) </w:t>
      </w:r>
      <w:hyperlink r:id="rId7">
        <w:r w:rsidR="00D430C5" w:rsidRPr="00D430C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430C5" w:rsidRPr="00D430C5">
        <w:rPr>
          <w:rFonts w:ascii="Times New Roman" w:hAnsi="Times New Roman" w:cs="Times New Roman"/>
          <w:sz w:val="28"/>
          <w:szCs w:val="28"/>
        </w:rPr>
        <w:t xml:space="preserve"> Свердловской области от 22 мая 2007 года </w:t>
      </w:r>
      <w:r w:rsidR="005B4837">
        <w:rPr>
          <w:rFonts w:ascii="Times New Roman" w:hAnsi="Times New Roman" w:cs="Times New Roman"/>
          <w:sz w:val="28"/>
          <w:szCs w:val="28"/>
        </w:rPr>
        <w:t>№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52-ОЗ </w:t>
      </w:r>
      <w:r w:rsidR="005B4837">
        <w:rPr>
          <w:rFonts w:ascii="Times New Roman" w:hAnsi="Times New Roman" w:cs="Times New Roman"/>
          <w:sz w:val="28"/>
          <w:szCs w:val="28"/>
        </w:rPr>
        <w:t>«</w:t>
      </w:r>
      <w:r w:rsidR="00D430C5" w:rsidRPr="00D430C5">
        <w:rPr>
          <w:rFonts w:ascii="Times New Roman" w:hAnsi="Times New Roman" w:cs="Times New Roman"/>
          <w:sz w:val="28"/>
          <w:szCs w:val="28"/>
        </w:rPr>
        <w:t>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</w:t>
      </w:r>
      <w:r w:rsidR="005B4837">
        <w:rPr>
          <w:rFonts w:ascii="Times New Roman" w:hAnsi="Times New Roman" w:cs="Times New Roman"/>
          <w:sz w:val="28"/>
          <w:szCs w:val="28"/>
        </w:rPr>
        <w:t>»</w:t>
      </w:r>
      <w:r w:rsidR="00D430C5"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75575D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) </w:t>
      </w:r>
      <w:hyperlink r:id="rId8">
        <w:r w:rsidR="00D430C5" w:rsidRPr="00D430C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30C5" w:rsidRPr="00D430C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18 марта 2015 года </w:t>
      </w:r>
      <w:r w:rsidR="005B4837">
        <w:rPr>
          <w:rFonts w:ascii="Times New Roman" w:hAnsi="Times New Roman" w:cs="Times New Roman"/>
          <w:sz w:val="28"/>
          <w:szCs w:val="28"/>
        </w:rPr>
        <w:t>№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182-ПП </w:t>
      </w:r>
      <w:r w:rsidR="005B4837">
        <w:rPr>
          <w:rFonts w:ascii="Times New Roman" w:hAnsi="Times New Roman" w:cs="Times New Roman"/>
          <w:sz w:val="28"/>
          <w:szCs w:val="28"/>
        </w:rPr>
        <w:t>«</w:t>
      </w:r>
      <w:r w:rsidR="00D430C5" w:rsidRPr="00D430C5">
        <w:rPr>
          <w:rFonts w:ascii="Times New Roman" w:hAnsi="Times New Roman" w:cs="Times New Roman"/>
          <w:sz w:val="28"/>
          <w:szCs w:val="28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D64E8B">
        <w:rPr>
          <w:rFonts w:ascii="Times New Roman" w:hAnsi="Times New Roman" w:cs="Times New Roman"/>
          <w:sz w:val="28"/>
          <w:szCs w:val="28"/>
        </w:rPr>
        <w:t>»</w:t>
      </w:r>
      <w:r w:rsidR="00D430C5" w:rsidRPr="00D430C5">
        <w:rPr>
          <w:rFonts w:ascii="Times New Roman" w:hAnsi="Times New Roman" w:cs="Times New Roman"/>
          <w:sz w:val="28"/>
          <w:szCs w:val="28"/>
        </w:rPr>
        <w:t>;</w:t>
      </w:r>
    </w:p>
    <w:p w:rsidR="00D64E8B" w:rsidRDefault="0075575D" w:rsidP="00D64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) </w:t>
      </w:r>
      <w:hyperlink r:id="rId9">
        <w:r w:rsidR="00D430C5" w:rsidRPr="00D430C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D430C5"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D430C5">
        <w:rPr>
          <w:rFonts w:ascii="Times New Roman" w:hAnsi="Times New Roman" w:cs="Times New Roman"/>
          <w:sz w:val="28"/>
          <w:szCs w:val="28"/>
        </w:rPr>
        <w:t>Волчанского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64E8B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D64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20. Перечень нормативных актов, регулирующих предоставление муниципальной услуги, предусмотренной настоящим Регламентом, размещается:</w:t>
      </w:r>
    </w:p>
    <w:p w:rsidR="00D64E8B" w:rsidRPr="00D430C5" w:rsidRDefault="00D430C5" w:rsidP="00D64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на официальном сайте </w:t>
      </w:r>
      <w:r w:rsidR="00D64E8B">
        <w:rPr>
          <w:rFonts w:ascii="Times New Roman" w:hAnsi="Times New Roman" w:cs="Times New Roman"/>
          <w:sz w:val="28"/>
          <w:szCs w:val="28"/>
        </w:rPr>
        <w:t>Волчанского городского окру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1B1898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1B1898">
        <w:rPr>
          <w:rFonts w:ascii="Times New Roman" w:hAnsi="Times New Roman" w:cs="Times New Roman"/>
          <w:sz w:val="28"/>
          <w:szCs w:val="28"/>
        </w:rPr>
        <w:t>»</w:t>
      </w:r>
      <w:r w:rsidR="00D64E8B"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64E8B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0C5" w:rsidRPr="00D430C5">
        <w:rPr>
          <w:rFonts w:ascii="Times New Roman" w:hAnsi="Times New Roman" w:cs="Times New Roman"/>
          <w:sz w:val="28"/>
          <w:szCs w:val="28"/>
        </w:rPr>
        <w:t>) на Портале.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6. ИСЧЕРПЫВАЮЩИЙ ПЕРЕЧЕНЬ ДОКУМЕНТОВ,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  <w:r w:rsidR="004A40F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>ОДЛЕЖАЩИХ ПРЕДСТАВЛЕНИЮ ЗАЯВИТЕЛЕМ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9"/>
      <w:bookmarkEnd w:id="1"/>
      <w:r w:rsidRPr="00D430C5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предусмотренной настоящим Регламентом, заявитель направляет в Администрацию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 по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приложению </w:t>
      </w:r>
      <w:r w:rsidR="00D64E8B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1 к настоящему Регламенту (далее - заявление),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>. В заявлении должны быть указаны: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тип рынка, который предполагается организовать.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копии документов, подтверждающих полномочия лица, подписавшего заявление на предоставление муниципальной услуги.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дополнительно иные документы, которые, по его мнению, имеют значение для получения муниципальной услуги.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22. Указанное заявление подается заявителем в письменной форме или в форме электронного документа с использованием Портала.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23. В бумажном виде форма заявления о предоставлении муниципальной услуги может быть получена заявителем непосредственно в </w:t>
      </w:r>
      <w:r w:rsidR="00D64E8B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24. Представления иных документов не требуется.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7. ИСЧЕРПЫВАЮЩИЙ ПЕРЕЧЕНЬ ДОКУМЕНТОВ,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D64E8B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ИЛИ</w:t>
      </w:r>
      <w:r w:rsidR="00D64E8B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МУНИЦИПАЛЬНЫХ УСЛУГ, И КОТОРЫЕ ЗАЯВИТЕЛЬ ВПРАВЕ ПРЕДСТАВИТЬ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D430C5">
        <w:rPr>
          <w:rFonts w:ascii="Times New Roman" w:hAnsi="Times New Roman" w:cs="Times New Roman"/>
          <w:sz w:val="28"/>
          <w:szCs w:val="28"/>
        </w:rPr>
        <w:t xml:space="preserve">25. Для предоставления муниципальной услуги, предусмотренной настоящим Регламентом, требуется представление следующих документов,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услуг:</w:t>
      </w: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50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</w:t>
      </w:r>
      <w:r w:rsidR="00D64E8B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</w:t>
      </w:r>
      <w:r w:rsidR="00D64E8B">
        <w:rPr>
          <w:rFonts w:ascii="Times New Roman" w:hAnsi="Times New Roman" w:cs="Times New Roman"/>
          <w:sz w:val="28"/>
          <w:szCs w:val="28"/>
        </w:rPr>
        <w:t>м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64E8B">
        <w:rPr>
          <w:rFonts w:ascii="Times New Roman" w:hAnsi="Times New Roman" w:cs="Times New Roman"/>
          <w:sz w:val="28"/>
          <w:szCs w:val="28"/>
        </w:rPr>
        <w:t>ом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самостоятельно в государственных органах, органах местного самоуправления и иных органах</w:t>
      </w:r>
      <w:r w:rsidR="00D64E8B">
        <w:rPr>
          <w:rFonts w:ascii="Times New Roman" w:hAnsi="Times New Roman" w:cs="Times New Roman"/>
          <w:sz w:val="28"/>
          <w:szCs w:val="28"/>
        </w:rPr>
        <w:t xml:space="preserve">, </w:t>
      </w:r>
      <w:r w:rsidRPr="00D430C5">
        <w:rPr>
          <w:rFonts w:ascii="Times New Roman" w:hAnsi="Times New Roman" w:cs="Times New Roman"/>
          <w:sz w:val="28"/>
          <w:szCs w:val="28"/>
        </w:rPr>
        <w:t>либо организациях, участвующих в предоставлении государственных или муниципальных услуг,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запросу.</w:t>
      </w: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27. Заявитель вправе представить документы, указанные в </w:t>
      </w:r>
      <w:hyperlink w:anchor="P150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инициативе, получив их в соответствующих органах в порядке, установленном действующим законодательством.</w:t>
      </w: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28. Непредставление заявителем по собственной инициативе документов, указанных в </w:t>
      </w:r>
      <w:hyperlink w:anchor="P150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не может являться основанием для отказа в предоставлении заявителю муниципальной услуги.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4A40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8. ЗАПРЕТ ТРЕБОВАТЬ ОТ ЗАЯВИТЕЛЯ ПРЕДСТАВЛЕНИЯ</w:t>
      </w:r>
      <w:r w:rsidR="00D64E8B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ДЕЙСТВИЙ,</w:t>
      </w:r>
      <w:r w:rsidR="00D64E8B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</w:t>
      </w:r>
      <w:r w:rsidR="004A40F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НОРМАТИВНЫМИ ПРАВОВЫМИ АКТАМИ, МУНИЦИПАЛЬНЫМИ НОРМАТИВНЫМИ</w:t>
      </w:r>
      <w:r w:rsidR="00D64E8B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</w:t>
      </w:r>
      <w:r w:rsidR="00D64E8B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29. При предоставлении муниципальной услуги, предусмотренной настоящим Регламентом, запрещается требовать от заявителя: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нормативными правовыми актами </w:t>
      </w:r>
      <w:r w:rsidR="00D64E8B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B1898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B1898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1B18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9. ИСЧЕРПЫВАЮЩИЙ ПЕРЕЧЕНЬ ОСНОВАНИЙ ДЛЯ ОТКАЗА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30. Оснований для отказа в приеме документов, необходимых для предоставления муниципальной услуги, не предусмотрено.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10. ИСЧЕРПЫВАЮЩИЙ ПЕРЕЧЕНЬ ОСНОВАНИЙ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ДЛЯ ПРИОСТАНОВЛЕНИЯ ИЛИ ОТКАЗА В ПРЕДОСТАВЛЕНИИ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31. Основанием для приостановления предоставления муниципальной услуги, предусмотренной настоящим Регламентом, являются: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текст заявления не поддается прочтению;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в заявлении не указаны сведения, предусмотренные в </w:t>
      </w:r>
      <w:hyperlink w:anchor="P12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непредставление (представление не в полном объеме) заявителем документов, предусмотренных в </w:t>
      </w:r>
      <w:hyperlink w:anchor="P12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430C5">
        <w:rPr>
          <w:rFonts w:ascii="Times New Roman" w:hAnsi="Times New Roman" w:cs="Times New Roman"/>
          <w:sz w:val="28"/>
          <w:szCs w:val="28"/>
        </w:rPr>
        <w:t>32. Основаниями для отказа в предоставлении муниципальной услуги, предусмотренной настоящим Регламентом, являются: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подача заявления с нарушением установленных требований и (или) предоставление документов, прилагаемых к заявлению, содержащих недостоверные сведения;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территории Свердловской области, утвержденным постановлением Правительства Свердловской области;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постановлением Правительства Свердловской области.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33.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11. ПЕРЕЧЕНЬ УСЛУГ, КОТОРЫЕ ЯВЛЯЮТСЯ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СВЕДЕНИЯ О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ДОКУМЕНТЕ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(ДОКУМЕНТАХ), ВЫДАВАЕМОМ (ВЫДАВАЕМЫХ) ОРГАНИЗАЦИЯМИ,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  <w:proofErr w:type="gramEnd"/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34. Услуги, которые являются необходимыми и обязательными для предоставления муниципальной услуги, не предусмотрены законодательством Российской Федерации.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12. ПОРЯДОК, РАЗМЕР И ОСНОВАНИЯ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35. Государственная пошлина или иная плата за предоставление муниципальной услуги, предусмотренной настоящим Регламентом, не взимается.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1B18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13. ПОРЯДОК, РАЗМЕР И ОСНОВАНИЯ ВЗИМАНИЯ ПЛАТЫ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 И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ВКЛЮЧАЯ ИНФОРМАЦИЮ О МЕТОДИКЕ РАСЧЕТА ТАКОЙ ПЛАТЫ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36.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Плата за предоставление муниципальной услуги не предусмотрена.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14. МАКСИМАЛЬНЫЙ СРОК ОЖИДАНИЯ В ОЧЕРЕДИ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УСЛУГИ,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УСЛУГИ, ПРЕДОСТАВЛЯЕМОЙ ОРГАНИЗАЦИЕЙ,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ТАКИХ УСЛУГ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37. Срок ожидания заявителем в очереди при подаче заявления о предоставлении муниципальной услуги, предусмотренной настоящим Регламентом, не должен превышать 15 минут.</w:t>
      </w:r>
    </w:p>
    <w:p w:rsid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4A40F8" w:rsidRPr="00D430C5" w:rsidRDefault="004A40F8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4A40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15. СРОК И ПОРЯДОК РЕГИСТРАЦИИ ЗАПРОСА ЗАЯВИТЕЛЯ</w:t>
      </w:r>
      <w:r w:rsidR="004A40F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  <w:r w:rsidR="004A40F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4A40F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В ЭЛЕКТРОННОЙ ФОРМЕ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38. Срок регистрации заявления о предоставлении муниципальной услуги, предусмотренной настоящим Регламентом, в том числе в электронной форме, не должен превышать </w:t>
      </w:r>
      <w:r w:rsidR="001B1898">
        <w:rPr>
          <w:rFonts w:ascii="Times New Roman" w:hAnsi="Times New Roman" w:cs="Times New Roman"/>
          <w:sz w:val="28"/>
          <w:szCs w:val="28"/>
        </w:rPr>
        <w:t>1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рабочего дня (дня фактического поступления заявления в Администрацию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>).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16. ТРЕБОВАНИЯ К ПОМЕЩЕНИЯМ, В КОТОРЫХ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ПРЕДОСТАВЛЯЕТСЯ МУНИЦИПАЛЬНАЯ УСЛУГА, К ЗАЛУ ОЖИДАНИЯ,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ДЛЯ ПРЕДОСТАВЛЕНИЯ КАЖДОЙ МУНИЦИПАЛЬНОЙ УСЛУГИ, РАЗМЕЩЕНИЮ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 ОФОРМЛЕНИЮ ВИЗУАЛЬНОЙ, ТЕКСТОВОЙ И МУЛЬТИМЕДИЙНОЙ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ИНФОРМАЦИИ О ПОРЯДКЕ ПРЕДОСТАВЛЕНИЯ ТАКОЙ УСЛУГИ,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  <w:proofErr w:type="gramEnd"/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39. Помещения для работы с заявителями (далее - помещения) размещаются в здании Администрации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40. Помещения оборудуются вывесками с указанием фамилии, имени, отчества специалиста </w:t>
      </w:r>
      <w:r w:rsidR="001B1898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1B1898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B1898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осуществляющего прием документов, а также режима работы и приема заявителей.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41. Места ожидания оборудуются в соответствии с санитарными и противопожарными нормами и правилами.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информационных стендах.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42. Рабочее место специалиста </w:t>
      </w:r>
      <w:r w:rsidR="001B1898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1B1898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B1898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="001B1898">
        <w:rPr>
          <w:rFonts w:ascii="Times New Roman" w:hAnsi="Times New Roman" w:cs="Times New Roman"/>
          <w:sz w:val="28"/>
          <w:szCs w:val="28"/>
        </w:rPr>
        <w:t>,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43. Помещения, в которых предоставляется муниципальная услуга,  места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44.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17. ПОКАЗАТЕЛИ ДОСТУПНОСТИ И КАЧЕСТВА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 ВЗАИМОДЕЙСТВИЙ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ЗАЯВИТЕЛЯ С ДОЛЖНОСТНЫМИ ЛИЦАМИ ПРИ ПРЕДОСТАВЛЕНИИ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 И ИХ ПРОДОЛЖИТЕЛЬНОСТЬ, ВОЗМОЖНОСТЬ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ПОЛУЧЕНИЯ МУНИЦИПАЛЬНОЙ УСЛУГИ В МНОГОФУНКЦИОНАЛЬНОМ ЦЕНТРЕ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  <w:r w:rsid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45. Показателями доступности предоставления муниципальной услуги являются: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расположенность в зоне доступности к подъездны</w:t>
      </w:r>
      <w:r w:rsidR="001B1898">
        <w:rPr>
          <w:rFonts w:ascii="Times New Roman" w:hAnsi="Times New Roman" w:cs="Times New Roman"/>
          <w:sz w:val="28"/>
          <w:szCs w:val="28"/>
        </w:rPr>
        <w:t>м</w:t>
      </w:r>
      <w:r w:rsidRPr="00D430C5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B1898">
        <w:rPr>
          <w:rFonts w:ascii="Times New Roman" w:hAnsi="Times New Roman" w:cs="Times New Roman"/>
          <w:sz w:val="28"/>
          <w:szCs w:val="28"/>
        </w:rPr>
        <w:t>ам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1B1898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наличие полной и понятной информации о местах, порядке и сроках предоставления муниципальной услуги в общедоступных местах в зданиях Администрации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1B1898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1B1898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1B1898"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наличие необходимого и достаточного количества должностных лиц </w:t>
      </w:r>
      <w:r w:rsidR="001B1898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1B1898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B1898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а также помещений, в которых осуществляются прием документов от заявителей (их представителей), выдача результата предоставленной муниципальной услуги, в целях соблюдения установленных настоящим Регламентом сроков предоставления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4) оптимальное количество взаимодействий заявителя с должностными лицами </w:t>
      </w:r>
      <w:r w:rsidR="001B1898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1B1898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B1898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5) возможность подачи документов, необходимых для предоставления муниципальной услуги, в МФЦ;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6) возможность получения информации о ходе предоставления муниципальной услуги, в том числе с использованием телефонной связи и Единого портала государственных и муниципальных услуг (функций).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46. Показателями качества предоставления муниципальной услуги, предусмотренной настоящим Регламентом, являются: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>2) соблюдение сроков предоставления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на действия (бездействие), решения должностных лиц по результатам предоставления муниципальной услуги и на некорректное, невнимательное отношение должностных лиц к заявителям.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47. Оптимальное количество взаимодействий заявителя с должностными лицами </w:t>
      </w:r>
      <w:r w:rsidR="001B1898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1B1898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5575D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и </w:t>
      </w:r>
      <w:r w:rsidR="0075575D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составляет три раза: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при обращении лично или по телефону за консультацией по вопросам предоставления муниципальной услуги - продолжительность взаимодействия не более 15 минут;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муниципальной услуги, лично - продолжительность взаимодействия не более 15 минут;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услуги, лично - продолжительность взаимодействия не более 15 минут.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18. ИНЫЕ ТРЕБОВАНИЯ, В ТОМ ЧИСЛЕ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УЧИТЫВАЮЩИЕ ОСОБЕННОСТИ ПРЕДОСТАВЛЕНИЯ МУНИЦИПАЛЬНОЙ УСЛУГИ</w:t>
      </w:r>
      <w:r w:rsidR="0075575D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  <w:r w:rsidR="0075575D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48. Заявление и документы, необходимые для предоставления муниципальной услуги, предусмотренной настоящим Регламентом, могут быть представлены заявителем в МФЦ.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49. Особенности предоставления муниципальной услуги в МФЦ установлены в </w:t>
      </w:r>
      <w:hyperlink w:anchor="P496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Разделе VI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50. Муниципальная услуга, предусмотренная настоящим Регламентом, может предоставляться в электронной форме с использованием Единого портала государственных и муниципальных услуг (функций).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51. При обращении за получением муниципальной услуги, предусмотренной настоящим Регламентом, допускается использование заявителем простой электронной подписи и (или) усиленной квалифицированной электронной подписи.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</w:t>
      </w:r>
      <w:hyperlink r:id="rId11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="0075575D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634 </w:t>
      </w:r>
      <w:r w:rsidR="0075575D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5575D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0C5" w:rsidRPr="00D430C5" w:rsidRDefault="00D430C5" w:rsidP="007557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>Раздел III. СОСТАВ, ПОСЛЕДОВАТЕЛЬНОСТЬ И СРОКИ ВЫПОЛНЕНИЯ</w:t>
      </w:r>
      <w:r w:rsidR="0075575D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75575D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75575D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 w:rsidR="0075575D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  <w:r w:rsidR="0075575D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1. ИСЧЕРПЫВАЮЩИЙ ПЕРЕЧЕНЬ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8"/>
      <w:bookmarkEnd w:id="4"/>
      <w:r w:rsidRPr="00D430C5">
        <w:rPr>
          <w:rFonts w:ascii="Times New Roman" w:hAnsi="Times New Roman" w:cs="Times New Roman"/>
          <w:sz w:val="28"/>
          <w:szCs w:val="28"/>
        </w:rPr>
        <w:t>52. Предоставление муниципальной услуги включает в себя следующие административные процедуры: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 (включая направление уведомления);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рассмотрение заявления;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принятие решения о выдаче или об отказе в выдаче разрешения;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разрешения на право организации розничного рынка.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53.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прием и регистрация заявлений и документов, необходимых для оказания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передача принятых заявлений и документов в </w:t>
      </w:r>
      <w:r w:rsidR="0075575D">
        <w:rPr>
          <w:rFonts w:ascii="Times New Roman" w:hAnsi="Times New Roman" w:cs="Times New Roman"/>
          <w:sz w:val="28"/>
          <w:szCs w:val="28"/>
        </w:rPr>
        <w:t>приемную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54. Предоставление муниципальной услуги, предусмотренной настоящим Регламентом, в электронной форме включает административные процедуры, предусмотренные </w:t>
      </w:r>
      <w:hyperlink w:anchor="P298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52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2. ПРИЕМ И РЕГИСТРАЦИЯ ПОСТУПИВШИХ ЗАЯВЛЕНИЙ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55. Основанием для начала выполнения административной процедуры является поступление в Администрацию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заявления и других документов, необходимых для получения муниципальной услуги.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При выборе очной формы предоставления муниципальной услуги представитель заявителя обращается лично с заявлением на бумажном носителе, с приложением документов, предусмотренных в </w:t>
      </w:r>
      <w:hyperlink w:anchor="P12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 (либо в </w:t>
      </w:r>
      <w:hyperlink w:anchor="P12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 - в случае представления заявителем документов, предусмотренных </w:t>
      </w:r>
      <w:hyperlink w:anchor="P150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 по собственной инициативе), в </w:t>
      </w:r>
      <w:r w:rsidR="0075575D">
        <w:rPr>
          <w:rFonts w:ascii="Times New Roman" w:hAnsi="Times New Roman" w:cs="Times New Roman"/>
          <w:sz w:val="28"/>
          <w:szCs w:val="28"/>
        </w:rPr>
        <w:t>приемную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Свердловская область, город </w:t>
      </w:r>
      <w:r w:rsidR="0075575D">
        <w:rPr>
          <w:rFonts w:ascii="Times New Roman" w:hAnsi="Times New Roman" w:cs="Times New Roman"/>
          <w:sz w:val="28"/>
          <w:szCs w:val="28"/>
        </w:rPr>
        <w:t>Волчанск</w:t>
      </w:r>
      <w:r w:rsidRPr="00D430C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5575D">
        <w:rPr>
          <w:rFonts w:ascii="Times New Roman" w:hAnsi="Times New Roman" w:cs="Times New Roman"/>
          <w:sz w:val="28"/>
          <w:szCs w:val="28"/>
        </w:rPr>
        <w:t>Уральского Комсомола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дом </w:t>
      </w:r>
      <w:r w:rsidR="0075575D">
        <w:rPr>
          <w:rFonts w:ascii="Times New Roman" w:hAnsi="Times New Roman" w:cs="Times New Roman"/>
          <w:sz w:val="28"/>
          <w:szCs w:val="28"/>
        </w:rPr>
        <w:t>1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75575D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75575D">
        <w:rPr>
          <w:rFonts w:ascii="Times New Roman" w:hAnsi="Times New Roman" w:cs="Times New Roman"/>
          <w:sz w:val="28"/>
          <w:szCs w:val="28"/>
        </w:rPr>
        <w:t>31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57. При выборе заочной формы предоставления муниципальной услуги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обращается в Администрацию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по почте или с помощью курьера;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с использованием электронной почты;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с использованием Портала;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4) с использованием МФЦ.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58. Прием заявления и его регистрация в </w:t>
      </w:r>
      <w:r w:rsidR="00294694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осуществляется в порядке общего делопроизводства.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294694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регистрирует в установленном порядке заявление;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передает заявление и представленные документы в </w:t>
      </w:r>
      <w:r w:rsidR="00294694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для проверки правильности заполнения заявления и наличия прилагаемых к нему документов.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59. Специалист </w:t>
      </w:r>
      <w:r w:rsidR="00294694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94694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94694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проводит проверку правильности заполнения заявления и наличия прилагаемых к нему документов, после чего: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>1) в случае</w:t>
      </w:r>
      <w:r w:rsidR="00294694">
        <w:rPr>
          <w:rFonts w:ascii="Times New Roman" w:hAnsi="Times New Roman" w:cs="Times New Roman"/>
          <w:sz w:val="28"/>
          <w:szCs w:val="28"/>
        </w:rPr>
        <w:t xml:space="preserve">, </w:t>
      </w:r>
      <w:r w:rsidRPr="00D430C5">
        <w:rPr>
          <w:rFonts w:ascii="Times New Roman" w:hAnsi="Times New Roman" w:cs="Times New Roman"/>
          <w:sz w:val="28"/>
          <w:szCs w:val="28"/>
        </w:rPr>
        <w:t xml:space="preserve">если заявление оформлено в соответствии с требованиями настоящего Регламента и заявителем представлены все документы, необходимые для предоставления муниципальной услуги, предусмотренные </w:t>
      </w:r>
      <w:hyperlink w:anchor="P12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294694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94694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94694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осуществляет подготовку в двух экземплярах </w:t>
      </w:r>
      <w:hyperlink w:anchor="P60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о приеме заявления к рассмотрению, по форме согласно приложению </w:t>
      </w:r>
      <w:r w:rsidR="00294694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2 к настоящему Регламенту;</w:t>
      </w:r>
      <w:proofErr w:type="gramEnd"/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>2) в случае</w:t>
      </w:r>
      <w:r w:rsidR="00294694">
        <w:rPr>
          <w:rFonts w:ascii="Times New Roman" w:hAnsi="Times New Roman" w:cs="Times New Roman"/>
          <w:sz w:val="28"/>
          <w:szCs w:val="28"/>
        </w:rPr>
        <w:t xml:space="preserve">, </w:t>
      </w:r>
      <w:r w:rsidRPr="00D430C5">
        <w:rPr>
          <w:rFonts w:ascii="Times New Roman" w:hAnsi="Times New Roman" w:cs="Times New Roman"/>
          <w:sz w:val="28"/>
          <w:szCs w:val="28"/>
        </w:rPr>
        <w:t xml:space="preserve">если заявление оформлено не в соответствии с требованиями настоящего Регламента, а в составе прилагаемых к нему документов отсутствуют документы, предусмотренные в </w:t>
      </w:r>
      <w:hyperlink w:anchor="P12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294694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94694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94694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осуществляет подготовку в двух экземплярах </w:t>
      </w:r>
      <w:hyperlink w:anchor="P648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о необходимости устранения нарушений в оформлении заявления и (или) представления отсутствующих документов, по форме согласно приложению </w:t>
      </w:r>
      <w:r w:rsidR="00294694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3 к настоящему Регламенту;</w:t>
      </w:r>
      <w:proofErr w:type="gramEnd"/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3) уведомление о приеме заявления к рассмотрению либо о необходимости устранения нарушений в оформлении заявления и (или) представления отсутствующих документов подписывается </w:t>
      </w:r>
      <w:r w:rsidR="00CF3C9E">
        <w:rPr>
          <w:rFonts w:ascii="Times New Roman" w:hAnsi="Times New Roman" w:cs="Times New Roman"/>
          <w:sz w:val="28"/>
          <w:szCs w:val="28"/>
        </w:rPr>
        <w:t>специалистом 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CF3C9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F3C9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="00CF3C9E">
        <w:rPr>
          <w:rFonts w:ascii="Times New Roman" w:hAnsi="Times New Roman" w:cs="Times New Roman"/>
          <w:sz w:val="28"/>
          <w:szCs w:val="28"/>
        </w:rPr>
        <w:t xml:space="preserve">1 </w:t>
      </w:r>
      <w:r w:rsidRPr="00D430C5">
        <w:rPr>
          <w:rFonts w:ascii="Times New Roman" w:hAnsi="Times New Roman" w:cs="Times New Roman"/>
          <w:sz w:val="28"/>
          <w:szCs w:val="28"/>
        </w:rPr>
        <w:t>рабочего дня, следующего за днем поступления документов, вручается представителю заявителя под роспись на втором экземпляре уведомления либо направляется заявителю по почте (электронной почте) в зависимости от способа направления уведомления о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заявления к рассмотрению, указанного заявителем в заявлении о предоставлении муниципальной услуги.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F3C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3C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если способ направления уведомления о приеме заявления к рассмотрению в заявлении не указан, уведомление направляется по почте.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60. Специалист </w:t>
      </w:r>
      <w:r w:rsidR="00CF3C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CF3C9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F3C9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F3C9E">
        <w:rPr>
          <w:rFonts w:ascii="Times New Roman" w:hAnsi="Times New Roman" w:cs="Times New Roman"/>
          <w:sz w:val="28"/>
          <w:szCs w:val="28"/>
        </w:rPr>
        <w:t xml:space="preserve">1 </w:t>
      </w:r>
      <w:r w:rsidRPr="00D430C5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направления заявителю уведомления о приеме заявления к рассмотрению либо в течение </w:t>
      </w:r>
      <w:r w:rsidR="00CF3C9E">
        <w:rPr>
          <w:rFonts w:ascii="Times New Roman" w:hAnsi="Times New Roman" w:cs="Times New Roman"/>
          <w:sz w:val="28"/>
          <w:szCs w:val="28"/>
        </w:rPr>
        <w:t xml:space="preserve">1 </w:t>
      </w:r>
      <w:r w:rsidRPr="00D430C5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устранения заявителем нарушений в оформлении заявления и (или) представления отсутствующих документов, обеспечивает направление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в </w:t>
      </w:r>
      <w:r w:rsidR="00CF3C9E">
        <w:rPr>
          <w:rFonts w:ascii="Times New Roman" w:hAnsi="Times New Roman" w:cs="Times New Roman"/>
          <w:sz w:val="28"/>
          <w:szCs w:val="28"/>
        </w:rPr>
        <w:t>приемную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61. Сотрудник </w:t>
      </w:r>
      <w:r w:rsidR="00CF3C9E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передает заявление и представленные документы для рассмотрения </w:t>
      </w:r>
      <w:r w:rsidR="00CF3C9E">
        <w:rPr>
          <w:rFonts w:ascii="Times New Roman" w:hAnsi="Times New Roman" w:cs="Times New Roman"/>
          <w:sz w:val="28"/>
          <w:szCs w:val="28"/>
        </w:rPr>
        <w:t>г</w:t>
      </w:r>
      <w:r w:rsidRPr="00D430C5">
        <w:rPr>
          <w:rFonts w:ascii="Times New Roman" w:hAnsi="Times New Roman" w:cs="Times New Roman"/>
          <w:sz w:val="28"/>
          <w:szCs w:val="28"/>
        </w:rPr>
        <w:t xml:space="preserve">лаве </w:t>
      </w:r>
      <w:r w:rsidR="00CF3C9E">
        <w:rPr>
          <w:rFonts w:ascii="Times New Roman" w:hAnsi="Times New Roman" w:cs="Times New Roman"/>
          <w:sz w:val="28"/>
          <w:szCs w:val="28"/>
        </w:rPr>
        <w:t>Волчанского городского округа (далее – Главе ВГО)</w:t>
      </w:r>
      <w:r w:rsidRPr="00D430C5">
        <w:rPr>
          <w:rFonts w:ascii="Times New Roman" w:hAnsi="Times New Roman" w:cs="Times New Roman"/>
          <w:sz w:val="28"/>
          <w:szCs w:val="28"/>
        </w:rPr>
        <w:t>, а в случае его отсутствия - лицу, исполняющему его обязанности;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передает рассмотренные Главой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либо лицом, исполняющим его обязанности, документы с резолюцией в </w:t>
      </w:r>
      <w:r w:rsidR="00CF3C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для исполнения и предоставления услуги.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3. РАССМОТРЕНИЕ ПРЕДСТАВЛЕННЫХ ЗАЯВЛЕНИЙ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62. Основанием для начала выполнения административной процедуры является поступление в </w:t>
      </w:r>
      <w:r w:rsidR="00CF3C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заявления и других документов, необходимых для получения муниципальной услуги.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63. В случае непредставления заявителем документов, предусмотренных </w:t>
      </w:r>
      <w:hyperlink w:anchor="P150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CF3C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CF3C9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F3C9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выполняет межведомственный запрос о представлении документов, необходимых для предоставления муниципальной услуги, в порядке межведомственного информационного взаимодействия.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64. Специалист </w:t>
      </w:r>
      <w:r w:rsidR="00CF3C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CF3C9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F3C9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проводит проверку полноты и достоверности сведений о заявителе, содержащихся в представленных им заявлении и документах;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проверяет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 (в соответствии с </w:t>
      </w:r>
      <w:hyperlink w:anchor="P182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32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4. ПРИНЯТИЕ РЕШЕНИЙ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65. Специалист </w:t>
      </w:r>
      <w:r w:rsidR="00CF3C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CF3C9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F3C9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сроки, указанные в </w:t>
      </w:r>
      <w:hyperlink w:anchor="P9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рассматривает представленные заявителем документы: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в случае соответствия заявления и прилагаемых к нему документов требованиям, установленным действующим законодательством и настоящим Регламентом, осуществляет подготовку проекта постановления </w:t>
      </w:r>
      <w:r w:rsidR="00CF3C9E">
        <w:rPr>
          <w:rFonts w:ascii="Times New Roman" w:hAnsi="Times New Roman" w:cs="Times New Roman"/>
          <w:sz w:val="28"/>
          <w:szCs w:val="28"/>
        </w:rPr>
        <w:t>главы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CF3C9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организации розничного рынка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F3C9E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в случае выявления несоответствия представленных документов требованиям, установленным действующим законодательством и настоящим Регламентом осуществляет подготовку проекта постановления </w:t>
      </w:r>
      <w:r w:rsidR="00CF3C9E">
        <w:rPr>
          <w:rFonts w:ascii="Times New Roman" w:hAnsi="Times New Roman" w:cs="Times New Roman"/>
          <w:sz w:val="28"/>
          <w:szCs w:val="28"/>
        </w:rPr>
        <w:t>главы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CF3C9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право организации розничного рынка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F3C9E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66. Разрешение выдается на срок, не превышающий пять лет. В случае если юридическому лицу объект или объекты недвижимости, где предполагается организовать рынок, принадлежат на праве аренды, срок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действия такого разрешения определяется с учетом срока действия договора аренды.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67.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Подраздел 5. УВЕДОМЛЕНИЕ ЗАЯВИТЕЛЯ О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ПРИНЯТОМ</w:t>
      </w:r>
      <w:proofErr w:type="gramEnd"/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>, ВЫДАЧА РАЗРЕШЕНИЯ НА ПРАВО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ОРГАНИЗАЦИИ РОЗНИЧНОГО РЫНКА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68. Специалист </w:t>
      </w:r>
      <w:r w:rsidR="00CF3C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CF3C9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F3C9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1) осуществляет подготовку уведомления о выдаче (об отказе в выдаче) разрешения на право организации розничного рынка в двух экземплярах по формам, утвержденным </w:t>
      </w:r>
      <w:hyperlink r:id="rId12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18 марта 2015 года </w:t>
      </w:r>
      <w:r w:rsidR="00CF3C9E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182-ПП </w:t>
      </w:r>
      <w:r w:rsidR="00CF3C9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CF3C9E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с указанием причин отказа (в случае отказа в выдаче разрешения);</w:t>
      </w:r>
      <w:proofErr w:type="gramEnd"/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2) в случае принятия положительного решения о выдаче разрешения на право организации розничного рынка осуществляет подготовку </w:t>
      </w:r>
      <w:hyperlink r:id="rId13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(далее - разрешение) в двух экземплярах по форме, утвержденной Постановлением Правительства Свердловской области от 18 марта 2015 года  </w:t>
      </w:r>
      <w:r w:rsidR="00CF3C9E">
        <w:rPr>
          <w:rFonts w:ascii="Times New Roman" w:hAnsi="Times New Roman" w:cs="Times New Roman"/>
          <w:sz w:val="28"/>
          <w:szCs w:val="28"/>
        </w:rPr>
        <w:t xml:space="preserve">№ </w:t>
      </w:r>
      <w:r w:rsidRPr="00D430C5">
        <w:rPr>
          <w:rFonts w:ascii="Times New Roman" w:hAnsi="Times New Roman" w:cs="Times New Roman"/>
          <w:sz w:val="28"/>
          <w:szCs w:val="28"/>
        </w:rPr>
        <w:t xml:space="preserve">182-ПП </w:t>
      </w:r>
      <w:r w:rsidR="00CF3C9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CF3C9E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69. Постановление, уведомление и разрешение подписываются Главой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>, а в случае его отсутствия - лицом, исполняющим его обязанности.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70. Регистрация постановлений, уведомлений и разрешений осуществляется в </w:t>
      </w:r>
      <w:r w:rsidR="00294694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порядке общего делопроизводства.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6"/>
      <w:bookmarkEnd w:id="5"/>
      <w:r w:rsidRPr="00D430C5">
        <w:rPr>
          <w:rFonts w:ascii="Times New Roman" w:hAnsi="Times New Roman" w:cs="Times New Roman"/>
          <w:sz w:val="28"/>
          <w:szCs w:val="28"/>
        </w:rPr>
        <w:t xml:space="preserve">71. </w:t>
      </w:r>
      <w:r w:rsidR="00CF3C9E">
        <w:rPr>
          <w:rFonts w:ascii="Times New Roman" w:hAnsi="Times New Roman" w:cs="Times New Roman"/>
          <w:sz w:val="28"/>
          <w:szCs w:val="28"/>
        </w:rPr>
        <w:t>Экономический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F3C9E">
        <w:rPr>
          <w:rFonts w:ascii="Times New Roman" w:hAnsi="Times New Roman" w:cs="Times New Roman"/>
          <w:sz w:val="28"/>
          <w:szCs w:val="28"/>
        </w:rPr>
        <w:t xml:space="preserve">1 </w:t>
      </w:r>
      <w:r w:rsidRPr="00D430C5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постановления </w:t>
      </w:r>
      <w:r w:rsidR="00CF3C9E">
        <w:rPr>
          <w:rFonts w:ascii="Times New Roman" w:hAnsi="Times New Roman" w:cs="Times New Roman"/>
          <w:sz w:val="28"/>
          <w:szCs w:val="28"/>
        </w:rPr>
        <w:t>главы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CF3C9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О выдаче (об отказе в выдаче) разрешения на право организации розничного рынка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F3C9E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, выдает уведомление представителю заявителя лично либо направляет по почте по адресу, указанному в заявлении.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7"/>
      <w:bookmarkEnd w:id="6"/>
      <w:r w:rsidRPr="00D430C5">
        <w:rPr>
          <w:rFonts w:ascii="Times New Roman" w:hAnsi="Times New Roman" w:cs="Times New Roman"/>
          <w:sz w:val="28"/>
          <w:szCs w:val="28"/>
        </w:rPr>
        <w:t xml:space="preserve">72. </w:t>
      </w:r>
      <w:r w:rsidR="00CF3C9E">
        <w:rPr>
          <w:rFonts w:ascii="Times New Roman" w:hAnsi="Times New Roman" w:cs="Times New Roman"/>
          <w:sz w:val="28"/>
          <w:szCs w:val="28"/>
        </w:rPr>
        <w:t>Экономический отдел администрации ВГО</w:t>
      </w:r>
      <w:r w:rsidR="00CF3C9E"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F3C9E">
        <w:rPr>
          <w:rFonts w:ascii="Times New Roman" w:hAnsi="Times New Roman" w:cs="Times New Roman"/>
          <w:sz w:val="28"/>
          <w:szCs w:val="28"/>
        </w:rPr>
        <w:t>3</w:t>
      </w:r>
      <w:r w:rsidRPr="00D430C5">
        <w:rPr>
          <w:rFonts w:ascii="Times New Roman" w:hAnsi="Times New Roman" w:cs="Times New Roman"/>
          <w:sz w:val="28"/>
          <w:szCs w:val="28"/>
        </w:rPr>
        <w:t xml:space="preserve"> дней после принятия постановления </w:t>
      </w:r>
      <w:r w:rsidR="00CF3C9E">
        <w:rPr>
          <w:rFonts w:ascii="Times New Roman" w:hAnsi="Times New Roman" w:cs="Times New Roman"/>
          <w:sz w:val="28"/>
          <w:szCs w:val="28"/>
        </w:rPr>
        <w:t>главы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CF3C9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организации розничного рынка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F3C9E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выдает разрешение представителю заявителя лично либо направляет по почте по адресу, указанному в заявлении.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73. Дубликат и копии разрешения на право организации розничного рынка предоставляются </w:t>
      </w:r>
      <w:r w:rsidR="00645D45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</w:t>
      </w:r>
      <w:r w:rsidR="00645D45">
        <w:rPr>
          <w:rFonts w:ascii="Times New Roman" w:hAnsi="Times New Roman" w:cs="Times New Roman"/>
          <w:sz w:val="28"/>
          <w:szCs w:val="28"/>
        </w:rPr>
        <w:t>м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5D45">
        <w:rPr>
          <w:rFonts w:ascii="Times New Roman" w:hAnsi="Times New Roman" w:cs="Times New Roman"/>
          <w:sz w:val="28"/>
          <w:szCs w:val="28"/>
        </w:rPr>
        <w:t>ом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заявителю бесплатно в течение </w:t>
      </w:r>
      <w:r w:rsidR="00645D45">
        <w:rPr>
          <w:rFonts w:ascii="Times New Roman" w:hAnsi="Times New Roman" w:cs="Times New Roman"/>
          <w:sz w:val="28"/>
          <w:szCs w:val="28"/>
        </w:rPr>
        <w:t>3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его письменного заявления о выдаче дубликата и копии разрешения в </w:t>
      </w:r>
      <w:r w:rsidR="00294694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74.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уведомление о выдаче разрешения (отказе) на право организации розничного рынка, копия постановления </w:t>
      </w:r>
      <w:r w:rsidR="00645D45">
        <w:rPr>
          <w:rFonts w:ascii="Times New Roman" w:hAnsi="Times New Roman" w:cs="Times New Roman"/>
          <w:sz w:val="28"/>
          <w:szCs w:val="28"/>
        </w:rPr>
        <w:t>главы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645D45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О выдаче (об отказе в выдаче) разрешения на право организации розничного рынка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45D45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, копия разрешения и другие документы хранятся в индивидуальном деле юридического лица, которому выдано разрешение.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Индивидуальные дела юридических лиц хранятся в </w:t>
      </w:r>
      <w:r w:rsidR="00645D45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 w:rsidR="00563A26">
        <w:rPr>
          <w:rFonts w:ascii="Times New Roman" w:hAnsi="Times New Roman" w:cs="Times New Roman"/>
          <w:sz w:val="28"/>
          <w:szCs w:val="28"/>
        </w:rPr>
        <w:t>отдел</w:t>
      </w:r>
      <w:r w:rsidR="00645D45">
        <w:rPr>
          <w:rFonts w:ascii="Times New Roman" w:hAnsi="Times New Roman" w:cs="Times New Roman"/>
          <w:sz w:val="28"/>
          <w:szCs w:val="28"/>
        </w:rPr>
        <w:t>е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75.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="00A136F1">
        <w:rPr>
          <w:rFonts w:ascii="Times New Roman" w:hAnsi="Times New Roman" w:cs="Times New Roman"/>
          <w:sz w:val="28"/>
          <w:szCs w:val="28"/>
        </w:rPr>
        <w:t xml:space="preserve"> в срок не позднее 15</w:t>
      </w:r>
      <w:r w:rsidRPr="00D430C5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постановления </w:t>
      </w:r>
      <w:r w:rsidR="00645D45">
        <w:rPr>
          <w:rFonts w:ascii="Times New Roman" w:hAnsi="Times New Roman" w:cs="Times New Roman"/>
          <w:sz w:val="28"/>
          <w:szCs w:val="28"/>
        </w:rPr>
        <w:t>главы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645D45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организации розничного рынка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45D45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направляет в соответствующий орган исполнительной власти Свердловской области информацию о выданном разрешении и содержащихся в нем сведениях, состав которых установлен </w:t>
      </w:r>
      <w:hyperlink r:id="rId14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2006 года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271-ФЗ </w:t>
      </w:r>
      <w:r w:rsidR="00645D45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 розничных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и о внесении изменений в Трудовой кодекс Российской Федерации</w:t>
      </w:r>
      <w:r w:rsidR="00645D45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76. Информация о принятом решении подлежит опубликованию в </w:t>
      </w:r>
      <w:r w:rsidR="00645D45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645D45">
        <w:rPr>
          <w:rFonts w:ascii="Times New Roman" w:hAnsi="Times New Roman" w:cs="Times New Roman"/>
          <w:sz w:val="28"/>
          <w:szCs w:val="28"/>
        </w:rPr>
        <w:t>«Муниципальный Вестник</w:t>
      </w:r>
      <w:proofErr w:type="gramStart"/>
      <w:r w:rsidR="00645D45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645D4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45D45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645D45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645D45">
        <w:rPr>
          <w:rFonts w:ascii="Times New Roman" w:hAnsi="Times New Roman" w:cs="Times New Roman"/>
          <w:sz w:val="28"/>
          <w:szCs w:val="28"/>
        </w:rPr>
        <w:t>15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постановления </w:t>
      </w:r>
      <w:r w:rsidR="00645D4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645D45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организации розничного рынка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45D45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6. ПОРЯДОК ВЫПОЛНЕНИЯ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АДМИНИСТРАТИВНЫХ ПРОЦЕДУР (ДЕЙСТВИЙ) МНОГОФУНКЦИОНАЛЬНЫМ</w:t>
      </w:r>
      <w:r w:rsidR="00645D45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ЦЕНТРОМ ПРЕДОСТАВЛЕНИЯ ГОСУДАРСТВЕННЫХ И МУНИЦИПАЛЬНЫХ УСЛУГ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77. Порядок выполнения административных процедур МФЦ установлен в </w:t>
      </w:r>
      <w:hyperlink w:anchor="P496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Разделе VI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7. ОСОБЕННОСТИ ПОРЯДКА ВЫПОЛНЕНИЯ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  <w:r w:rsidR="00645D45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78. Формирование заявления заявителем может осуществляться посредством заполнения электронной формы заявления с использованием Портала.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На Портале размещаются образцы заполнения электронной формы заявления.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заявление, и иные документы, указанные в </w:t>
      </w:r>
      <w:hyperlink w:anchor="P12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в Администрацию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посредством Портала.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79. </w:t>
      </w:r>
      <w:r w:rsidR="007174BC">
        <w:rPr>
          <w:rFonts w:ascii="Times New Roman" w:hAnsi="Times New Roman" w:cs="Times New Roman"/>
          <w:sz w:val="28"/>
          <w:szCs w:val="28"/>
        </w:rPr>
        <w:t>Приемная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 в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электронном виде,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80. Специалист </w:t>
      </w:r>
      <w:r w:rsidR="007174B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7174BC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174BC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сроки, установленные в </w:t>
      </w:r>
      <w:hyperlink w:anchor="P9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 заявителю уведомление о приеме заявления к рассмотрению либо о необходимости устранения нарушений в оформлении заявления и (или) представления отсутствующих документов по адресу электронной почты, указанному заявителем.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81. </w:t>
      </w:r>
      <w:r w:rsidR="007174BC">
        <w:rPr>
          <w:rFonts w:ascii="Times New Roman" w:hAnsi="Times New Roman" w:cs="Times New Roman"/>
          <w:sz w:val="28"/>
          <w:szCs w:val="28"/>
        </w:rPr>
        <w:t>Экономический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сроки, установленные в </w:t>
      </w:r>
      <w:hyperlink w:anchor="P356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пунктах 71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7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72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 заявителю уведомления о выдаче (об отказе в выдаче) разрешения на право организации розничного рынка, разрешение на право организации розничного рынка по адресу электронной почты, указанному заявителем.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7174B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8. ПОРЯДОК ИСПРАВЛЕНИЯ ДОПУЩЕННЫХ ОПЕЧАТОК</w:t>
      </w:r>
      <w:r w:rsidR="007174B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 ОШИБОК В ВЫДАННЫХ В РЕЗУЛЬТАТЕ ПРЕДОСТАВЛЕНИЯ</w:t>
      </w:r>
      <w:r w:rsidR="007174B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 ДОКУМЕНТАХ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82. Исправление допущенных опечаток и (или) ошибок в выданных в результате предоставления муниципальной услуги документах осуществляется по заявлению заявителя, составленному в произвольной форме.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(или) ошибок рассматривается </w:t>
      </w:r>
      <w:r w:rsidR="007174B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</w:t>
      </w:r>
      <w:r w:rsidR="007174BC">
        <w:rPr>
          <w:rFonts w:ascii="Times New Roman" w:hAnsi="Times New Roman" w:cs="Times New Roman"/>
          <w:sz w:val="28"/>
          <w:szCs w:val="28"/>
        </w:rPr>
        <w:t>м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174BC">
        <w:rPr>
          <w:rFonts w:ascii="Times New Roman" w:hAnsi="Times New Roman" w:cs="Times New Roman"/>
          <w:sz w:val="28"/>
          <w:szCs w:val="28"/>
        </w:rPr>
        <w:t>ом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7174BC">
        <w:rPr>
          <w:rFonts w:ascii="Times New Roman" w:hAnsi="Times New Roman" w:cs="Times New Roman"/>
          <w:sz w:val="28"/>
          <w:szCs w:val="28"/>
        </w:rPr>
        <w:t>3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294694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83.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7174B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7174BC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174BC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7174BC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Pr="00D430C5">
        <w:rPr>
          <w:rFonts w:ascii="Times New Roman" w:hAnsi="Times New Roman" w:cs="Times New Roman"/>
          <w:sz w:val="28"/>
          <w:szCs w:val="28"/>
        </w:rPr>
        <w:t xml:space="preserve">замену указанных документов в срок, не превышающий </w:t>
      </w:r>
      <w:r w:rsidR="007174BC">
        <w:rPr>
          <w:rFonts w:ascii="Times New Roman" w:hAnsi="Times New Roman" w:cs="Times New Roman"/>
          <w:sz w:val="28"/>
          <w:szCs w:val="28"/>
        </w:rPr>
        <w:t xml:space="preserve">5 </w:t>
      </w:r>
      <w:r w:rsidRPr="00D430C5">
        <w:rPr>
          <w:rFonts w:ascii="Times New Roman" w:hAnsi="Times New Roman" w:cs="Times New Roman"/>
          <w:sz w:val="28"/>
          <w:szCs w:val="28"/>
        </w:rPr>
        <w:t xml:space="preserve">рабочих дней с даты регистрации заявления в </w:t>
      </w:r>
      <w:r w:rsidR="00294694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7174B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7174BC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174BC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сообщает заявителю об отсутствии таких опечаток и (или) ошибок в срок, не превышающий </w:t>
      </w:r>
      <w:r w:rsidR="007174BC">
        <w:rPr>
          <w:rFonts w:ascii="Times New Roman" w:hAnsi="Times New Roman" w:cs="Times New Roman"/>
          <w:sz w:val="28"/>
          <w:szCs w:val="28"/>
        </w:rPr>
        <w:t>5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в </w:t>
      </w:r>
      <w:r w:rsidR="00294694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1. ПОРЯДОК ОСУЩЕСТВЛЕНИЯ ТЕКУЩЕГО КОНТРОЛЯ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  <w:r w:rsidR="007174B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7174B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ПРИНЯТИЕМ ИМИ РЕШЕНИЙ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84. Текущий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</w:t>
      </w:r>
      <w:r w:rsidR="007174BC">
        <w:rPr>
          <w:rFonts w:ascii="Times New Roman" w:hAnsi="Times New Roman" w:cs="Times New Roman"/>
          <w:sz w:val="28"/>
          <w:szCs w:val="28"/>
        </w:rPr>
        <w:t>ом 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7174BC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174BC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положений настоящего Регламента и иных нормативных актов, устанавливающих требования к предоставлению муниципальной услуги (далее - текущий контроль), осуществляется </w:t>
      </w:r>
      <w:r w:rsidR="007174BC">
        <w:rPr>
          <w:rFonts w:ascii="Times New Roman" w:hAnsi="Times New Roman" w:cs="Times New Roman"/>
          <w:sz w:val="28"/>
          <w:szCs w:val="28"/>
        </w:rPr>
        <w:t>начальником 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7174BC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174BC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85. Текущий контроль осуществляется путем проведения согласования необходимых документов.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251A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2. ПОРЯДОК И ПЕРИОДИЧНОСТЬ ОСУЩЕСТВЛЕНИЯ ПЛАНОВЫХ</w:t>
      </w:r>
      <w:r w:rsidR="00251AA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251AA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нарушений и принятие решений по их устранению.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87. При осуществлении проверок учитываются требования об организации проведения мониторинга качества муниципальных услуг в </w:t>
      </w:r>
      <w:r w:rsidR="00251AA1">
        <w:rPr>
          <w:rFonts w:ascii="Times New Roman" w:hAnsi="Times New Roman" w:cs="Times New Roman"/>
          <w:sz w:val="28"/>
          <w:szCs w:val="28"/>
        </w:rPr>
        <w:t xml:space="preserve">Волчанском 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городском округе, установленные Администрацией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88. Проверки могут быть плановыми и внеплановыми.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89. Плановые проверки осуществляются в соответствии с требованиями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округа, устанавливающих формы отчетности о предоставлении муниципальных услуг.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90. Внеплановые проверки осуществляются: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по результатам текущего контроля по инициативе </w:t>
      </w:r>
      <w:r w:rsidR="00251AA1">
        <w:rPr>
          <w:rFonts w:ascii="Times New Roman" w:hAnsi="Times New Roman" w:cs="Times New Roman"/>
          <w:sz w:val="28"/>
          <w:szCs w:val="28"/>
        </w:rPr>
        <w:t>начальника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251AA1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51AA1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51AA1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по конкретному обращению (жалобе) заявителя.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91. По результатам проверок полноты и качества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3. ОТВЕТСТВЕННОСТЬ ДОЛЖНОСТНЫХ ЛИЦ</w:t>
      </w:r>
    </w:p>
    <w:p w:rsidR="00D430C5" w:rsidRPr="00D430C5" w:rsidRDefault="00563A26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251AA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51A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</w:t>
      </w:r>
      <w:r w:rsidR="004A40F8">
        <w:rPr>
          <w:rFonts w:ascii="Times New Roman" w:hAnsi="Times New Roman" w:cs="Times New Roman"/>
          <w:sz w:val="28"/>
          <w:szCs w:val="28"/>
        </w:rPr>
        <w:t xml:space="preserve"> </w:t>
      </w:r>
      <w:r w:rsidR="00D430C5" w:rsidRPr="00D430C5">
        <w:rPr>
          <w:rFonts w:ascii="Times New Roman" w:hAnsi="Times New Roman" w:cs="Times New Roman"/>
          <w:sz w:val="28"/>
          <w:szCs w:val="28"/>
        </w:rPr>
        <w:t>ПРИНИМАЕМЫЕ (ОСУЩЕСТВЛЯЕМЫЕ) ИМИ В ХОДЕ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92. </w:t>
      </w:r>
      <w:r w:rsidR="00251AA1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251AA1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51AA1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несут дисциплинарную, административную и иную ответственность за несоблюдение сроков и порядка совершения административных процедур при предоставлении муниципальной услуги, предусмотренной настоящим Регламентом.</w:t>
      </w: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93. По результатам проведенных проверок в случае выявления нарушений прав заявителя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251A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4. ПОЛОЖЕНИЯ, ХАРАКТЕРИЗУЮЩИЕ ТРЕБОВАНИЯ К ПОРЯДКУ</w:t>
      </w:r>
      <w:r w:rsidR="00251AA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</w:t>
      </w:r>
      <w:r w:rsidR="00251AA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="00251AA1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>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предложений по совершенствованию качества и порядка предоставления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сообщений о нарушении законов и иных нормативных правовых актов, устанавливающих требования к предоставлению муниципальной услуги, недостатках в работе </w:t>
      </w:r>
      <w:r w:rsidR="00251AA1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51AA1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51AA1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его должностных лиц;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жалоб по фактам нарушения должностными лицами </w:t>
      </w:r>
      <w:r w:rsidR="00251AA1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563A26">
        <w:rPr>
          <w:rFonts w:ascii="Times New Roman" w:hAnsi="Times New Roman" w:cs="Times New Roman"/>
          <w:sz w:val="28"/>
          <w:szCs w:val="28"/>
        </w:rPr>
        <w:t>отдел</w:t>
      </w:r>
      <w:r w:rsidR="00251AA1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прав, свобод или законных интересов граждан.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251A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433"/>
      <w:bookmarkEnd w:id="7"/>
      <w:r w:rsidRPr="00D430C5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  <w:r w:rsidR="00251AA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563A26">
        <w:rPr>
          <w:rFonts w:ascii="Times New Roman" w:hAnsi="Times New Roman" w:cs="Times New Roman"/>
          <w:sz w:val="28"/>
          <w:szCs w:val="28"/>
        </w:rPr>
        <w:t>ЭКОНОМИЧЕСКИЙ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251A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Подраздел 1.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  <w:r w:rsidR="00251AA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  <w:r w:rsidR="00251AA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  <w:r w:rsidR="00251AA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  <w:proofErr w:type="gramEnd"/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95. Заявитель имеет право в досудебном (внесудебном) порядке обратиться с жалобой на действие (бездействие) и (или) решение </w:t>
      </w:r>
      <w:r w:rsidR="00251AA1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51AA1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51AA1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принятое и осуществленное в ходе предоставления муниципальной услуги (далее - жалоба).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96. Заявитель может обратиться с жалобой на </w:t>
      </w:r>
      <w:r w:rsidR="00251AA1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 для предоставления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 для предоставления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proofErr w:type="gramEnd"/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51AA1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51AA1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51AA1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его должностного лица в исправлении допущенных </w:t>
      </w:r>
      <w:r w:rsidR="00251AA1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</w:t>
      </w:r>
      <w:r w:rsidR="00251AA1">
        <w:rPr>
          <w:rFonts w:ascii="Times New Roman" w:hAnsi="Times New Roman" w:cs="Times New Roman"/>
          <w:sz w:val="28"/>
          <w:szCs w:val="28"/>
        </w:rPr>
        <w:t>м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51AA1">
        <w:rPr>
          <w:rFonts w:ascii="Times New Roman" w:hAnsi="Times New Roman" w:cs="Times New Roman"/>
          <w:sz w:val="28"/>
          <w:szCs w:val="28"/>
        </w:rPr>
        <w:t>ом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proofErr w:type="gramEnd"/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следующих случаев: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251AA1">
        <w:rPr>
          <w:rFonts w:ascii="Times New Roman" w:hAnsi="Times New Roman" w:cs="Times New Roman"/>
          <w:sz w:val="28"/>
          <w:szCs w:val="28"/>
        </w:rPr>
        <w:t>начальника 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51AA1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51AA1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="00251AA1">
        <w:rPr>
          <w:rFonts w:ascii="Times New Roman" w:hAnsi="Times New Roman" w:cs="Times New Roman"/>
          <w:sz w:val="28"/>
          <w:szCs w:val="28"/>
        </w:rPr>
        <w:t>,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97.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МФЦ, в том числе в случаях, указанных в </w:t>
      </w:r>
      <w:hyperlink r:id="rId15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главе 3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центра предоставления государственных и муниципальных услуг и его работников, утвержденного Постановлением Правительства Свердловской области от 22 ноября 2018 года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828-ПП (далее - Областное положение).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98. Порядок и способы подачи жалобы на МФЦ, порядок приема такой жалобы, требования к жалобе, порядок рассмотрения и разрешения жалобы, подготовки и направления ответа по результатам рассмотрения жалобы определены </w:t>
      </w:r>
      <w:hyperlink r:id="rId16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главой 3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Областного положения.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251A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2. ОРГАНЫ МЕСТНОГО САМОУПРАВЛЕНИЯ, ОРГАНИЗАЦИИ</w:t>
      </w:r>
      <w:r w:rsidR="00251AA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ЛИЦА,</w:t>
      </w:r>
      <w:r w:rsidR="00251AA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КОТОРЫМ МОЖЕТ БЫТЬ НАПРАВЛЕНА ЖАЛОБА ЗАЯВИТЕЛЯ</w:t>
      </w:r>
      <w:r w:rsidR="00251AA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99.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51AA1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в порядке, установленном настоящим Регламентом, может быть направлена для рассмотрения </w:t>
      </w:r>
      <w:r w:rsidR="00251AA1">
        <w:rPr>
          <w:rFonts w:ascii="Times New Roman" w:hAnsi="Times New Roman" w:cs="Times New Roman"/>
          <w:sz w:val="28"/>
          <w:szCs w:val="28"/>
        </w:rPr>
        <w:t>в экономический отдел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МФЦ, с использованием официального сайта </w:t>
      </w:r>
      <w:r w:rsidR="00251AA1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251AA1">
        <w:rPr>
          <w:rFonts w:ascii="Times New Roman" w:hAnsi="Times New Roman" w:cs="Times New Roman"/>
          <w:sz w:val="28"/>
          <w:szCs w:val="28"/>
        </w:rPr>
        <w:lastRenderedPageBreak/>
        <w:t>городского округа в сети 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251AA1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, Портала.</w:t>
      </w:r>
      <w:proofErr w:type="gramEnd"/>
    </w:p>
    <w:p w:rsid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51AA1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в порядке, установленном настоящим Регламентом, также может быть подана на имя Главы </w:t>
      </w:r>
      <w:r w:rsidR="00251AA1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МФЦ, с использованием </w:t>
      </w:r>
      <w:r w:rsidR="0026283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687CB2">
        <w:rPr>
          <w:rFonts w:ascii="Times New Roman" w:hAnsi="Times New Roman" w:cs="Times New Roman"/>
          <w:sz w:val="28"/>
          <w:szCs w:val="28"/>
        </w:rPr>
        <w:t>Волчанского городского округа в сети «</w:t>
      </w:r>
      <w:r w:rsidR="00687CB2"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687CB2">
        <w:rPr>
          <w:rFonts w:ascii="Times New Roman" w:hAnsi="Times New Roman" w:cs="Times New Roman"/>
          <w:sz w:val="28"/>
          <w:szCs w:val="28"/>
        </w:rPr>
        <w:t>»</w:t>
      </w:r>
      <w:r w:rsidR="00687CB2" w:rsidRPr="00D430C5">
        <w:rPr>
          <w:rFonts w:ascii="Times New Roman" w:hAnsi="Times New Roman" w:cs="Times New Roman"/>
          <w:sz w:val="28"/>
          <w:szCs w:val="28"/>
        </w:rPr>
        <w:t>, Портала.</w:t>
      </w:r>
      <w:proofErr w:type="gramEnd"/>
    </w:p>
    <w:p w:rsidR="002C0761" w:rsidRPr="00D430C5" w:rsidRDefault="002C0761" w:rsidP="00687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2C07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3. СПОСОБЫ ИНФОРМИРОВАНИЯ ЗАЯВИТЕЛЕЙ О ПОРЯДКЕ</w:t>
      </w:r>
      <w:r w:rsidR="002C076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</w:t>
      </w:r>
      <w:r w:rsidR="002C076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2C076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(ФУНКЦИЙ)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101. Информирование заявителей о порядке подачи и рассмотрения жалобы осуществляется следующими способами: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при личном приеме заявителя;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посредством размещения информации на стендах в местах предоставления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с использованием средств телефонной связи;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4) в письменной форме, в том числе по электронной почте;</w:t>
      </w:r>
    </w:p>
    <w:p w:rsidR="002C0761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5) на официальном сайте </w:t>
      </w:r>
      <w:r w:rsidR="002C0761">
        <w:rPr>
          <w:rFonts w:ascii="Times New Roman" w:hAnsi="Times New Roman" w:cs="Times New Roman"/>
          <w:sz w:val="28"/>
          <w:szCs w:val="28"/>
        </w:rPr>
        <w:t>Волчанского городского округа в сети «</w:t>
      </w:r>
      <w:r w:rsidR="002C0761"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2C0761">
        <w:rPr>
          <w:rFonts w:ascii="Times New Roman" w:hAnsi="Times New Roman" w:cs="Times New Roman"/>
          <w:sz w:val="28"/>
          <w:szCs w:val="28"/>
        </w:rPr>
        <w:t>»;</w:t>
      </w:r>
    </w:p>
    <w:p w:rsidR="00D430C5" w:rsidRPr="00D430C5" w:rsidRDefault="00D430C5" w:rsidP="00D43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6) на Портале.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4. ПЕРЕЧЕНЬ НОРМАТИВНЫХ ПРАВОВЫХ АКТОВ,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РЕГУЛИРУЮЩИХ ПОРЯДОК ДОСУДЕБНОГО (ВНЕСУДЕБНОГО) ОБЖАЛОВАНИЯ</w:t>
      </w:r>
      <w:r w:rsidR="002C0761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563A26">
        <w:rPr>
          <w:rFonts w:ascii="Times New Roman" w:hAnsi="Times New Roman" w:cs="Times New Roman"/>
          <w:sz w:val="28"/>
          <w:szCs w:val="28"/>
        </w:rPr>
        <w:t>ЭКОНОМИЧЕСК</w:t>
      </w:r>
      <w:r w:rsidR="002C0761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C0761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</w:t>
      </w:r>
    </w:p>
    <w:p w:rsidR="00D430C5" w:rsidRPr="00D430C5" w:rsidRDefault="00D430C5" w:rsidP="00D43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102. Порядок досудебного (внесудебного) обжалования решений и действий (бездействия) </w:t>
      </w:r>
      <w:r w:rsidR="002C0761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C0761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C0761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 регулируется</w:t>
      </w:r>
      <w:r w:rsidR="006256D2">
        <w:rPr>
          <w:rFonts w:ascii="Times New Roman" w:hAnsi="Times New Roman" w:cs="Times New Roman"/>
          <w:sz w:val="28"/>
          <w:szCs w:val="28"/>
        </w:rPr>
        <w:t xml:space="preserve"> Ф</w:t>
      </w:r>
      <w:r w:rsidRPr="00D430C5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17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C0761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0761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103. Информация, указанная в </w:t>
      </w:r>
      <w:hyperlink w:anchor="P433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Разделе V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на официальном сайте </w:t>
      </w:r>
      <w:r w:rsidR="006256D2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256D2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6256D2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на Портале.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104. </w:t>
      </w:r>
      <w:r w:rsidR="00563A26">
        <w:rPr>
          <w:rFonts w:ascii="Times New Roman" w:hAnsi="Times New Roman" w:cs="Times New Roman"/>
          <w:sz w:val="28"/>
          <w:szCs w:val="28"/>
        </w:rPr>
        <w:t>Экономический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сведений в соответствующем разделе федерального реестра.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6256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496"/>
      <w:bookmarkEnd w:id="8"/>
      <w:r w:rsidRPr="00D430C5">
        <w:rPr>
          <w:rFonts w:ascii="Times New Roman" w:hAnsi="Times New Roman" w:cs="Times New Roman"/>
          <w:sz w:val="28"/>
          <w:szCs w:val="28"/>
        </w:rPr>
        <w:lastRenderedPageBreak/>
        <w:t>Раздел VI. ОСОБЕННОСТИ ВЫПОЛНЕНИЯ АДМИНИСТРАТИВНЫХ ПРОЦЕДУР</w:t>
      </w:r>
      <w:r w:rsidR="006256D2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  <w:r w:rsidR="006256D2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105. Заявление и документы, необходимые для предоставления муниципальной услуги, предусмотренной настоящим Регламентом, могут быть представлены заявителем в МФЦ.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106. Срок предоставления муниципальной услуги в случае подачи заявления и документов, необходимых для предоставления муниципальной услуги, в МФЦ исчисляется со дня поступления заявления и документов, необходимых для предоставления муниципальной услуги, в </w:t>
      </w:r>
      <w:r w:rsidR="006256D2">
        <w:rPr>
          <w:rFonts w:ascii="Times New Roman" w:hAnsi="Times New Roman" w:cs="Times New Roman"/>
          <w:sz w:val="28"/>
          <w:szCs w:val="28"/>
        </w:rPr>
        <w:t>приемную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107. Места ожидания заявителей в МФЦ оборудуются в соответствии с санитарными и противопожарными нормами и правилами.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МФЦ 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информационных стендах.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D430C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430C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108. Помещения МФЦ,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109. Максимальное время ожидания в очереди при подаче заявителем в МФЦ заявления и документов, необходимых для предоставления муниципальной услуги, не должно превышать 15 минут.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110.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прием и регистрация заявлений и документов, необходимых для предоставления муниципальной услуги;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передача принятых заявлений и документов в </w:t>
      </w:r>
      <w:r w:rsidR="006256D2">
        <w:rPr>
          <w:rFonts w:ascii="Times New Roman" w:hAnsi="Times New Roman" w:cs="Times New Roman"/>
          <w:sz w:val="28"/>
          <w:szCs w:val="28"/>
        </w:rPr>
        <w:t>приемную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111. Порядок и сроки выполнения административных процедур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(действий) МФЦ определяются в соответствии с условиями заключенного между МФЦ и Администрацией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D430C5" w:rsidRPr="00D430C5" w:rsidRDefault="00D430C5" w:rsidP="00A1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112. Выдача (направление) результата предоставления муниципальной услуги в МФЦ не осуществляется.</w:t>
      </w:r>
    </w:p>
    <w:p w:rsidR="00D430C5" w:rsidRPr="00D430C5" w:rsidRDefault="00D430C5" w:rsidP="00A136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D2" w:rsidRDefault="006256D2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6F1" w:rsidRDefault="00A136F1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6F1" w:rsidRPr="00D430C5" w:rsidRDefault="00A136F1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6256D2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430C5" w:rsidRPr="00D430C5" w:rsidRDefault="00D430C5" w:rsidP="006256D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430C5" w:rsidRPr="00D430C5" w:rsidRDefault="00D430C5" w:rsidP="006256D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430C5" w:rsidRPr="00D430C5" w:rsidRDefault="006256D2" w:rsidP="006256D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136F1">
        <w:rPr>
          <w:rFonts w:ascii="Times New Roman" w:hAnsi="Times New Roman" w:cs="Times New Roman"/>
          <w:sz w:val="28"/>
          <w:szCs w:val="28"/>
        </w:rPr>
        <w:t>разрешения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на право организации</w:t>
      </w:r>
      <w:r w:rsidR="00A136F1">
        <w:rPr>
          <w:rFonts w:ascii="Times New Roman" w:hAnsi="Times New Roman" w:cs="Times New Roman"/>
          <w:sz w:val="28"/>
          <w:szCs w:val="28"/>
        </w:rPr>
        <w:t xml:space="preserve"> </w:t>
      </w:r>
      <w:r w:rsidR="00D430C5" w:rsidRPr="00D430C5">
        <w:rPr>
          <w:rFonts w:ascii="Times New Roman" w:hAnsi="Times New Roman" w:cs="Times New Roman"/>
          <w:sz w:val="28"/>
          <w:szCs w:val="28"/>
        </w:rPr>
        <w:t>розничных рынков на территории</w:t>
      </w:r>
      <w:r w:rsidR="00A136F1">
        <w:rPr>
          <w:rFonts w:ascii="Times New Roman" w:hAnsi="Times New Roman" w:cs="Times New Roman"/>
          <w:sz w:val="28"/>
          <w:szCs w:val="28"/>
        </w:rPr>
        <w:t xml:space="preserve"> </w:t>
      </w:r>
      <w:r w:rsidR="00D430C5">
        <w:rPr>
          <w:rFonts w:ascii="Times New Roman" w:hAnsi="Times New Roman" w:cs="Times New Roman"/>
          <w:sz w:val="28"/>
          <w:szCs w:val="28"/>
        </w:rPr>
        <w:t>Волчанского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30C5" w:rsidRPr="00D430C5" w:rsidRDefault="00D430C5" w:rsidP="006256D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D430C5" w:rsidRDefault="00D430C5" w:rsidP="006256D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Главе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57C1A" w:rsidRDefault="00B57C1A" w:rsidP="006256D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Заявителя</w:t>
      </w:r>
    </w:p>
    <w:p w:rsidR="00B57C1A" w:rsidRDefault="00B57C1A" w:rsidP="006256D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</w:t>
      </w:r>
    </w:p>
    <w:p w:rsidR="00B57C1A" w:rsidRDefault="00B57C1A" w:rsidP="006256D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</w:t>
      </w:r>
    </w:p>
    <w:p w:rsidR="00B57C1A" w:rsidRDefault="00B57C1A" w:rsidP="006256D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</w:t>
      </w:r>
    </w:p>
    <w:p w:rsidR="00B57C1A" w:rsidRPr="00D430C5" w:rsidRDefault="00B57C1A" w:rsidP="006256D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6256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29"/>
      <w:bookmarkEnd w:id="9"/>
      <w:r w:rsidRPr="00D430C5">
        <w:rPr>
          <w:rFonts w:ascii="Times New Roman" w:hAnsi="Times New Roman" w:cs="Times New Roman"/>
          <w:sz w:val="28"/>
          <w:szCs w:val="28"/>
        </w:rPr>
        <w:t>ЗАЯВЛЕНИЕ</w:t>
      </w:r>
    </w:p>
    <w:p w:rsidR="00D430C5" w:rsidRPr="00D430C5" w:rsidRDefault="00D430C5" w:rsidP="006256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B57C1A" w:rsidRDefault="00D430C5" w:rsidP="00B57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57C1A" w:rsidRPr="00B57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1A" w:rsidRDefault="00B57C1A" w:rsidP="00B57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C1A" w:rsidRPr="00D430C5" w:rsidRDefault="00B57C1A" w:rsidP="00B57C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30C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выдать разрешение на право организации розничного рынка</w:t>
      </w:r>
    </w:p>
    <w:p w:rsidR="00B57C1A" w:rsidRPr="00D430C5" w:rsidRDefault="00B57C1A" w:rsidP="00B57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B57C1A" w:rsidRPr="00B57C1A" w:rsidRDefault="00B57C1A" w:rsidP="00B57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7C1A">
        <w:rPr>
          <w:rFonts w:ascii="Times New Roman" w:hAnsi="Times New Roman" w:cs="Times New Roman"/>
          <w:sz w:val="24"/>
          <w:szCs w:val="24"/>
        </w:rPr>
        <w:t>(указать тип рынка и его название, в случае если имеется)</w:t>
      </w:r>
    </w:p>
    <w:p w:rsidR="00B57C1A" w:rsidRPr="00D430C5" w:rsidRDefault="00B57C1A" w:rsidP="00B57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C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7C1A" w:rsidRPr="00D430C5" w:rsidRDefault="00B57C1A" w:rsidP="00B57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430C5" w:rsidRPr="00D430C5" w:rsidRDefault="00B57C1A" w:rsidP="00B57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C1A">
        <w:rPr>
          <w:rFonts w:ascii="Times New Roman" w:hAnsi="Times New Roman" w:cs="Times New Roman"/>
          <w:sz w:val="24"/>
          <w:szCs w:val="24"/>
        </w:rPr>
        <w:t>(адрес фактического месторасположения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1A">
        <w:rPr>
          <w:rFonts w:ascii="Times New Roman" w:hAnsi="Times New Roman" w:cs="Times New Roman"/>
          <w:sz w:val="24"/>
          <w:szCs w:val="24"/>
        </w:rPr>
        <w:t>или объектов недвижимости, где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1A">
        <w:rPr>
          <w:rFonts w:ascii="Times New Roman" w:hAnsi="Times New Roman" w:cs="Times New Roman"/>
          <w:sz w:val="24"/>
          <w:szCs w:val="24"/>
        </w:rPr>
        <w:t>организовать рынок)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56D2" w:rsidRPr="006256D2" w:rsidTr="005525E3">
        <w:tc>
          <w:tcPr>
            <w:tcW w:w="4785" w:type="dxa"/>
          </w:tcPr>
          <w:p w:rsidR="006256D2" w:rsidRPr="006256D2" w:rsidRDefault="006256D2" w:rsidP="006256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(если имеется) наименование, в том числе фирменное наименование, и организационно-правовая форма юридического лица</w:t>
            </w:r>
          </w:p>
        </w:tc>
        <w:tc>
          <w:tcPr>
            <w:tcW w:w="4786" w:type="dxa"/>
          </w:tcPr>
          <w:p w:rsidR="006256D2" w:rsidRPr="006256D2" w:rsidRDefault="006256D2" w:rsidP="00D43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D2" w:rsidRPr="006256D2" w:rsidTr="005525E3">
        <w:tc>
          <w:tcPr>
            <w:tcW w:w="4785" w:type="dxa"/>
          </w:tcPr>
          <w:p w:rsidR="006256D2" w:rsidRPr="006256D2" w:rsidRDefault="006256D2" w:rsidP="006256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>дрес местонахождения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почтового индекса</w:t>
            </w:r>
          </w:p>
        </w:tc>
        <w:tc>
          <w:tcPr>
            <w:tcW w:w="4786" w:type="dxa"/>
          </w:tcPr>
          <w:p w:rsidR="006256D2" w:rsidRPr="006256D2" w:rsidRDefault="006256D2" w:rsidP="00D43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D2" w:rsidRPr="006256D2" w:rsidTr="005525E3">
        <w:tc>
          <w:tcPr>
            <w:tcW w:w="4785" w:type="dxa"/>
          </w:tcPr>
          <w:p w:rsidR="006256D2" w:rsidRPr="006256D2" w:rsidRDefault="006256D2" w:rsidP="006256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>осударственный регистрационный номер 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>о создании юридического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6256D2" w:rsidRPr="006256D2" w:rsidRDefault="006256D2" w:rsidP="00D43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D2" w:rsidRPr="006256D2" w:rsidTr="005525E3">
        <w:tc>
          <w:tcPr>
            <w:tcW w:w="4785" w:type="dxa"/>
          </w:tcPr>
          <w:p w:rsidR="006256D2" w:rsidRPr="006256D2" w:rsidRDefault="006256D2" w:rsidP="006256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>анные документа, подтверждающего 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>внесения сведений о юридическом 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>в Единый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реестр юридических лиц</w:t>
            </w:r>
          </w:p>
        </w:tc>
        <w:tc>
          <w:tcPr>
            <w:tcW w:w="4786" w:type="dxa"/>
          </w:tcPr>
          <w:p w:rsidR="006256D2" w:rsidRPr="006256D2" w:rsidRDefault="006256D2" w:rsidP="00D43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D2" w:rsidRPr="006256D2" w:rsidTr="005525E3">
        <w:tc>
          <w:tcPr>
            <w:tcW w:w="4785" w:type="dxa"/>
          </w:tcPr>
          <w:p w:rsidR="006256D2" w:rsidRPr="006256D2" w:rsidRDefault="006256D2" w:rsidP="006256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>дентификационный номер налогоплательщика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Pr="0062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 о постановке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 учет в налоговом органе</w:t>
            </w:r>
          </w:p>
        </w:tc>
        <w:tc>
          <w:tcPr>
            <w:tcW w:w="4786" w:type="dxa"/>
          </w:tcPr>
          <w:p w:rsidR="006256D2" w:rsidRPr="006256D2" w:rsidRDefault="006256D2" w:rsidP="00D43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D2" w:rsidRPr="006256D2" w:rsidTr="005525E3">
        <w:tc>
          <w:tcPr>
            <w:tcW w:w="4785" w:type="dxa"/>
          </w:tcPr>
          <w:p w:rsidR="006256D2" w:rsidRPr="006256D2" w:rsidRDefault="006256D2" w:rsidP="006256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руководителя</w:t>
            </w:r>
          </w:p>
        </w:tc>
        <w:tc>
          <w:tcPr>
            <w:tcW w:w="4786" w:type="dxa"/>
          </w:tcPr>
          <w:p w:rsidR="006256D2" w:rsidRPr="006256D2" w:rsidRDefault="006256D2" w:rsidP="00D43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D2" w:rsidRPr="006256D2" w:rsidTr="005525E3">
        <w:tc>
          <w:tcPr>
            <w:tcW w:w="4785" w:type="dxa"/>
          </w:tcPr>
          <w:p w:rsidR="006256D2" w:rsidRPr="006256D2" w:rsidRDefault="006256D2" w:rsidP="00B57C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 xml:space="preserve">Ф.И.О. и должность </w:t>
            </w:r>
            <w:r w:rsidR="00B57C1A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</w:tc>
        <w:tc>
          <w:tcPr>
            <w:tcW w:w="4786" w:type="dxa"/>
          </w:tcPr>
          <w:p w:rsidR="006256D2" w:rsidRPr="006256D2" w:rsidRDefault="006256D2" w:rsidP="00D43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D2" w:rsidRPr="006256D2" w:rsidTr="005525E3">
        <w:tc>
          <w:tcPr>
            <w:tcW w:w="4785" w:type="dxa"/>
          </w:tcPr>
          <w:p w:rsidR="006256D2" w:rsidRPr="006256D2" w:rsidRDefault="006256D2" w:rsidP="00D43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D2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факс, адрес электронной почты</w:t>
            </w:r>
          </w:p>
        </w:tc>
        <w:tc>
          <w:tcPr>
            <w:tcW w:w="4786" w:type="dxa"/>
          </w:tcPr>
          <w:p w:rsidR="006256D2" w:rsidRPr="006256D2" w:rsidRDefault="006256D2" w:rsidP="00D43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6D2" w:rsidRPr="00D430C5" w:rsidRDefault="006256D2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B57C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Уведомление о приеме заявления к рассмотрению  либо   о   необходимости</w:t>
      </w:r>
      <w:r w:rsidR="00B57C1A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устранения нарушений в оформлении  заявления   и    (или)    предоставления</w:t>
      </w:r>
      <w:r w:rsidR="00B57C1A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отсутствующих документов  прошу  направить  (указать    способ  получения</w:t>
      </w:r>
      <w:r w:rsidR="00B57C1A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заявителем уведомления</w:t>
      </w:r>
      <w:r w:rsidR="00B57C1A">
        <w:rPr>
          <w:rFonts w:ascii="Times New Roman" w:hAnsi="Times New Roman" w:cs="Times New Roman"/>
          <w:sz w:val="28"/>
          <w:szCs w:val="28"/>
        </w:rPr>
        <w:t>)</w:t>
      </w:r>
      <w:r w:rsidRPr="00D430C5">
        <w:rPr>
          <w:rFonts w:ascii="Times New Roman" w:hAnsi="Times New Roman" w:cs="Times New Roman"/>
          <w:sz w:val="28"/>
          <w:szCs w:val="28"/>
        </w:rPr>
        <w:t>: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    - выдать лично;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    - по почте (указать почтовый адрес);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    - по электронной почте (указать адрес электронной почты).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К заявлению прилагаются: ______________________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указываются документы, прилагаемые к заявлению)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Должность представителя заявителя _________________ Ф.И.О.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Подпись, удостоверенная печатью (при наличии)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C1A" w:rsidRPr="00D430C5" w:rsidRDefault="00B57C1A" w:rsidP="00B57C1A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620AD1">
        <w:rPr>
          <w:rFonts w:ascii="Times New Roman" w:hAnsi="Times New Roman" w:cs="Times New Roman"/>
          <w:sz w:val="28"/>
          <w:szCs w:val="28"/>
        </w:rPr>
        <w:t>2</w:t>
      </w:r>
    </w:p>
    <w:p w:rsidR="00B57C1A" w:rsidRPr="00D430C5" w:rsidRDefault="00B57C1A" w:rsidP="00B57C1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57C1A" w:rsidRPr="00D430C5" w:rsidRDefault="00B57C1A" w:rsidP="00B57C1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57C1A" w:rsidRDefault="00B57C1A" w:rsidP="00B57C1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36F1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Pr="00D430C5">
        <w:rPr>
          <w:rFonts w:ascii="Times New Roman" w:hAnsi="Times New Roman" w:cs="Times New Roman"/>
          <w:sz w:val="28"/>
          <w:szCs w:val="28"/>
        </w:rPr>
        <w:t>на право организации</w:t>
      </w:r>
      <w:r w:rsidR="004A40F8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розничных рынков на территории</w:t>
      </w:r>
      <w:r w:rsidR="004A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40F8" w:rsidRDefault="004A40F8" w:rsidP="00B57C1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4A40F8" w:rsidRPr="00D430C5" w:rsidRDefault="00117F32" w:rsidP="00B57C1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bookmarkStart w:id="10" w:name="P32"/>
      <w:bookmarkEnd w:id="10"/>
      <w:r w:rsidRPr="00117F3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15pt;margin-top:3.7pt;width:215.4pt;height:194.05pt;z-index:251660288" stroked="f">
            <v:textbox style="mso-next-textbox:#_x0000_s1026">
              <w:txbxContent>
                <w:p w:rsidR="004B707F" w:rsidRPr="00983D22" w:rsidRDefault="004B707F" w:rsidP="00B57C1A">
                  <w:pPr>
                    <w:pStyle w:val="2"/>
                    <w:jc w:val="center"/>
                    <w:rPr>
                      <w:i w:val="0"/>
                      <w:sz w:val="20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  <w:cap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2905" cy="61658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707F" w:rsidRPr="008912CF" w:rsidRDefault="004B707F" w:rsidP="00B57C1A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2CF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ВОЛЧАНСКОГО</w:t>
                  </w:r>
                  <w:r w:rsidRPr="008912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4B707F" w:rsidRPr="008912CF" w:rsidRDefault="004B707F" w:rsidP="00B57C1A">
                  <w:pPr>
                    <w:jc w:val="center"/>
                    <w:rPr>
                      <w:sz w:val="18"/>
                      <w:szCs w:val="18"/>
                    </w:rPr>
                  </w:pPr>
                  <w:r w:rsidRPr="008912CF">
                    <w:rPr>
                      <w:sz w:val="18"/>
                      <w:szCs w:val="18"/>
                    </w:rPr>
                    <w:t>ул. Ур. Комсомола, 1</w:t>
                  </w:r>
                  <w:r>
                    <w:rPr>
                      <w:sz w:val="18"/>
                      <w:szCs w:val="18"/>
                    </w:rPr>
                    <w:t xml:space="preserve">,  </w:t>
                  </w:r>
                  <w:r w:rsidRPr="008912CF">
                    <w:rPr>
                      <w:sz w:val="18"/>
                      <w:szCs w:val="18"/>
                    </w:rPr>
                    <w:t xml:space="preserve">г. Волчанск, </w:t>
                  </w:r>
                </w:p>
                <w:p w:rsidR="004B707F" w:rsidRPr="008912CF" w:rsidRDefault="004B707F" w:rsidP="00B57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12CF">
                    <w:rPr>
                      <w:sz w:val="18"/>
                      <w:szCs w:val="18"/>
                    </w:rPr>
                    <w:t>Свердловская область,</w:t>
                  </w:r>
                  <w:r w:rsidRPr="00983D2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624940</w:t>
                  </w:r>
                </w:p>
                <w:p w:rsidR="004B707F" w:rsidRPr="00B57C1A" w:rsidRDefault="004B707F" w:rsidP="00B57C1A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8912CF">
                    <w:rPr>
                      <w:sz w:val="18"/>
                      <w:szCs w:val="18"/>
                    </w:rPr>
                    <w:t>тел</w:t>
                  </w:r>
                  <w:r w:rsidRPr="00B57C1A">
                    <w:rPr>
                      <w:sz w:val="18"/>
                      <w:szCs w:val="18"/>
                      <w:lang w:val="de-DE"/>
                    </w:rPr>
                    <w:t xml:space="preserve">.  (34383) 5-21-00, </w:t>
                  </w:r>
                  <w:r w:rsidRPr="008912CF">
                    <w:rPr>
                      <w:sz w:val="18"/>
                      <w:szCs w:val="18"/>
                    </w:rPr>
                    <w:t>факс</w:t>
                  </w:r>
                  <w:r w:rsidRPr="00B57C1A">
                    <w:rPr>
                      <w:sz w:val="18"/>
                      <w:szCs w:val="18"/>
                      <w:lang w:val="de-DE"/>
                    </w:rPr>
                    <w:t xml:space="preserve"> (34383) 5-20-19</w:t>
                  </w:r>
                </w:p>
                <w:p w:rsidR="004B707F" w:rsidRPr="00B57C1A" w:rsidRDefault="004B707F" w:rsidP="00B57C1A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024360">
                    <w:rPr>
                      <w:sz w:val="18"/>
                      <w:szCs w:val="18"/>
                      <w:lang w:val="de-DE"/>
                    </w:rPr>
                    <w:t>e</w:t>
                  </w:r>
                  <w:r w:rsidRPr="00B57C1A">
                    <w:rPr>
                      <w:sz w:val="18"/>
                      <w:szCs w:val="18"/>
                      <w:lang w:val="de-DE"/>
                    </w:rPr>
                    <w:t>-</w:t>
                  </w:r>
                  <w:proofErr w:type="spellStart"/>
                  <w:r w:rsidRPr="00024360">
                    <w:rPr>
                      <w:sz w:val="18"/>
                      <w:szCs w:val="18"/>
                      <w:lang w:val="de-DE"/>
                    </w:rPr>
                    <w:t>mail</w:t>
                  </w:r>
                  <w:proofErr w:type="spellEnd"/>
                  <w:r w:rsidRPr="00B57C1A">
                    <w:rPr>
                      <w:sz w:val="18"/>
                      <w:szCs w:val="18"/>
                      <w:lang w:val="de-DE"/>
                    </w:rPr>
                    <w:t xml:space="preserve">: </w:t>
                  </w:r>
                  <w:hyperlink r:id="rId19" w:history="1">
                    <w:r w:rsidRPr="00024360">
                      <w:rPr>
                        <w:rStyle w:val="a3"/>
                        <w:sz w:val="18"/>
                        <w:szCs w:val="18"/>
                        <w:lang w:val="de-DE"/>
                      </w:rPr>
                      <w:t>volchansk</w:t>
                    </w:r>
                    <w:r w:rsidRPr="00B57C1A">
                      <w:rPr>
                        <w:rStyle w:val="a3"/>
                        <w:sz w:val="18"/>
                        <w:szCs w:val="18"/>
                        <w:lang w:val="de-DE"/>
                      </w:rPr>
                      <w:t>@</w:t>
                    </w:r>
                    <w:r w:rsidRPr="00024360">
                      <w:rPr>
                        <w:rStyle w:val="a3"/>
                        <w:sz w:val="18"/>
                        <w:szCs w:val="18"/>
                        <w:lang w:val="de-DE"/>
                      </w:rPr>
                      <w:t>list</w:t>
                    </w:r>
                    <w:r w:rsidRPr="00B57C1A">
                      <w:rPr>
                        <w:rStyle w:val="a3"/>
                        <w:sz w:val="18"/>
                        <w:szCs w:val="18"/>
                        <w:lang w:val="de-DE"/>
                      </w:rPr>
                      <w:t>.</w:t>
                    </w:r>
                    <w:r w:rsidRPr="00024360">
                      <w:rPr>
                        <w:rStyle w:val="a3"/>
                        <w:sz w:val="18"/>
                        <w:szCs w:val="18"/>
                        <w:lang w:val="de-DE"/>
                      </w:rPr>
                      <w:t>ru</w:t>
                    </w:r>
                  </w:hyperlink>
                </w:p>
                <w:p w:rsidR="004B707F" w:rsidRPr="00B57C1A" w:rsidRDefault="004B707F" w:rsidP="00B57C1A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  <w:p w:rsidR="004B707F" w:rsidRPr="005525E3" w:rsidRDefault="004B707F" w:rsidP="00B57C1A">
                  <w:pPr>
                    <w:jc w:val="center"/>
                    <w:rPr>
                      <w:sz w:val="22"/>
                      <w:lang w:val="de-DE"/>
                    </w:rPr>
                  </w:pPr>
                  <w:r w:rsidRPr="005525E3">
                    <w:rPr>
                      <w:sz w:val="22"/>
                      <w:lang w:val="de-DE"/>
                    </w:rPr>
                    <w:t xml:space="preserve">_________20___ </w:t>
                  </w:r>
                  <w:r>
                    <w:rPr>
                      <w:sz w:val="22"/>
                    </w:rPr>
                    <w:t>г</w:t>
                  </w:r>
                  <w:r w:rsidRPr="005525E3">
                    <w:rPr>
                      <w:sz w:val="22"/>
                      <w:lang w:val="de-DE"/>
                    </w:rPr>
                    <w:t xml:space="preserve">. № </w:t>
                  </w:r>
                </w:p>
              </w:txbxContent>
            </v:textbox>
          </v:shape>
        </w:pic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C1A" w:rsidRPr="005C2B8E" w:rsidRDefault="00B57C1A" w:rsidP="00B57C1A">
      <w:pPr>
        <w:ind w:left="5103"/>
        <w:rPr>
          <w:sz w:val="28"/>
          <w:szCs w:val="28"/>
        </w:rPr>
      </w:pPr>
    </w:p>
    <w:p w:rsidR="00B57C1A" w:rsidRPr="005C2B8E" w:rsidRDefault="00B57C1A" w:rsidP="00B57C1A">
      <w:pPr>
        <w:ind w:left="5103"/>
        <w:rPr>
          <w:sz w:val="28"/>
          <w:szCs w:val="28"/>
        </w:rPr>
      </w:pPr>
    </w:p>
    <w:p w:rsidR="00B57C1A" w:rsidRPr="005C2B8E" w:rsidRDefault="00B57C1A" w:rsidP="00B57C1A">
      <w:pPr>
        <w:ind w:left="5103"/>
        <w:rPr>
          <w:sz w:val="28"/>
          <w:szCs w:val="28"/>
        </w:rPr>
      </w:pPr>
    </w:p>
    <w:p w:rsidR="00B57C1A" w:rsidRPr="005C2B8E" w:rsidRDefault="00B57C1A" w:rsidP="00B57C1A">
      <w:pPr>
        <w:ind w:left="5103"/>
        <w:rPr>
          <w:sz w:val="28"/>
          <w:szCs w:val="28"/>
        </w:rPr>
      </w:pPr>
    </w:p>
    <w:p w:rsidR="00B57C1A" w:rsidRDefault="00B57C1A" w:rsidP="00B57C1A">
      <w:pPr>
        <w:ind w:left="5103"/>
        <w:rPr>
          <w:sz w:val="28"/>
          <w:szCs w:val="28"/>
        </w:rPr>
      </w:pPr>
      <w:r>
        <w:rPr>
          <w:sz w:val="28"/>
          <w:szCs w:val="28"/>
        </w:rPr>
        <w:t>Заявителю</w:t>
      </w:r>
    </w:p>
    <w:p w:rsidR="00B57C1A" w:rsidRDefault="00B57C1A" w:rsidP="00B57C1A">
      <w:pPr>
        <w:ind w:left="5103"/>
        <w:rPr>
          <w:sz w:val="28"/>
          <w:szCs w:val="28"/>
        </w:rPr>
      </w:pPr>
    </w:p>
    <w:p w:rsidR="00B57C1A" w:rsidRDefault="00B57C1A" w:rsidP="00B57C1A">
      <w:pPr>
        <w:ind w:left="5103"/>
        <w:rPr>
          <w:sz w:val="28"/>
          <w:szCs w:val="28"/>
        </w:rPr>
      </w:pPr>
    </w:p>
    <w:p w:rsidR="00B57C1A" w:rsidRPr="005C2B8E" w:rsidRDefault="00B57C1A" w:rsidP="00B57C1A">
      <w:pPr>
        <w:ind w:left="5103"/>
        <w:rPr>
          <w:sz w:val="28"/>
          <w:szCs w:val="28"/>
        </w:rPr>
      </w:pPr>
    </w:p>
    <w:p w:rsidR="00B57C1A" w:rsidRPr="005C2B8E" w:rsidRDefault="00B57C1A" w:rsidP="00B57C1A">
      <w:pPr>
        <w:ind w:left="5103"/>
        <w:rPr>
          <w:sz w:val="28"/>
          <w:szCs w:val="28"/>
        </w:rPr>
      </w:pPr>
    </w:p>
    <w:p w:rsidR="00B57C1A" w:rsidRPr="005C2B8E" w:rsidRDefault="00B57C1A" w:rsidP="00B57C1A">
      <w:pPr>
        <w:ind w:left="5664"/>
        <w:rPr>
          <w:sz w:val="28"/>
          <w:szCs w:val="28"/>
        </w:rPr>
      </w:pPr>
    </w:p>
    <w:p w:rsidR="00B57C1A" w:rsidRDefault="00B57C1A" w:rsidP="00B57C1A">
      <w:pPr>
        <w:ind w:right="4959"/>
        <w:rPr>
          <w:bCs/>
          <w:sz w:val="28"/>
          <w:szCs w:val="28"/>
        </w:rPr>
      </w:pPr>
    </w:p>
    <w:p w:rsidR="00D430C5" w:rsidRPr="00D430C5" w:rsidRDefault="00D430C5" w:rsidP="00B57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09"/>
      <w:bookmarkEnd w:id="11"/>
      <w:r w:rsidRPr="00D430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430C5" w:rsidRPr="00D430C5" w:rsidRDefault="00D430C5" w:rsidP="00B57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 приеме заявления к рассмотрению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B57C1A" w:rsidP="00B57C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</w:t>
      </w:r>
      <w:r w:rsidR="00D430C5">
        <w:rPr>
          <w:rFonts w:ascii="Times New Roman" w:hAnsi="Times New Roman" w:cs="Times New Roman"/>
          <w:sz w:val="28"/>
          <w:szCs w:val="28"/>
        </w:rPr>
        <w:t>Волчанского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 уведомляет о том, что Ваше   заявление 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0C5" w:rsidRPr="00D430C5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57C1A">
        <w:rPr>
          <w:rFonts w:ascii="Times New Roman" w:hAnsi="Times New Roman" w:cs="Times New Roman"/>
          <w:sz w:val="28"/>
          <w:szCs w:val="28"/>
        </w:rPr>
        <w:t>_______</w:t>
      </w:r>
    </w:p>
    <w:p w:rsidR="00D430C5" w:rsidRPr="00B57C1A" w:rsidRDefault="00D430C5" w:rsidP="00B57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7C1A">
        <w:rPr>
          <w:rFonts w:ascii="Times New Roman" w:hAnsi="Times New Roman" w:cs="Times New Roman"/>
          <w:sz w:val="24"/>
          <w:szCs w:val="24"/>
        </w:rPr>
        <w:t>(тип рынка, наименование и местонахождение рынка)</w:t>
      </w:r>
    </w:p>
    <w:p w:rsidR="00B57C1A" w:rsidRDefault="00B57C1A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B57C1A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____________ 20_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_ г.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______ принято к рассмотрению.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C1A" w:rsidRDefault="00B57C1A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</w:p>
    <w:p w:rsidR="00B57C1A" w:rsidRDefault="00B57C1A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отдела администрации </w:t>
      </w:r>
    </w:p>
    <w:p w:rsidR="00D430C5" w:rsidRPr="00D430C5" w:rsidRDefault="00B57C1A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             _________________ Ф.И.О.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57C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430C5">
        <w:rPr>
          <w:rFonts w:ascii="Times New Roman" w:hAnsi="Times New Roman" w:cs="Times New Roman"/>
          <w:sz w:val="28"/>
          <w:szCs w:val="28"/>
        </w:rPr>
        <w:t>(подпись)</w:t>
      </w: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Default="00D430C5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Pr="00D430C5" w:rsidRDefault="004A40F8" w:rsidP="00D430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0F8" w:rsidRPr="00D430C5" w:rsidRDefault="004A40F8" w:rsidP="004A40F8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A40F8" w:rsidRPr="00D430C5" w:rsidRDefault="004A40F8" w:rsidP="004A40F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40F8" w:rsidRPr="00D430C5" w:rsidRDefault="004A40F8" w:rsidP="004A40F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A40F8" w:rsidRDefault="004A40F8" w:rsidP="004A40F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36F1">
        <w:rPr>
          <w:rFonts w:ascii="Times New Roman" w:hAnsi="Times New Roman" w:cs="Times New Roman"/>
          <w:sz w:val="28"/>
          <w:szCs w:val="28"/>
        </w:rPr>
        <w:t>Выдача разрешения</w:t>
      </w:r>
      <w:r w:rsidRPr="00D430C5">
        <w:rPr>
          <w:rFonts w:ascii="Times New Roman" w:hAnsi="Times New Roman" w:cs="Times New Roman"/>
          <w:sz w:val="28"/>
          <w:szCs w:val="28"/>
        </w:rPr>
        <w:t xml:space="preserve"> на право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розничных рынков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40F8" w:rsidRPr="00D430C5" w:rsidRDefault="00117F32" w:rsidP="004A40F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17F32">
        <w:rPr>
          <w:noProof/>
          <w:sz w:val="28"/>
          <w:szCs w:val="28"/>
        </w:rPr>
        <w:pict>
          <v:shape id="_x0000_s1027" type="#_x0000_t202" style="position:absolute;left:0;text-align:left;margin-left:15.15pt;margin-top:4.75pt;width:215.4pt;height:194.05pt;z-index:251662336" stroked="f">
            <v:textbox style="mso-next-textbox:#_x0000_s1027">
              <w:txbxContent>
                <w:p w:rsidR="004B707F" w:rsidRPr="00983D22" w:rsidRDefault="004B707F" w:rsidP="004A40F8">
                  <w:pPr>
                    <w:pStyle w:val="2"/>
                    <w:jc w:val="center"/>
                    <w:rPr>
                      <w:i w:val="0"/>
                      <w:sz w:val="20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  <w:cap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2905" cy="61658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707F" w:rsidRPr="008912CF" w:rsidRDefault="004B707F" w:rsidP="004A40F8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2CF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ВОЛЧАНСКОГО</w:t>
                  </w:r>
                  <w:r w:rsidRPr="008912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4B707F" w:rsidRPr="008912CF" w:rsidRDefault="004B707F" w:rsidP="004A40F8">
                  <w:pPr>
                    <w:jc w:val="center"/>
                    <w:rPr>
                      <w:sz w:val="18"/>
                      <w:szCs w:val="18"/>
                    </w:rPr>
                  </w:pPr>
                  <w:r w:rsidRPr="008912CF">
                    <w:rPr>
                      <w:sz w:val="18"/>
                      <w:szCs w:val="18"/>
                    </w:rPr>
                    <w:t>ул. Ур. Комсомола, 1</w:t>
                  </w:r>
                  <w:r>
                    <w:rPr>
                      <w:sz w:val="18"/>
                      <w:szCs w:val="18"/>
                    </w:rPr>
                    <w:t xml:space="preserve">,  </w:t>
                  </w:r>
                  <w:r w:rsidRPr="008912CF">
                    <w:rPr>
                      <w:sz w:val="18"/>
                      <w:szCs w:val="18"/>
                    </w:rPr>
                    <w:t xml:space="preserve">г. Волчанск, </w:t>
                  </w:r>
                </w:p>
                <w:p w:rsidR="004B707F" w:rsidRPr="008912CF" w:rsidRDefault="004B707F" w:rsidP="004A40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12CF">
                    <w:rPr>
                      <w:sz w:val="18"/>
                      <w:szCs w:val="18"/>
                    </w:rPr>
                    <w:t>Свердловская область,</w:t>
                  </w:r>
                  <w:r w:rsidRPr="00983D2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624940</w:t>
                  </w:r>
                </w:p>
                <w:p w:rsidR="004B707F" w:rsidRPr="00B57C1A" w:rsidRDefault="004B707F" w:rsidP="004A40F8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8912CF">
                    <w:rPr>
                      <w:sz w:val="18"/>
                      <w:szCs w:val="18"/>
                    </w:rPr>
                    <w:t>тел</w:t>
                  </w:r>
                  <w:r w:rsidRPr="00B57C1A">
                    <w:rPr>
                      <w:sz w:val="18"/>
                      <w:szCs w:val="18"/>
                      <w:lang w:val="de-DE"/>
                    </w:rPr>
                    <w:t xml:space="preserve">.  (34383) 5-21-00, </w:t>
                  </w:r>
                  <w:r w:rsidRPr="008912CF">
                    <w:rPr>
                      <w:sz w:val="18"/>
                      <w:szCs w:val="18"/>
                    </w:rPr>
                    <w:t>факс</w:t>
                  </w:r>
                  <w:r w:rsidRPr="00B57C1A">
                    <w:rPr>
                      <w:sz w:val="18"/>
                      <w:szCs w:val="18"/>
                      <w:lang w:val="de-DE"/>
                    </w:rPr>
                    <w:t xml:space="preserve"> (34383) 5-20-19</w:t>
                  </w:r>
                </w:p>
                <w:p w:rsidR="004B707F" w:rsidRPr="00B57C1A" w:rsidRDefault="004B707F" w:rsidP="004A40F8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024360">
                    <w:rPr>
                      <w:sz w:val="18"/>
                      <w:szCs w:val="18"/>
                      <w:lang w:val="de-DE"/>
                    </w:rPr>
                    <w:t>e</w:t>
                  </w:r>
                  <w:r w:rsidRPr="00B57C1A">
                    <w:rPr>
                      <w:sz w:val="18"/>
                      <w:szCs w:val="18"/>
                      <w:lang w:val="de-DE"/>
                    </w:rPr>
                    <w:t>-</w:t>
                  </w:r>
                  <w:proofErr w:type="spellStart"/>
                  <w:r w:rsidRPr="00024360">
                    <w:rPr>
                      <w:sz w:val="18"/>
                      <w:szCs w:val="18"/>
                      <w:lang w:val="de-DE"/>
                    </w:rPr>
                    <w:t>mail</w:t>
                  </w:r>
                  <w:proofErr w:type="spellEnd"/>
                  <w:r w:rsidRPr="00B57C1A">
                    <w:rPr>
                      <w:sz w:val="18"/>
                      <w:szCs w:val="18"/>
                      <w:lang w:val="de-DE"/>
                    </w:rPr>
                    <w:t xml:space="preserve">: </w:t>
                  </w:r>
                  <w:hyperlink r:id="rId20" w:history="1">
                    <w:r w:rsidRPr="00024360">
                      <w:rPr>
                        <w:rStyle w:val="a3"/>
                        <w:sz w:val="18"/>
                        <w:szCs w:val="18"/>
                        <w:lang w:val="de-DE"/>
                      </w:rPr>
                      <w:t>volchansk</w:t>
                    </w:r>
                    <w:r w:rsidRPr="00B57C1A">
                      <w:rPr>
                        <w:rStyle w:val="a3"/>
                        <w:sz w:val="18"/>
                        <w:szCs w:val="18"/>
                        <w:lang w:val="de-DE"/>
                      </w:rPr>
                      <w:t>@</w:t>
                    </w:r>
                    <w:r w:rsidRPr="00024360">
                      <w:rPr>
                        <w:rStyle w:val="a3"/>
                        <w:sz w:val="18"/>
                        <w:szCs w:val="18"/>
                        <w:lang w:val="de-DE"/>
                      </w:rPr>
                      <w:t>list</w:t>
                    </w:r>
                    <w:r w:rsidRPr="00B57C1A">
                      <w:rPr>
                        <w:rStyle w:val="a3"/>
                        <w:sz w:val="18"/>
                        <w:szCs w:val="18"/>
                        <w:lang w:val="de-DE"/>
                      </w:rPr>
                      <w:t>.</w:t>
                    </w:r>
                    <w:r w:rsidRPr="00024360">
                      <w:rPr>
                        <w:rStyle w:val="a3"/>
                        <w:sz w:val="18"/>
                        <w:szCs w:val="18"/>
                        <w:lang w:val="de-DE"/>
                      </w:rPr>
                      <w:t>ru</w:t>
                    </w:r>
                  </w:hyperlink>
                </w:p>
                <w:p w:rsidR="004B707F" w:rsidRPr="00B57C1A" w:rsidRDefault="004B707F" w:rsidP="004A40F8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  <w:p w:rsidR="004B707F" w:rsidRPr="005525E3" w:rsidRDefault="004B707F" w:rsidP="004A40F8">
                  <w:pPr>
                    <w:jc w:val="center"/>
                    <w:rPr>
                      <w:sz w:val="22"/>
                      <w:lang w:val="de-DE"/>
                    </w:rPr>
                  </w:pPr>
                  <w:r w:rsidRPr="005525E3">
                    <w:rPr>
                      <w:sz w:val="22"/>
                      <w:lang w:val="de-DE"/>
                    </w:rPr>
                    <w:t xml:space="preserve">_________20___ </w:t>
                  </w:r>
                  <w:r>
                    <w:rPr>
                      <w:sz w:val="22"/>
                    </w:rPr>
                    <w:t>г</w:t>
                  </w:r>
                  <w:r w:rsidRPr="005525E3">
                    <w:rPr>
                      <w:sz w:val="22"/>
                      <w:lang w:val="de-DE"/>
                    </w:rPr>
                    <w:t xml:space="preserve">. № </w:t>
                  </w:r>
                </w:p>
              </w:txbxContent>
            </v:textbox>
          </v:shape>
        </w:pict>
      </w:r>
    </w:p>
    <w:p w:rsidR="004A40F8" w:rsidRPr="00D430C5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40F8" w:rsidRPr="005C2B8E" w:rsidRDefault="004A40F8" w:rsidP="004A40F8">
      <w:pPr>
        <w:ind w:left="5103"/>
        <w:rPr>
          <w:sz w:val="28"/>
          <w:szCs w:val="28"/>
        </w:rPr>
      </w:pPr>
    </w:p>
    <w:p w:rsidR="004A40F8" w:rsidRPr="005C2B8E" w:rsidRDefault="004A40F8" w:rsidP="004A40F8">
      <w:pPr>
        <w:ind w:left="5103"/>
        <w:rPr>
          <w:sz w:val="28"/>
          <w:szCs w:val="28"/>
        </w:rPr>
      </w:pPr>
    </w:p>
    <w:p w:rsidR="004A40F8" w:rsidRPr="005C2B8E" w:rsidRDefault="004A40F8" w:rsidP="004A40F8">
      <w:pPr>
        <w:ind w:left="5103"/>
        <w:rPr>
          <w:sz w:val="28"/>
          <w:szCs w:val="28"/>
        </w:rPr>
      </w:pPr>
    </w:p>
    <w:p w:rsidR="004A40F8" w:rsidRPr="005C2B8E" w:rsidRDefault="004A40F8" w:rsidP="004A40F8">
      <w:pPr>
        <w:ind w:left="5103"/>
        <w:rPr>
          <w:sz w:val="28"/>
          <w:szCs w:val="28"/>
        </w:rPr>
      </w:pPr>
    </w:p>
    <w:p w:rsidR="004A40F8" w:rsidRDefault="004A40F8" w:rsidP="004A40F8">
      <w:pPr>
        <w:ind w:left="5103"/>
        <w:rPr>
          <w:sz w:val="28"/>
          <w:szCs w:val="28"/>
        </w:rPr>
      </w:pPr>
      <w:r>
        <w:rPr>
          <w:sz w:val="28"/>
          <w:szCs w:val="28"/>
        </w:rPr>
        <w:t>Заявителю</w:t>
      </w:r>
    </w:p>
    <w:p w:rsidR="004A40F8" w:rsidRDefault="004A40F8" w:rsidP="004A40F8">
      <w:pPr>
        <w:ind w:left="5103"/>
        <w:rPr>
          <w:sz w:val="28"/>
          <w:szCs w:val="28"/>
        </w:rPr>
      </w:pPr>
    </w:p>
    <w:p w:rsidR="004A40F8" w:rsidRDefault="004A40F8" w:rsidP="004A40F8">
      <w:pPr>
        <w:ind w:left="5103"/>
        <w:rPr>
          <w:sz w:val="28"/>
          <w:szCs w:val="28"/>
        </w:rPr>
      </w:pPr>
    </w:p>
    <w:p w:rsidR="004A40F8" w:rsidRPr="005C2B8E" w:rsidRDefault="004A40F8" w:rsidP="004A40F8">
      <w:pPr>
        <w:ind w:left="5103"/>
        <w:rPr>
          <w:sz w:val="28"/>
          <w:szCs w:val="28"/>
        </w:rPr>
      </w:pPr>
    </w:p>
    <w:p w:rsidR="004A40F8" w:rsidRPr="005C2B8E" w:rsidRDefault="004A40F8" w:rsidP="004A40F8">
      <w:pPr>
        <w:ind w:left="5103"/>
        <w:rPr>
          <w:sz w:val="28"/>
          <w:szCs w:val="28"/>
        </w:rPr>
      </w:pPr>
    </w:p>
    <w:p w:rsidR="004A40F8" w:rsidRPr="005C2B8E" w:rsidRDefault="004A40F8" w:rsidP="004A40F8">
      <w:pPr>
        <w:ind w:left="5664"/>
        <w:rPr>
          <w:sz w:val="28"/>
          <w:szCs w:val="28"/>
        </w:rPr>
      </w:pPr>
    </w:p>
    <w:p w:rsidR="004A40F8" w:rsidRDefault="004A40F8" w:rsidP="004A40F8">
      <w:pPr>
        <w:ind w:right="4959"/>
        <w:rPr>
          <w:bCs/>
          <w:sz w:val="28"/>
          <w:szCs w:val="28"/>
        </w:rPr>
      </w:pPr>
    </w:p>
    <w:p w:rsidR="004A40F8" w:rsidRPr="00D430C5" w:rsidRDefault="004A40F8" w:rsidP="004A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A40F8" w:rsidRPr="00D430C5" w:rsidRDefault="004A40F8" w:rsidP="004A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 необходимости устранения нарушений в оформлении</w:t>
      </w:r>
    </w:p>
    <w:p w:rsidR="004A40F8" w:rsidRDefault="004A40F8" w:rsidP="004A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заявления и (или) предоставления отсутствующих документов </w:t>
      </w:r>
    </w:p>
    <w:p w:rsidR="004A40F8" w:rsidRDefault="004A40F8" w:rsidP="004A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40F8" w:rsidRPr="00D430C5" w:rsidRDefault="004A40F8" w:rsidP="004A40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На Ваше заявление о выдаче разрешения на право организации   розничного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рынка</w:t>
      </w:r>
    </w:p>
    <w:p w:rsidR="004A40F8" w:rsidRPr="004A40F8" w:rsidRDefault="004A40F8" w:rsidP="004A40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</w:t>
      </w:r>
      <w:r w:rsidRPr="004A40F8">
        <w:rPr>
          <w:rFonts w:ascii="Times New Roman" w:hAnsi="Times New Roman" w:cs="Times New Roman"/>
          <w:sz w:val="24"/>
          <w:szCs w:val="24"/>
        </w:rPr>
        <w:t>(тип, наименование и местонахождение рынка)</w:t>
      </w:r>
    </w:p>
    <w:p w:rsidR="004A40F8" w:rsidRPr="00D430C5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от "__" 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30C5">
        <w:rPr>
          <w:rFonts w:ascii="Times New Roman" w:hAnsi="Times New Roman" w:cs="Times New Roman"/>
          <w:sz w:val="28"/>
          <w:szCs w:val="28"/>
        </w:rPr>
        <w:t xml:space="preserve">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A40F8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40F8" w:rsidRPr="00D430C5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отдел а</w:t>
      </w:r>
      <w:r w:rsidRPr="00D430C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 уведомляет о  том,  что   Вам  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устранить    следующие      нарушения      в      оформлении      заявления</w:t>
      </w:r>
    </w:p>
    <w:p w:rsidR="004A40F8" w:rsidRPr="00D430C5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A40F8" w:rsidRPr="00D430C5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предоставить отсутствующие документы</w:t>
      </w:r>
      <w:proofErr w:type="gramEnd"/>
    </w:p>
    <w:p w:rsidR="004A40F8" w:rsidRPr="00D430C5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430C5">
        <w:rPr>
          <w:rFonts w:ascii="Times New Roman" w:hAnsi="Times New Roman" w:cs="Times New Roman"/>
          <w:sz w:val="28"/>
          <w:szCs w:val="28"/>
        </w:rPr>
        <w:t>,</w:t>
      </w:r>
    </w:p>
    <w:p w:rsidR="004A40F8" w:rsidRPr="00D430C5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D430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30C5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4A40F8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40F8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</w:p>
    <w:p w:rsidR="004A40F8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отдела администрации </w:t>
      </w:r>
    </w:p>
    <w:p w:rsidR="004A40F8" w:rsidRPr="00D430C5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             _________________ Ф.И.О.</w:t>
      </w:r>
    </w:p>
    <w:p w:rsidR="004A40F8" w:rsidRPr="00D430C5" w:rsidRDefault="004A40F8" w:rsidP="004A4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430C5">
        <w:rPr>
          <w:rFonts w:ascii="Times New Roman" w:hAnsi="Times New Roman" w:cs="Times New Roman"/>
          <w:sz w:val="28"/>
          <w:szCs w:val="28"/>
        </w:rPr>
        <w:t>(подпись)</w:t>
      </w:r>
    </w:p>
    <w:p w:rsidR="00D430C5" w:rsidRPr="00D430C5" w:rsidRDefault="00D430C5" w:rsidP="00D4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430C5" w:rsidRPr="00D430C5" w:rsidSect="004A40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430C5"/>
    <w:rsid w:val="00043EBF"/>
    <w:rsid w:val="000832DB"/>
    <w:rsid w:val="000D1195"/>
    <w:rsid w:val="00102BA3"/>
    <w:rsid w:val="00117F32"/>
    <w:rsid w:val="00134A81"/>
    <w:rsid w:val="001B1898"/>
    <w:rsid w:val="001C750C"/>
    <w:rsid w:val="001D1BBE"/>
    <w:rsid w:val="001F14C7"/>
    <w:rsid w:val="00251AA1"/>
    <w:rsid w:val="00262837"/>
    <w:rsid w:val="00294694"/>
    <w:rsid w:val="002C0761"/>
    <w:rsid w:val="00365687"/>
    <w:rsid w:val="004029AD"/>
    <w:rsid w:val="00411285"/>
    <w:rsid w:val="004A40F8"/>
    <w:rsid w:val="004B707F"/>
    <w:rsid w:val="004E765B"/>
    <w:rsid w:val="005525E3"/>
    <w:rsid w:val="0055683A"/>
    <w:rsid w:val="00563A26"/>
    <w:rsid w:val="005B4837"/>
    <w:rsid w:val="00620AD1"/>
    <w:rsid w:val="006256D2"/>
    <w:rsid w:val="00645D45"/>
    <w:rsid w:val="00671388"/>
    <w:rsid w:val="00675C85"/>
    <w:rsid w:val="00687CB2"/>
    <w:rsid w:val="00706696"/>
    <w:rsid w:val="007174BC"/>
    <w:rsid w:val="00751F96"/>
    <w:rsid w:val="0075575D"/>
    <w:rsid w:val="007F098B"/>
    <w:rsid w:val="00863983"/>
    <w:rsid w:val="00891479"/>
    <w:rsid w:val="0089362D"/>
    <w:rsid w:val="009113C4"/>
    <w:rsid w:val="0092253B"/>
    <w:rsid w:val="00941E61"/>
    <w:rsid w:val="0099435C"/>
    <w:rsid w:val="00A136F1"/>
    <w:rsid w:val="00A60611"/>
    <w:rsid w:val="00A61C73"/>
    <w:rsid w:val="00AF7ECB"/>
    <w:rsid w:val="00B47591"/>
    <w:rsid w:val="00B57C1A"/>
    <w:rsid w:val="00B60C38"/>
    <w:rsid w:val="00B902E1"/>
    <w:rsid w:val="00BC28A9"/>
    <w:rsid w:val="00C32CB6"/>
    <w:rsid w:val="00C91943"/>
    <w:rsid w:val="00CF3C9E"/>
    <w:rsid w:val="00D430C5"/>
    <w:rsid w:val="00D64E8B"/>
    <w:rsid w:val="00D842B5"/>
    <w:rsid w:val="00DD1148"/>
    <w:rsid w:val="00E43246"/>
    <w:rsid w:val="00E633EF"/>
    <w:rsid w:val="00E71C44"/>
    <w:rsid w:val="00EF2B58"/>
    <w:rsid w:val="00FA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7C1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7C1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C1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57C1A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D430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430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430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30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98EF59CA7D5902C749BF74C149C20F4B03387D0442C2D2FCEC54AB1AB8FB318910CEF10DC784C97DE31379838BE1D86dAqFD" TargetMode="External"/><Relationship Id="rId13" Type="http://schemas.openxmlformats.org/officeDocument/2006/relationships/hyperlink" Target="consultantplus://offline/ref=FAE98EF59CA7D5902C749BF74C149C20F4B03387D0442C2D2FCEC54AB1AB8FB318910CEF02DC204095D82E359A2DE84CC0F9E08B319EB9283259F646d3qAD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AE98EF59CA7D5902C749BF74C149C20F4B03387D146282F2EC59840B9F283B11F9E53EA05CD204393C62F318024BC1Fd8q7D" TargetMode="External"/><Relationship Id="rId12" Type="http://schemas.openxmlformats.org/officeDocument/2006/relationships/hyperlink" Target="consultantplus://offline/ref=FAE98EF59CA7D5902C749BF74C149C20F4B03387D0442C2D2FCEC54AB1AB8FB318910CEF10DC784C97DE31379838BE1D86dAqFD" TargetMode="External"/><Relationship Id="rId17" Type="http://schemas.openxmlformats.org/officeDocument/2006/relationships/hyperlink" Target="consultantplus://offline/ref=FAE98EF59CA7D5902C7485FA5A78C22AF1B86D8CD147227D719AC31DEEFB89E64AD152B6439E334193C62D379Cd2q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E98EF59CA7D5902C749BF74C149C20F4B03387D1422A2D2CC9C54AB1AB8FB318910CEF02DC204095D82E359B2DE84CC0F9E08B319EB9283259F646d3qAD" TargetMode="External"/><Relationship Id="rId20" Type="http://schemas.openxmlformats.org/officeDocument/2006/relationships/hyperlink" Target="mailto:volchansk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E98EF59CA7D5902C7485FA5A78C22AF7BB6582D644227D719AC31DEEFB89E64AD152B6439E334193C62D379Cd2q5D" TargetMode="External"/><Relationship Id="rId11" Type="http://schemas.openxmlformats.org/officeDocument/2006/relationships/hyperlink" Target="consultantplus://offline/ref=FAE98EF59CA7D5902C7485FA5A78C22AF1BF6F8ADB44227D719AC31DEEFB89E658D10AB94ACC7C05C0D52D318026BA0386ACEFd8qAD" TargetMode="External"/><Relationship Id="rId5" Type="http://schemas.openxmlformats.org/officeDocument/2006/relationships/hyperlink" Target="consultantplus://offline/ref=FAE98EF59CA7D5902C7485FA5A78C22AF1B86D8CD047227D719AC31DEEFB89E658D10ABA41982D429DD37B66DA73B11F82B2ED8F2982B92Cd2qFD" TargetMode="External"/><Relationship Id="rId15" Type="http://schemas.openxmlformats.org/officeDocument/2006/relationships/hyperlink" Target="consultantplus://offline/ref=FAE98EF59CA7D5902C749BF74C149C20F4B03387D1422A2D2CC9C54AB1AB8FB318910CEF02DC204095D82E359B2DE84CC0F9E08B319EB9283259F646d3qAD" TargetMode="External"/><Relationship Id="rId10" Type="http://schemas.openxmlformats.org/officeDocument/2006/relationships/hyperlink" Target="consultantplus://offline/ref=FAE98EF59CA7D5902C7485FA5A78C22AF1B86D8CD147227D719AC31DEEFB89E658D10ABF42937910D18D22359838BC1B9AAEED8Bd3q4D" TargetMode="External"/><Relationship Id="rId19" Type="http://schemas.openxmlformats.org/officeDocument/2006/relationships/hyperlink" Target="mailto:volchansk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E98EF59CA7D5902C749BF74C149C20F4B03387D147292F25C9C54AB1AB8FB318910CEF10DC784C97DE31379838BE1D86dAqFD" TargetMode="External"/><Relationship Id="rId14" Type="http://schemas.openxmlformats.org/officeDocument/2006/relationships/hyperlink" Target="consultantplus://offline/ref=FAE98EF59CA7D5902C7485FA5A78C22AF1B86D8CD047227D719AC31DEEFB89E658D10ABA41982D4692D37B66DA73B11F82B2ED8F2982B92Cd2qF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E9F5-DE2D-445D-AF1E-17B380A0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8904</Words>
  <Characters>50754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12</cp:revision>
  <cp:lastPrinted>2023-06-26T06:41:00Z</cp:lastPrinted>
  <dcterms:created xsi:type="dcterms:W3CDTF">2023-06-27T08:35:00Z</dcterms:created>
  <dcterms:modified xsi:type="dcterms:W3CDTF">2023-09-26T11:25:00Z</dcterms:modified>
</cp:coreProperties>
</file>