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677582">
        <w:rPr>
          <w:b/>
          <w:sz w:val="20"/>
          <w:szCs w:val="20"/>
        </w:rPr>
        <w:t>8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677582" w:rsidRPr="00677582" w:rsidRDefault="00677582" w:rsidP="00677582">
      <w:pPr>
        <w:pStyle w:val="11"/>
        <w:ind w:left="426" w:firstLine="500"/>
        <w:jc w:val="both"/>
        <w:rPr>
          <w:sz w:val="24"/>
          <w:szCs w:val="24"/>
          <w:lang w:val="ru-RU"/>
        </w:rPr>
      </w:pPr>
      <w:r w:rsidRPr="00677582">
        <w:rPr>
          <w:color w:val="000000"/>
          <w:sz w:val="24"/>
          <w:szCs w:val="24"/>
          <w:lang w:val="ru-RU" w:eastAsia="ru-RU" w:bidi="ru-RU"/>
        </w:rPr>
        <w:t xml:space="preserve">На сегодняшний день проблем с трудоустройством осужденных к исправительным работам нет. Предприятия и организации указанные в перечне стараются трудоустраивать осужденных (согласно перечню организаций независимо от форм собственности и индивидуальных предпринимателей для отбывания наказания в виде исправительных работ от 11.12.2019 №484). Остальные осужденные к исправительным работам трудоустроились самостоятельно (ИП </w:t>
      </w:r>
      <w:proofErr w:type="spellStart"/>
      <w:r w:rsidRPr="00677582">
        <w:rPr>
          <w:color w:val="000000"/>
          <w:sz w:val="24"/>
          <w:szCs w:val="24"/>
          <w:lang w:val="ru-RU" w:eastAsia="ru-RU" w:bidi="ru-RU"/>
        </w:rPr>
        <w:t>Пирмамедов</w:t>
      </w:r>
      <w:proofErr w:type="spellEnd"/>
      <w:r w:rsidRPr="00677582">
        <w:rPr>
          <w:color w:val="000000"/>
          <w:sz w:val="24"/>
          <w:szCs w:val="24"/>
          <w:lang w:val="ru-RU" w:eastAsia="ru-RU" w:bidi="ru-RU"/>
        </w:rPr>
        <w:t>, ИП Куимов).</w:t>
      </w:r>
    </w:p>
    <w:p w:rsidR="00677582" w:rsidRPr="00677582" w:rsidRDefault="00677582" w:rsidP="00677582">
      <w:pPr>
        <w:pStyle w:val="11"/>
        <w:ind w:left="426" w:firstLine="500"/>
        <w:jc w:val="both"/>
        <w:rPr>
          <w:sz w:val="24"/>
          <w:szCs w:val="24"/>
          <w:lang w:val="ru-RU"/>
        </w:rPr>
      </w:pPr>
      <w:r w:rsidRPr="00677582">
        <w:rPr>
          <w:color w:val="000000"/>
          <w:sz w:val="24"/>
          <w:szCs w:val="24"/>
          <w:lang w:val="ru-RU" w:eastAsia="ru-RU" w:bidi="ru-RU"/>
        </w:rPr>
        <w:t>Кроме этого уголовно-исполнительной инспекцией на постоянной основе осуществляется персонифицированный учет осужденных вернувшихся из мест лишения свободы имеющих не отбытое дополнительное наказание, а также осужденных, которым не отбытая часть наказания в виде лишение свободы заменена более мягким видом наказания.</w:t>
      </w:r>
    </w:p>
    <w:p w:rsidR="00677582" w:rsidRPr="00677582" w:rsidRDefault="00677582" w:rsidP="00677582">
      <w:pPr>
        <w:pStyle w:val="11"/>
        <w:ind w:left="426" w:firstLine="500"/>
        <w:jc w:val="both"/>
        <w:rPr>
          <w:sz w:val="24"/>
          <w:szCs w:val="24"/>
          <w:lang w:val="ru-RU"/>
        </w:rPr>
      </w:pPr>
      <w:proofErr w:type="gramStart"/>
      <w:r w:rsidRPr="00677582">
        <w:rPr>
          <w:color w:val="000000"/>
          <w:sz w:val="24"/>
          <w:szCs w:val="24"/>
          <w:lang w:val="ru-RU" w:eastAsia="ru-RU" w:bidi="ru-RU"/>
        </w:rPr>
        <w:t>По состоянию на 21.11.2022 г. на учете в уголовно-исполнительной инспекции 10 осужденных к исправительным работам состоит осужденных (из них трудоустроено - 4), не трудоустроено - 3 осужденных, по предписанию данные осужденные обращаются, но - перечень организаций они еще не обошли, в связи с тем, что только встали на учет, 1 осужденный находится на ПРМ, к обязательным работам - 4 осужденных (из них 1 с</w:t>
      </w:r>
      <w:proofErr w:type="gramEnd"/>
      <w:r w:rsidRPr="00677582">
        <w:rPr>
          <w:color w:val="000000"/>
          <w:sz w:val="24"/>
          <w:szCs w:val="24"/>
          <w:lang w:val="ru-RU" w:eastAsia="ru-RU" w:bidi="ru-RU"/>
        </w:rPr>
        <w:t xml:space="preserve"> отсрочкой по достижению ребенка 3-х летнего возраста), осужденных привлечены к отбытию наказания.</w:t>
      </w:r>
    </w:p>
    <w:p w:rsidR="00677582" w:rsidRPr="00677582" w:rsidRDefault="00677582" w:rsidP="00677582">
      <w:pPr>
        <w:pStyle w:val="11"/>
        <w:ind w:left="426" w:firstLine="500"/>
        <w:jc w:val="both"/>
        <w:rPr>
          <w:sz w:val="24"/>
          <w:szCs w:val="24"/>
          <w:lang w:val="ru-RU"/>
        </w:rPr>
      </w:pPr>
      <w:proofErr w:type="gramStart"/>
      <w:r w:rsidRPr="00677582">
        <w:rPr>
          <w:color w:val="000000"/>
          <w:sz w:val="24"/>
          <w:szCs w:val="24"/>
          <w:lang w:val="ru-RU" w:eastAsia="ru-RU" w:bidi="ru-RU"/>
        </w:rPr>
        <w:t>Вообще за 11 месяцев в 2022 году по г. Волчанску прошло по учету 11 осужденных к исправительным работам (из них 7 осужденных были</w:t>
      </w:r>
      <w:r w:rsidRPr="00677582">
        <w:rPr>
          <w:sz w:val="24"/>
          <w:szCs w:val="24"/>
          <w:lang w:val="ru-RU"/>
        </w:rPr>
        <w:t xml:space="preserve"> </w:t>
      </w:r>
      <w:r w:rsidRPr="00677582">
        <w:rPr>
          <w:color w:val="000000"/>
          <w:sz w:val="24"/>
          <w:szCs w:val="24"/>
          <w:lang w:val="ru-RU" w:eastAsia="ru-RU" w:bidi="ru-RU"/>
        </w:rPr>
        <w:t>трудоустроены и отбыли наказание, 3 осужденных направлены в места лишения (за злостное уклонение от отбывания наказания), 8 осужденных к обязательным работам (7 осужденных отбыли наказание, 1 осужденный с отсрочкой отбывания наказания).</w:t>
      </w:r>
      <w:proofErr w:type="gramEnd"/>
    </w:p>
    <w:p w:rsidR="0046679D" w:rsidRPr="005019D2" w:rsidRDefault="002B3FD3" w:rsidP="002B3FD3">
      <w:pPr>
        <w:tabs>
          <w:tab w:val="right" w:pos="9355"/>
        </w:tabs>
        <w:ind w:firstLine="709"/>
        <w:jc w:val="both"/>
      </w:pPr>
      <w:r w:rsidRPr="002B3FD3">
        <w:t xml:space="preserve"> </w:t>
      </w:r>
    </w:p>
    <w:sectPr w:rsidR="0046679D" w:rsidRPr="005019D2" w:rsidSect="002B3FD3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DC" w:rsidRDefault="008B7EDC" w:rsidP="008A16ED">
      <w:r>
        <w:separator/>
      </w:r>
    </w:p>
  </w:endnote>
  <w:endnote w:type="continuationSeparator" w:id="0">
    <w:p w:rsidR="008B7EDC" w:rsidRDefault="008B7EDC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DC" w:rsidRDefault="008B7EDC" w:rsidP="008A16ED">
      <w:r>
        <w:separator/>
      </w:r>
    </w:p>
  </w:footnote>
  <w:footnote w:type="continuationSeparator" w:id="0">
    <w:p w:rsidR="008B7EDC" w:rsidRDefault="008B7EDC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767D0"/>
    <w:multiLevelType w:val="hybridMultilevel"/>
    <w:tmpl w:val="93D48FB4"/>
    <w:lvl w:ilvl="0" w:tplc="5D6C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801C6B"/>
    <w:multiLevelType w:val="multilevel"/>
    <w:tmpl w:val="3170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26787F"/>
    <w:rsid w:val="002B3FD3"/>
    <w:rsid w:val="002C477F"/>
    <w:rsid w:val="003A1542"/>
    <w:rsid w:val="003C60B8"/>
    <w:rsid w:val="0046679D"/>
    <w:rsid w:val="005019D2"/>
    <w:rsid w:val="00504309"/>
    <w:rsid w:val="00587CD8"/>
    <w:rsid w:val="005A419C"/>
    <w:rsid w:val="0066777F"/>
    <w:rsid w:val="00677582"/>
    <w:rsid w:val="00720C46"/>
    <w:rsid w:val="00740053"/>
    <w:rsid w:val="00873891"/>
    <w:rsid w:val="008A16ED"/>
    <w:rsid w:val="008B7EDC"/>
    <w:rsid w:val="00A9309B"/>
    <w:rsid w:val="00B152BB"/>
    <w:rsid w:val="00C26E36"/>
    <w:rsid w:val="00D64E8F"/>
    <w:rsid w:val="00E5032E"/>
    <w:rsid w:val="00F325F7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character" w:customStyle="1" w:styleId="23">
    <w:name w:val="Основной текст (2)"/>
    <w:basedOn w:val="a0"/>
    <w:rsid w:val="00D64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8">
    <w:name w:val="Основной текст_"/>
    <w:basedOn w:val="a0"/>
    <w:link w:val="11"/>
    <w:rsid w:val="005019D2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5019D2"/>
    <w:pPr>
      <w:widowControl w:val="0"/>
      <w:spacing w:line="276" w:lineRule="auto"/>
    </w:pPr>
    <w:rPr>
      <w:sz w:val="28"/>
      <w:szCs w:val="28"/>
      <w:lang w:val="en-US" w:eastAsia="en-US" w:bidi="en-US"/>
    </w:rPr>
  </w:style>
  <w:style w:type="paragraph" w:styleId="af9">
    <w:name w:val="Body Text Indent"/>
    <w:basedOn w:val="a"/>
    <w:link w:val="afa"/>
    <w:uiPriority w:val="99"/>
    <w:unhideWhenUsed/>
    <w:rsid w:val="002B3FD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Liberation Serif" w:hAnsi="Liberation Serif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3FD3"/>
    <w:rPr>
      <w:rFonts w:ascii="Liberation Serif" w:eastAsia="Times New Roman" w:hAnsi="Liberation Serif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7</cp:revision>
  <dcterms:created xsi:type="dcterms:W3CDTF">2022-09-16T10:21:00Z</dcterms:created>
  <dcterms:modified xsi:type="dcterms:W3CDTF">2022-12-16T08:23:00Z</dcterms:modified>
</cp:coreProperties>
</file>