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AE61CE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60B" w:rsidRPr="00AE61CE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CE">
        <w:rPr>
          <w:rFonts w:ascii="Times New Roman" w:hAnsi="Times New Roman" w:cs="Times New Roman"/>
          <w:sz w:val="24"/>
          <w:szCs w:val="24"/>
        </w:rPr>
        <w:t>ОТЧЕТ</w:t>
      </w:r>
    </w:p>
    <w:p w:rsidR="0006566C" w:rsidRPr="00AE61CE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CE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D81817" w:rsidRPr="00AE61CE" w:rsidRDefault="00CC560B" w:rsidP="00D81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CE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D81817" w:rsidRPr="00AE61CE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МОЛОДЫХ ГРАЖДАН В ВОЛЧАНСКОМ ГОРОДСКОМ ОКРУГЕ» НА 2014–2020 ГОДЫ</w:t>
      </w:r>
    </w:p>
    <w:p w:rsidR="00CC560B" w:rsidRPr="00AE61CE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E9" w:rsidRDefault="00CC560B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CE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  <w:r w:rsidR="00BA1EE9" w:rsidRPr="00AE61CE">
        <w:rPr>
          <w:rFonts w:ascii="Times New Roman" w:hAnsi="Times New Roman" w:cs="Times New Roman"/>
          <w:sz w:val="24"/>
          <w:szCs w:val="24"/>
        </w:rPr>
        <w:t xml:space="preserve"> </w:t>
      </w:r>
      <w:r w:rsidRPr="00AE61CE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="00D81817" w:rsidRPr="00AE61CE">
        <w:rPr>
          <w:rFonts w:ascii="Times New Roman" w:hAnsi="Times New Roman" w:cs="Times New Roman"/>
          <w:sz w:val="24"/>
          <w:szCs w:val="24"/>
        </w:rPr>
        <w:t>«ПАТРИОТИЧЕСКОЕ ВОСПИТАНИЕ МОЛОДЫХ ГРАЖДАН В ВОЛЧАНСКОМ ГОРОДСКОМ КРУГЕ НА 2014–2020 ГОДЫ</w:t>
      </w:r>
      <w:r w:rsidR="00BA1EE9" w:rsidRPr="00AE61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C560B" w:rsidRDefault="0006566C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CE">
        <w:rPr>
          <w:rFonts w:ascii="Times New Roman" w:hAnsi="Times New Roman" w:cs="Times New Roman"/>
          <w:sz w:val="24"/>
          <w:szCs w:val="24"/>
        </w:rPr>
        <w:t>ЗА 201</w:t>
      </w:r>
      <w:r w:rsidR="00D65FEF" w:rsidRPr="00AE61CE">
        <w:rPr>
          <w:rFonts w:ascii="Times New Roman" w:hAnsi="Times New Roman" w:cs="Times New Roman"/>
          <w:sz w:val="24"/>
          <w:szCs w:val="24"/>
        </w:rPr>
        <w:t>6</w:t>
      </w:r>
      <w:r w:rsidRPr="00AE61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5EE9" w:rsidRPr="00AE61CE" w:rsidRDefault="00F15EE9" w:rsidP="00CC5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851"/>
        <w:gridCol w:w="992"/>
        <w:gridCol w:w="992"/>
        <w:gridCol w:w="1559"/>
      </w:tblGrid>
      <w:tr w:rsidR="00CC560B" w:rsidRPr="00AE61CE" w:rsidTr="00F15EE9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CC5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CC560B" w:rsidRPr="00AE61CE" w:rsidTr="00F15EE9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CC560B" w:rsidP="00CC56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B" w:rsidRPr="00AE61CE" w:rsidTr="00F15E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21165C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21165C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21165C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60B" w:rsidRPr="00AE61CE" w:rsidTr="00F15E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0B" w:rsidRPr="00AE61CE" w:rsidRDefault="00CC560B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0B" w:rsidRPr="00AE61CE" w:rsidRDefault="00CC560B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Цель –  </w:t>
            </w:r>
            <w:r w:rsidR="00D81817"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патриотического воспитания 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молодых граждан</w:t>
            </w:r>
            <w:r w:rsidR="00D81817"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 Волчанского городского округа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>, создание условий для успешной социализации и эффективной самореализации молодежи</w:t>
            </w:r>
          </w:p>
        </w:tc>
      </w:tr>
      <w:tr w:rsidR="0021165C" w:rsidRPr="00AE61CE" w:rsidTr="00F15E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5C" w:rsidRPr="00AE61CE" w:rsidRDefault="0021165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5C" w:rsidRPr="00AE61CE" w:rsidRDefault="0021165C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D81817" w:rsidRPr="00AE61C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и патриотическое </w:t>
            </w:r>
            <w:r w:rsidR="00D81817" w:rsidRPr="00AE61CE">
              <w:rPr>
                <w:rFonts w:ascii="Times New Roman" w:hAnsi="Times New Roman" w:cs="Times New Roman"/>
                <w:sz w:val="24"/>
                <w:szCs w:val="24"/>
              </w:rPr>
              <w:t>воспитание молодёжи, содействие формированию правовых, культурных ценностей в молодёжной среде.</w:t>
            </w:r>
          </w:p>
        </w:tc>
      </w:tr>
      <w:tr w:rsidR="00D81817" w:rsidRPr="00AE61CE" w:rsidTr="00F15EE9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AE61CE" w:rsidRDefault="00D8181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AE61CE" w:rsidRDefault="00D81817" w:rsidP="00A4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лет,  участвующих в мероприятиях  гражданско-патриотической направленности.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17" w:rsidRPr="00AE61CE" w:rsidRDefault="00D8181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17" w:rsidRPr="00AE61CE" w:rsidRDefault="00D65FEF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17" w:rsidRPr="00AE61CE" w:rsidRDefault="00614C42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61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CE" w:rsidRDefault="00AE61C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CE" w:rsidRDefault="00AE61CE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817" w:rsidRPr="00AE61CE" w:rsidRDefault="00614C42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AE61CE" w:rsidRDefault="00D8181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17" w:rsidRPr="00AE61CE" w:rsidTr="00F15E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7" w:rsidRPr="00AE61CE" w:rsidRDefault="00D8181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17" w:rsidRPr="00AE61CE" w:rsidRDefault="00D8181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Задача 2. Развитие военно-патриотического направления воспитания 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>молодых граждан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Волчанского городского округа на основе формирования профессионально значимых качеств, умений и готовности к их активному проявлению в процессе военной службы, верности конституционному и воинскому долгу.</w:t>
            </w:r>
          </w:p>
        </w:tc>
      </w:tr>
      <w:tr w:rsidR="001278B7" w:rsidRPr="00AE61CE" w:rsidTr="00F15EE9">
        <w:trPr>
          <w:trHeight w:val="148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3560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граждан допризывного возраста  (15 - 18 лет), проходящих подготовку в оборонно-спортивных лагерях.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1278B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D65FEF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614C42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614C42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7" w:rsidRPr="00AE61CE" w:rsidTr="00F15EE9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до 30 лет, участвующих в занятиях техническими и военно-прикладными видами спорта, военно-спортивных мероприятиях.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1278B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D65FEF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614C42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614C42" w:rsidP="00EF7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B7" w:rsidRPr="00AE61CE" w:rsidTr="00F15E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1278B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воспитание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66C" w:rsidRPr="00AE61CE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культурно-исторических традициях Урала и города.</w:t>
            </w:r>
          </w:p>
        </w:tc>
      </w:tr>
      <w:tr w:rsidR="001278B7" w:rsidRPr="00AE61CE" w:rsidTr="00F15EE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Доля  молодых граждан </w:t>
            </w:r>
            <w:r w:rsidR="00667B0E" w:rsidRPr="00AE6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14 до 30 лет, принявших участие в мероприятиях, направленных на историко-культурное воспитание молодых граждан.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1278B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D65FEF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AE61CE" w:rsidRDefault="00614C42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614C42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AE61CE" w:rsidRDefault="001278B7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6C" w:rsidRPr="00AE61CE" w:rsidTr="00F15E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06566C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Задача 4. Развитие инфраструктуры муниципальных организаций для организации патриотического воспитания детей и подростков в Волчанском городском округе</w:t>
            </w:r>
          </w:p>
        </w:tc>
      </w:tr>
      <w:tr w:rsidR="0006566C" w:rsidRPr="00AE61CE" w:rsidTr="00F15E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292FD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D65FEF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614C42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614C42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66C" w:rsidRPr="00AE61CE" w:rsidTr="00F15E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06566C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Задача 5. Модернизация содержания и форм патриотического воспитания как условие вовлечения детей и подростков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06566C" w:rsidRPr="00AE61CE" w:rsidTr="00F15EE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A411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292FD7" w:rsidP="00F15E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D65FEF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6C" w:rsidRPr="00AE61CE" w:rsidRDefault="00614C42" w:rsidP="00AE6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614C42" w:rsidP="00211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C" w:rsidRPr="00AE61CE" w:rsidRDefault="0006566C" w:rsidP="00C12B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DB4" w:rsidRPr="00AE61CE" w:rsidRDefault="00082DB4" w:rsidP="0014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DB4" w:rsidRPr="00AE61CE" w:rsidRDefault="00082DB4" w:rsidP="0014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DB4" w:rsidRPr="00AE61CE" w:rsidRDefault="00082DB4" w:rsidP="0014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5D4" w:rsidRPr="00AE61CE" w:rsidRDefault="0066435E" w:rsidP="00F15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E61C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E61CE">
        <w:rPr>
          <w:rFonts w:ascii="Times New Roman" w:hAnsi="Times New Roman" w:cs="Times New Roman"/>
          <w:sz w:val="24"/>
          <w:szCs w:val="24"/>
        </w:rPr>
        <w:t>. д</w:t>
      </w:r>
      <w:r w:rsidR="0021165C" w:rsidRPr="00AE61CE">
        <w:rPr>
          <w:rFonts w:ascii="Times New Roman" w:hAnsi="Times New Roman" w:cs="Times New Roman"/>
          <w:sz w:val="24"/>
          <w:szCs w:val="24"/>
        </w:rPr>
        <w:t>иректор</w:t>
      </w:r>
      <w:r w:rsidRPr="00AE61CE">
        <w:rPr>
          <w:rFonts w:ascii="Times New Roman" w:hAnsi="Times New Roman" w:cs="Times New Roman"/>
          <w:sz w:val="24"/>
          <w:szCs w:val="24"/>
        </w:rPr>
        <w:t>а</w:t>
      </w:r>
      <w:r w:rsidR="0021165C" w:rsidRPr="00AE61CE">
        <w:rPr>
          <w:rFonts w:ascii="Times New Roman" w:hAnsi="Times New Roman" w:cs="Times New Roman"/>
          <w:sz w:val="24"/>
          <w:szCs w:val="24"/>
        </w:rPr>
        <w:t xml:space="preserve"> М</w:t>
      </w:r>
      <w:r w:rsidR="00082DB4" w:rsidRPr="00AE61CE">
        <w:rPr>
          <w:rFonts w:ascii="Times New Roman" w:hAnsi="Times New Roman" w:cs="Times New Roman"/>
          <w:sz w:val="24"/>
          <w:szCs w:val="24"/>
        </w:rPr>
        <w:t>А</w:t>
      </w:r>
      <w:r w:rsidR="0021165C" w:rsidRPr="00AE61CE">
        <w:rPr>
          <w:rFonts w:ascii="Times New Roman" w:hAnsi="Times New Roman" w:cs="Times New Roman"/>
          <w:sz w:val="24"/>
          <w:szCs w:val="24"/>
        </w:rPr>
        <w:t xml:space="preserve">УК «КДЦ» </w:t>
      </w:r>
      <w:r w:rsidR="00082DB4" w:rsidRPr="00AE61CE">
        <w:rPr>
          <w:rFonts w:ascii="Times New Roman" w:hAnsi="Times New Roman" w:cs="Times New Roman"/>
          <w:sz w:val="24"/>
          <w:szCs w:val="24"/>
        </w:rPr>
        <w:t>ВГО</w:t>
      </w:r>
      <w:r w:rsidR="0021165C" w:rsidRPr="00AE61CE">
        <w:rPr>
          <w:rFonts w:ascii="Times New Roman" w:hAnsi="Times New Roman" w:cs="Times New Roman"/>
          <w:sz w:val="24"/>
          <w:szCs w:val="24"/>
        </w:rPr>
        <w:t xml:space="preserve">   </w:t>
      </w:r>
      <w:r w:rsidR="00F15EE9" w:rsidRPr="00AE61CE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F15EE9" w:rsidRPr="00AE61CE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21165C" w:rsidRPr="00AE61CE">
        <w:rPr>
          <w:rFonts w:ascii="Times New Roman" w:hAnsi="Times New Roman" w:cs="Times New Roman"/>
          <w:sz w:val="24"/>
          <w:szCs w:val="24"/>
        </w:rPr>
        <w:t xml:space="preserve"> </w:t>
      </w:r>
      <w:r w:rsidR="00F15EE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21165C" w:rsidRPr="00AE6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15EE9">
        <w:rPr>
          <w:rFonts w:ascii="Times New Roman" w:hAnsi="Times New Roman" w:cs="Times New Roman"/>
          <w:sz w:val="24"/>
          <w:szCs w:val="24"/>
        </w:rPr>
        <w:t xml:space="preserve">    </w:t>
      </w:r>
      <w:r w:rsidR="00CE65D4" w:rsidRPr="00AE61CE">
        <w:rPr>
          <w:rFonts w:ascii="Times New Roman" w:hAnsi="Times New Roman" w:cs="Times New Roman"/>
          <w:sz w:val="24"/>
          <w:szCs w:val="24"/>
        </w:rPr>
        <w:br w:type="page"/>
      </w:r>
    </w:p>
    <w:p w:rsidR="00CE65D4" w:rsidRDefault="00CE65D4" w:rsidP="00CE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CE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 ВОЛЧАНСКОГО ГОРОДСКОГО ОКРУГА «ПАТРИОТИЧЕСКОЕ ВОСПИТАНИЕ МОЛОДЫХ ГРАЖДАН В ВОЛЧАНСКОМ ГОРОДСКОМ ОКРУГЕ НА 2014–2020 ГОДЫ</w:t>
      </w:r>
      <w:r w:rsidR="00BA1EE9" w:rsidRPr="00AE61CE">
        <w:rPr>
          <w:rFonts w:ascii="Times New Roman" w:hAnsi="Times New Roman" w:cs="Times New Roman"/>
          <w:sz w:val="24"/>
          <w:szCs w:val="24"/>
        </w:rPr>
        <w:t xml:space="preserve">» </w:t>
      </w:r>
      <w:r w:rsidRPr="00AE61CE">
        <w:rPr>
          <w:rFonts w:ascii="Times New Roman" w:hAnsi="Times New Roman" w:cs="Times New Roman"/>
          <w:sz w:val="24"/>
          <w:szCs w:val="24"/>
        </w:rPr>
        <w:t>ЗА 201</w:t>
      </w:r>
      <w:r w:rsidR="00D65FEF" w:rsidRPr="00AE61CE">
        <w:rPr>
          <w:rFonts w:ascii="Times New Roman" w:hAnsi="Times New Roman" w:cs="Times New Roman"/>
          <w:sz w:val="24"/>
          <w:szCs w:val="24"/>
        </w:rPr>
        <w:t>6</w:t>
      </w:r>
      <w:r w:rsidRPr="00AE61C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5EE9" w:rsidRPr="00AE61CE" w:rsidRDefault="00F15EE9" w:rsidP="00CE6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276"/>
        <w:gridCol w:w="1134"/>
        <w:gridCol w:w="1134"/>
        <w:gridCol w:w="851"/>
        <w:gridCol w:w="1842"/>
      </w:tblGrid>
      <w:tr w:rsidR="00CE65D4" w:rsidRPr="00F15EE9" w:rsidTr="00F15EE9">
        <w:tc>
          <w:tcPr>
            <w:tcW w:w="540" w:type="dxa"/>
            <w:vMerge w:val="restart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Цель, задачи, программные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Срок выполнения (годы)</w:t>
            </w:r>
          </w:p>
        </w:tc>
        <w:tc>
          <w:tcPr>
            <w:tcW w:w="3119" w:type="dxa"/>
            <w:gridSpan w:val="3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Финансирование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показателя</w:t>
            </w:r>
          </w:p>
        </w:tc>
      </w:tr>
      <w:tr w:rsidR="00CE65D4" w:rsidRPr="00F15EE9" w:rsidTr="00F15EE9">
        <w:tc>
          <w:tcPr>
            <w:tcW w:w="540" w:type="dxa"/>
            <w:vMerge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2" w:type="dxa"/>
            <w:vMerge/>
            <w:vAlign w:val="center"/>
          </w:tcPr>
          <w:p w:rsidR="00CE65D4" w:rsidRPr="00F15EE9" w:rsidRDefault="00CE65D4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F15EE9" w:rsidTr="00F15EE9">
        <w:tc>
          <w:tcPr>
            <w:tcW w:w="540" w:type="dxa"/>
          </w:tcPr>
          <w:p w:rsidR="00D65FEF" w:rsidRPr="00F15EE9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F15EE9" w:rsidRDefault="00D65FEF" w:rsidP="00F15E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F15E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В ТОМ ЧИСЛЕ:   </w:t>
            </w:r>
          </w:p>
        </w:tc>
        <w:tc>
          <w:tcPr>
            <w:tcW w:w="1276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134" w:type="dxa"/>
            <w:vAlign w:val="center"/>
          </w:tcPr>
          <w:p w:rsidR="00D65FEF" w:rsidRPr="00F15EE9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80,848</w:t>
            </w:r>
          </w:p>
        </w:tc>
        <w:tc>
          <w:tcPr>
            <w:tcW w:w="851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65FEF" w:rsidRPr="00F15EE9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F15EE9" w:rsidTr="00F15EE9">
        <w:tc>
          <w:tcPr>
            <w:tcW w:w="540" w:type="dxa"/>
          </w:tcPr>
          <w:p w:rsidR="00D65FEF" w:rsidRPr="00F15EE9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F15EE9" w:rsidRDefault="00D65FEF" w:rsidP="00F15E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F15EE9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F15EE9" w:rsidTr="00F15EE9">
        <w:tc>
          <w:tcPr>
            <w:tcW w:w="540" w:type="dxa"/>
          </w:tcPr>
          <w:p w:rsidR="00D65FEF" w:rsidRPr="00F15EE9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F15EE9" w:rsidRDefault="00D65FEF" w:rsidP="00F15E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vAlign w:val="center"/>
          </w:tcPr>
          <w:p w:rsidR="00D65FEF" w:rsidRPr="00F15EE9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51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F15EE9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F15EE9" w:rsidTr="00F15EE9">
        <w:tc>
          <w:tcPr>
            <w:tcW w:w="540" w:type="dxa"/>
          </w:tcPr>
          <w:p w:rsidR="00D65FEF" w:rsidRPr="00F15EE9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F15EE9" w:rsidRDefault="00D65FEF" w:rsidP="00F15E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  <w:tc>
          <w:tcPr>
            <w:tcW w:w="1134" w:type="dxa"/>
            <w:vAlign w:val="center"/>
          </w:tcPr>
          <w:p w:rsidR="00D65FEF" w:rsidRPr="00F15EE9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64,248</w:t>
            </w:r>
          </w:p>
        </w:tc>
        <w:tc>
          <w:tcPr>
            <w:tcW w:w="851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F15EE9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F15EE9" w:rsidTr="00F15EE9">
        <w:tc>
          <w:tcPr>
            <w:tcW w:w="540" w:type="dxa"/>
          </w:tcPr>
          <w:p w:rsidR="00D65FEF" w:rsidRPr="00F15EE9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F15EE9" w:rsidRDefault="00D65FEF" w:rsidP="00F15E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F15EE9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F15EE9" w:rsidTr="00F15EE9">
        <w:tc>
          <w:tcPr>
            <w:tcW w:w="540" w:type="dxa"/>
          </w:tcPr>
          <w:p w:rsidR="00D65FEF" w:rsidRPr="00F15EE9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F15EE9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1. Приобретение оборудования и инвентаря для организаций, занимающихся патриотическим воспитанием и допризывной подготовкой молодежи к военной службе.</w:t>
            </w:r>
          </w:p>
        </w:tc>
        <w:tc>
          <w:tcPr>
            <w:tcW w:w="1276" w:type="dxa"/>
            <w:vAlign w:val="center"/>
          </w:tcPr>
          <w:p w:rsidR="00D65FEF" w:rsidRPr="00F15EE9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D65FEF" w:rsidRPr="00F15EE9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  <w:vAlign w:val="center"/>
          </w:tcPr>
          <w:p w:rsidR="00D65FEF" w:rsidRPr="00F15EE9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1" w:type="dxa"/>
            <w:vAlign w:val="center"/>
          </w:tcPr>
          <w:p w:rsidR="00D65FEF" w:rsidRPr="00F15EE9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65FEF" w:rsidRPr="00F15EE9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  <w:vAlign w:val="center"/>
          </w:tcPr>
          <w:p w:rsidR="00D65FEF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</w:t>
            </w:r>
            <w:r w:rsidRPr="00AE6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5-дневных учебных сборов по начальной подготовке для допризывной молодежи.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D65FEF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5FEF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</w:t>
            </w:r>
            <w:r w:rsidRPr="00AE6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расходов, связанных с участием молодых граждан в возрасте от 14 до 27 лет в военно-спортивных играх и оборонно-спортивных оздоровительных лагерях на территории Свердловской области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vAlign w:val="center"/>
          </w:tcPr>
          <w:p w:rsidR="00D65FEF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vAlign w:val="center"/>
          </w:tcPr>
          <w:p w:rsidR="00D65FEF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65FEF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center"/>
          </w:tcPr>
          <w:p w:rsidR="00D65FEF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</w:t>
            </w:r>
            <w:r w:rsidRPr="00AE6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патриотическому воспитанию молодых граждан на территории Волчанского городского округа.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5FEF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63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EF" w:rsidRPr="00AE61CE" w:rsidTr="00F15EE9">
        <w:tc>
          <w:tcPr>
            <w:tcW w:w="540" w:type="dxa"/>
          </w:tcPr>
          <w:p w:rsidR="00D65FEF" w:rsidRPr="00AE61CE" w:rsidRDefault="00D65FEF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D65FEF" w:rsidRPr="00AE61CE" w:rsidRDefault="00D65FEF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65FEF" w:rsidRPr="00AE61CE" w:rsidRDefault="00D65FEF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5FEF" w:rsidRPr="00AE61CE" w:rsidRDefault="00D65FEF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5FEF" w:rsidRPr="00AE61CE" w:rsidRDefault="00D65FEF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11" w:rsidRPr="00AE61CE" w:rsidTr="00F15EE9">
        <w:tc>
          <w:tcPr>
            <w:tcW w:w="540" w:type="dxa"/>
          </w:tcPr>
          <w:p w:rsidR="00CA6C11" w:rsidRPr="00AE61CE" w:rsidRDefault="00CA6C11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E9"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военно-спортивных игр</w:t>
            </w:r>
          </w:p>
        </w:tc>
        <w:tc>
          <w:tcPr>
            <w:tcW w:w="1276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28,65</w:t>
            </w: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28,648</w:t>
            </w:r>
          </w:p>
        </w:tc>
        <w:tc>
          <w:tcPr>
            <w:tcW w:w="851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A6C11" w:rsidRPr="00AE61CE" w:rsidRDefault="00CA6C11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11" w:rsidRPr="00AE61CE" w:rsidTr="00F15EE9">
        <w:tc>
          <w:tcPr>
            <w:tcW w:w="540" w:type="dxa"/>
          </w:tcPr>
          <w:p w:rsidR="00CA6C11" w:rsidRPr="00AE61CE" w:rsidRDefault="00CA6C11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A6C11" w:rsidRPr="00AE61CE" w:rsidRDefault="00CA6C11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6C11" w:rsidRPr="00AE61CE" w:rsidRDefault="00CA6C11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11" w:rsidRPr="00AE61CE" w:rsidTr="00F15EE9">
        <w:tc>
          <w:tcPr>
            <w:tcW w:w="540" w:type="dxa"/>
          </w:tcPr>
          <w:p w:rsidR="00CA6C11" w:rsidRPr="00AE61CE" w:rsidRDefault="00CA6C11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A6C11" w:rsidRPr="00AE61CE" w:rsidRDefault="00CA6C11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6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6C11" w:rsidRPr="00AE61CE" w:rsidRDefault="00CA6C11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11" w:rsidRPr="00AE61CE" w:rsidTr="00F15EE9">
        <w:tc>
          <w:tcPr>
            <w:tcW w:w="540" w:type="dxa"/>
          </w:tcPr>
          <w:p w:rsidR="00CA6C11" w:rsidRPr="00AE61CE" w:rsidRDefault="00CA6C11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A6C11" w:rsidRPr="00AE61CE" w:rsidRDefault="00CA6C11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6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25,548</w:t>
            </w:r>
          </w:p>
        </w:tc>
        <w:tc>
          <w:tcPr>
            <w:tcW w:w="851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6C11" w:rsidRPr="00AE61CE" w:rsidRDefault="00CA6C11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11" w:rsidRPr="00AE61CE" w:rsidTr="00F15EE9">
        <w:tc>
          <w:tcPr>
            <w:tcW w:w="540" w:type="dxa"/>
          </w:tcPr>
          <w:p w:rsidR="00CA6C11" w:rsidRPr="00AE61CE" w:rsidRDefault="00CA6C11" w:rsidP="00ED166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A6C11" w:rsidRPr="00AE61CE" w:rsidRDefault="00CA6C11" w:rsidP="00F15E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A6C11" w:rsidRPr="00AE61CE" w:rsidRDefault="00CA6C11" w:rsidP="00F15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6C11" w:rsidRPr="00AE61CE" w:rsidRDefault="00CA6C11" w:rsidP="00F1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6C11" w:rsidRPr="00AE61CE" w:rsidRDefault="00CA6C11" w:rsidP="00ED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0D8" w:rsidRPr="00AE61CE" w:rsidRDefault="005640D8" w:rsidP="00CC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FA" w:rsidRPr="00AE61CE" w:rsidRDefault="006217FA" w:rsidP="00CC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FA" w:rsidRPr="00AE61CE" w:rsidRDefault="006217FA" w:rsidP="00CC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7FA" w:rsidRPr="00AE61CE" w:rsidRDefault="006217FA" w:rsidP="00CC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E9" w:rsidRPr="00AE61CE" w:rsidRDefault="00F15EE9" w:rsidP="00F15EE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AE61C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E61CE">
        <w:rPr>
          <w:rFonts w:ascii="Times New Roman" w:hAnsi="Times New Roman" w:cs="Times New Roman"/>
          <w:sz w:val="24"/>
          <w:szCs w:val="24"/>
        </w:rPr>
        <w:t xml:space="preserve">. директора МАУК «КДЦ» ВГО   Р.Р. </w:t>
      </w:r>
      <w:proofErr w:type="spellStart"/>
      <w:r w:rsidRPr="00AE61CE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AE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AE6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61CE">
        <w:rPr>
          <w:rFonts w:ascii="Times New Roman" w:hAnsi="Times New Roman" w:cs="Times New Roman"/>
          <w:sz w:val="24"/>
          <w:szCs w:val="24"/>
        </w:rPr>
        <w:br w:type="page"/>
      </w:r>
    </w:p>
    <w:p w:rsidR="006217FA" w:rsidRPr="00F15EE9" w:rsidRDefault="006217FA" w:rsidP="00621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E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ОЦЕНКА ЭФФЕКТИВНОСТИ РЕАЛИЗАЦИИ </w:t>
      </w:r>
    </w:p>
    <w:p w:rsidR="006217FA" w:rsidRPr="00F15EE9" w:rsidRDefault="006217FA" w:rsidP="00621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EE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</w:p>
    <w:p w:rsidR="006217FA" w:rsidRPr="00F15EE9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E9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</w:p>
    <w:p w:rsidR="006217FA" w:rsidRPr="00F15EE9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E9">
        <w:rPr>
          <w:rFonts w:ascii="Times New Roman" w:hAnsi="Times New Roman" w:cs="Times New Roman"/>
          <w:sz w:val="24"/>
          <w:szCs w:val="24"/>
        </w:rPr>
        <w:t>«ПАТРИОТИЧЕСКОЕ ВОСПИТАНИЕ МОЛОДЫХ ГРАЖДАН В ВОЛЧАНСКОМ ГОРОДСКОМ ОКРУГЕ» НА 2014–2020 ГОДЫ</w:t>
      </w:r>
    </w:p>
    <w:p w:rsidR="006217FA" w:rsidRPr="00F15EE9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E9">
        <w:rPr>
          <w:rFonts w:ascii="Times New Roman" w:hAnsi="Times New Roman" w:cs="Times New Roman"/>
          <w:sz w:val="24"/>
          <w:szCs w:val="24"/>
        </w:rPr>
        <w:t>ЗА 201</w:t>
      </w:r>
      <w:r w:rsidR="00D65FEF" w:rsidRPr="00F15EE9">
        <w:rPr>
          <w:rFonts w:ascii="Times New Roman" w:hAnsi="Times New Roman" w:cs="Times New Roman"/>
          <w:sz w:val="24"/>
          <w:szCs w:val="24"/>
        </w:rPr>
        <w:t>6</w:t>
      </w:r>
      <w:r w:rsidRPr="00F15EE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17FA" w:rsidRPr="00AE61CE" w:rsidRDefault="006217FA" w:rsidP="006217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1CE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1. ШКАЛА ОЦЕНКИ ПОЛНОТЫ ФИНАНСИРОВАНИЯ</w:t>
      </w:r>
    </w:p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35"/>
      </w:tblGrid>
      <w:tr w:rsidR="006217FA" w:rsidRPr="00AE61CE" w:rsidTr="00EE50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6217FA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Значение Q1    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6217FA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Оценка               </w:t>
            </w:r>
          </w:p>
        </w:tc>
      </w:tr>
      <w:tr w:rsidR="006217FA" w:rsidRPr="00AE61CE" w:rsidTr="00EE506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356004" w:rsidP="0068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217FA"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356004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Полное</w:t>
            </w:r>
            <w:r w:rsidR="006217FA"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финансирование             </w:t>
            </w:r>
          </w:p>
        </w:tc>
      </w:tr>
    </w:tbl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1CE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2. ШКАЛА ОЦЕНКИ ДОСТИЖЕНИЯ</w:t>
      </w:r>
    </w:p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1CE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ПЛАНОВЫХ ЗНАЧЕНИЙ ЦЕЛЕВЫХ ПОКАЗАТЕЛЕЙ</w:t>
      </w:r>
    </w:p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856"/>
      </w:tblGrid>
      <w:tr w:rsidR="006217FA" w:rsidRPr="00AE61CE" w:rsidTr="00EE506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6217FA" w:rsidP="0035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Значение Q2  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6217FA" w:rsidP="00EE5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Оценка                     </w:t>
            </w:r>
          </w:p>
        </w:tc>
      </w:tr>
      <w:tr w:rsidR="006217FA" w:rsidRPr="00AE61CE" w:rsidTr="00EE506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356004" w:rsidP="00614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217FA"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FA" w:rsidRPr="00AE61CE" w:rsidRDefault="00614C42" w:rsidP="0035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61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Высокая результативность                        </w:t>
            </w:r>
          </w:p>
        </w:tc>
      </w:tr>
    </w:tbl>
    <w:p w:rsidR="006217FA" w:rsidRPr="00AE61CE" w:rsidRDefault="006217FA" w:rsidP="0062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4C42" w:rsidRPr="00AE61CE" w:rsidRDefault="00614C42" w:rsidP="00614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Результирующая оценка – 5. </w:t>
      </w:r>
      <w:proofErr w:type="gramStart"/>
      <w:r w:rsidRPr="00AE61CE">
        <w:rPr>
          <w:rFonts w:ascii="Times New Roman" w:eastAsia="Calibri" w:hAnsi="Times New Roman" w:cs="Times New Roman"/>
          <w:sz w:val="24"/>
          <w:szCs w:val="24"/>
          <w:lang w:eastAsia="en-US"/>
        </w:rPr>
        <w:t>Высокая</w:t>
      </w:r>
      <w:proofErr w:type="gramEnd"/>
      <w:r w:rsidRPr="00AE61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эффективности муниципальной программы.</w:t>
      </w:r>
    </w:p>
    <w:p w:rsidR="00614C42" w:rsidRPr="00AE61CE" w:rsidRDefault="00614C42" w:rsidP="00614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17FA" w:rsidRPr="00AE61CE" w:rsidRDefault="006217FA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004" w:rsidRDefault="00356004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15EE9" w:rsidRDefault="00F15EE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2D7C99" w:rsidRDefault="002D7C9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2D7C99" w:rsidRDefault="002D7C99" w:rsidP="00621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EE9">
        <w:rPr>
          <w:rFonts w:ascii="Times New Roman" w:hAnsi="Times New Roman" w:cs="Times New Roman"/>
          <w:sz w:val="24"/>
          <w:szCs w:val="24"/>
        </w:rPr>
        <w:t>«ПАТРИОТИЧЕСКОЕ ВОСПИТАНИЕ МОЛОДЫХ ГРАЖДАН В ВОЛЧАНСКОМ ГОРОДСКОМ ОКРУГЕ» НА 2014–2020 ГОДЫ</w:t>
      </w:r>
    </w:p>
    <w:p w:rsidR="002D7C99" w:rsidRPr="002D7C99" w:rsidRDefault="002D7C99" w:rsidP="002D7C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>Финансирование муниципальной программы в 2016 году составило 80848,0 рублей (из них 34748,0 отдел образования ДЮСШ, и 46100 руб. МАУК «КДЦ» ВГО),  в том числе: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 xml:space="preserve">- областной бюджет 16600 рублей; (в </w:t>
      </w:r>
      <w:proofErr w:type="spellStart"/>
      <w:r w:rsidRPr="002D7C99">
        <w:rPr>
          <w:rFonts w:ascii="Times New Roman" w:hAnsi="Times New Roman"/>
          <w:sz w:val="24"/>
          <w:szCs w:val="24"/>
        </w:rPr>
        <w:t>т.ч</w:t>
      </w:r>
      <w:proofErr w:type="spellEnd"/>
      <w:r w:rsidRPr="002D7C99">
        <w:rPr>
          <w:rFonts w:ascii="Times New Roman" w:hAnsi="Times New Roman"/>
          <w:sz w:val="24"/>
          <w:szCs w:val="24"/>
        </w:rPr>
        <w:t>. 12100 руб. МАУК «КДЦ» ВГО, 4500 руб. отдел образования)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 xml:space="preserve">- местный бюджет – 64,248 рублей, (в </w:t>
      </w:r>
      <w:proofErr w:type="spellStart"/>
      <w:r w:rsidRPr="002D7C99">
        <w:rPr>
          <w:rFonts w:ascii="Times New Roman" w:hAnsi="Times New Roman"/>
          <w:sz w:val="24"/>
          <w:szCs w:val="24"/>
        </w:rPr>
        <w:t>т.ч</w:t>
      </w:r>
      <w:proofErr w:type="spellEnd"/>
      <w:r w:rsidRPr="002D7C99">
        <w:rPr>
          <w:rFonts w:ascii="Times New Roman" w:hAnsi="Times New Roman"/>
          <w:sz w:val="24"/>
          <w:szCs w:val="24"/>
        </w:rPr>
        <w:t>. 34000 руб. МАУК «КДЦ» ВГО, 30248,0 руб. отдел образования).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>Выделенные средства денежные средства израсходованы в полном объеме.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По данной программе было приобретено оборудование и инвентарь для клубного объединения по туризму «Поиск» и военно-патриотического клуба «Застава»: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D7C99">
        <w:rPr>
          <w:rFonts w:ascii="Times New Roman" w:eastAsia="Times New Roman" w:hAnsi="Times New Roman" w:cs="Times New Roman"/>
          <w:sz w:val="24"/>
          <w:szCs w:val="24"/>
        </w:rPr>
        <w:tab/>
        <w:t xml:space="preserve">Палатка туристическая </w:t>
      </w:r>
      <w:proofErr w:type="spellStart"/>
      <w:r w:rsidRPr="002D7C99">
        <w:rPr>
          <w:rFonts w:ascii="Times New Roman" w:eastAsia="Times New Roman" w:hAnsi="Times New Roman" w:cs="Times New Roman"/>
          <w:sz w:val="24"/>
          <w:szCs w:val="24"/>
        </w:rPr>
        <w:t>Nova</w:t>
      </w:r>
      <w:proofErr w:type="spell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9">
        <w:rPr>
          <w:rFonts w:ascii="Times New Roman" w:eastAsia="Times New Roman" w:hAnsi="Times New Roman" w:cs="Times New Roman"/>
          <w:sz w:val="24"/>
          <w:szCs w:val="24"/>
        </w:rPr>
        <w:t>Tour</w:t>
      </w:r>
      <w:proofErr w:type="spell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Битл 3 (2 шт.)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D7C99">
        <w:rPr>
          <w:rFonts w:ascii="Times New Roman" w:eastAsia="Times New Roman" w:hAnsi="Times New Roman" w:cs="Times New Roman"/>
          <w:sz w:val="24"/>
          <w:szCs w:val="24"/>
        </w:rPr>
        <w:tab/>
        <w:t>Тент костровой Век 3х4 (1 шт.)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D7C99">
        <w:rPr>
          <w:rFonts w:ascii="Times New Roman" w:eastAsia="Times New Roman" w:hAnsi="Times New Roman" w:cs="Times New Roman"/>
          <w:sz w:val="24"/>
          <w:szCs w:val="24"/>
        </w:rPr>
        <w:tab/>
        <w:t xml:space="preserve">Спальное одеяло Век Сн-3 </w:t>
      </w:r>
      <w:proofErr w:type="spellStart"/>
      <w:r w:rsidRPr="002D7C99">
        <w:rPr>
          <w:rFonts w:ascii="Times New Roman" w:eastAsia="Times New Roman" w:hAnsi="Times New Roman" w:cs="Times New Roman"/>
          <w:sz w:val="24"/>
          <w:szCs w:val="24"/>
        </w:rPr>
        <w:t>кмф</w:t>
      </w:r>
      <w:proofErr w:type="spellEnd"/>
      <w:r w:rsidRPr="002D7C99">
        <w:rPr>
          <w:rFonts w:ascii="Times New Roman" w:eastAsia="Times New Roman" w:hAnsi="Times New Roman" w:cs="Times New Roman"/>
          <w:sz w:val="24"/>
          <w:szCs w:val="24"/>
        </w:rPr>
        <w:t>. (1 шт.)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D7C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C99">
        <w:rPr>
          <w:rFonts w:ascii="Times New Roman" w:eastAsia="Times New Roman" w:hAnsi="Times New Roman" w:cs="Times New Roman"/>
          <w:sz w:val="24"/>
          <w:szCs w:val="24"/>
        </w:rPr>
        <w:t>Самостраховка</w:t>
      </w:r>
      <w:proofErr w:type="spell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C99">
        <w:rPr>
          <w:rFonts w:ascii="Times New Roman" w:eastAsia="Times New Roman" w:hAnsi="Times New Roman" w:cs="Times New Roman"/>
          <w:sz w:val="24"/>
          <w:szCs w:val="24"/>
        </w:rPr>
        <w:t>Vento</w:t>
      </w:r>
      <w:proofErr w:type="spell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двойная (5 шт.)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D7C99">
        <w:rPr>
          <w:rFonts w:ascii="Times New Roman" w:eastAsia="Times New Roman" w:hAnsi="Times New Roman" w:cs="Times New Roman"/>
          <w:sz w:val="24"/>
          <w:szCs w:val="24"/>
        </w:rPr>
        <w:tab/>
        <w:t xml:space="preserve">Карабин </w:t>
      </w:r>
      <w:proofErr w:type="spellStart"/>
      <w:r w:rsidRPr="002D7C99">
        <w:rPr>
          <w:rFonts w:ascii="Times New Roman" w:eastAsia="Times New Roman" w:hAnsi="Times New Roman" w:cs="Times New Roman"/>
          <w:sz w:val="24"/>
          <w:szCs w:val="24"/>
        </w:rPr>
        <w:t>Vertical</w:t>
      </w:r>
      <w:proofErr w:type="spell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алюминиевый (10 шт.) 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D7C99">
        <w:rPr>
          <w:rFonts w:ascii="Times New Roman" w:eastAsia="Times New Roman" w:hAnsi="Times New Roman" w:cs="Times New Roman"/>
          <w:sz w:val="24"/>
          <w:szCs w:val="24"/>
        </w:rPr>
        <w:tab/>
        <w:t>Макет автомата Калашникова.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C9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Организованны военно-спортивные игры для 150 подростков и молодёжи:</w:t>
      </w:r>
    </w:p>
    <w:p w:rsidR="002D7C99" w:rsidRPr="002D7C99" w:rsidRDefault="002D7C99" w:rsidP="002D7C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7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военизированная эстафета «Зарница»; </w:t>
      </w:r>
    </w:p>
    <w:p w:rsidR="002D7C99" w:rsidRPr="002D7C99" w:rsidRDefault="002D7C99" w:rsidP="002D7C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7C99">
        <w:rPr>
          <w:rFonts w:ascii="Times New Roman" w:eastAsia="Calibri" w:hAnsi="Times New Roman" w:cs="Times New Roman"/>
          <w:color w:val="000000"/>
          <w:sz w:val="24"/>
          <w:szCs w:val="24"/>
        </w:rPr>
        <w:t>военизированная игра «Орлёнок» среди образовательных учреждений города.</w:t>
      </w:r>
    </w:p>
    <w:p w:rsidR="002D7C99" w:rsidRPr="002D7C99" w:rsidRDefault="002D7C99" w:rsidP="002D7C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D7C99" w:rsidRPr="002D7C99" w:rsidRDefault="002D7C99" w:rsidP="002D7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Впервые ребята из клубного формирования по туризму «Поиск» совершили водный поход 2 категории сложности по реке Ахтуба в Астраханской области.</w:t>
      </w:r>
    </w:p>
    <w:p w:rsidR="002D7C99" w:rsidRPr="002D7C99" w:rsidRDefault="002D7C99" w:rsidP="002D7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proofErr w:type="gramStart"/>
      <w:r w:rsidRPr="002D7C99">
        <w:rPr>
          <w:rFonts w:ascii="Times New Roman" w:eastAsia="Times New Roman" w:hAnsi="Times New Roman" w:cs="Times New Roman"/>
          <w:sz w:val="24"/>
          <w:szCs w:val="24"/>
        </w:rPr>
        <w:t>сплаве</w:t>
      </w:r>
      <w:proofErr w:type="gram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в Горной </w:t>
      </w:r>
      <w:proofErr w:type="spellStart"/>
      <w:r w:rsidRPr="002D7C99">
        <w:rPr>
          <w:rFonts w:ascii="Times New Roman" w:eastAsia="Times New Roman" w:hAnsi="Times New Roman" w:cs="Times New Roman"/>
          <w:sz w:val="24"/>
          <w:szCs w:val="24"/>
        </w:rPr>
        <w:t>Шории</w:t>
      </w:r>
      <w:proofErr w:type="spell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C99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ребята совершили еще в 2015 году участвовал во Всероссийском конкурсе отчетов и вошел в число призеров конкурса. По результатам этого конкурса ребятам были выделены пять путевок в лагерь Артек республика Крым.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>Продолжает свою работу военно-патриотический клуб «Застава» под руководством Мурзина И.Б.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>Цель данного клуба: содействовать личному развитию подростков и укреплению физического и психологического здоровья, совершенствовать военно-патриотическое воспитание детей и молодёжи, оказать помощь юношам в подготовке к службе в рядах Российской армии.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>Ребята в течение года отрабатывают навыки разборки и сборки Автомата Калашникова; совершенствования навыков  стрельбы;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C99">
        <w:rPr>
          <w:rFonts w:ascii="Times New Roman" w:hAnsi="Times New Roman"/>
          <w:sz w:val="24"/>
          <w:szCs w:val="24"/>
        </w:rPr>
        <w:t>Участвуют в торжественных ритуалах в дни воинской славы России. Проводят полевые походы.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C99" w:rsidRPr="002D7C99" w:rsidRDefault="002D7C99" w:rsidP="002D7C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Для достижения цели в 201</w:t>
      </w:r>
      <w:r w:rsidRPr="002D7C99">
        <w:rPr>
          <w:rFonts w:ascii="Times New Roman" w:hAnsi="Times New Roman"/>
          <w:sz w:val="24"/>
          <w:szCs w:val="24"/>
        </w:rPr>
        <w:t>6</w:t>
      </w:r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году был реализован комплекс мероприятий, который предусматривает охват патриотическим воспитанием детей, подростков и молодёжи Волчанского городского округа. Организованны и проведены следующие мероприятия: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Городская военизированная эстафета "Зарница".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Городская военизированная игра «Орлёнок».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 xml:space="preserve"> Патрульная гонка «Север».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Городские осенние соревнования по пешеходному туризму среди молодёжи города.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городских соревнований по военно-прикладному многоборью среди работающей молодёжи города.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Митинг, посвященный Дню памяти воинов интернационалистов;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Акция «Бессмертный полк»;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Акция «Георгиевская ленточка»;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Акция «Военный котелок»;</w:t>
      </w:r>
    </w:p>
    <w:p w:rsidR="002D7C99" w:rsidRPr="002D7C99" w:rsidRDefault="002D7C99" w:rsidP="002D7C9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7C99">
        <w:rPr>
          <w:rFonts w:ascii="Times New Roman" w:eastAsia="Times New Roman" w:hAnsi="Times New Roman" w:cs="Times New Roman"/>
          <w:sz w:val="24"/>
          <w:szCs w:val="24"/>
        </w:rPr>
        <w:t>Городской фестиваль «Фронтовые письма!».</w:t>
      </w:r>
    </w:p>
    <w:p w:rsidR="002D7C99" w:rsidRPr="002D7C99" w:rsidRDefault="002D7C99" w:rsidP="002D7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C99" w:rsidRPr="00AE61CE" w:rsidRDefault="002D7C99" w:rsidP="002D7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C99" w:rsidRPr="00AE61CE" w:rsidSect="006217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B81"/>
    <w:multiLevelType w:val="hybridMultilevel"/>
    <w:tmpl w:val="BEB0D5DE"/>
    <w:lvl w:ilvl="0" w:tplc="5D26DA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392C"/>
    <w:multiLevelType w:val="hybridMultilevel"/>
    <w:tmpl w:val="A11C4050"/>
    <w:lvl w:ilvl="0" w:tplc="4CFE3A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17D20"/>
    <w:multiLevelType w:val="hybridMultilevel"/>
    <w:tmpl w:val="2766FB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560B"/>
    <w:rsid w:val="00017A70"/>
    <w:rsid w:val="0006566C"/>
    <w:rsid w:val="00082DB4"/>
    <w:rsid w:val="000B5F39"/>
    <w:rsid w:val="001278B7"/>
    <w:rsid w:val="0014523E"/>
    <w:rsid w:val="0021165C"/>
    <w:rsid w:val="00245AE8"/>
    <w:rsid w:val="00292FD7"/>
    <w:rsid w:val="002D7C99"/>
    <w:rsid w:val="00356004"/>
    <w:rsid w:val="00383762"/>
    <w:rsid w:val="00541F41"/>
    <w:rsid w:val="005640D8"/>
    <w:rsid w:val="005A391A"/>
    <w:rsid w:val="00614C42"/>
    <w:rsid w:val="006217FA"/>
    <w:rsid w:val="00632FD5"/>
    <w:rsid w:val="0066435E"/>
    <w:rsid w:val="00667B0E"/>
    <w:rsid w:val="00681695"/>
    <w:rsid w:val="00815111"/>
    <w:rsid w:val="008D5889"/>
    <w:rsid w:val="009F20E2"/>
    <w:rsid w:val="00A835F1"/>
    <w:rsid w:val="00AE61CE"/>
    <w:rsid w:val="00B927CE"/>
    <w:rsid w:val="00BA1EE9"/>
    <w:rsid w:val="00C12B76"/>
    <w:rsid w:val="00C32AD3"/>
    <w:rsid w:val="00CA6C11"/>
    <w:rsid w:val="00CC560B"/>
    <w:rsid w:val="00CE65D4"/>
    <w:rsid w:val="00D65FEF"/>
    <w:rsid w:val="00D769C3"/>
    <w:rsid w:val="00D81817"/>
    <w:rsid w:val="00D858D0"/>
    <w:rsid w:val="00EF734C"/>
    <w:rsid w:val="00EF7A10"/>
    <w:rsid w:val="00F15EE9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560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E6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E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алёна</cp:lastModifiedBy>
  <cp:revision>41</cp:revision>
  <cp:lastPrinted>2017-06-22T04:35:00Z</cp:lastPrinted>
  <dcterms:created xsi:type="dcterms:W3CDTF">2014-02-12T08:54:00Z</dcterms:created>
  <dcterms:modified xsi:type="dcterms:W3CDTF">2017-06-22T04:37:00Z</dcterms:modified>
</cp:coreProperties>
</file>