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662788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23.06.2020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A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BC55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4A6D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</w:t>
      </w:r>
      <w:r w:rsidR="00747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59" w:rsidRPr="003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№ 120 «Об утверждении порядка определения средней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BC5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6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 w:rsidR="009D1098">
        <w:rPr>
          <w:rFonts w:ascii="Times New Roman" w:eastAsia="Times New Roman" w:hAnsi="Times New Roman" w:cs="Times New Roman"/>
          <w:sz w:val="28"/>
          <w:szCs w:val="28"/>
          <w:lang w:eastAsia="ru-RU"/>
        </w:rPr>
        <w:t>51539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общей площади жилого помещения на вторичном рынке, сложившуюся в границах Волчанского городского округа на </w:t>
      </w:r>
      <w:r w:rsidR="00870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0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B1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</w:t>
      </w:r>
      <w:r w:rsidR="007F0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707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</w:t>
      </w:r>
      <w:r w:rsidR="00B1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233B">
        <w:rPr>
          <w:rFonts w:ascii="Times New Roman" w:eastAsia="Times New Roman" w:hAnsi="Times New Roman" w:cs="Times New Roman"/>
          <w:sz w:val="28"/>
          <w:szCs w:val="28"/>
          <w:lang w:eastAsia="ru-RU"/>
        </w:rPr>
        <w:t>38647,83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5622A5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B36D4D" w:rsidRPr="00662788">
        <w:rPr>
          <w:rFonts w:ascii="Times New Roman" w:hAnsi="Times New Roman" w:cs="Times New Roman"/>
          <w:sz w:val="28"/>
          <w:szCs w:val="28"/>
        </w:rPr>
        <w:t xml:space="preserve"> </w:t>
      </w:r>
      <w:r w:rsidR="00662788">
        <w:rPr>
          <w:rFonts w:ascii="Times New Roman" w:hAnsi="Times New Roman" w:cs="Times New Roman"/>
          <w:sz w:val="28"/>
          <w:szCs w:val="28"/>
        </w:rPr>
        <w:t>23.06.2020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bookmarkStart w:id="0" w:name="_GoBack"/>
      <w:bookmarkEnd w:id="0"/>
      <w:r w:rsidR="00662788">
        <w:rPr>
          <w:rFonts w:ascii="Times New Roman" w:hAnsi="Times New Roman" w:cs="Times New Roman"/>
          <w:sz w:val="28"/>
          <w:szCs w:val="28"/>
        </w:rPr>
        <w:t>255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7F0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36D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</w:t>
      </w:r>
      <w:r w:rsidR="00B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ED" w:rsidRPr="005622A5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Идефл</w:t>
      </w:r>
      <w:proofErr w:type="spellEnd"/>
    </w:p>
    <w:p w:rsidR="005622A5" w:rsidRPr="008F2FE1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3A410E">
        <w:rPr>
          <w:rFonts w:ascii="Times New Roman" w:hAnsi="Times New Roman" w:cs="Times New Roman"/>
          <w:sz w:val="28"/>
          <w:szCs w:val="28"/>
        </w:rPr>
        <w:t>40731,15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в </w:t>
      </w:r>
      <w:r w:rsidR="003A410E">
        <w:rPr>
          <w:rFonts w:ascii="Times New Roman" w:hAnsi="Times New Roman" w:cs="Times New Roman"/>
          <w:sz w:val="28"/>
          <w:szCs w:val="28"/>
        </w:rPr>
        <w:t>январе-марте</w:t>
      </w:r>
      <w:r w:rsidR="00064EBB">
        <w:rPr>
          <w:rFonts w:ascii="Times New Roman" w:hAnsi="Times New Roman" w:cs="Times New Roman"/>
          <w:sz w:val="28"/>
          <w:szCs w:val="28"/>
        </w:rPr>
        <w:t xml:space="preserve"> 20</w:t>
      </w:r>
      <w:r w:rsidR="003A410E">
        <w:rPr>
          <w:rFonts w:ascii="Times New Roman" w:hAnsi="Times New Roman" w:cs="Times New Roman"/>
          <w:sz w:val="28"/>
          <w:szCs w:val="28"/>
        </w:rPr>
        <w:t>20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3A410E">
        <w:rPr>
          <w:rFonts w:ascii="Times New Roman" w:hAnsi="Times New Roman" w:cs="Times New Roman"/>
          <w:sz w:val="28"/>
          <w:szCs w:val="28"/>
        </w:rPr>
        <w:t>47919</w:t>
      </w:r>
      <w:r w:rsidR="00B13153">
        <w:rPr>
          <w:rFonts w:ascii="Times New Roman" w:hAnsi="Times New Roman" w:cs="Times New Roman"/>
          <w:sz w:val="28"/>
          <w:szCs w:val="28"/>
        </w:rPr>
        <w:t>,00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D46D8D">
        <w:rPr>
          <w:rFonts w:ascii="Times New Roman" w:hAnsi="Times New Roman" w:cs="Times New Roman"/>
          <w:sz w:val="28"/>
          <w:szCs w:val="28"/>
        </w:rPr>
        <w:t>4</w:t>
      </w:r>
      <w:r w:rsidR="001D765C">
        <w:rPr>
          <w:rFonts w:ascii="Times New Roman" w:hAnsi="Times New Roman" w:cs="Times New Roman"/>
          <w:sz w:val="28"/>
          <w:szCs w:val="28"/>
        </w:rPr>
        <w:t>2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20</w:t>
      </w:r>
      <w:r w:rsidR="00B13153">
        <w:rPr>
          <w:rFonts w:ascii="Times New Roman" w:hAnsi="Times New Roman" w:cs="Times New Roman"/>
          <w:sz w:val="28"/>
          <w:szCs w:val="28"/>
        </w:rPr>
        <w:t>20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6B6738">
        <w:rPr>
          <w:rFonts w:ascii="Times New Roman" w:hAnsi="Times New Roman" w:cs="Times New Roman"/>
          <w:sz w:val="28"/>
          <w:szCs w:val="28"/>
        </w:rPr>
        <w:t>51539,00</w:t>
      </w:r>
      <w:r>
        <w:rPr>
          <w:rFonts w:ascii="Times New Roman" w:hAnsi="Times New Roman" w:cs="Times New Roman"/>
          <w:sz w:val="28"/>
          <w:szCs w:val="28"/>
        </w:rPr>
        <w:t xml:space="preserve"> + 19000,00 + </w:t>
      </w:r>
      <w:r w:rsidR="00E1233B">
        <w:rPr>
          <w:rFonts w:ascii="Times New Roman" w:hAnsi="Times New Roman" w:cs="Times New Roman"/>
          <w:sz w:val="28"/>
          <w:szCs w:val="28"/>
        </w:rPr>
        <w:t>40731,15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D46D8D">
        <w:rPr>
          <w:rFonts w:ascii="Times New Roman" w:hAnsi="Times New Roman" w:cs="Times New Roman"/>
          <w:sz w:val="28"/>
          <w:szCs w:val="28"/>
        </w:rPr>
        <w:t>4</w:t>
      </w:r>
      <w:r w:rsidR="001D7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1233B">
        <w:rPr>
          <w:rFonts w:ascii="Times New Roman" w:hAnsi="Times New Roman" w:cs="Times New Roman"/>
          <w:sz w:val="28"/>
          <w:szCs w:val="28"/>
        </w:rPr>
        <w:t>38647,83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ED"/>
    <w:rsid w:val="00035286"/>
    <w:rsid w:val="00064EBB"/>
    <w:rsid w:val="00080EDC"/>
    <w:rsid w:val="000D49C4"/>
    <w:rsid w:val="001D765C"/>
    <w:rsid w:val="0020737A"/>
    <w:rsid w:val="00213A86"/>
    <w:rsid w:val="002326BD"/>
    <w:rsid w:val="00330285"/>
    <w:rsid w:val="00341E0D"/>
    <w:rsid w:val="00354859"/>
    <w:rsid w:val="00372896"/>
    <w:rsid w:val="003930DC"/>
    <w:rsid w:val="003A410E"/>
    <w:rsid w:val="00471567"/>
    <w:rsid w:val="004A6D60"/>
    <w:rsid w:val="004C41F5"/>
    <w:rsid w:val="004C546D"/>
    <w:rsid w:val="0050277F"/>
    <w:rsid w:val="00524120"/>
    <w:rsid w:val="005376C4"/>
    <w:rsid w:val="005622A5"/>
    <w:rsid w:val="00661B7B"/>
    <w:rsid w:val="00662788"/>
    <w:rsid w:val="00675420"/>
    <w:rsid w:val="00681ABD"/>
    <w:rsid w:val="006B6738"/>
    <w:rsid w:val="006D3E57"/>
    <w:rsid w:val="00716EBE"/>
    <w:rsid w:val="007475CE"/>
    <w:rsid w:val="00765B6C"/>
    <w:rsid w:val="007C0E50"/>
    <w:rsid w:val="007F05FC"/>
    <w:rsid w:val="0087070C"/>
    <w:rsid w:val="008C10ED"/>
    <w:rsid w:val="008E46C5"/>
    <w:rsid w:val="008F2FE1"/>
    <w:rsid w:val="009600F9"/>
    <w:rsid w:val="00980BD3"/>
    <w:rsid w:val="009D1098"/>
    <w:rsid w:val="00A00957"/>
    <w:rsid w:val="00A340D7"/>
    <w:rsid w:val="00A93AC5"/>
    <w:rsid w:val="00B13153"/>
    <w:rsid w:val="00B312FB"/>
    <w:rsid w:val="00B36D4D"/>
    <w:rsid w:val="00BC5563"/>
    <w:rsid w:val="00BD71C6"/>
    <w:rsid w:val="00C46553"/>
    <w:rsid w:val="00CA43D3"/>
    <w:rsid w:val="00D4643F"/>
    <w:rsid w:val="00D46D8D"/>
    <w:rsid w:val="00E1233B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Экономический отдел</cp:lastModifiedBy>
  <cp:revision>45</cp:revision>
  <cp:lastPrinted>2020-06-23T10:16:00Z</cp:lastPrinted>
  <dcterms:created xsi:type="dcterms:W3CDTF">2018-03-29T11:32:00Z</dcterms:created>
  <dcterms:modified xsi:type="dcterms:W3CDTF">2020-06-25T06:38:00Z</dcterms:modified>
</cp:coreProperties>
</file>