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6" w:rsidRDefault="00441F66" w:rsidP="00441F66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41F66" w:rsidRDefault="00D85724" w:rsidP="000E456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724"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94" type="#_x0000_t75" style="position:absolute;margin-left:214pt;margin-top:5.75pt;width:29.25pt;height:46.5pt;z-index:1;visibility:visible">
            <v:imagedata r:id="rId7" o:title=""/>
          </v:shape>
        </w:pict>
      </w:r>
    </w:p>
    <w:p w:rsidR="00441F66" w:rsidRPr="004C6D3D" w:rsidRDefault="00441F66" w:rsidP="00441F6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Свердловская область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F66" w:rsidRPr="004C6D3D" w:rsidRDefault="00441F66" w:rsidP="00441F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</w:pPr>
      <w:r w:rsidRPr="004C6D3D"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037A0E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                               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441F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</w:t>
      </w:r>
      <w:r w:rsidR="00441F66"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441F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  ____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441F66" w:rsidRPr="004C6D3D" w:rsidRDefault="00441F66" w:rsidP="0044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41F66" w:rsidRDefault="00F4004D" w:rsidP="00441F66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 w:rsidR="00441F66" w:rsidRPr="006B6853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/>
            <w:b/>
            <w:i/>
            <w:sz w:val="28"/>
            <w:szCs w:val="28"/>
          </w:rPr>
          <w:t>Перечень</w:t>
        </w:r>
      </w:hyperlink>
      <w:r w:rsidR="00441F66" w:rsidRPr="006B6853">
        <w:rPr>
          <w:rFonts w:ascii="Times New Roman" w:hAnsi="Times New Roman"/>
          <w:b/>
          <w:i/>
          <w:sz w:val="28"/>
          <w:szCs w:val="28"/>
        </w:rPr>
        <w:t xml:space="preserve">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</w:t>
      </w:r>
      <w:r w:rsidR="00441F66">
        <w:rPr>
          <w:rFonts w:ascii="Times New Roman" w:hAnsi="Times New Roman"/>
          <w:b/>
          <w:i/>
          <w:sz w:val="28"/>
          <w:szCs w:val="28"/>
        </w:rPr>
        <w:t>родского округа</w:t>
      </w:r>
      <w:r>
        <w:rPr>
          <w:rFonts w:ascii="Times New Roman" w:hAnsi="Times New Roman"/>
          <w:b/>
          <w:i/>
          <w:sz w:val="28"/>
          <w:szCs w:val="28"/>
        </w:rPr>
        <w:t>, утвержденного постановлением от 20.07.2016 года № 489</w:t>
      </w:r>
    </w:p>
    <w:p w:rsidR="00441F66" w:rsidRPr="00F72A90" w:rsidRDefault="00441F66" w:rsidP="00441F66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Pr="00F72A90" w:rsidRDefault="00441F66" w:rsidP="00441F66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441F66" w:rsidRPr="00F72A90" w:rsidRDefault="00441F66" w:rsidP="0044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90">
        <w:rPr>
          <w:rFonts w:ascii="Times New Roman" w:hAnsi="Times New Roman"/>
          <w:sz w:val="28"/>
          <w:szCs w:val="28"/>
        </w:rPr>
        <w:t xml:space="preserve">          В соответствии с </w:t>
      </w:r>
      <w:hyperlink r:id="rId9" w:history="1">
        <w:r w:rsidRPr="00F72A90">
          <w:rPr>
            <w:rFonts w:ascii="Times New Roman" w:hAnsi="Times New Roman"/>
            <w:sz w:val="28"/>
            <w:szCs w:val="28"/>
          </w:rPr>
          <w:t>Законом</w:t>
        </w:r>
      </w:hyperlink>
      <w:r w:rsidRPr="00F72A90">
        <w:rPr>
          <w:rFonts w:ascii="Times New Roman" w:hAnsi="Times New Roman"/>
          <w:sz w:val="28"/>
          <w:szCs w:val="28"/>
        </w:rPr>
        <w:t xml:space="preserve"> Свердловской области от 14 июня 2005 года №</w:t>
      </w:r>
      <w:r w:rsidR="000E4568" w:rsidRPr="00F72A90">
        <w:rPr>
          <w:rFonts w:ascii="Times New Roman" w:hAnsi="Times New Roman"/>
          <w:sz w:val="28"/>
          <w:szCs w:val="28"/>
        </w:rPr>
        <w:t xml:space="preserve"> 52-ОЗ «</w:t>
      </w:r>
      <w:r w:rsidRPr="00F72A90">
        <w:rPr>
          <w:rFonts w:ascii="Times New Roman" w:hAnsi="Times New Roman"/>
          <w:sz w:val="28"/>
          <w:szCs w:val="28"/>
        </w:rPr>
        <w:t xml:space="preserve">Об административных правонарушениях на </w:t>
      </w:r>
      <w:r w:rsidR="000E4568" w:rsidRPr="00F72A90">
        <w:rPr>
          <w:rFonts w:ascii="Times New Roman" w:hAnsi="Times New Roman"/>
          <w:sz w:val="28"/>
          <w:szCs w:val="28"/>
        </w:rPr>
        <w:t>территории Свердловской области»</w:t>
      </w:r>
      <w:r w:rsidRPr="00F72A90">
        <w:rPr>
          <w:rFonts w:ascii="Times New Roman" w:hAnsi="Times New Roman"/>
          <w:sz w:val="28"/>
          <w:szCs w:val="28"/>
        </w:rPr>
        <w:t xml:space="preserve">, </w:t>
      </w:r>
      <w:r w:rsidR="00F72A90">
        <w:rPr>
          <w:rFonts w:ascii="Times New Roman" w:hAnsi="Times New Roman"/>
          <w:sz w:val="28"/>
          <w:szCs w:val="28"/>
        </w:rPr>
        <w:t>в</w:t>
      </w:r>
      <w:r w:rsidR="00F72A90" w:rsidRPr="00F72A90">
        <w:rPr>
          <w:rFonts w:ascii="Times New Roman" w:hAnsi="Times New Roman"/>
          <w:sz w:val="28"/>
          <w:szCs w:val="28"/>
        </w:rPr>
        <w:t xml:space="preserve"> целях реализации Закона Свердловской области от 23 мая 2011 года </w:t>
      </w:r>
      <w:r w:rsidR="00F72A90">
        <w:rPr>
          <w:rFonts w:ascii="Times New Roman" w:hAnsi="Times New Roman"/>
          <w:sz w:val="28"/>
          <w:szCs w:val="28"/>
        </w:rPr>
        <w:t>№</w:t>
      </w:r>
      <w:r w:rsidR="00F72A90" w:rsidRPr="00F72A90">
        <w:rPr>
          <w:rFonts w:ascii="Times New Roman" w:hAnsi="Times New Roman"/>
          <w:sz w:val="28"/>
          <w:szCs w:val="28"/>
        </w:rPr>
        <w:t xml:space="preserve"> 31-ОЗ </w:t>
      </w:r>
      <w:r w:rsidR="00F72A90">
        <w:rPr>
          <w:rFonts w:ascii="Times New Roman" w:hAnsi="Times New Roman"/>
          <w:sz w:val="28"/>
          <w:szCs w:val="28"/>
        </w:rPr>
        <w:t>«</w:t>
      </w:r>
      <w:r w:rsidR="00F72A90" w:rsidRPr="00F72A90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</w:t>
      </w:r>
      <w:r w:rsidR="00F72A90">
        <w:rPr>
          <w:rFonts w:ascii="Times New Roman" w:hAnsi="Times New Roman"/>
          <w:sz w:val="28"/>
          <w:szCs w:val="28"/>
        </w:rPr>
        <w:t xml:space="preserve">», </w:t>
      </w:r>
      <w:r w:rsidRPr="00F72A90">
        <w:rPr>
          <w:rFonts w:ascii="Times New Roman" w:hAnsi="Times New Roman"/>
          <w:sz w:val="28"/>
          <w:szCs w:val="28"/>
        </w:rPr>
        <w:t>руководствуясь Уставом Волчанского городского округа,</w:t>
      </w:r>
      <w:r w:rsidR="00F72A90" w:rsidRPr="00F72A90">
        <w:rPr>
          <w:rFonts w:ascii="Times New Roman" w:hAnsi="Times New Roman"/>
          <w:sz w:val="28"/>
          <w:szCs w:val="28"/>
        </w:rPr>
        <w:t xml:space="preserve"> постановлением главы Волчанского городского округа от 20.09.2011 года № 584 «О создании административной </w:t>
      </w:r>
      <w:r w:rsidR="00F72A90">
        <w:rPr>
          <w:rFonts w:ascii="Times New Roman" w:hAnsi="Times New Roman"/>
          <w:sz w:val="28"/>
          <w:szCs w:val="28"/>
        </w:rPr>
        <w:t>комиссии в Волчанском городском округе»,</w:t>
      </w:r>
      <w:r w:rsidR="00F4004D">
        <w:rPr>
          <w:rFonts w:ascii="Times New Roman" w:hAnsi="Times New Roman"/>
          <w:sz w:val="28"/>
          <w:szCs w:val="28"/>
        </w:rPr>
        <w:t xml:space="preserve"> в связи с внесением изменений в штатное расписание администрации Волчанского городского округа,</w:t>
      </w:r>
    </w:p>
    <w:p w:rsidR="00441F66" w:rsidRPr="004C6D3D" w:rsidRDefault="00441F66" w:rsidP="00441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F4004D" w:rsidRPr="00F4004D" w:rsidRDefault="00F4004D" w:rsidP="00F400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04D">
        <w:rPr>
          <w:rFonts w:ascii="Times New Roman" w:eastAsia="Times New Roman" w:hAnsi="Times New Roman"/>
          <w:sz w:val="28"/>
          <w:szCs w:val="28"/>
          <w:lang w:eastAsia="ru-RU"/>
        </w:rPr>
        <w:t>В пункте 18 Перечня</w:t>
      </w:r>
      <w:r w:rsidR="00232041" w:rsidRPr="00F400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</w:t>
      </w:r>
      <w:r w:rsidRPr="00F4004D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постановлением от 20.07.2016 года № 489 слова «Ведущий специалист» заменить слов</w:t>
      </w:r>
      <w:r w:rsidR="00353B6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4004D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«Начальник»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F66" w:rsidRPr="00F72A90" w:rsidRDefault="00441F66" w:rsidP="004531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</w:t>
      </w:r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«Муниципальный Вестник» и  </w:t>
      </w:r>
      <w:r w:rsidR="003A4E2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Волчанского городского округа в сети Интернет http://www.admvolchansk.ru/.</w:t>
      </w:r>
    </w:p>
    <w:p w:rsidR="00441F66" w:rsidRDefault="00441F66" w:rsidP="004531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главу Вол</w:t>
      </w:r>
      <w:r w:rsidR="000E4568">
        <w:rPr>
          <w:rFonts w:ascii="Times New Roman" w:eastAsia="Times New Roman" w:hAnsi="Times New Roman"/>
          <w:sz w:val="28"/>
          <w:szCs w:val="28"/>
          <w:lang w:eastAsia="ru-RU"/>
        </w:rPr>
        <w:t>чанского городского округа Вервейна А.В.</w:t>
      </w:r>
    </w:p>
    <w:p w:rsidR="00441F66" w:rsidRDefault="00441F66" w:rsidP="00441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Default="00441F66" w:rsidP="00441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Pr="004C6D3D" w:rsidRDefault="00441F66" w:rsidP="000E45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Default="00441F66" w:rsidP="00441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А.В. Вервейн</w:t>
      </w:r>
    </w:p>
    <w:p w:rsidR="004361CA" w:rsidRDefault="004361CA" w:rsidP="00441F6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361CA" w:rsidSect="000E4568">
      <w:pgSz w:w="11906" w:h="16838"/>
      <w:pgMar w:top="993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48" w:rsidRDefault="00861848" w:rsidP="006C2257">
      <w:pPr>
        <w:spacing w:after="0" w:line="240" w:lineRule="auto"/>
      </w:pPr>
      <w:r>
        <w:separator/>
      </w:r>
    </w:p>
  </w:endnote>
  <w:endnote w:type="continuationSeparator" w:id="1">
    <w:p w:rsidR="00861848" w:rsidRDefault="00861848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48" w:rsidRDefault="00861848" w:rsidP="006C2257">
      <w:pPr>
        <w:spacing w:after="0" w:line="240" w:lineRule="auto"/>
      </w:pPr>
      <w:r>
        <w:separator/>
      </w:r>
    </w:p>
  </w:footnote>
  <w:footnote w:type="continuationSeparator" w:id="1">
    <w:p w:rsidR="00861848" w:rsidRDefault="00861848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90"/>
    <w:multiLevelType w:val="hybridMultilevel"/>
    <w:tmpl w:val="1848C3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02A"/>
    <w:multiLevelType w:val="hybridMultilevel"/>
    <w:tmpl w:val="15BA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01F9"/>
    <w:multiLevelType w:val="hybridMultilevel"/>
    <w:tmpl w:val="BB261FF4"/>
    <w:lvl w:ilvl="0" w:tplc="A6B27688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2041D6"/>
    <w:multiLevelType w:val="hybridMultilevel"/>
    <w:tmpl w:val="FB6615D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C67EBF"/>
    <w:multiLevelType w:val="hybridMultilevel"/>
    <w:tmpl w:val="69C2CF98"/>
    <w:lvl w:ilvl="0" w:tplc="A6B27688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61E"/>
    <w:multiLevelType w:val="hybridMultilevel"/>
    <w:tmpl w:val="6A0480A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6308ED"/>
    <w:multiLevelType w:val="hybridMultilevel"/>
    <w:tmpl w:val="4B346324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516C1"/>
    <w:multiLevelType w:val="hybridMultilevel"/>
    <w:tmpl w:val="60261662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FA259A"/>
    <w:multiLevelType w:val="hybridMultilevel"/>
    <w:tmpl w:val="7CE6F460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EC165D"/>
    <w:multiLevelType w:val="hybridMultilevel"/>
    <w:tmpl w:val="67A4810A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7B73A7"/>
    <w:multiLevelType w:val="hybridMultilevel"/>
    <w:tmpl w:val="5FCEF5A6"/>
    <w:lvl w:ilvl="0" w:tplc="A6B2768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65BE4"/>
    <w:multiLevelType w:val="hybridMultilevel"/>
    <w:tmpl w:val="0AD04C58"/>
    <w:lvl w:ilvl="0" w:tplc="A6B27688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D85F41"/>
    <w:multiLevelType w:val="hybridMultilevel"/>
    <w:tmpl w:val="04E29C3A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255DC"/>
    <w:multiLevelType w:val="hybridMultilevel"/>
    <w:tmpl w:val="50228AAC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1451DA"/>
    <w:multiLevelType w:val="hybridMultilevel"/>
    <w:tmpl w:val="B5CE402C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9515EE"/>
    <w:multiLevelType w:val="hybridMultilevel"/>
    <w:tmpl w:val="DDC4644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2E492C"/>
    <w:multiLevelType w:val="hybridMultilevel"/>
    <w:tmpl w:val="C990353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A16892"/>
    <w:multiLevelType w:val="hybridMultilevel"/>
    <w:tmpl w:val="DCDA4040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C4F4E"/>
    <w:multiLevelType w:val="hybridMultilevel"/>
    <w:tmpl w:val="5F9E9404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836B5"/>
    <w:multiLevelType w:val="hybridMultilevel"/>
    <w:tmpl w:val="E92C014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0540EA5"/>
    <w:multiLevelType w:val="hybridMultilevel"/>
    <w:tmpl w:val="4C34EC70"/>
    <w:lvl w:ilvl="0" w:tplc="A6B2768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D26B5"/>
    <w:multiLevelType w:val="hybridMultilevel"/>
    <w:tmpl w:val="34E0E1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B1EAF"/>
    <w:multiLevelType w:val="hybridMultilevel"/>
    <w:tmpl w:val="B7C8097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EA2B0B"/>
    <w:multiLevelType w:val="hybridMultilevel"/>
    <w:tmpl w:val="FB48966E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23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0"/>
  </w:num>
  <w:num w:numId="17">
    <w:abstractNumId w:val="6"/>
  </w:num>
  <w:num w:numId="18">
    <w:abstractNumId w:val="17"/>
  </w:num>
  <w:num w:numId="19">
    <w:abstractNumId w:val="9"/>
  </w:num>
  <w:num w:numId="20">
    <w:abstractNumId w:val="16"/>
  </w:num>
  <w:num w:numId="21">
    <w:abstractNumId w:val="22"/>
  </w:num>
  <w:num w:numId="22">
    <w:abstractNumId w:val="15"/>
  </w:num>
  <w:num w:numId="23">
    <w:abstractNumId w:val="19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5BB"/>
    <w:rsid w:val="000027CE"/>
    <w:rsid w:val="000072F0"/>
    <w:rsid w:val="00014333"/>
    <w:rsid w:val="000151E6"/>
    <w:rsid w:val="00015DDE"/>
    <w:rsid w:val="000163C7"/>
    <w:rsid w:val="00020DAE"/>
    <w:rsid w:val="00021482"/>
    <w:rsid w:val="000232B2"/>
    <w:rsid w:val="00024ED4"/>
    <w:rsid w:val="000314BD"/>
    <w:rsid w:val="00037A0E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241B"/>
    <w:rsid w:val="00097F43"/>
    <w:rsid w:val="000A1C02"/>
    <w:rsid w:val="000A31B8"/>
    <w:rsid w:val="000A5B5C"/>
    <w:rsid w:val="000A759B"/>
    <w:rsid w:val="000A7FFD"/>
    <w:rsid w:val="000B2F36"/>
    <w:rsid w:val="000C75FE"/>
    <w:rsid w:val="000D294B"/>
    <w:rsid w:val="000D3E13"/>
    <w:rsid w:val="000D5715"/>
    <w:rsid w:val="000D783F"/>
    <w:rsid w:val="000E10E2"/>
    <w:rsid w:val="000E4518"/>
    <w:rsid w:val="000E4568"/>
    <w:rsid w:val="000F1E3C"/>
    <w:rsid w:val="000F396B"/>
    <w:rsid w:val="000F4487"/>
    <w:rsid w:val="000F5BE4"/>
    <w:rsid w:val="000F6162"/>
    <w:rsid w:val="001025A2"/>
    <w:rsid w:val="001069DC"/>
    <w:rsid w:val="00113E24"/>
    <w:rsid w:val="00115963"/>
    <w:rsid w:val="00120C9B"/>
    <w:rsid w:val="00123655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2CB8"/>
    <w:rsid w:val="00196876"/>
    <w:rsid w:val="0019713C"/>
    <w:rsid w:val="001A167F"/>
    <w:rsid w:val="001A60C9"/>
    <w:rsid w:val="001B1680"/>
    <w:rsid w:val="001B1C40"/>
    <w:rsid w:val="001C2012"/>
    <w:rsid w:val="001C382B"/>
    <w:rsid w:val="001C7EA4"/>
    <w:rsid w:val="001D0F49"/>
    <w:rsid w:val="001D6000"/>
    <w:rsid w:val="001E4ED7"/>
    <w:rsid w:val="001F1B41"/>
    <w:rsid w:val="001F4317"/>
    <w:rsid w:val="001F45CC"/>
    <w:rsid w:val="001F7F11"/>
    <w:rsid w:val="00202402"/>
    <w:rsid w:val="002062DB"/>
    <w:rsid w:val="0021050F"/>
    <w:rsid w:val="00215511"/>
    <w:rsid w:val="00217892"/>
    <w:rsid w:val="00221E71"/>
    <w:rsid w:val="00223E80"/>
    <w:rsid w:val="00225EA8"/>
    <w:rsid w:val="00232041"/>
    <w:rsid w:val="00233306"/>
    <w:rsid w:val="00234DBC"/>
    <w:rsid w:val="0024651E"/>
    <w:rsid w:val="00252B24"/>
    <w:rsid w:val="002540F5"/>
    <w:rsid w:val="002623D3"/>
    <w:rsid w:val="00272AA5"/>
    <w:rsid w:val="00273171"/>
    <w:rsid w:val="00273BFC"/>
    <w:rsid w:val="002803C8"/>
    <w:rsid w:val="00286DE8"/>
    <w:rsid w:val="002A35DD"/>
    <w:rsid w:val="002A412D"/>
    <w:rsid w:val="002A6CAB"/>
    <w:rsid w:val="002B7F23"/>
    <w:rsid w:val="002C24D6"/>
    <w:rsid w:val="002C4D2F"/>
    <w:rsid w:val="002D14A3"/>
    <w:rsid w:val="002D569D"/>
    <w:rsid w:val="002E6C61"/>
    <w:rsid w:val="002E71DC"/>
    <w:rsid w:val="002E794B"/>
    <w:rsid w:val="002F14EA"/>
    <w:rsid w:val="002F1A9C"/>
    <w:rsid w:val="002F465F"/>
    <w:rsid w:val="002F72EC"/>
    <w:rsid w:val="0030216D"/>
    <w:rsid w:val="00304E32"/>
    <w:rsid w:val="00310C1F"/>
    <w:rsid w:val="00311780"/>
    <w:rsid w:val="003121D2"/>
    <w:rsid w:val="003141E5"/>
    <w:rsid w:val="003143B1"/>
    <w:rsid w:val="00315D42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1303"/>
    <w:rsid w:val="00353B6A"/>
    <w:rsid w:val="00357720"/>
    <w:rsid w:val="00371F28"/>
    <w:rsid w:val="00375715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3DD9"/>
    <w:rsid w:val="003A4758"/>
    <w:rsid w:val="003A4E2B"/>
    <w:rsid w:val="003B0186"/>
    <w:rsid w:val="003B3D4F"/>
    <w:rsid w:val="003B3EC3"/>
    <w:rsid w:val="003B3ED5"/>
    <w:rsid w:val="003B722D"/>
    <w:rsid w:val="003B7BE1"/>
    <w:rsid w:val="003C33C2"/>
    <w:rsid w:val="003C488A"/>
    <w:rsid w:val="003D26C9"/>
    <w:rsid w:val="003D5AFC"/>
    <w:rsid w:val="003E4D22"/>
    <w:rsid w:val="003E524A"/>
    <w:rsid w:val="003E7809"/>
    <w:rsid w:val="003F0309"/>
    <w:rsid w:val="003F53AE"/>
    <w:rsid w:val="003F7260"/>
    <w:rsid w:val="0040610B"/>
    <w:rsid w:val="004075B9"/>
    <w:rsid w:val="004116D1"/>
    <w:rsid w:val="00414703"/>
    <w:rsid w:val="004176E8"/>
    <w:rsid w:val="00417A78"/>
    <w:rsid w:val="00417B2F"/>
    <w:rsid w:val="00422DD0"/>
    <w:rsid w:val="00430764"/>
    <w:rsid w:val="004309E4"/>
    <w:rsid w:val="00433C7B"/>
    <w:rsid w:val="00434B33"/>
    <w:rsid w:val="004361CA"/>
    <w:rsid w:val="00440563"/>
    <w:rsid w:val="00441F66"/>
    <w:rsid w:val="004464A0"/>
    <w:rsid w:val="00446B79"/>
    <w:rsid w:val="004531BF"/>
    <w:rsid w:val="00457175"/>
    <w:rsid w:val="004653DE"/>
    <w:rsid w:val="00465975"/>
    <w:rsid w:val="00470D2B"/>
    <w:rsid w:val="004718E4"/>
    <w:rsid w:val="0047206C"/>
    <w:rsid w:val="00472561"/>
    <w:rsid w:val="00472950"/>
    <w:rsid w:val="00476710"/>
    <w:rsid w:val="004813FA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4801"/>
    <w:rsid w:val="004B5906"/>
    <w:rsid w:val="004C06D9"/>
    <w:rsid w:val="004C0D5F"/>
    <w:rsid w:val="004C0DDA"/>
    <w:rsid w:val="004C26CB"/>
    <w:rsid w:val="004C519C"/>
    <w:rsid w:val="004C5A49"/>
    <w:rsid w:val="004C6D3D"/>
    <w:rsid w:val="004D03BA"/>
    <w:rsid w:val="004D2673"/>
    <w:rsid w:val="004D60B1"/>
    <w:rsid w:val="004E530F"/>
    <w:rsid w:val="004E7BA8"/>
    <w:rsid w:val="0050218E"/>
    <w:rsid w:val="005029FB"/>
    <w:rsid w:val="00511201"/>
    <w:rsid w:val="00517314"/>
    <w:rsid w:val="005209D4"/>
    <w:rsid w:val="0052186B"/>
    <w:rsid w:val="00521B09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730D9"/>
    <w:rsid w:val="005825E4"/>
    <w:rsid w:val="00590303"/>
    <w:rsid w:val="0059632A"/>
    <w:rsid w:val="00596D92"/>
    <w:rsid w:val="00597FBF"/>
    <w:rsid w:val="005A1D16"/>
    <w:rsid w:val="005A1E5A"/>
    <w:rsid w:val="005A307D"/>
    <w:rsid w:val="005A6DB2"/>
    <w:rsid w:val="005B0531"/>
    <w:rsid w:val="005B11E2"/>
    <w:rsid w:val="005B6F2B"/>
    <w:rsid w:val="005C1A3D"/>
    <w:rsid w:val="005C623A"/>
    <w:rsid w:val="005D0D83"/>
    <w:rsid w:val="005D2BAE"/>
    <w:rsid w:val="005D4789"/>
    <w:rsid w:val="005D5F06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578B"/>
    <w:rsid w:val="00615D65"/>
    <w:rsid w:val="00616F6E"/>
    <w:rsid w:val="00620831"/>
    <w:rsid w:val="00620A99"/>
    <w:rsid w:val="00620CCD"/>
    <w:rsid w:val="00624E47"/>
    <w:rsid w:val="006327E4"/>
    <w:rsid w:val="006337B9"/>
    <w:rsid w:val="00633C95"/>
    <w:rsid w:val="00640296"/>
    <w:rsid w:val="00650F21"/>
    <w:rsid w:val="00653C06"/>
    <w:rsid w:val="00655CAD"/>
    <w:rsid w:val="00665803"/>
    <w:rsid w:val="00665A36"/>
    <w:rsid w:val="00670147"/>
    <w:rsid w:val="00670D01"/>
    <w:rsid w:val="0068679B"/>
    <w:rsid w:val="00687A99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512A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E26DC"/>
    <w:rsid w:val="006E33F7"/>
    <w:rsid w:val="006E57FB"/>
    <w:rsid w:val="006E6AD9"/>
    <w:rsid w:val="006F206B"/>
    <w:rsid w:val="006F2757"/>
    <w:rsid w:val="006F2E93"/>
    <w:rsid w:val="00700D05"/>
    <w:rsid w:val="00702FD5"/>
    <w:rsid w:val="007030DE"/>
    <w:rsid w:val="007126CA"/>
    <w:rsid w:val="00712A2A"/>
    <w:rsid w:val="00722B78"/>
    <w:rsid w:val="00727CF2"/>
    <w:rsid w:val="00730946"/>
    <w:rsid w:val="00733E27"/>
    <w:rsid w:val="00741282"/>
    <w:rsid w:val="0076766E"/>
    <w:rsid w:val="00767D2C"/>
    <w:rsid w:val="00770C3D"/>
    <w:rsid w:val="00771AD2"/>
    <w:rsid w:val="00780565"/>
    <w:rsid w:val="007832B2"/>
    <w:rsid w:val="007870E6"/>
    <w:rsid w:val="00792861"/>
    <w:rsid w:val="00793713"/>
    <w:rsid w:val="0079789B"/>
    <w:rsid w:val="007A1ABA"/>
    <w:rsid w:val="007A1D6B"/>
    <w:rsid w:val="007A49E6"/>
    <w:rsid w:val="007A4EFE"/>
    <w:rsid w:val="007B05FA"/>
    <w:rsid w:val="007B385A"/>
    <w:rsid w:val="007B677A"/>
    <w:rsid w:val="007B71A6"/>
    <w:rsid w:val="007C223D"/>
    <w:rsid w:val="007C31FF"/>
    <w:rsid w:val="007C51A0"/>
    <w:rsid w:val="007C5E48"/>
    <w:rsid w:val="007D41CF"/>
    <w:rsid w:val="007F57EC"/>
    <w:rsid w:val="007F7B7C"/>
    <w:rsid w:val="00805A88"/>
    <w:rsid w:val="0080770E"/>
    <w:rsid w:val="0081062D"/>
    <w:rsid w:val="00810F2E"/>
    <w:rsid w:val="008111AA"/>
    <w:rsid w:val="00812B32"/>
    <w:rsid w:val="00812B38"/>
    <w:rsid w:val="0081435A"/>
    <w:rsid w:val="00815F54"/>
    <w:rsid w:val="00816F3C"/>
    <w:rsid w:val="00820D27"/>
    <w:rsid w:val="00821591"/>
    <w:rsid w:val="00821D31"/>
    <w:rsid w:val="008225BB"/>
    <w:rsid w:val="0082305B"/>
    <w:rsid w:val="00823438"/>
    <w:rsid w:val="0082356B"/>
    <w:rsid w:val="00833FF6"/>
    <w:rsid w:val="00834869"/>
    <w:rsid w:val="0083569D"/>
    <w:rsid w:val="008403B2"/>
    <w:rsid w:val="008433DD"/>
    <w:rsid w:val="00854126"/>
    <w:rsid w:val="0085755B"/>
    <w:rsid w:val="00861848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51C6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3DA"/>
    <w:rsid w:val="008F3CA3"/>
    <w:rsid w:val="008F6B7D"/>
    <w:rsid w:val="00901B83"/>
    <w:rsid w:val="00912B41"/>
    <w:rsid w:val="00921C37"/>
    <w:rsid w:val="00923313"/>
    <w:rsid w:val="00923A37"/>
    <w:rsid w:val="00931EEF"/>
    <w:rsid w:val="009339A0"/>
    <w:rsid w:val="009436EB"/>
    <w:rsid w:val="00945F18"/>
    <w:rsid w:val="0094749B"/>
    <w:rsid w:val="009503B1"/>
    <w:rsid w:val="00950AEA"/>
    <w:rsid w:val="00951DC8"/>
    <w:rsid w:val="00955A3B"/>
    <w:rsid w:val="00962C07"/>
    <w:rsid w:val="00966431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6E"/>
    <w:rsid w:val="009B4270"/>
    <w:rsid w:val="009C22FC"/>
    <w:rsid w:val="009C2A37"/>
    <w:rsid w:val="009C3D67"/>
    <w:rsid w:val="009C76B0"/>
    <w:rsid w:val="009D2E79"/>
    <w:rsid w:val="009E1827"/>
    <w:rsid w:val="009E3909"/>
    <w:rsid w:val="009E415C"/>
    <w:rsid w:val="00A006B5"/>
    <w:rsid w:val="00A01ED5"/>
    <w:rsid w:val="00A047D4"/>
    <w:rsid w:val="00A12136"/>
    <w:rsid w:val="00A30BCE"/>
    <w:rsid w:val="00A330A9"/>
    <w:rsid w:val="00A35DE7"/>
    <w:rsid w:val="00A3610C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F25"/>
    <w:rsid w:val="00AD54CC"/>
    <w:rsid w:val="00AE0A99"/>
    <w:rsid w:val="00AE76E5"/>
    <w:rsid w:val="00AF4C33"/>
    <w:rsid w:val="00AF5E86"/>
    <w:rsid w:val="00B02063"/>
    <w:rsid w:val="00B024F3"/>
    <w:rsid w:val="00B12CBF"/>
    <w:rsid w:val="00B145A6"/>
    <w:rsid w:val="00B16A98"/>
    <w:rsid w:val="00B20A16"/>
    <w:rsid w:val="00B23652"/>
    <w:rsid w:val="00B24662"/>
    <w:rsid w:val="00B266D9"/>
    <w:rsid w:val="00B27BCF"/>
    <w:rsid w:val="00B41349"/>
    <w:rsid w:val="00B42793"/>
    <w:rsid w:val="00B43800"/>
    <w:rsid w:val="00B4498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C063D"/>
    <w:rsid w:val="00BC078B"/>
    <w:rsid w:val="00BC0F69"/>
    <w:rsid w:val="00BC5055"/>
    <w:rsid w:val="00BD0C17"/>
    <w:rsid w:val="00BD16A3"/>
    <w:rsid w:val="00BD2B01"/>
    <w:rsid w:val="00BD66E5"/>
    <w:rsid w:val="00BE0A02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40B3"/>
    <w:rsid w:val="00C21F10"/>
    <w:rsid w:val="00C22468"/>
    <w:rsid w:val="00C31767"/>
    <w:rsid w:val="00C37519"/>
    <w:rsid w:val="00C37E94"/>
    <w:rsid w:val="00C4019E"/>
    <w:rsid w:val="00C43548"/>
    <w:rsid w:val="00C52922"/>
    <w:rsid w:val="00C55761"/>
    <w:rsid w:val="00C576B8"/>
    <w:rsid w:val="00C6432C"/>
    <w:rsid w:val="00C64D71"/>
    <w:rsid w:val="00C66ADA"/>
    <w:rsid w:val="00C7183D"/>
    <w:rsid w:val="00C750A7"/>
    <w:rsid w:val="00C76449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5B68"/>
    <w:rsid w:val="00CB1EF5"/>
    <w:rsid w:val="00CB54DB"/>
    <w:rsid w:val="00CB7070"/>
    <w:rsid w:val="00CB785A"/>
    <w:rsid w:val="00CB7FC8"/>
    <w:rsid w:val="00CC0497"/>
    <w:rsid w:val="00CC2332"/>
    <w:rsid w:val="00CC3EED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6DD"/>
    <w:rsid w:val="00D074A2"/>
    <w:rsid w:val="00D126CE"/>
    <w:rsid w:val="00D13711"/>
    <w:rsid w:val="00D138BF"/>
    <w:rsid w:val="00D1553D"/>
    <w:rsid w:val="00D41A54"/>
    <w:rsid w:val="00D42DC2"/>
    <w:rsid w:val="00D46C77"/>
    <w:rsid w:val="00D564C5"/>
    <w:rsid w:val="00D6073D"/>
    <w:rsid w:val="00D613C5"/>
    <w:rsid w:val="00D61D20"/>
    <w:rsid w:val="00D6608A"/>
    <w:rsid w:val="00D660B5"/>
    <w:rsid w:val="00D66854"/>
    <w:rsid w:val="00D668AF"/>
    <w:rsid w:val="00D70B1C"/>
    <w:rsid w:val="00D70F3E"/>
    <w:rsid w:val="00D7440D"/>
    <w:rsid w:val="00D804ED"/>
    <w:rsid w:val="00D83967"/>
    <w:rsid w:val="00D85724"/>
    <w:rsid w:val="00D938B5"/>
    <w:rsid w:val="00D96F81"/>
    <w:rsid w:val="00DA6AC1"/>
    <w:rsid w:val="00DB15F7"/>
    <w:rsid w:val="00DB6160"/>
    <w:rsid w:val="00DB6D75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905"/>
    <w:rsid w:val="00E14553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44A87"/>
    <w:rsid w:val="00E474FF"/>
    <w:rsid w:val="00E515B7"/>
    <w:rsid w:val="00E539B0"/>
    <w:rsid w:val="00E54A10"/>
    <w:rsid w:val="00E60475"/>
    <w:rsid w:val="00E64BAF"/>
    <w:rsid w:val="00E67F4E"/>
    <w:rsid w:val="00E70408"/>
    <w:rsid w:val="00E723A4"/>
    <w:rsid w:val="00E818A3"/>
    <w:rsid w:val="00E8238E"/>
    <w:rsid w:val="00E850F7"/>
    <w:rsid w:val="00E92363"/>
    <w:rsid w:val="00E978EA"/>
    <w:rsid w:val="00EA1550"/>
    <w:rsid w:val="00EA2426"/>
    <w:rsid w:val="00EB1E13"/>
    <w:rsid w:val="00EB2B94"/>
    <w:rsid w:val="00EB2E2C"/>
    <w:rsid w:val="00EB3AA4"/>
    <w:rsid w:val="00EC7AB6"/>
    <w:rsid w:val="00ED39CF"/>
    <w:rsid w:val="00EE2BA5"/>
    <w:rsid w:val="00EE4818"/>
    <w:rsid w:val="00EE4999"/>
    <w:rsid w:val="00EF11AE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4004D"/>
    <w:rsid w:val="00F447E0"/>
    <w:rsid w:val="00F44F16"/>
    <w:rsid w:val="00F468E9"/>
    <w:rsid w:val="00F526C2"/>
    <w:rsid w:val="00F52DC3"/>
    <w:rsid w:val="00F63B56"/>
    <w:rsid w:val="00F65A76"/>
    <w:rsid w:val="00F65BC3"/>
    <w:rsid w:val="00F71EC0"/>
    <w:rsid w:val="00F72A90"/>
    <w:rsid w:val="00F75B78"/>
    <w:rsid w:val="00F82E1E"/>
    <w:rsid w:val="00F9012D"/>
    <w:rsid w:val="00F90B25"/>
    <w:rsid w:val="00F91A02"/>
    <w:rsid w:val="00F93013"/>
    <w:rsid w:val="00F960EF"/>
    <w:rsid w:val="00F97D60"/>
    <w:rsid w:val="00FA5D12"/>
    <w:rsid w:val="00FA65D4"/>
    <w:rsid w:val="00FA743E"/>
    <w:rsid w:val="00FB0C6A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50869;fld=134;dst=100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6135;fld=134" TargetMode="External"/><Relationship Id="rId22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Начальник</cp:lastModifiedBy>
  <cp:revision>5</cp:revision>
  <cp:lastPrinted>2016-08-18T02:56:00Z</cp:lastPrinted>
  <dcterms:created xsi:type="dcterms:W3CDTF">2016-08-17T11:31:00Z</dcterms:created>
  <dcterms:modified xsi:type="dcterms:W3CDTF">2016-08-18T02:56:00Z</dcterms:modified>
</cp:coreProperties>
</file>