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5F" w:rsidRDefault="006E7276">
      <w:pPr>
        <w:tabs>
          <w:tab w:val="left" w:pos="3969"/>
        </w:tabs>
        <w:rPr>
          <w:color w:val="FF0000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                                       </w:t>
      </w:r>
    </w:p>
    <w:p w:rsidR="006B0F5F" w:rsidRDefault="006B0F5F">
      <w:pPr>
        <w:tabs>
          <w:tab w:val="left" w:pos="3969"/>
        </w:tabs>
        <w:rPr>
          <w:color w:val="FF0000"/>
        </w:rPr>
      </w:pPr>
    </w:p>
    <w:p w:rsidR="006B0F5F" w:rsidRDefault="006E727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>
        <w:rPr>
          <w:color w:val="FF0000"/>
        </w:rPr>
        <w:t xml:space="preserve">          </w:t>
      </w:r>
    </w:p>
    <w:p w:rsidR="006B0F5F" w:rsidRDefault="006E7276">
      <w:pPr>
        <w:pStyle w:val="Heading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6B0F5F" w:rsidRDefault="006B0F5F">
      <w:pPr>
        <w:tabs>
          <w:tab w:val="left" w:pos="3969"/>
        </w:tabs>
        <w:jc w:val="center"/>
        <w:rPr>
          <w:sz w:val="10"/>
          <w:szCs w:val="10"/>
        </w:rPr>
      </w:pPr>
    </w:p>
    <w:p w:rsidR="006B0F5F" w:rsidRDefault="006E7276">
      <w:pPr>
        <w:pStyle w:val="Heading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6B0F5F" w:rsidRDefault="006B0F5F">
      <w:pPr>
        <w:tabs>
          <w:tab w:val="left" w:pos="3969"/>
        </w:tabs>
        <w:jc w:val="center"/>
      </w:pPr>
    </w:p>
    <w:p w:rsidR="006B0F5F" w:rsidRDefault="006E7276">
      <w:pPr>
        <w:pStyle w:val="Heading1"/>
        <w:tabs>
          <w:tab w:val="left" w:pos="3969"/>
        </w:tabs>
        <w:jc w:val="left"/>
        <w:rPr>
          <w:caps/>
          <w:spacing w:val="160"/>
        </w:rPr>
      </w:pPr>
      <w:r>
        <w:rPr>
          <w:caps/>
          <w:spacing w:val="160"/>
        </w:rPr>
        <w:t xml:space="preserve">         постановление</w:t>
      </w:r>
    </w:p>
    <w:p w:rsidR="006B0F5F" w:rsidRDefault="006B0F5F"/>
    <w:p w:rsidR="006B0F5F" w:rsidRDefault="00884F8E">
      <w:r w:rsidRPr="00884F8E">
        <w:t xml:space="preserve">                </w:t>
      </w:r>
      <w:r w:rsidR="006E7276" w:rsidRPr="00884F8E">
        <w:t>202</w:t>
      </w:r>
      <w:r w:rsidRPr="00884F8E">
        <w:t>4</w:t>
      </w:r>
      <w:r w:rsidR="006E7276" w:rsidRPr="00884F8E">
        <w:t xml:space="preserve"> года </w:t>
      </w:r>
      <w:r w:rsidR="006E7276" w:rsidRPr="00884F8E">
        <w:tab/>
      </w:r>
      <w:r w:rsidR="006E7276" w:rsidRPr="00884F8E">
        <w:tab/>
      </w:r>
      <w:r w:rsidR="006E7276" w:rsidRPr="00884F8E">
        <w:tab/>
        <w:t xml:space="preserve">      </w:t>
      </w:r>
      <w:r w:rsidR="006E7276" w:rsidRPr="00884F8E">
        <w:tab/>
      </w:r>
      <w:r w:rsidR="006E7276" w:rsidRPr="00884F8E">
        <w:rPr>
          <w:sz w:val="18"/>
          <w:szCs w:val="18"/>
        </w:rPr>
        <w:t xml:space="preserve">                               </w:t>
      </w:r>
      <w:r w:rsidR="006E7276" w:rsidRPr="00884F8E">
        <w:rPr>
          <w:sz w:val="18"/>
          <w:szCs w:val="18"/>
        </w:rPr>
        <w:tab/>
        <w:t xml:space="preserve">               </w:t>
      </w:r>
      <w:r w:rsidR="006E7276" w:rsidRPr="00884F8E">
        <w:rPr>
          <w:sz w:val="16"/>
          <w:szCs w:val="16"/>
        </w:rPr>
        <w:tab/>
      </w:r>
      <w:r w:rsidR="006E7276" w:rsidRPr="00884F8E">
        <w:t xml:space="preserve">              </w:t>
      </w:r>
      <w:r w:rsidR="006E7276" w:rsidRPr="00884F8E">
        <w:tab/>
        <w:t xml:space="preserve">      </w:t>
      </w:r>
      <w:r w:rsidR="006E7276" w:rsidRPr="00884F8E">
        <w:tab/>
        <w:t xml:space="preserve">        № </w:t>
      </w:r>
    </w:p>
    <w:p w:rsidR="006B0F5F" w:rsidRDefault="006E7276">
      <w:r>
        <w:t xml:space="preserve">                                                                     г. Волчанск</w:t>
      </w:r>
    </w:p>
    <w:p w:rsidR="006B0F5F" w:rsidRDefault="006B0F5F">
      <w:pPr>
        <w:pStyle w:val="Heading2"/>
        <w:spacing w:before="0" w:after="0"/>
        <w:jc w:val="center"/>
        <w:rPr>
          <w:rFonts w:ascii="Times New Roman" w:hAnsi="Times New Roman" w:cs="Times New Roman"/>
        </w:rPr>
      </w:pPr>
    </w:p>
    <w:p w:rsidR="006B0F5F" w:rsidRDefault="006E7276">
      <w:pPr>
        <w:jc w:val="center"/>
        <w:rPr>
          <w:i/>
          <w:iCs/>
        </w:rPr>
      </w:pPr>
      <w:r>
        <w:rPr>
          <w:rFonts w:cs="Liberation Serif"/>
          <w:b/>
          <w:bCs/>
          <w:i/>
          <w:iCs/>
          <w:sz w:val="28"/>
          <w:szCs w:val="28"/>
        </w:rPr>
        <w:t>О</w:t>
      </w:r>
      <w:r w:rsidR="00F94042">
        <w:rPr>
          <w:rFonts w:cs="Liberation Serif"/>
          <w:b/>
          <w:bCs/>
          <w:i/>
          <w:iCs/>
          <w:sz w:val="28"/>
          <w:szCs w:val="28"/>
        </w:rPr>
        <w:t xml:space="preserve"> внесении изменений в</w:t>
      </w:r>
      <w:r>
        <w:rPr>
          <w:rFonts w:cs="Liberation Serif"/>
          <w:b/>
          <w:i/>
          <w:iCs/>
          <w:sz w:val="28"/>
          <w:szCs w:val="28"/>
        </w:rPr>
        <w:t xml:space="preserve"> Программ</w:t>
      </w:r>
      <w:r w:rsidR="00F94042">
        <w:rPr>
          <w:rFonts w:cs="Liberation Serif"/>
          <w:b/>
          <w:i/>
          <w:iCs/>
          <w:sz w:val="28"/>
          <w:szCs w:val="28"/>
        </w:rPr>
        <w:t>у</w:t>
      </w:r>
      <w:r>
        <w:rPr>
          <w:rFonts w:cs="Liberation Serif"/>
          <w:b/>
          <w:i/>
          <w:iCs/>
          <w:sz w:val="28"/>
          <w:szCs w:val="28"/>
        </w:rPr>
        <w:t xml:space="preserve"> профилактики</w:t>
      </w:r>
      <w:r>
        <w:rPr>
          <w:rFonts w:cs="Liberation Serif"/>
          <w:b/>
          <w:bCs/>
          <w:i/>
          <w:i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Волчанского городского округа  на 2024 год</w:t>
      </w:r>
    </w:p>
    <w:p w:rsidR="006B0F5F" w:rsidRDefault="006B0F5F">
      <w:pPr>
        <w:jc w:val="center"/>
        <w:rPr>
          <w:b/>
          <w:i/>
        </w:rPr>
      </w:pPr>
    </w:p>
    <w:p w:rsidR="009604FC" w:rsidRDefault="006E7276" w:rsidP="009604FC">
      <w:pPr>
        <w:pStyle w:val="aa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В соответствии с частью 2 статьи 44 Федерального закона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,</w:t>
      </w:r>
    </w:p>
    <w:p w:rsidR="006B0F5F" w:rsidRDefault="006E7276" w:rsidP="009604FC">
      <w:pPr>
        <w:pStyle w:val="aa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0F5F" w:rsidRDefault="006E7276">
      <w:pPr>
        <w:tabs>
          <w:tab w:val="center" w:pos="5387"/>
          <w:tab w:val="left" w:pos="6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ab/>
      </w:r>
    </w:p>
    <w:p w:rsidR="00FF5418" w:rsidRPr="009604FC" w:rsidRDefault="00B54E78" w:rsidP="00712D04">
      <w:pPr>
        <w:pStyle w:val="ac"/>
        <w:numPr>
          <w:ilvl w:val="0"/>
          <w:numId w:val="1"/>
        </w:numPr>
        <w:ind w:left="0" w:firstLine="709"/>
        <w:jc w:val="both"/>
        <w:rPr>
          <w:rFonts w:cs="Liberation Serif"/>
          <w:bCs/>
          <w:iCs/>
          <w:sz w:val="28"/>
          <w:szCs w:val="28"/>
        </w:rPr>
      </w:pPr>
      <w:r w:rsidRPr="009604FC">
        <w:rPr>
          <w:rFonts w:cs="Liberation Serif"/>
          <w:color w:val="000000"/>
          <w:sz w:val="28"/>
          <w:szCs w:val="28"/>
        </w:rPr>
        <w:t>Внести изменения  в постановление главы  Волчанского городского округа от</w:t>
      </w:r>
      <w:r w:rsidR="00FF5418" w:rsidRPr="009604FC">
        <w:rPr>
          <w:rFonts w:cs="Liberation Serif"/>
          <w:color w:val="000000"/>
          <w:sz w:val="28"/>
          <w:szCs w:val="28"/>
        </w:rPr>
        <w:t xml:space="preserve"> 27.12.2023 года № 704  «</w:t>
      </w:r>
      <w:r w:rsidR="00FF5418" w:rsidRPr="009604FC">
        <w:rPr>
          <w:rFonts w:cs="Liberation Serif"/>
          <w:bCs/>
          <w:iCs/>
          <w:sz w:val="28"/>
          <w:szCs w:val="28"/>
        </w:rPr>
        <w:t xml:space="preserve">Об </w:t>
      </w:r>
      <w:r w:rsidR="00FF5418" w:rsidRPr="009604FC">
        <w:rPr>
          <w:rFonts w:cs="Liberation Serif"/>
          <w:iCs/>
          <w:sz w:val="28"/>
          <w:szCs w:val="28"/>
        </w:rPr>
        <w:t>утверждении Программы профилактики</w:t>
      </w:r>
      <w:r w:rsidR="00FF5418" w:rsidRPr="009604FC">
        <w:rPr>
          <w:rFonts w:cs="Liberation Serif"/>
          <w:bCs/>
          <w:i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Волчанского городского округа  на 2024 год»</w:t>
      </w:r>
      <w:r w:rsidR="009604FC" w:rsidRPr="009604FC">
        <w:rPr>
          <w:rFonts w:cs="Liberation Serif"/>
          <w:bCs/>
          <w:iCs/>
          <w:sz w:val="28"/>
          <w:szCs w:val="28"/>
        </w:rPr>
        <w:t>:</w:t>
      </w:r>
    </w:p>
    <w:p w:rsidR="009604FC" w:rsidRPr="009604FC" w:rsidRDefault="009604FC" w:rsidP="009604FC">
      <w:pPr>
        <w:ind w:left="720"/>
        <w:jc w:val="both"/>
        <w:rPr>
          <w:iCs/>
          <w:sz w:val="28"/>
          <w:szCs w:val="28"/>
        </w:rPr>
      </w:pPr>
      <w:r w:rsidRPr="009604FC">
        <w:rPr>
          <w:iCs/>
          <w:sz w:val="28"/>
          <w:szCs w:val="28"/>
        </w:rPr>
        <w:t>1.1 пункт 1.3 изложить в следующей редакции:</w:t>
      </w:r>
    </w:p>
    <w:p w:rsidR="00F94042" w:rsidRDefault="009604FC" w:rsidP="00F94042">
      <w:pPr>
        <w:ind w:firstLine="709"/>
        <w:jc w:val="both"/>
      </w:pPr>
      <w:r w:rsidRPr="00884F8E">
        <w:rPr>
          <w:rFonts w:cs="Liberation Serif"/>
          <w:sz w:val="28"/>
          <w:szCs w:val="28"/>
        </w:rPr>
        <w:t xml:space="preserve"> </w:t>
      </w:r>
      <w:r w:rsidR="00F94042" w:rsidRPr="00884F8E">
        <w:rPr>
          <w:rFonts w:cs="Liberation Serif"/>
          <w:sz w:val="28"/>
          <w:szCs w:val="28"/>
        </w:rPr>
        <w:t>«Контролируемыми лицами являются граждане, организации и  индивидуальные предприниматели, деятельность</w:t>
      </w:r>
      <w:r w:rsidR="00F94042" w:rsidRPr="00F40DD6">
        <w:rPr>
          <w:rFonts w:cs="Liberation Serif"/>
          <w:sz w:val="28"/>
          <w:szCs w:val="28"/>
        </w:rPr>
        <w:t>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контролю</w:t>
      </w:r>
      <w:r w:rsidR="00F94042" w:rsidRPr="00F40DD6">
        <w:t xml:space="preserve"> </w:t>
      </w:r>
      <w:r w:rsidR="00F94042" w:rsidRPr="00F40DD6">
        <w:rPr>
          <w:rFonts w:cs="Liberation Serif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proofErr w:type="gramStart"/>
      <w:r w:rsidR="00F94042" w:rsidRPr="00F40DD6">
        <w:rPr>
          <w:rFonts w:cs="Liberation Serif"/>
          <w:sz w:val="28"/>
          <w:szCs w:val="28"/>
        </w:rPr>
        <w:t>.</w:t>
      </w:r>
      <w:r w:rsidR="00F94042">
        <w:rPr>
          <w:rFonts w:cs="Liberation Serif"/>
          <w:sz w:val="28"/>
          <w:szCs w:val="28"/>
        </w:rPr>
        <w:t>»</w:t>
      </w:r>
      <w:proofErr w:type="gramEnd"/>
    </w:p>
    <w:p w:rsidR="006B0F5F" w:rsidRDefault="006E7276">
      <w:pPr>
        <w:pStyle w:val="a6"/>
        <w:ind w:firstLine="709"/>
        <w:jc w:val="both"/>
      </w:pPr>
      <w:r>
        <w:t xml:space="preserve">2.  </w:t>
      </w:r>
      <w:r>
        <w:rPr>
          <w:color w:val="000000"/>
        </w:rPr>
        <w:t>Нас</w:t>
      </w:r>
      <w:r>
        <w:t>тоящее постановление разместить на официальном сайте Волчанского городского округа http://volchansk-adm.ru/.</w:t>
      </w:r>
    </w:p>
    <w:p w:rsidR="006B0F5F" w:rsidRDefault="006E7276">
      <w:pPr>
        <w:pStyle w:val="a6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B0F5F" w:rsidRDefault="006B0F5F">
      <w:pPr>
        <w:pStyle w:val="a6"/>
        <w:jc w:val="both"/>
      </w:pPr>
    </w:p>
    <w:p w:rsidR="006B0F5F" w:rsidRDefault="006B0F5F">
      <w:pPr>
        <w:pStyle w:val="a6"/>
        <w:jc w:val="both"/>
      </w:pPr>
    </w:p>
    <w:p w:rsidR="006B0F5F" w:rsidRDefault="006B0F5F">
      <w:pPr>
        <w:pStyle w:val="a6"/>
        <w:jc w:val="both"/>
      </w:pPr>
    </w:p>
    <w:p w:rsidR="006B0F5F" w:rsidRDefault="00884F8E" w:rsidP="00884F8E">
      <w:pPr>
        <w:pStyle w:val="a6"/>
        <w:jc w:val="both"/>
        <w:rPr>
          <w:rFonts w:cs="Liberation Serif"/>
          <w:sz w:val="26"/>
          <w:szCs w:val="26"/>
        </w:rPr>
      </w:pPr>
      <w:r>
        <w:t>Г</w:t>
      </w:r>
      <w:r w:rsidR="006E7276">
        <w:t>лава городского округа</w:t>
      </w:r>
      <w:r w:rsidR="006E7276">
        <w:tab/>
      </w:r>
      <w:r w:rsidR="006E7276">
        <w:tab/>
      </w:r>
      <w:r w:rsidR="006E7276">
        <w:tab/>
      </w:r>
      <w:r w:rsidR="006E7276">
        <w:tab/>
      </w:r>
      <w:r w:rsidR="006E7276">
        <w:tab/>
      </w:r>
      <w:r w:rsidR="006E7276">
        <w:tab/>
        <w:t xml:space="preserve">    </w:t>
      </w:r>
      <w:proofErr w:type="spellStart"/>
      <w:r w:rsidR="006E7276">
        <w:t>О.В.Адельфинская</w:t>
      </w:r>
      <w:proofErr w:type="spellEnd"/>
    </w:p>
    <w:sectPr w:rsidR="006B0F5F" w:rsidSect="006B0F5F">
      <w:pgSz w:w="11906" w:h="16838"/>
      <w:pgMar w:top="851" w:right="850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25FBC"/>
    <w:multiLevelType w:val="hybridMultilevel"/>
    <w:tmpl w:val="B8D2D622"/>
    <w:lvl w:ilvl="0" w:tplc="B26674D6">
      <w:start w:val="1"/>
      <w:numFmt w:val="decimal"/>
      <w:lvlText w:val="%1."/>
      <w:lvlJc w:val="left"/>
      <w:pPr>
        <w:ind w:left="120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0F5F"/>
    <w:rsid w:val="006B0F5F"/>
    <w:rsid w:val="006E7276"/>
    <w:rsid w:val="00712D04"/>
    <w:rsid w:val="007C58C6"/>
    <w:rsid w:val="00884F8E"/>
    <w:rsid w:val="009604FC"/>
    <w:rsid w:val="009A3F2A"/>
    <w:rsid w:val="00B54E78"/>
    <w:rsid w:val="00E63ED7"/>
    <w:rsid w:val="00F00264"/>
    <w:rsid w:val="00F40DD6"/>
    <w:rsid w:val="00F94042"/>
    <w:rsid w:val="00FF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customStyle="1" w:styleId="Heading2">
    <w:name w:val="Heading 2"/>
    <w:basedOn w:val="a"/>
    <w:next w:val="a"/>
    <w:link w:val="2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qFormat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semiHidden/>
    <w:qFormat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nhideWhenUsed/>
    <w:rsid w:val="008562A1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8562A1"/>
    <w:rPr>
      <w:sz w:val="28"/>
    </w:rPr>
  </w:style>
  <w:style w:type="paragraph" w:customStyle="1" w:styleId="a5">
    <w:name w:val="Заголовок"/>
    <w:basedOn w:val="a"/>
    <w:next w:val="a6"/>
    <w:qFormat/>
    <w:rsid w:val="006B0F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F43946"/>
    <w:rPr>
      <w:sz w:val="28"/>
      <w:szCs w:val="28"/>
    </w:rPr>
  </w:style>
  <w:style w:type="paragraph" w:styleId="a7">
    <w:name w:val="List"/>
    <w:basedOn w:val="a6"/>
    <w:rsid w:val="006B0F5F"/>
    <w:rPr>
      <w:rFonts w:cs="Lucida Sans"/>
    </w:rPr>
  </w:style>
  <w:style w:type="paragraph" w:customStyle="1" w:styleId="Caption">
    <w:name w:val="Caption"/>
    <w:basedOn w:val="a"/>
    <w:qFormat/>
    <w:rsid w:val="006B0F5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6B0F5F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F4394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8562A1"/>
    <w:pPr>
      <w:spacing w:beforeAutospacing="1" w:afterAutospacing="1"/>
    </w:pPr>
  </w:style>
  <w:style w:type="paragraph" w:customStyle="1" w:styleId="ConsPlusNormal0">
    <w:name w:val="ConsPlusNormal"/>
    <w:link w:val="ConsPlusNormal"/>
    <w:uiPriority w:val="99"/>
    <w:qFormat/>
    <w:rsid w:val="008562A1"/>
    <w:pPr>
      <w:widowControl w:val="0"/>
    </w:pPr>
    <w:rPr>
      <w:sz w:val="28"/>
    </w:rPr>
  </w:style>
  <w:style w:type="paragraph" w:customStyle="1" w:styleId="10">
    <w:name w:val="Обычная таблица1"/>
    <w:qFormat/>
    <w:rsid w:val="006B0F5F"/>
    <w:rPr>
      <w:rFonts w:eastAsia="Times New Roman" w:cs="Times New Roman"/>
      <w:lang w:eastAsia="ru-RU"/>
    </w:rPr>
  </w:style>
  <w:style w:type="paragraph" w:styleId="ab">
    <w:name w:val="No Spacing"/>
    <w:qFormat/>
    <w:rsid w:val="006B0F5F"/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6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УГХ ПК2</cp:lastModifiedBy>
  <cp:revision>18</cp:revision>
  <cp:lastPrinted>2024-03-29T06:28:00Z</cp:lastPrinted>
  <dcterms:created xsi:type="dcterms:W3CDTF">2020-09-22T12:04:00Z</dcterms:created>
  <dcterms:modified xsi:type="dcterms:W3CDTF">2024-03-29T06:45:00Z</dcterms:modified>
  <dc:language>ru-RU</dc:language>
</cp:coreProperties>
</file>