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B35" w:rsidRDefault="005F1429" w:rsidP="00C332A4">
      <w:pPr>
        <w:tabs>
          <w:tab w:val="left" w:pos="3969"/>
        </w:tabs>
        <w:rPr>
          <w:sz w:val="28"/>
          <w:szCs w:val="28"/>
        </w:rPr>
      </w:pPr>
      <w:r w:rsidRPr="00BD6BC8">
        <w:rPr>
          <w:noProof/>
          <w:color w:val="FF0000"/>
        </w:rPr>
        <w:t xml:space="preserve">    </w:t>
      </w:r>
    </w:p>
    <w:p w:rsidR="00A82B35" w:rsidRDefault="00A82B35" w:rsidP="00A82B35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A82B35" w:rsidRDefault="00A82B35" w:rsidP="00A82B35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A82B35" w:rsidRDefault="00A82B35" w:rsidP="00A82B35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главы Волчанского городского округа </w:t>
      </w:r>
    </w:p>
    <w:p w:rsidR="005F1429" w:rsidRDefault="00A82B35" w:rsidP="00A82B35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31.03.2021 года №158</w:t>
      </w:r>
    </w:p>
    <w:p w:rsidR="00A82B35" w:rsidRDefault="00A82B35" w:rsidP="00A82B35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A82B35" w:rsidRDefault="00A82B35" w:rsidP="00A82B35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A82B35" w:rsidRDefault="00A82B35" w:rsidP="00A82B3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B35">
        <w:rPr>
          <w:rFonts w:ascii="Times New Roman" w:hAnsi="Times New Roman" w:cs="Times New Roman"/>
          <w:b/>
          <w:sz w:val="28"/>
          <w:szCs w:val="28"/>
        </w:rPr>
        <w:t xml:space="preserve">Состав комиссии по соблюдению требований к служебному поведению </w:t>
      </w:r>
    </w:p>
    <w:p w:rsidR="00A82B35" w:rsidRPr="00A82B35" w:rsidRDefault="00A82B35" w:rsidP="00A82B3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B35">
        <w:rPr>
          <w:rFonts w:ascii="Times New Roman" w:hAnsi="Times New Roman" w:cs="Times New Roman"/>
          <w:b/>
          <w:sz w:val="28"/>
          <w:szCs w:val="28"/>
        </w:rPr>
        <w:t>муниципальных служащих администрации Волчанского городского округа и урегулированию конфликта интересов</w:t>
      </w:r>
    </w:p>
    <w:p w:rsidR="00A833E7" w:rsidRDefault="00A833E7" w:rsidP="005F1429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Look w:val="04A0"/>
      </w:tblPr>
      <w:tblGrid>
        <w:gridCol w:w="3515"/>
        <w:gridCol w:w="397"/>
        <w:gridCol w:w="5410"/>
      </w:tblGrid>
      <w:tr w:rsidR="00720724" w:rsidRPr="005F44D2" w:rsidTr="00720724">
        <w:tc>
          <w:tcPr>
            <w:tcW w:w="3515" w:type="dxa"/>
          </w:tcPr>
          <w:p w:rsidR="00720724" w:rsidRPr="005F44D2" w:rsidRDefault="00720724" w:rsidP="00286DA9">
            <w:pPr>
              <w:jc w:val="both"/>
              <w:rPr>
                <w:sz w:val="28"/>
                <w:szCs w:val="28"/>
              </w:rPr>
            </w:pPr>
            <w:r w:rsidRPr="005F44D2">
              <w:rPr>
                <w:sz w:val="28"/>
                <w:szCs w:val="28"/>
              </w:rPr>
              <w:t>Бородулина</w:t>
            </w:r>
          </w:p>
          <w:p w:rsidR="00720724" w:rsidRPr="005F44D2" w:rsidRDefault="00720724" w:rsidP="00286DA9">
            <w:pPr>
              <w:jc w:val="both"/>
              <w:rPr>
                <w:sz w:val="28"/>
                <w:szCs w:val="28"/>
              </w:rPr>
            </w:pPr>
            <w:r w:rsidRPr="005F44D2">
              <w:rPr>
                <w:sz w:val="28"/>
                <w:szCs w:val="28"/>
              </w:rPr>
              <w:t>Инна Вениаминовна</w:t>
            </w:r>
          </w:p>
        </w:tc>
        <w:tc>
          <w:tcPr>
            <w:tcW w:w="397" w:type="dxa"/>
          </w:tcPr>
          <w:p w:rsidR="00720724" w:rsidRPr="005F44D2" w:rsidRDefault="00720724" w:rsidP="00286DA9">
            <w:pPr>
              <w:jc w:val="both"/>
              <w:rPr>
                <w:sz w:val="28"/>
                <w:szCs w:val="28"/>
              </w:rPr>
            </w:pPr>
            <w:r w:rsidRPr="005F44D2">
              <w:rPr>
                <w:sz w:val="28"/>
                <w:szCs w:val="28"/>
              </w:rPr>
              <w:t>-</w:t>
            </w:r>
          </w:p>
        </w:tc>
        <w:tc>
          <w:tcPr>
            <w:tcW w:w="5410" w:type="dxa"/>
          </w:tcPr>
          <w:p w:rsidR="00720724" w:rsidRPr="005F44D2" w:rsidRDefault="00720724" w:rsidP="00286DA9">
            <w:pPr>
              <w:jc w:val="both"/>
              <w:rPr>
                <w:sz w:val="28"/>
                <w:szCs w:val="28"/>
              </w:rPr>
            </w:pPr>
            <w:r w:rsidRPr="005F44D2">
              <w:rPr>
                <w:sz w:val="28"/>
                <w:szCs w:val="28"/>
              </w:rPr>
              <w:t>Заместитель главы администрации Волчанского городского округа по социальным вопросам</w:t>
            </w:r>
            <w:r>
              <w:rPr>
                <w:sz w:val="28"/>
                <w:szCs w:val="28"/>
              </w:rPr>
              <w:t>, председатель Комиссии</w:t>
            </w:r>
          </w:p>
          <w:p w:rsidR="00720724" w:rsidRPr="005F44D2" w:rsidRDefault="00720724" w:rsidP="00286DA9">
            <w:pPr>
              <w:jc w:val="both"/>
              <w:rPr>
                <w:sz w:val="28"/>
                <w:szCs w:val="28"/>
              </w:rPr>
            </w:pPr>
          </w:p>
        </w:tc>
      </w:tr>
      <w:tr w:rsidR="00720724" w:rsidRPr="005F44D2" w:rsidTr="002D2412">
        <w:tc>
          <w:tcPr>
            <w:tcW w:w="3515" w:type="dxa"/>
          </w:tcPr>
          <w:p w:rsidR="00720724" w:rsidRPr="005F44D2" w:rsidRDefault="00720724" w:rsidP="002D2412">
            <w:pPr>
              <w:jc w:val="both"/>
              <w:rPr>
                <w:sz w:val="28"/>
                <w:szCs w:val="28"/>
              </w:rPr>
            </w:pPr>
            <w:proofErr w:type="spellStart"/>
            <w:r w:rsidRPr="005F44D2">
              <w:rPr>
                <w:sz w:val="28"/>
                <w:szCs w:val="28"/>
              </w:rPr>
              <w:t>Феттер</w:t>
            </w:r>
            <w:proofErr w:type="spellEnd"/>
            <w:r w:rsidRPr="005F44D2">
              <w:rPr>
                <w:sz w:val="28"/>
                <w:szCs w:val="28"/>
              </w:rPr>
              <w:t xml:space="preserve"> </w:t>
            </w:r>
          </w:p>
          <w:p w:rsidR="00720724" w:rsidRPr="005F44D2" w:rsidRDefault="00720724" w:rsidP="002D2412">
            <w:pPr>
              <w:jc w:val="both"/>
              <w:rPr>
                <w:sz w:val="28"/>
                <w:szCs w:val="28"/>
              </w:rPr>
            </w:pPr>
            <w:r w:rsidRPr="005F44D2">
              <w:rPr>
                <w:sz w:val="28"/>
                <w:szCs w:val="28"/>
              </w:rPr>
              <w:t>Елена Викторовна</w:t>
            </w:r>
          </w:p>
        </w:tc>
        <w:tc>
          <w:tcPr>
            <w:tcW w:w="397" w:type="dxa"/>
          </w:tcPr>
          <w:p w:rsidR="00720724" w:rsidRPr="005F44D2" w:rsidRDefault="00720724" w:rsidP="002D2412">
            <w:pPr>
              <w:jc w:val="both"/>
              <w:rPr>
                <w:sz w:val="28"/>
                <w:szCs w:val="28"/>
              </w:rPr>
            </w:pPr>
            <w:r w:rsidRPr="005F44D2">
              <w:rPr>
                <w:sz w:val="28"/>
                <w:szCs w:val="28"/>
              </w:rPr>
              <w:t>-</w:t>
            </w:r>
          </w:p>
        </w:tc>
        <w:tc>
          <w:tcPr>
            <w:tcW w:w="5410" w:type="dxa"/>
          </w:tcPr>
          <w:p w:rsidR="00720724" w:rsidRDefault="00720724" w:rsidP="002D2412">
            <w:pPr>
              <w:jc w:val="both"/>
              <w:rPr>
                <w:sz w:val="28"/>
                <w:szCs w:val="28"/>
              </w:rPr>
            </w:pPr>
            <w:r w:rsidRPr="005F44D2">
              <w:rPr>
                <w:sz w:val="28"/>
                <w:szCs w:val="28"/>
              </w:rPr>
              <w:t>Начальник экономического отдела администрации Волчанского городского округа</w:t>
            </w:r>
            <w:r>
              <w:rPr>
                <w:sz w:val="28"/>
                <w:szCs w:val="28"/>
              </w:rPr>
              <w:t>, заместитель председателя Комиссии</w:t>
            </w:r>
          </w:p>
          <w:p w:rsidR="00720724" w:rsidRPr="005F44D2" w:rsidRDefault="00720724" w:rsidP="002D2412">
            <w:pPr>
              <w:jc w:val="both"/>
              <w:rPr>
                <w:sz w:val="28"/>
                <w:szCs w:val="28"/>
              </w:rPr>
            </w:pPr>
          </w:p>
        </w:tc>
      </w:tr>
      <w:tr w:rsidR="00720724" w:rsidRPr="005F44D2" w:rsidTr="00720724">
        <w:tc>
          <w:tcPr>
            <w:tcW w:w="3515" w:type="dxa"/>
          </w:tcPr>
          <w:p w:rsidR="00720724" w:rsidRPr="005F44D2" w:rsidRDefault="00720724" w:rsidP="00545B2B">
            <w:pPr>
              <w:jc w:val="both"/>
              <w:rPr>
                <w:sz w:val="28"/>
                <w:szCs w:val="28"/>
              </w:rPr>
            </w:pPr>
            <w:proofErr w:type="spellStart"/>
            <w:r w:rsidRPr="005F44D2">
              <w:rPr>
                <w:sz w:val="28"/>
                <w:szCs w:val="28"/>
              </w:rPr>
              <w:t>Гаскарова</w:t>
            </w:r>
            <w:proofErr w:type="spellEnd"/>
            <w:r w:rsidRPr="005F44D2">
              <w:rPr>
                <w:sz w:val="28"/>
                <w:szCs w:val="28"/>
              </w:rPr>
              <w:t xml:space="preserve"> </w:t>
            </w:r>
          </w:p>
          <w:p w:rsidR="00720724" w:rsidRDefault="00720724" w:rsidP="00545B2B">
            <w:pPr>
              <w:jc w:val="both"/>
              <w:rPr>
                <w:sz w:val="28"/>
                <w:szCs w:val="28"/>
              </w:rPr>
            </w:pPr>
            <w:r w:rsidRPr="005F44D2">
              <w:rPr>
                <w:sz w:val="28"/>
                <w:szCs w:val="28"/>
              </w:rPr>
              <w:t>Анна Сергеевна</w:t>
            </w:r>
          </w:p>
          <w:p w:rsidR="00720724" w:rsidRDefault="00720724" w:rsidP="00545B2B">
            <w:pPr>
              <w:jc w:val="both"/>
              <w:rPr>
                <w:sz w:val="28"/>
                <w:szCs w:val="28"/>
              </w:rPr>
            </w:pPr>
          </w:p>
          <w:p w:rsidR="00720724" w:rsidRDefault="00720724" w:rsidP="00545B2B">
            <w:pPr>
              <w:jc w:val="both"/>
              <w:rPr>
                <w:sz w:val="28"/>
                <w:szCs w:val="28"/>
              </w:rPr>
            </w:pPr>
          </w:p>
          <w:p w:rsidR="00720724" w:rsidRDefault="00720724" w:rsidP="00545B2B">
            <w:pPr>
              <w:jc w:val="both"/>
              <w:rPr>
                <w:sz w:val="28"/>
                <w:szCs w:val="28"/>
              </w:rPr>
            </w:pPr>
          </w:p>
          <w:p w:rsidR="00720724" w:rsidRDefault="00720724" w:rsidP="00545B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720724" w:rsidRPr="005F44D2" w:rsidRDefault="00720724" w:rsidP="00545B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720724" w:rsidRPr="005F44D2" w:rsidRDefault="00720724" w:rsidP="00545B2B">
            <w:pPr>
              <w:jc w:val="both"/>
              <w:rPr>
                <w:sz w:val="28"/>
                <w:szCs w:val="28"/>
              </w:rPr>
            </w:pPr>
            <w:r w:rsidRPr="005F44D2">
              <w:rPr>
                <w:sz w:val="28"/>
                <w:szCs w:val="28"/>
              </w:rPr>
              <w:t>-</w:t>
            </w:r>
          </w:p>
        </w:tc>
        <w:tc>
          <w:tcPr>
            <w:tcW w:w="5410" w:type="dxa"/>
          </w:tcPr>
          <w:p w:rsidR="00720724" w:rsidRDefault="00720724" w:rsidP="00545B2B">
            <w:pPr>
              <w:jc w:val="both"/>
              <w:rPr>
                <w:sz w:val="28"/>
                <w:szCs w:val="28"/>
              </w:rPr>
            </w:pPr>
            <w:r w:rsidRPr="005F44D2">
              <w:rPr>
                <w:sz w:val="28"/>
                <w:szCs w:val="28"/>
              </w:rPr>
              <w:t>Начальник организационного отдела администрации Волчанского городского округа</w:t>
            </w:r>
            <w:r>
              <w:rPr>
                <w:sz w:val="28"/>
                <w:szCs w:val="28"/>
              </w:rPr>
              <w:t>, секретарь Комиссии</w:t>
            </w:r>
          </w:p>
          <w:p w:rsidR="00720724" w:rsidRDefault="00720724" w:rsidP="00545B2B">
            <w:pPr>
              <w:jc w:val="both"/>
              <w:rPr>
                <w:sz w:val="28"/>
                <w:szCs w:val="28"/>
              </w:rPr>
            </w:pPr>
          </w:p>
          <w:p w:rsidR="00720724" w:rsidRPr="005F44D2" w:rsidRDefault="00720724" w:rsidP="00545B2B">
            <w:pPr>
              <w:jc w:val="both"/>
              <w:rPr>
                <w:sz w:val="28"/>
                <w:szCs w:val="28"/>
              </w:rPr>
            </w:pPr>
          </w:p>
          <w:p w:rsidR="00720724" w:rsidRPr="005F44D2" w:rsidRDefault="00720724" w:rsidP="00545B2B">
            <w:pPr>
              <w:jc w:val="both"/>
              <w:rPr>
                <w:sz w:val="28"/>
                <w:szCs w:val="28"/>
              </w:rPr>
            </w:pPr>
          </w:p>
        </w:tc>
      </w:tr>
      <w:tr w:rsidR="00720724" w:rsidRPr="005F44D2" w:rsidTr="00720724">
        <w:tc>
          <w:tcPr>
            <w:tcW w:w="3515" w:type="dxa"/>
          </w:tcPr>
          <w:p w:rsidR="00720724" w:rsidRPr="005F44D2" w:rsidRDefault="00720724" w:rsidP="00286DA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Сырникова</w:t>
            </w:r>
            <w:proofErr w:type="spellEnd"/>
          </w:p>
          <w:p w:rsidR="00720724" w:rsidRPr="005F44D2" w:rsidRDefault="00720724" w:rsidP="00286D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Егоровна</w:t>
            </w:r>
          </w:p>
        </w:tc>
        <w:tc>
          <w:tcPr>
            <w:tcW w:w="397" w:type="dxa"/>
          </w:tcPr>
          <w:p w:rsidR="00720724" w:rsidRPr="005F44D2" w:rsidRDefault="00720724" w:rsidP="00286DA9">
            <w:pPr>
              <w:jc w:val="both"/>
              <w:rPr>
                <w:sz w:val="28"/>
                <w:szCs w:val="28"/>
              </w:rPr>
            </w:pPr>
            <w:r w:rsidRPr="005F44D2">
              <w:rPr>
                <w:sz w:val="28"/>
                <w:szCs w:val="28"/>
              </w:rPr>
              <w:t>-</w:t>
            </w:r>
          </w:p>
        </w:tc>
        <w:tc>
          <w:tcPr>
            <w:tcW w:w="5410" w:type="dxa"/>
          </w:tcPr>
          <w:p w:rsidR="00720724" w:rsidRPr="005F44D2" w:rsidRDefault="00720724" w:rsidP="00286DA9">
            <w:pPr>
              <w:jc w:val="both"/>
              <w:rPr>
                <w:sz w:val="28"/>
                <w:szCs w:val="28"/>
              </w:rPr>
            </w:pPr>
            <w:r w:rsidRPr="005F44D2">
              <w:rPr>
                <w:sz w:val="28"/>
                <w:szCs w:val="28"/>
              </w:rPr>
              <w:t>Независимый эксперт</w:t>
            </w:r>
          </w:p>
          <w:p w:rsidR="00720724" w:rsidRPr="005F44D2" w:rsidRDefault="00720724" w:rsidP="00286DA9">
            <w:pPr>
              <w:jc w:val="both"/>
              <w:rPr>
                <w:sz w:val="28"/>
                <w:szCs w:val="28"/>
              </w:rPr>
            </w:pPr>
          </w:p>
          <w:p w:rsidR="00720724" w:rsidRPr="005F44D2" w:rsidRDefault="00720724" w:rsidP="00286DA9">
            <w:pPr>
              <w:jc w:val="both"/>
              <w:rPr>
                <w:sz w:val="28"/>
                <w:szCs w:val="28"/>
              </w:rPr>
            </w:pPr>
          </w:p>
        </w:tc>
      </w:tr>
      <w:tr w:rsidR="00720724" w:rsidRPr="005F44D2" w:rsidTr="00720724">
        <w:tc>
          <w:tcPr>
            <w:tcW w:w="3515" w:type="dxa"/>
          </w:tcPr>
          <w:p w:rsidR="00720724" w:rsidRPr="005F44D2" w:rsidRDefault="00720724" w:rsidP="00286D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720724" w:rsidRPr="005F44D2" w:rsidRDefault="00720724" w:rsidP="00286D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0" w:type="dxa"/>
          </w:tcPr>
          <w:p w:rsidR="00720724" w:rsidRPr="005F44D2" w:rsidRDefault="00720724" w:rsidP="00286DA9">
            <w:pPr>
              <w:jc w:val="both"/>
              <w:rPr>
                <w:sz w:val="28"/>
                <w:szCs w:val="28"/>
              </w:rPr>
            </w:pPr>
          </w:p>
        </w:tc>
      </w:tr>
      <w:tr w:rsidR="00720724" w:rsidRPr="005F44D2" w:rsidTr="00720724">
        <w:tc>
          <w:tcPr>
            <w:tcW w:w="3515" w:type="dxa"/>
          </w:tcPr>
          <w:p w:rsidR="00720724" w:rsidRPr="005F44D2" w:rsidRDefault="00720724" w:rsidP="00286DA9">
            <w:pPr>
              <w:jc w:val="both"/>
              <w:rPr>
                <w:sz w:val="28"/>
                <w:szCs w:val="28"/>
              </w:rPr>
            </w:pPr>
            <w:proofErr w:type="spellStart"/>
            <w:r w:rsidRPr="005F44D2">
              <w:rPr>
                <w:sz w:val="28"/>
                <w:szCs w:val="28"/>
              </w:rPr>
              <w:t>Делибалтов</w:t>
            </w:r>
            <w:proofErr w:type="spellEnd"/>
            <w:r w:rsidRPr="005F44D2">
              <w:rPr>
                <w:sz w:val="28"/>
                <w:szCs w:val="28"/>
              </w:rPr>
              <w:t xml:space="preserve"> </w:t>
            </w:r>
          </w:p>
          <w:p w:rsidR="00720724" w:rsidRPr="005F44D2" w:rsidRDefault="00720724" w:rsidP="00286DA9">
            <w:pPr>
              <w:jc w:val="both"/>
              <w:rPr>
                <w:sz w:val="28"/>
                <w:szCs w:val="28"/>
              </w:rPr>
            </w:pPr>
            <w:r w:rsidRPr="005F44D2">
              <w:rPr>
                <w:sz w:val="28"/>
                <w:szCs w:val="28"/>
              </w:rPr>
              <w:t>Иван Васильевич</w:t>
            </w:r>
          </w:p>
        </w:tc>
        <w:tc>
          <w:tcPr>
            <w:tcW w:w="397" w:type="dxa"/>
          </w:tcPr>
          <w:p w:rsidR="00720724" w:rsidRPr="005F44D2" w:rsidRDefault="00720724" w:rsidP="00286DA9">
            <w:pPr>
              <w:jc w:val="both"/>
              <w:rPr>
                <w:sz w:val="28"/>
                <w:szCs w:val="28"/>
              </w:rPr>
            </w:pPr>
            <w:r w:rsidRPr="005F44D2">
              <w:rPr>
                <w:sz w:val="28"/>
                <w:szCs w:val="28"/>
              </w:rPr>
              <w:t>-</w:t>
            </w:r>
          </w:p>
        </w:tc>
        <w:tc>
          <w:tcPr>
            <w:tcW w:w="5410" w:type="dxa"/>
          </w:tcPr>
          <w:p w:rsidR="00720724" w:rsidRPr="005F44D2" w:rsidRDefault="00720724" w:rsidP="00286DA9">
            <w:pPr>
              <w:jc w:val="both"/>
              <w:rPr>
                <w:sz w:val="28"/>
                <w:szCs w:val="28"/>
              </w:rPr>
            </w:pPr>
            <w:r w:rsidRPr="005F44D2">
              <w:rPr>
                <w:sz w:val="28"/>
                <w:szCs w:val="28"/>
              </w:rPr>
              <w:t>Председатель Местного отделения Свердловской общественной организации ветеранов, пенсионеров Волчанского городского округа</w:t>
            </w:r>
            <w:r>
              <w:rPr>
                <w:sz w:val="28"/>
                <w:szCs w:val="28"/>
              </w:rPr>
              <w:t>, независимый эксперт</w:t>
            </w:r>
          </w:p>
          <w:p w:rsidR="00720724" w:rsidRPr="005F44D2" w:rsidRDefault="00720724" w:rsidP="00286DA9">
            <w:pPr>
              <w:jc w:val="both"/>
              <w:rPr>
                <w:sz w:val="28"/>
                <w:szCs w:val="28"/>
              </w:rPr>
            </w:pPr>
          </w:p>
        </w:tc>
      </w:tr>
    </w:tbl>
    <w:p w:rsidR="00720724" w:rsidRDefault="00720724" w:rsidP="005F1429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sectPr w:rsidR="00720724" w:rsidSect="003D31A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A0BBF"/>
    <w:multiLevelType w:val="multilevel"/>
    <w:tmpl w:val="E16A5C9E"/>
    <w:lvl w:ilvl="0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429"/>
    <w:rsid w:val="000D4542"/>
    <w:rsid w:val="00131864"/>
    <w:rsid w:val="001F6842"/>
    <w:rsid w:val="003D31A5"/>
    <w:rsid w:val="004B0BD6"/>
    <w:rsid w:val="005F1429"/>
    <w:rsid w:val="00644B43"/>
    <w:rsid w:val="00720724"/>
    <w:rsid w:val="00984595"/>
    <w:rsid w:val="009A0759"/>
    <w:rsid w:val="009F255B"/>
    <w:rsid w:val="009F7E4E"/>
    <w:rsid w:val="00A82B35"/>
    <w:rsid w:val="00A833E7"/>
    <w:rsid w:val="00A916C8"/>
    <w:rsid w:val="00B3306C"/>
    <w:rsid w:val="00BD0161"/>
    <w:rsid w:val="00C26FE9"/>
    <w:rsid w:val="00C332A4"/>
    <w:rsid w:val="00D961E0"/>
    <w:rsid w:val="00F47D3F"/>
    <w:rsid w:val="00FB2E7C"/>
    <w:rsid w:val="00FF03C9"/>
    <w:rsid w:val="00FF3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1429"/>
    <w:pPr>
      <w:keepNext/>
      <w:jc w:val="center"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qFormat/>
    <w:rsid w:val="005F14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14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14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14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14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F1429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5F142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5F142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14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42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916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00282E-85A2-40A2-92DB-EEC3D7D9C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Орг.отдел</cp:lastModifiedBy>
  <cp:revision>3</cp:revision>
  <dcterms:created xsi:type="dcterms:W3CDTF">2021-05-14T06:50:00Z</dcterms:created>
  <dcterms:modified xsi:type="dcterms:W3CDTF">2021-05-14T06:52:00Z</dcterms:modified>
</cp:coreProperties>
</file>