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1" w:rsidRPr="00012A83" w:rsidRDefault="00861691" w:rsidP="0027567E">
      <w:pPr>
        <w:ind w:left="567" w:firstLine="709"/>
        <w:jc w:val="right"/>
        <w:rPr>
          <w:rFonts w:ascii="Times New Roman" w:hAnsi="Times New Roman" w:cs="Times New Roman"/>
          <w:b/>
          <w:bCs/>
        </w:rPr>
      </w:pPr>
      <w:r w:rsidRPr="00012A83">
        <w:rPr>
          <w:rFonts w:ascii="Times New Roman" w:hAnsi="Times New Roman" w:cs="Times New Roman"/>
          <w:b/>
        </w:rPr>
        <w:t xml:space="preserve">Приложение </w:t>
      </w:r>
      <w:bookmarkStart w:id="0" w:name="_GoBack"/>
      <w:bookmarkEnd w:id="0"/>
      <w:r w:rsidR="009074CE" w:rsidRPr="009074CE">
        <w:rPr>
          <w:rFonts w:ascii="Times New Roman" w:hAnsi="Times New Roman" w:cs="Times New Roman"/>
          <w:b/>
        </w:rPr>
        <w:t>2</w:t>
      </w:r>
      <w:r w:rsidRPr="00012A83">
        <w:rPr>
          <w:rFonts w:ascii="Times New Roman" w:hAnsi="Times New Roman" w:cs="Times New Roman"/>
          <w:b/>
        </w:rPr>
        <w:t xml:space="preserve"> к протоколу</w:t>
      </w:r>
      <w:r w:rsidRPr="00012A83">
        <w:rPr>
          <w:rFonts w:ascii="Times New Roman" w:hAnsi="Times New Roman" w:cs="Times New Roman"/>
          <w:b/>
          <w:bCs/>
        </w:rPr>
        <w:t xml:space="preserve"> заседания муниципальной комиссии по вопросам социальной реабилитации лиц,  отбывших уголовное наказание</w:t>
      </w:r>
      <w:r w:rsidRPr="00012A83">
        <w:rPr>
          <w:rFonts w:ascii="Times New Roman" w:hAnsi="Times New Roman" w:cs="Times New Roman"/>
          <w:b/>
        </w:rPr>
        <w:t xml:space="preserve"> на территории </w:t>
      </w:r>
      <w:r w:rsidRPr="00012A83">
        <w:rPr>
          <w:rFonts w:ascii="Times New Roman" w:hAnsi="Times New Roman" w:cs="Times New Roman"/>
          <w:b/>
          <w:bCs/>
        </w:rPr>
        <w:t xml:space="preserve">ВГО от </w:t>
      </w:r>
      <w:r w:rsidR="002C1E15">
        <w:rPr>
          <w:rFonts w:ascii="Times New Roman" w:hAnsi="Times New Roman" w:cs="Times New Roman"/>
          <w:b/>
          <w:bCs/>
        </w:rPr>
        <w:t>09</w:t>
      </w:r>
      <w:r w:rsidRPr="00012A8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03</w:t>
      </w:r>
      <w:r w:rsidRPr="00012A83">
        <w:rPr>
          <w:rFonts w:ascii="Times New Roman" w:hAnsi="Times New Roman" w:cs="Times New Roman"/>
          <w:b/>
          <w:bCs/>
        </w:rPr>
        <w:t>.202</w:t>
      </w:r>
      <w:r w:rsidR="002C1E15">
        <w:rPr>
          <w:rFonts w:ascii="Times New Roman" w:hAnsi="Times New Roman" w:cs="Times New Roman"/>
          <w:b/>
          <w:bCs/>
        </w:rPr>
        <w:t>3</w:t>
      </w:r>
      <w:r w:rsidRPr="00012A83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>1</w:t>
      </w:r>
    </w:p>
    <w:p w:rsidR="00861691" w:rsidRDefault="00861691" w:rsidP="0027567E">
      <w:pPr>
        <w:pStyle w:val="1"/>
        <w:spacing w:line="240" w:lineRule="auto"/>
        <w:ind w:left="567" w:firstLine="709"/>
        <w:jc w:val="both"/>
      </w:pPr>
    </w:p>
    <w:p w:rsidR="009036E3" w:rsidRDefault="009036E3" w:rsidP="009036E3">
      <w:pPr>
        <w:pStyle w:val="1"/>
        <w:ind w:firstLine="709"/>
        <w:jc w:val="both"/>
      </w:pPr>
      <w:r>
        <w:t>В соответствии со ст. 5 Закона Российской Федерации от 19.04.1991 № 1032-1 «О занятости населения в Российской Федерации» ГКУ «Карпинский ЦЗ» (далее по тексту ЦЗ) реализует мероприятия государственной политики, способствующие занятости граждан, испытывающих трудности в поиске работы, в. число которых входят лица, освобожденные из учреждений, исполняющих наказание в виде лишения свободы.</w:t>
      </w:r>
    </w:p>
    <w:p w:rsidR="009036E3" w:rsidRDefault="009036E3" w:rsidP="009036E3">
      <w:pPr>
        <w:pStyle w:val="1"/>
        <w:ind w:firstLine="709"/>
        <w:jc w:val="both"/>
      </w:pPr>
      <w:r>
        <w:t>По состоянию на 01.01.2023 в ЦЗ зарегистрирован 1 гражданин, освобожденный из мест лишения свободы.</w:t>
      </w:r>
    </w:p>
    <w:p w:rsidR="009036E3" w:rsidRDefault="009036E3" w:rsidP="009036E3">
      <w:pPr>
        <w:pStyle w:val="1"/>
        <w:ind w:firstLine="709"/>
        <w:jc w:val="both"/>
      </w:pPr>
      <w:r>
        <w:t>За I квартал 2023 года:</w:t>
      </w:r>
    </w:p>
    <w:p w:rsidR="009036E3" w:rsidRDefault="009036E3" w:rsidP="009036E3">
      <w:pPr>
        <w:pStyle w:val="1"/>
        <w:numPr>
          <w:ilvl w:val="0"/>
          <w:numId w:val="3"/>
        </w:numPr>
        <w:tabs>
          <w:tab w:val="left" w:pos="1117"/>
        </w:tabs>
        <w:spacing w:line="276" w:lineRule="auto"/>
        <w:ind w:firstLine="709"/>
        <w:jc w:val="both"/>
      </w:pPr>
      <w:r>
        <w:t>Зарегистрировано в целях поиска подходящей работы 2 гражданина, освободившихся из мест лишения свободы, из них получили государственные услуги:</w:t>
      </w:r>
    </w:p>
    <w:p w:rsidR="009036E3" w:rsidRDefault="009036E3" w:rsidP="009036E3">
      <w:pPr>
        <w:pStyle w:val="1"/>
        <w:numPr>
          <w:ilvl w:val="0"/>
          <w:numId w:val="4"/>
        </w:numPr>
        <w:tabs>
          <w:tab w:val="left" w:pos="1162"/>
        </w:tabs>
        <w:spacing w:line="276" w:lineRule="auto"/>
        <w:ind w:firstLine="709"/>
        <w:jc w:val="both"/>
      </w:pPr>
      <w:r>
        <w:t>по содействию в поиске подходящей работы - 2 человека;</w:t>
      </w:r>
    </w:p>
    <w:p w:rsidR="009036E3" w:rsidRDefault="009036E3" w:rsidP="009036E3">
      <w:pPr>
        <w:pStyle w:val="1"/>
        <w:numPr>
          <w:ilvl w:val="0"/>
          <w:numId w:val="4"/>
        </w:numPr>
        <w:tabs>
          <w:tab w:val="left" w:pos="1037"/>
        </w:tabs>
        <w:spacing w:line="276" w:lineRule="auto"/>
        <w:ind w:firstLine="709"/>
        <w:jc w:val="both"/>
      </w:pPr>
      <w:r>
        <w:t>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- 2 человека;</w:t>
      </w:r>
    </w:p>
    <w:p w:rsidR="009036E3" w:rsidRDefault="009036E3" w:rsidP="009036E3">
      <w:pPr>
        <w:pStyle w:val="1"/>
        <w:numPr>
          <w:ilvl w:val="0"/>
          <w:numId w:val="4"/>
        </w:numPr>
        <w:tabs>
          <w:tab w:val="left" w:pos="1037"/>
        </w:tabs>
        <w:spacing w:line="276" w:lineRule="auto"/>
        <w:ind w:firstLine="709"/>
        <w:jc w:val="both"/>
      </w:pPr>
      <w:r>
        <w:t>по социальной адаптации безработных граждан на рынке труда - 1 человек;</w:t>
      </w:r>
    </w:p>
    <w:p w:rsidR="009036E3" w:rsidRDefault="009036E3" w:rsidP="009036E3">
      <w:pPr>
        <w:pStyle w:val="1"/>
        <w:numPr>
          <w:ilvl w:val="0"/>
          <w:numId w:val="4"/>
        </w:numPr>
        <w:tabs>
          <w:tab w:val="left" w:pos="1162"/>
        </w:tabs>
        <w:spacing w:line="276" w:lineRule="auto"/>
        <w:ind w:firstLine="709"/>
        <w:jc w:val="both"/>
      </w:pPr>
      <w:r>
        <w:t>по психологической поддержке безработных граждан - 1 человек.</w:t>
      </w:r>
    </w:p>
    <w:p w:rsidR="009036E3" w:rsidRDefault="009036E3" w:rsidP="009036E3">
      <w:pPr>
        <w:pStyle w:val="1"/>
        <w:numPr>
          <w:ilvl w:val="0"/>
          <w:numId w:val="3"/>
        </w:numPr>
        <w:spacing w:line="276" w:lineRule="auto"/>
        <w:ind w:firstLine="709"/>
        <w:jc w:val="both"/>
      </w:pPr>
      <w:proofErr w:type="gramStart"/>
      <w:r>
        <w:t>Признаны безработными - 2 гражданина, освободившихся из мест лишения свободы.</w:t>
      </w:r>
      <w:proofErr w:type="gramEnd"/>
    </w:p>
    <w:p w:rsidR="009036E3" w:rsidRDefault="009036E3" w:rsidP="009036E3">
      <w:pPr>
        <w:pStyle w:val="1"/>
        <w:numPr>
          <w:ilvl w:val="0"/>
          <w:numId w:val="3"/>
        </w:numPr>
        <w:spacing w:line="276" w:lineRule="auto"/>
        <w:ind w:firstLine="709"/>
        <w:jc w:val="both"/>
      </w:pPr>
      <w:proofErr w:type="gramStart"/>
      <w:r>
        <w:t>Сняты</w:t>
      </w:r>
      <w:proofErr w:type="gramEnd"/>
      <w:r>
        <w:t xml:space="preserve"> с учета в качестве безработного:</w:t>
      </w:r>
    </w:p>
    <w:p w:rsidR="009036E3" w:rsidRDefault="009036E3" w:rsidP="009036E3">
      <w:pPr>
        <w:pStyle w:val="1"/>
        <w:spacing w:line="276" w:lineRule="auto"/>
        <w:ind w:firstLine="709"/>
        <w:jc w:val="both"/>
      </w:pPr>
      <w:r>
        <w:t>- в связи с длительной (более месяца) неявкой в ЦЗ без уважительных причин -1 человек.</w:t>
      </w:r>
    </w:p>
    <w:p w:rsidR="009036E3" w:rsidRDefault="009036E3" w:rsidP="009036E3">
      <w:pPr>
        <w:pStyle w:val="1"/>
        <w:ind w:firstLine="709"/>
        <w:jc w:val="both"/>
      </w:pPr>
      <w:proofErr w:type="gramStart"/>
      <w:r>
        <w:t>По состоянию на 30.03.2023 в ЦЗ зарегистрировано - 2 гражданина, освободившихся из мест лишения свободы.</w:t>
      </w:r>
      <w:proofErr w:type="gramEnd"/>
    </w:p>
    <w:p w:rsidR="009036E3" w:rsidRDefault="009036E3" w:rsidP="009036E3">
      <w:pPr>
        <w:pStyle w:val="1"/>
        <w:ind w:firstLine="709"/>
        <w:jc w:val="both"/>
      </w:pPr>
      <w:r>
        <w:t>В рамках обмена информацией с учреждениями ГУИН о возможности трудоустройства граждан, освобождающихся из мест лишения свободы, ЦЗ за I квартал 2023 года было направлено 3 информационных письма.</w:t>
      </w:r>
    </w:p>
    <w:p w:rsidR="00CB139F" w:rsidRDefault="00CB139F" w:rsidP="0027567E">
      <w:pPr>
        <w:ind w:left="567"/>
        <w:jc w:val="both"/>
      </w:pPr>
    </w:p>
    <w:sectPr w:rsidR="00CB139F" w:rsidSect="002C1E15">
      <w:type w:val="continuous"/>
      <w:pgSz w:w="11900" w:h="16840"/>
      <w:pgMar w:top="1134" w:right="843" w:bottom="1814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49" w:rsidRDefault="009C6249" w:rsidP="00CB139F">
      <w:r>
        <w:separator/>
      </w:r>
    </w:p>
  </w:endnote>
  <w:endnote w:type="continuationSeparator" w:id="0">
    <w:p w:rsidR="009C6249" w:rsidRDefault="009C6249" w:rsidP="00CB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49" w:rsidRDefault="009C6249"/>
  </w:footnote>
  <w:footnote w:type="continuationSeparator" w:id="0">
    <w:p w:rsidR="009C6249" w:rsidRDefault="009C62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8AD"/>
    <w:multiLevelType w:val="multilevel"/>
    <w:tmpl w:val="66A8A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B5F41"/>
    <w:multiLevelType w:val="multilevel"/>
    <w:tmpl w:val="2FB46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112A0"/>
    <w:multiLevelType w:val="multilevel"/>
    <w:tmpl w:val="89C85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3231F"/>
    <w:multiLevelType w:val="multilevel"/>
    <w:tmpl w:val="213E9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139F"/>
    <w:rsid w:val="0027567E"/>
    <w:rsid w:val="002C1E15"/>
    <w:rsid w:val="00330472"/>
    <w:rsid w:val="003E24CF"/>
    <w:rsid w:val="004B158F"/>
    <w:rsid w:val="005556D8"/>
    <w:rsid w:val="00861691"/>
    <w:rsid w:val="009036E3"/>
    <w:rsid w:val="009074CE"/>
    <w:rsid w:val="009C6249"/>
    <w:rsid w:val="00A35050"/>
    <w:rsid w:val="00C02258"/>
    <w:rsid w:val="00CB139F"/>
    <w:rsid w:val="00CC7196"/>
    <w:rsid w:val="00E3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B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B139F"/>
    <w:pPr>
      <w:spacing w:line="262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CB139F"/>
    <w:pPr>
      <w:spacing w:line="25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B139F"/>
    <w:pPr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 ПК1</dc:creator>
  <cp:lastModifiedBy>Орг. отдел ПК1</cp:lastModifiedBy>
  <cp:revision>4</cp:revision>
  <dcterms:created xsi:type="dcterms:W3CDTF">2023-03-23T10:41:00Z</dcterms:created>
  <dcterms:modified xsi:type="dcterms:W3CDTF">2023-04-05T04:06:00Z</dcterms:modified>
</cp:coreProperties>
</file>