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2823845</wp:posOffset>
            </wp:positionH>
            <wp:positionV relativeFrom="paragraph">
              <wp:posOffset>128905</wp:posOffset>
            </wp:positionV>
            <wp:extent cx="371475" cy="59055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>.</w:t>
      </w:r>
    </w:p>
    <w:p>
      <w:pPr>
        <w:pStyle w:val="2"/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1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10.12.2021</w:t>
      </w:r>
      <w:r>
        <w:rPr>
          <w:rFonts w:cs="Times New Roman" w:ascii="Times New Roman" w:hAnsi="Times New Roman"/>
          <w:sz w:val="24"/>
          <w:szCs w:val="24"/>
        </w:rPr>
        <w:t xml:space="preserve"> год                                                                                             </w:t>
        <w:tab/>
        <w:t xml:space="preserve">                             № </w:t>
      </w:r>
      <w:r>
        <w:rPr>
          <w:rFonts w:cs="Times New Roman" w:ascii="Times New Roman" w:hAnsi="Times New Roman"/>
          <w:sz w:val="24"/>
          <w:szCs w:val="24"/>
        </w:rPr>
        <w:t>481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Об утверждении Плана организации и проведения ярмарок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на территории Волчанского городского округа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Правительства Свердловской области от 07.12.2017 года № 908-ПП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cs="Times New Roman" w:ascii="Times New Roman" w:hAnsi="Times New Roman"/>
          <w:sz w:val="28"/>
          <w:szCs w:val="28"/>
        </w:rPr>
        <w:t>», руководствуясь Уставом Волчанского городского округа,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План организации и проведения ярмарок на территории Волчанского городского округа на 2022 год (прилагается).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http://volchansk-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  <w:u w:val="single"/>
        </w:rPr>
        <w:t>.ru/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                                                                       А. В. Вервейн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9639" w:leader="none"/>
        </w:tabs>
        <w:ind w:left="9639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постановлением главы 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9639" w:leader="none"/>
        </w:tabs>
        <w:ind w:left="9639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 </w:t>
      </w:r>
      <w:r>
        <w:rPr>
          <w:rFonts w:cs="Times New Roman" w:ascii="Times New Roman" w:hAnsi="Times New Roman"/>
          <w:sz w:val="28"/>
          <w:szCs w:val="28"/>
        </w:rPr>
        <w:t>10.12.2021</w:t>
      </w:r>
      <w:r>
        <w:rPr>
          <w:rFonts w:cs="Times New Roman" w:ascii="Times New Roman" w:hAnsi="Times New Roman"/>
          <w:sz w:val="28"/>
          <w:szCs w:val="28"/>
        </w:rPr>
        <w:t xml:space="preserve"> г. № </w:t>
      </w:r>
      <w:r>
        <w:rPr>
          <w:rFonts w:cs="Times New Roman" w:ascii="Times New Roman" w:hAnsi="Times New Roman"/>
          <w:sz w:val="28"/>
          <w:szCs w:val="28"/>
        </w:rPr>
        <w:t>481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План организации и проведения ярмарок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tbl>
      <w:tblPr>
        <w:tblW w:w="144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3"/>
        <w:gridCol w:w="1261"/>
        <w:gridCol w:w="14"/>
        <w:gridCol w:w="1560"/>
        <w:gridCol w:w="1984"/>
        <w:gridCol w:w="2410"/>
        <w:gridCol w:w="2127"/>
        <w:gridCol w:w="2130"/>
        <w:gridCol w:w="1978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Наименование ярмарки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Тип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Вид 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Место размещения ярмарки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ярмарки, контактная информация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17 февраля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Администрация Волчанского 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volchansk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adm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 февраля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17 марта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 марта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21 апреля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22 апреля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19 мая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 мая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 июня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17 июня 2022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21 июля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22 июля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17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 августа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17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19 августа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  <w:bookmarkStart w:id="0" w:name="_GoBack"/>
            <w:bookmarkEnd w:id="0"/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(праздничная)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августа 2022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Дары осени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22 сентября 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22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Дары осени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23 сентября 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22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 октября 2022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1" w:name="_GoBack2"/>
            <w:bookmarkEnd w:id="1"/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21 октября 2022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2" w:name="_GoBack3"/>
            <w:bookmarkEnd w:id="2"/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17 ноября 2022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3" w:name="_GoBack4"/>
            <w:bookmarkEnd w:id="3"/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 ноября 2022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4" w:name="_GoBack5"/>
            <w:bookmarkEnd w:id="4"/>
            <w:r>
              <w:rPr>
                <w:rFonts w:cs="Times New Roman" w:ascii="Times New Roman" w:hAnsi="Times New Roman"/>
              </w:rPr>
              <w:t>12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27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6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9b798c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9b798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9b798c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b798c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7200f5"/>
    <w:rPr>
      <w:rFonts w:ascii="Tahoma" w:hAnsi="Tahoma" w:cs="Tahoma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9b798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b7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237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200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5fc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6D21-658D-4FF6-A380-85BB121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LibreOffice/7.1.7.2$Windows_X86_64 LibreOffice_project/c6a4e3954236145e2acb0b65f68614365aeee33f</Application>
  <AppVersion>15.0000</AppVersion>
  <Pages>4</Pages>
  <Words>636</Words>
  <Characters>3828</Characters>
  <CharactersWithSpaces>4780</CharactersWithSpaces>
  <Paragraphs>191</Paragraphs>
  <Company>КонсультантПлюс Версия 4020.00.55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2020-12-10T11:36:00Z</dcterms:created>
  <dc:creator>Ольга</dc:creator>
  <dc:description/>
  <dc:language>ru-RU</dc:language>
  <cp:lastModifiedBy/>
  <cp:lastPrinted>2021-12-14T13:15:20Z</cp:lastPrinted>
  <dcterms:modified xsi:type="dcterms:W3CDTF">2021-12-15T11:57:53Z</dcterms:modified>
  <cp:revision>7</cp:revision>
  <dc:subject/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