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2754630</wp:posOffset>
            </wp:positionH>
            <wp:positionV relativeFrom="paragraph">
              <wp:posOffset>18415</wp:posOffset>
            </wp:positionV>
            <wp:extent cx="371475" cy="5905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ВОЛЧАНСКОГО ГОРОДСКОГО ОКРУГА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caps/>
          <w:spacing w:val="160"/>
          <w:sz w:val="28"/>
          <w:szCs w:val="28"/>
        </w:rPr>
      </w:pPr>
      <w:r>
        <w:rPr>
          <w:b/>
          <w:bCs/>
          <w:caps/>
          <w:spacing w:val="160"/>
          <w:sz w:val="28"/>
          <w:szCs w:val="28"/>
        </w:rPr>
        <w:t>ПРОТОКОл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Заседания муниципальной комиссии по профилактике экстремизма</w:t>
      </w:r>
    </w:p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на территории Волчанского городского округа</w:t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eastAsia="Times New Roman" w:cs="Times New Roman" w:ascii="Liberation Serif" w:hAnsi="Liberation Serif"/>
          <w:sz w:val="26"/>
          <w:szCs w:val="26"/>
          <w:lang w:eastAsia="ru-RU"/>
        </w:rPr>
        <w:t>24.03.2021</w:t>
      </w:r>
      <w:r>
        <w:rPr>
          <w:rFonts w:ascii="Liberation Serif" w:hAnsi="Liberation Serif"/>
          <w:sz w:val="26"/>
          <w:szCs w:val="26"/>
        </w:rPr>
        <w:t xml:space="preserve"> г.                                                                                                         № 1</w:t>
      </w:r>
    </w:p>
    <w:p>
      <w:pPr>
        <w:pStyle w:val="Normal"/>
        <w:ind w:firstLine="7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ind w:firstLine="72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Зал заседания администрации Волчанского городского округа 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nformat"/>
        <w:widowControl/>
        <w:ind w:firstLine="72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i/>
          <w:sz w:val="26"/>
          <w:szCs w:val="26"/>
        </w:rPr>
        <w:t>Председатель</w:t>
      </w:r>
      <w:r>
        <w:rPr>
          <w:rFonts w:cs="Times New Roman" w:ascii="Liberation Serif" w:hAnsi="Liberation Serif"/>
          <w:sz w:val="26"/>
          <w:szCs w:val="26"/>
        </w:rPr>
        <w:t xml:space="preserve">:  </w:t>
      </w:r>
      <w:r>
        <w:rPr>
          <w:rFonts w:cs="Times New Roman" w:ascii="Liberation Serif" w:hAnsi="Liberation Serif"/>
          <w:b/>
          <w:i/>
          <w:sz w:val="26"/>
          <w:szCs w:val="26"/>
        </w:rPr>
        <w:t>Вервейн А.В.</w:t>
      </w:r>
      <w:r>
        <w:rPr>
          <w:rFonts w:cs="Times New Roman" w:ascii="Liberation Serif" w:hAnsi="Liberation Serif"/>
          <w:sz w:val="26"/>
          <w:szCs w:val="26"/>
        </w:rPr>
        <w:t xml:space="preserve"> – глава Волчанского городского округа.</w:t>
      </w:r>
    </w:p>
    <w:p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i/>
          <w:sz w:val="26"/>
          <w:szCs w:val="26"/>
        </w:rPr>
        <w:t xml:space="preserve">Заместитель председателя: </w:t>
      </w:r>
      <w:r>
        <w:rPr>
          <w:rFonts w:cs="Times New Roman" w:ascii="Liberation Serif" w:hAnsi="Liberation Serif"/>
          <w:b/>
          <w:i/>
          <w:sz w:val="26"/>
          <w:szCs w:val="26"/>
        </w:rPr>
        <w:t>Бородулина И.В.</w:t>
      </w:r>
      <w:r>
        <w:rPr>
          <w:rFonts w:cs="Times New Roman" w:ascii="Liberation Serif" w:hAnsi="Liberation Serif"/>
          <w:i/>
          <w:sz w:val="26"/>
          <w:szCs w:val="26"/>
        </w:rPr>
        <w:t xml:space="preserve"> - </w:t>
      </w:r>
      <w:r>
        <w:rPr>
          <w:rFonts w:cs="Times New Roman" w:ascii="Liberation Serif" w:hAnsi="Liberation Serif"/>
          <w:sz w:val="26"/>
          <w:szCs w:val="26"/>
        </w:rPr>
        <w:t>заместитель главы администрации Волчанского городского округа.</w:t>
      </w:r>
    </w:p>
    <w:p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i/>
          <w:sz w:val="26"/>
          <w:szCs w:val="26"/>
        </w:rPr>
        <w:t xml:space="preserve">Секретарь: </w:t>
      </w:r>
      <w:r>
        <w:rPr>
          <w:rFonts w:cs="Times New Roman" w:ascii="Liberation Serif" w:hAnsi="Liberation Serif"/>
          <w:b/>
          <w:i/>
          <w:sz w:val="26"/>
          <w:szCs w:val="26"/>
        </w:rPr>
        <w:t>Вельмискина М.В.</w:t>
      </w:r>
      <w:r>
        <w:rPr>
          <w:rFonts w:cs="Times New Roman" w:ascii="Liberation Serif" w:hAnsi="Liberation Serif"/>
          <w:sz w:val="26"/>
          <w:szCs w:val="26"/>
        </w:rPr>
        <w:t>– старший инспектор МОУО – Отдела образования Волчанского городского округа.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i/>
          <w:sz w:val="26"/>
          <w:szCs w:val="26"/>
        </w:rPr>
        <w:t>Присутствовали:</w:t>
      </w:r>
      <w:r>
        <w:rPr>
          <w:rFonts w:ascii="Liberation Serif" w:hAnsi="Liberation Serif"/>
          <w:b/>
          <w:i/>
          <w:sz w:val="26"/>
          <w:szCs w:val="26"/>
        </w:rPr>
        <w:t xml:space="preserve">. Адельфинская О.В. </w:t>
      </w:r>
      <w:r>
        <w:rPr>
          <w:rFonts w:ascii="Liberation Serif" w:hAnsi="Liberation Serif"/>
          <w:b w:val="false"/>
          <w:bCs w:val="false"/>
          <w:i w:val="false"/>
          <w:iCs w:val="false"/>
          <w:sz w:val="26"/>
          <w:szCs w:val="26"/>
        </w:rPr>
        <w:t>– начальник МОУО - Отдела образования ВГО,</w:t>
      </w:r>
      <w:r>
        <w:rPr>
          <w:rFonts w:ascii="Liberation Serif" w:hAnsi="Liberation Serif"/>
          <w:b/>
          <w:i/>
          <w:sz w:val="26"/>
          <w:szCs w:val="26"/>
        </w:rPr>
        <w:t xml:space="preserve"> </w:t>
      </w:r>
      <w:r>
        <w:rPr>
          <w:rFonts w:ascii="Liberation Serif" w:hAnsi="Liberation Serif"/>
          <w:b/>
          <w:i/>
          <w:sz w:val="26"/>
          <w:szCs w:val="26"/>
        </w:rPr>
        <w:t xml:space="preserve">Швед В.В. </w:t>
      </w:r>
      <w:r>
        <w:rPr>
          <w:rFonts w:ascii="Liberation Serif" w:hAnsi="Liberation Serif"/>
          <w:b w:val="false"/>
          <w:bCs w:val="false"/>
          <w:i w:val="false"/>
          <w:iCs w:val="false"/>
          <w:sz w:val="26"/>
          <w:szCs w:val="26"/>
        </w:rPr>
        <w:t>н</w:t>
      </w:r>
      <w:r>
        <w:rPr>
          <w:rFonts w:ascii="Liberation Serif" w:hAnsi="Liberation Serif"/>
          <w:b w:val="false"/>
          <w:bCs w:val="false"/>
          <w:i w:val="false"/>
          <w:iCs w:val="false"/>
          <w:sz w:val="26"/>
          <w:szCs w:val="26"/>
        </w:rPr>
        <w:t>ачальник отделения полиции№ 10 Межмуниципального отдела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>Отдел образования (Адельфинская О.В.) – обязательно пригласить на родительские собрания по выбору модулей курса ОРКиСЭ духовенство.</w:t>
      </w:r>
      <w:r>
        <w:rPr>
          <w:rFonts w:ascii="Liberation Serif" w:hAnsi="Liberation Serif"/>
          <w:b w:val="false"/>
          <w:bCs w:val="false"/>
          <w:i w:val="false"/>
          <w:iCs w:val="false"/>
          <w:sz w:val="26"/>
          <w:szCs w:val="26"/>
        </w:rPr>
        <w:t xml:space="preserve"> Министерства внутренних дел РФ «Краснотурьинский», </w:t>
      </w:r>
      <w:r>
        <w:rPr>
          <w:rFonts w:ascii="Liberation Serif" w:hAnsi="Liberation Serif"/>
          <w:b/>
          <w:bCs/>
          <w:i/>
          <w:iCs/>
          <w:sz w:val="26"/>
          <w:szCs w:val="26"/>
        </w:rPr>
        <w:t>Эльрих В.В. -</w:t>
      </w:r>
      <w:r>
        <w:rPr>
          <w:rFonts w:ascii="Liberation Serif" w:hAnsi="Liberation Serif"/>
          <w:b/>
          <w:i/>
          <w:sz w:val="26"/>
          <w:szCs w:val="26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sz w:val="26"/>
          <w:szCs w:val="26"/>
        </w:rPr>
        <w:t>настоятель храма во имя Святителя Николая Чудотворца, иерей,</w:t>
      </w:r>
      <w:r>
        <w:rPr>
          <w:rFonts w:ascii="Liberation Serif" w:hAnsi="Liberation Serif"/>
          <w:b/>
          <w:i/>
          <w:sz w:val="26"/>
          <w:szCs w:val="26"/>
        </w:rPr>
        <w:t xml:space="preserve"> </w:t>
      </w:r>
      <w:r>
        <w:rPr>
          <w:rFonts w:ascii="Liberation Serif" w:hAnsi="Liberation Serif"/>
          <w:b/>
          <w:bCs/>
          <w:i/>
          <w:iCs/>
          <w:sz w:val="26"/>
          <w:szCs w:val="26"/>
          <w:lang w:val="en-US"/>
        </w:rPr>
        <w:t>И</w:t>
      </w:r>
      <w:r>
        <w:rPr>
          <w:rFonts w:ascii="Liberation Serif" w:hAnsi="Liberation Serif"/>
          <w:b/>
          <w:bCs/>
          <w:i/>
          <w:iCs/>
          <w:sz w:val="26"/>
          <w:szCs w:val="26"/>
        </w:rPr>
        <w:t xml:space="preserve">зосимова </w:t>
      </w:r>
      <w:r>
        <w:rPr>
          <w:rFonts w:ascii="Liberation Serif" w:hAnsi="Liberation Serif"/>
          <w:b/>
          <w:i/>
          <w:sz w:val="26"/>
          <w:szCs w:val="26"/>
        </w:rPr>
        <w:t>Р.Р. -</w:t>
      </w:r>
      <w:r>
        <w:rPr>
          <w:rFonts w:ascii="Liberation Serif" w:hAnsi="Liberation Serif"/>
          <w:b w:val="false"/>
          <w:bCs w:val="false"/>
          <w:i w:val="false"/>
          <w:iCs w:val="false"/>
          <w:sz w:val="26"/>
          <w:szCs w:val="26"/>
        </w:rPr>
        <w:t xml:space="preserve"> директора МАУК КДЦ ВГО, </w:t>
      </w:r>
      <w:r>
        <w:rPr>
          <w:rFonts w:eastAsia="Times New Roman" w:cs="Times New Roman" w:ascii="Liberation Serif" w:hAnsi="Liberation Serif"/>
          <w:b/>
          <w:i/>
          <w:sz w:val="26"/>
          <w:szCs w:val="26"/>
          <w:lang w:eastAsia="ru-RU"/>
        </w:rPr>
        <w:t>Горбунова С.М.</w:t>
      </w:r>
      <w:r>
        <w:rPr>
          <w:rFonts w:ascii="Liberation Serif" w:hAnsi="Liberation Serif"/>
          <w:b/>
          <w:i/>
          <w:sz w:val="26"/>
          <w:szCs w:val="26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sz w:val="26"/>
          <w:szCs w:val="26"/>
        </w:rPr>
        <w:t xml:space="preserve">– начальник КЦСОН г. Волчанска, </w:t>
      </w:r>
      <w:r>
        <w:rPr>
          <w:rFonts w:ascii="Liberation Serif" w:hAnsi="Liberation Serif"/>
          <w:b/>
          <w:i/>
          <w:sz w:val="26"/>
          <w:szCs w:val="26"/>
        </w:rPr>
        <w:t xml:space="preserve">Рейбандт Э.А. – </w:t>
      </w:r>
      <w:r>
        <w:rPr>
          <w:rFonts w:ascii="Liberation Serif" w:hAnsi="Liberation Serif"/>
          <w:b w:val="false"/>
          <w:bCs w:val="false"/>
          <w:i w:val="false"/>
          <w:iCs w:val="false"/>
          <w:sz w:val="26"/>
          <w:szCs w:val="26"/>
        </w:rPr>
        <w:t xml:space="preserve">председатель немецкого общества «Возрождение»,  </w:t>
      </w:r>
      <w:r>
        <w:rPr>
          <w:rFonts w:ascii="Liberation Serif" w:hAnsi="Liberation Serif"/>
          <w:b/>
          <w:i/>
          <w:sz w:val="26"/>
          <w:szCs w:val="26"/>
        </w:rPr>
        <w:t xml:space="preserve">Сафин Н.М. - </w:t>
      </w:r>
      <w:r>
        <w:rPr>
          <w:rFonts w:ascii="Liberation Serif" w:hAnsi="Liberation Serif"/>
          <w:b w:val="false"/>
          <w:bCs w:val="false"/>
          <w:i w:val="false"/>
          <w:iCs w:val="false"/>
          <w:sz w:val="26"/>
          <w:szCs w:val="26"/>
        </w:rPr>
        <w:t>председатель мусульманской  организации  г. Волчанска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right="0" w:firstLine="709"/>
        <w:contextualSpacing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i/>
          <w:spacing w:val="-6"/>
          <w:sz w:val="26"/>
          <w:szCs w:val="26"/>
        </w:rPr>
        <w:t>О реализации подпрограммы «Гармонизация межнациональных и этно-конфессиональных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главы ВГО от 12.11.2018 г. № 530.</w:t>
      </w:r>
    </w:p>
    <w:p>
      <w:pPr>
        <w:pStyle w:val="ConsPlusNonformat"/>
        <w:ind w:left="284" w:hanging="0"/>
        <w:rPr>
          <w:rFonts w:ascii="Liberation Serif" w:hAnsi="Liberation Serif" w:cs="Times New Roman"/>
          <w:i/>
          <w:i/>
          <w:spacing w:val="-6"/>
          <w:sz w:val="26"/>
          <w:szCs w:val="26"/>
        </w:rPr>
      </w:pPr>
      <w:r>
        <w:rPr>
          <w:rFonts w:cs="Times New Roman" w:ascii="Liberation Serif" w:hAnsi="Liberation Serif"/>
          <w:i/>
          <w:spacing w:val="-6"/>
          <w:sz w:val="26"/>
          <w:szCs w:val="26"/>
        </w:rPr>
      </w:r>
    </w:p>
    <w:p>
      <w:pPr>
        <w:pStyle w:val="ConsPlusNonformat"/>
        <w:ind w:left="284" w:hanging="0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b/>
          <w:spacing w:val="-6"/>
          <w:sz w:val="26"/>
          <w:szCs w:val="26"/>
        </w:rPr>
        <w:t>СЛУШАЛИ:</w:t>
      </w:r>
    </w:p>
    <w:p>
      <w:pPr>
        <w:pStyle w:val="ConsPlusNonformat"/>
        <w:widowControl/>
        <w:ind w:left="284" w:hanging="0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b/>
          <w:spacing w:val="-6"/>
          <w:sz w:val="26"/>
          <w:szCs w:val="26"/>
        </w:rPr>
        <w:t>Бородулину И.В.:</w:t>
      </w:r>
    </w:p>
    <w:p>
      <w:pPr>
        <w:pStyle w:val="Normal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 реализации  подпрограммы «Гармонизация межнациональных и этноконфессиональных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главы ВГО от 12.11.2018 года № 530, где  предусмотрено в 2021 году финансирование в сумме  50.000т.р. на подпрограмму «Гармонизация межнациональных и этноконфессиональных отношений и профилактику экстремизма на территории ВГО».</w:t>
      </w:r>
    </w:p>
    <w:p>
      <w:pPr>
        <w:pStyle w:val="Normal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b/>
          <w:sz w:val="26"/>
          <w:szCs w:val="26"/>
        </w:rPr>
        <w:t xml:space="preserve">РЕШИЛИ: </w:t>
      </w:r>
    </w:p>
    <w:p>
      <w:pPr>
        <w:pStyle w:val="ConsPlusNonformat"/>
        <w:widowControl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Информацию принять к сведению.</w:t>
      </w:r>
    </w:p>
    <w:p>
      <w:pPr>
        <w:pStyle w:val="ConsPlusNonformat"/>
        <w:widowControl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nformat"/>
        <w:widowControl/>
        <w:spacing w:before="0" w:after="0"/>
        <w:ind w:left="0" w:right="0" w:firstLine="709"/>
        <w:jc w:val="center"/>
        <w:rPr>
          <w:rFonts w:ascii="Liberation Serif" w:hAnsi="Liberation Serif" w:cs="Times New Roman"/>
          <w:i/>
          <w:i/>
          <w:spacing w:val="-6"/>
          <w:sz w:val="26"/>
          <w:szCs w:val="26"/>
        </w:rPr>
      </w:pPr>
      <w:r>
        <w:rPr>
          <w:rFonts w:cs="Times New Roman" w:ascii="Liberation Serif" w:hAnsi="Liberation Serif"/>
          <w:i/>
          <w:spacing w:val="-6"/>
          <w:sz w:val="26"/>
          <w:szCs w:val="26"/>
        </w:rPr>
      </w:r>
    </w:p>
    <w:p>
      <w:pPr>
        <w:pStyle w:val="ConsPlusNonformat"/>
        <w:widowControl/>
        <w:numPr>
          <w:ilvl w:val="0"/>
          <w:numId w:val="1"/>
        </w:numPr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pacing w:val="-6"/>
          <w:sz w:val="28"/>
          <w:szCs w:val="28"/>
        </w:rPr>
        <w:t>О проводимых мероприятиях, направленных на профилактику экстремизма и межнациональных отношений</w:t>
      </w:r>
    </w:p>
    <w:p>
      <w:pPr>
        <w:pStyle w:val="ConsPlusNonformat"/>
        <w:widowControl/>
        <w:numPr>
          <w:ilvl w:val="0"/>
          <w:numId w:val="1"/>
        </w:numPr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ConsPlusNonformat"/>
        <w:widowControl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b/>
          <w:sz w:val="26"/>
          <w:szCs w:val="26"/>
        </w:rPr>
        <w:t>СЛУШАЛИ:</w:t>
      </w:r>
    </w:p>
    <w:p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 w:ascii="Times New Roman" w:hAnsi="Times New Roman"/>
          <w:b/>
          <w:bCs w:val="false"/>
          <w:i/>
          <w:sz w:val="26"/>
          <w:szCs w:val="26"/>
        </w:rPr>
        <w:tab/>
        <w:t>Эльрих В.В.</w:t>
      </w:r>
      <w:r>
        <w:rPr>
          <w:rFonts w:cs="Times New Roman" w:ascii="Times New Roman" w:hAnsi="Times New Roman"/>
          <w:b w:val="false"/>
          <w:bCs w:val="false"/>
          <w:i/>
          <w:sz w:val="26"/>
          <w:szCs w:val="26"/>
        </w:rPr>
        <w:t xml:space="preserve">.: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Все праздники и крещение прошло хорошо</w:t>
      </w:r>
      <w:r>
        <w:rPr>
          <w:rFonts w:cs="Times New Roman" w:ascii="Times New Roman" w:hAnsi="Times New Roman"/>
          <w:b w:val="false"/>
          <w:bCs w:val="false"/>
          <w:i/>
          <w:sz w:val="26"/>
          <w:szCs w:val="26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</w:rPr>
        <w:t>В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 рамках действующего Регламента выбора родителями  (законными представителями) обучающихся одного из модулей комплексного учебного курса «Основы религиозных культур и светской этики», необходимо приглашать духовенство Богословского благочиния на проводимые в школах родительские собрания по выбору модулей курса ОРКиСЭ. </w:t>
      </w:r>
    </w:p>
    <w:p>
      <w:pPr>
        <w:pStyle w:val="ConsPlusNonformat"/>
        <w:widowControl/>
        <w:ind w:firstLine="426"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b/>
          <w:i/>
          <w:sz w:val="26"/>
          <w:szCs w:val="26"/>
        </w:rPr>
        <w:t xml:space="preserve">Рейбандт Э.А.: </w:t>
      </w:r>
      <w:r>
        <w:rPr>
          <w:rFonts w:cs="Times New Roman" w:ascii="Liberation Serif" w:hAnsi="Liberation Serif"/>
          <w:sz w:val="26"/>
          <w:szCs w:val="26"/>
        </w:rPr>
        <w:t xml:space="preserve">Молодёжи очень мало, в основном люди в пенсионном возрасте. Встречаемся на дому. Проходим курс изучения немецкого языка в КЦСОН, приходят все желающие. </w:t>
      </w:r>
    </w:p>
    <w:p>
      <w:pPr>
        <w:pStyle w:val="ConsPlusNonformat"/>
        <w:widowControl/>
        <w:ind w:firstLine="426"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b/>
          <w:i/>
          <w:sz w:val="26"/>
          <w:szCs w:val="26"/>
        </w:rPr>
        <w:t>Сафин Н.М.:</w:t>
      </w:r>
      <w:r>
        <w:rPr>
          <w:rFonts w:cs="Times New Roman" w:ascii="Liberation Serif" w:hAnsi="Liberation Serif"/>
          <w:sz w:val="26"/>
          <w:szCs w:val="26"/>
        </w:rPr>
        <w:t>. Первые мероприятие планируется в летний период, участвуем во всех мероприятиях, посещаем все заседания советов и комиссий.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b/>
          <w:sz w:val="26"/>
          <w:szCs w:val="26"/>
        </w:rPr>
        <w:t xml:space="preserve">РЕШИЛИ: </w:t>
      </w:r>
    </w:p>
    <w:p>
      <w:pPr>
        <w:pStyle w:val="ConsPlusNonformat"/>
        <w:widowControl/>
        <w:numPr>
          <w:ilvl w:val="0"/>
          <w:numId w:val="3"/>
        </w:numPr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Информацию принять к сведению.</w:t>
      </w:r>
    </w:p>
    <w:p>
      <w:pPr>
        <w:pStyle w:val="ConsPlusNonformat"/>
        <w:widowControl/>
        <w:numPr>
          <w:ilvl w:val="0"/>
          <w:numId w:val="3"/>
        </w:numPr>
        <w:ind w:left="0" w:firstLine="284"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 xml:space="preserve">Всем субъектам профилактики продолжать активно участвовать в мероприятиях, направленных на профилактику </w:t>
      </w:r>
      <w:r>
        <w:rPr>
          <w:rFonts w:cs="Times New Roman" w:ascii="Liberation Serif" w:hAnsi="Liberation Serif"/>
          <w:sz w:val="26"/>
          <w:szCs w:val="26"/>
        </w:rPr>
        <w:t>экстремизма на</w:t>
      </w:r>
      <w:r>
        <w:rPr>
          <w:rFonts w:cs="Times New Roman" w:ascii="Liberation Serif" w:hAnsi="Liberation Serif"/>
          <w:sz w:val="26"/>
          <w:szCs w:val="26"/>
        </w:rPr>
        <w:t xml:space="preserve"> территории ВГО. Проявлять бдительность и внимание по проявлению </w:t>
      </w:r>
      <w:r>
        <w:rPr>
          <w:rFonts w:cs="Times New Roman" w:ascii="Liberation Serif" w:hAnsi="Liberation Serif"/>
          <w:sz w:val="26"/>
          <w:szCs w:val="26"/>
        </w:rPr>
        <w:t>экстремизма</w:t>
      </w:r>
      <w:r>
        <w:rPr>
          <w:rFonts w:cs="Times New Roman" w:ascii="Liberation Serif" w:hAnsi="Liberation Serif"/>
          <w:sz w:val="26"/>
          <w:szCs w:val="26"/>
        </w:rPr>
        <w:t xml:space="preserve"> среди населения, приезжих граждан.</w:t>
      </w:r>
    </w:p>
    <w:p>
      <w:pPr>
        <w:pStyle w:val="ConsPlusNonformat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 образования (Адельфинская О.В.) – обязательно пригласить на родительские собрания по выбору модулей курса ОРКиСЭ духовенство.</w:t>
      </w:r>
    </w:p>
    <w:p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b/>
          <w:sz w:val="26"/>
          <w:szCs w:val="26"/>
        </w:rPr>
        <w:t xml:space="preserve">Срок: </w:t>
      </w:r>
      <w:r>
        <w:rPr>
          <w:rFonts w:cs="Times New Roman" w:ascii="Liberation Serif" w:hAnsi="Liberation Serif"/>
          <w:sz w:val="26"/>
          <w:szCs w:val="26"/>
        </w:rPr>
        <w:t>постоянно.</w:t>
      </w:r>
    </w:p>
    <w:p>
      <w:pPr>
        <w:pStyle w:val="ConsPlusNonformat"/>
        <w:widowControl/>
        <w:rPr>
          <w:rFonts w:ascii="Liberation Serif" w:hAnsi="Liberation Serif" w:cs="Times New Roman"/>
          <w:bCs/>
          <w:i/>
          <w:i/>
          <w:iCs/>
          <w:sz w:val="26"/>
          <w:szCs w:val="26"/>
        </w:rPr>
      </w:pPr>
      <w:r>
        <w:rPr>
          <w:rFonts w:cs="Times New Roman" w:ascii="Liberation Serif" w:hAnsi="Liberation Serif"/>
          <w:bCs/>
          <w:i/>
          <w:iCs/>
          <w:sz w:val="26"/>
          <w:szCs w:val="26"/>
        </w:rPr>
      </w:r>
    </w:p>
    <w:p>
      <w:pPr>
        <w:pStyle w:val="ConsPlusNonformat"/>
        <w:widowControl/>
        <w:numPr>
          <w:ilvl w:val="0"/>
          <w:numId w:val="1"/>
        </w:numPr>
        <w:spacing w:before="0" w:after="0"/>
        <w:ind w:left="0" w:right="0" w:firstLine="709"/>
        <w:jc w:val="center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i/>
          <w:sz w:val="26"/>
          <w:szCs w:val="26"/>
        </w:rPr>
        <w:t xml:space="preserve">О деятельности православной церкви по вопросам  </w:t>
      </w:r>
      <w:r>
        <w:rPr>
          <w:rFonts w:cs="Times New Roman" w:ascii="Liberation Serif" w:hAnsi="Liberation Serif"/>
          <w:i/>
          <w:sz w:val="26"/>
          <w:szCs w:val="26"/>
        </w:rPr>
        <w:t xml:space="preserve">профилактики экстремизма </w:t>
      </w:r>
      <w:r>
        <w:rPr>
          <w:rFonts w:cs="Times New Roman" w:ascii="Liberation Serif" w:hAnsi="Liberation Serif"/>
          <w:i/>
          <w:sz w:val="26"/>
          <w:szCs w:val="26"/>
        </w:rPr>
        <w:t>на территории ВГО</w:t>
      </w:r>
    </w:p>
    <w:p>
      <w:pPr>
        <w:pStyle w:val="ConsPlusNonformat"/>
        <w:widowControl/>
        <w:ind w:left="1353" w:hanging="0"/>
        <w:rPr>
          <w:rFonts w:ascii="Liberation Serif" w:hAnsi="Liberation Serif" w:cs="Times New Roman"/>
          <w:i/>
          <w:i/>
          <w:sz w:val="26"/>
          <w:szCs w:val="26"/>
        </w:rPr>
      </w:pPr>
      <w:r>
        <w:rPr>
          <w:rFonts w:cs="Times New Roman" w:ascii="Liberation Serif" w:hAnsi="Liberation Serif"/>
          <w:i/>
          <w:sz w:val="26"/>
          <w:szCs w:val="26"/>
        </w:rPr>
      </w:r>
    </w:p>
    <w:p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b/>
          <w:sz w:val="26"/>
          <w:szCs w:val="26"/>
        </w:rPr>
        <w:t>СЛУШАЛИ:</w:t>
      </w:r>
    </w:p>
    <w:p>
      <w:pPr>
        <w:pStyle w:val="ConsPlusNonformat"/>
        <w:widowControl/>
        <w:ind w:firstLine="567"/>
        <w:jc w:val="both"/>
        <w:rPr/>
      </w:pPr>
      <w:r>
        <w:rPr>
          <w:rFonts w:cs="Times New Roman" w:ascii="Liberation Serif" w:hAnsi="Liberation Serif"/>
          <w:b/>
          <w:i/>
          <w:spacing w:val="-6"/>
          <w:sz w:val="26"/>
          <w:szCs w:val="26"/>
        </w:rPr>
        <w:t xml:space="preserve">Эльрих В.В. </w:t>
      </w:r>
      <w:r>
        <w:rPr>
          <w:rFonts w:cs="Times New Roman" w:ascii="Liberation Serif" w:hAnsi="Liberation Serif"/>
          <w:spacing w:val="-6"/>
          <w:sz w:val="26"/>
          <w:szCs w:val="26"/>
        </w:rPr>
        <w:t xml:space="preserve">График служб  в  </w:t>
      </w:r>
      <w:r>
        <w:rPr>
          <w:rFonts w:cs="Times New Roman" w:ascii="Liberation Serif" w:hAnsi="Liberation Serif"/>
          <w:bCs/>
          <w:color w:val="000000"/>
          <w:sz w:val="26"/>
          <w:szCs w:val="26"/>
          <w:shd w:fill="FFFFFF" w:val="clear"/>
        </w:rPr>
        <w:t>Храме Николая Чудотворца г. Волчанск (Никольский храм)</w:t>
      </w:r>
      <w:r>
        <w:rPr>
          <w:rFonts w:cs="Times New Roman" w:ascii="Liberation Serif" w:hAnsi="Liberation Serif"/>
          <w:spacing w:val="-6"/>
          <w:sz w:val="26"/>
          <w:szCs w:val="26"/>
        </w:rPr>
        <w:t xml:space="preserve"> можно узнать на официальном сайте церкви  </w:t>
      </w:r>
      <w:hyperlink r:id="rId3">
        <w:r>
          <w:rPr>
            <w:rFonts w:cs="Times New Roman" w:ascii="Liberation Serif" w:hAnsi="Liberation Serif"/>
            <w:spacing w:val="-6"/>
            <w:sz w:val="26"/>
            <w:szCs w:val="26"/>
          </w:rPr>
          <w:t>http://nikolskiyhram.cerkov.ru</w:t>
        </w:r>
      </w:hyperlink>
      <w:r>
        <w:rPr>
          <w:rFonts w:cs="Times New Roman" w:ascii="Liberation Serif" w:hAnsi="Liberation Serif"/>
          <w:spacing w:val="-6"/>
          <w:sz w:val="26"/>
          <w:szCs w:val="26"/>
        </w:rPr>
        <w:t xml:space="preserve">   или по телефону храма </w:t>
      </w:r>
      <w:r>
        <w:rPr>
          <w:rFonts w:cs="Times New Roman" w:ascii="Liberation Serif" w:hAnsi="Liberation Serif"/>
          <w:color w:val="000000"/>
          <w:sz w:val="26"/>
          <w:szCs w:val="26"/>
          <w:shd w:fill="FFFFFF" w:val="clear"/>
        </w:rPr>
        <w:t xml:space="preserve">+7 (34383) 58094. Обычно служба 2 раза в неделю (суббота, воскресенье). </w:t>
      </w:r>
    </w:p>
    <w:p>
      <w:pPr>
        <w:pStyle w:val="ConsPlusNonformat"/>
        <w:widowControl/>
        <w:ind w:firstLine="567"/>
        <w:rPr>
          <w:rFonts w:ascii="Liberation Serif" w:hAnsi="Liberation Serif" w:cs="Times New Roman"/>
          <w:b/>
          <w:b/>
          <w:i/>
          <w:i/>
          <w:spacing w:val="-6"/>
          <w:sz w:val="26"/>
          <w:szCs w:val="26"/>
        </w:rPr>
      </w:pPr>
      <w:r>
        <w:rPr>
          <w:rFonts w:cs="Times New Roman" w:ascii="Liberation Serif" w:hAnsi="Liberation Serif"/>
          <w:b/>
          <w:i/>
          <w:spacing w:val="-6"/>
          <w:sz w:val="26"/>
          <w:szCs w:val="26"/>
        </w:rPr>
      </w:r>
    </w:p>
    <w:p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b/>
          <w:sz w:val="26"/>
          <w:szCs w:val="26"/>
        </w:rPr>
        <w:t>РЕШИЛИ:</w:t>
      </w:r>
    </w:p>
    <w:p>
      <w:pPr>
        <w:pStyle w:val="ConsPlusNonformat"/>
        <w:widowControl/>
        <w:numPr>
          <w:ilvl w:val="0"/>
          <w:numId w:val="5"/>
        </w:numPr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Информацию принять к сведению.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i/>
          <w:i/>
          <w:sz w:val="26"/>
          <w:szCs w:val="26"/>
        </w:rPr>
      </w:pPr>
      <w:r>
        <w:rPr>
          <w:rFonts w:cs="Times New Roman" w:ascii="Liberation Serif" w:hAnsi="Liberation Serif"/>
          <w:i/>
          <w:sz w:val="26"/>
          <w:szCs w:val="26"/>
        </w:rPr>
      </w:r>
    </w:p>
    <w:p>
      <w:pPr>
        <w:pStyle w:val="ConsPlusNonformat"/>
        <w:widowControl/>
        <w:numPr>
          <w:ilvl w:val="0"/>
          <w:numId w:val="1"/>
        </w:numPr>
        <w:spacing w:before="0" w:after="0"/>
        <w:ind w:left="0" w:right="0" w:firstLine="709"/>
        <w:jc w:val="center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i/>
          <w:sz w:val="26"/>
          <w:szCs w:val="26"/>
        </w:rPr>
        <w:t>Анализ обстановки на территории ВГО в сфере противодействия экстремизма  и национальных отношений</w:t>
      </w:r>
    </w:p>
    <w:p>
      <w:pPr>
        <w:pStyle w:val="ConsPlusNonformat"/>
        <w:widowControl/>
        <w:ind w:left="1353" w:hanging="0"/>
        <w:rPr>
          <w:rFonts w:ascii="Liberation Serif" w:hAnsi="Liberation Serif" w:eastAsia="Times New Roman" w:cs="Times New Roman"/>
          <w:b w:val="false"/>
          <w:b w:val="false"/>
          <w:bCs w:val="false"/>
          <w:i/>
          <w:i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b w:val="false"/>
          <w:bCs w:val="false"/>
          <w:i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b/>
          <w:sz w:val="26"/>
          <w:szCs w:val="26"/>
        </w:rPr>
        <w:t xml:space="preserve">Швед В.В. </w:t>
      </w:r>
      <w:r>
        <w:rPr>
          <w:rFonts w:cs="Times New Roman" w:ascii="Liberation Serif" w:hAnsi="Liberation Serif"/>
          <w:sz w:val="26"/>
          <w:szCs w:val="26"/>
        </w:rPr>
        <w:t>начальника ОеП №10  МО МВД России «Краснотурьинский»</w:t>
      </w:r>
      <w:r>
        <w:rPr>
          <w:rFonts w:cs="Times New Roman" w:ascii="Liberation Serif" w:hAnsi="Liberation Serif"/>
          <w:b/>
          <w:sz w:val="26"/>
          <w:szCs w:val="26"/>
        </w:rPr>
        <w:t>:</w:t>
      </w:r>
    </w:p>
    <w:p>
      <w:pPr>
        <w:pStyle w:val="21"/>
        <w:shd w:val="clear" w:fill="FFFFFF"/>
        <w:spacing w:lineRule="auto" w:line="240" w:before="0" w:after="0"/>
        <w:ind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i/>
          <w:sz w:val="26"/>
          <w:szCs w:val="26"/>
        </w:rPr>
        <w:t xml:space="preserve">          </w:t>
      </w:r>
      <w:r>
        <w:rPr>
          <w:rFonts w:ascii="Liberation Serif" w:hAnsi="Liberation Serif"/>
          <w:sz w:val="26"/>
          <w:szCs w:val="26"/>
        </w:rPr>
        <w:t xml:space="preserve">В рамках отслеживания политических, социально-экономических и иных процессов на территории обслуживания ежедневно проводится мониторинг информационных ресурсов сети «Интернет», для установления размещённых информационных материалов планируемых протестных акциях, с целью своевременного принятия мер упреждающего характера по устранению предпосылок для возникновения конфликта.       </w:t>
      </w:r>
    </w:p>
    <w:p>
      <w:pPr>
        <w:pStyle w:val="21"/>
        <w:shd w:val="clear" w:fill="FFFFFF"/>
        <w:spacing w:lineRule="auto" w:line="240" w:before="0" w:after="0"/>
        <w:ind w:firstLine="80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Согласно проведенного анализа в сфере противодействия экстремизму и терроризму в ОеП № 10 МО МВД России «Краснотурьинский» были выявлены преступления данного характера (материал прилагается). </w:t>
      </w:r>
    </w:p>
    <w:p>
      <w:pPr>
        <w:pStyle w:val="21"/>
        <w:shd w:val="clear" w:fill="FFFFFF"/>
        <w:spacing w:lineRule="auto" w:line="240" w:before="0" w:after="0"/>
        <w:ind w:firstLine="80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Согласно приказу ГУ МВД России по Свердловской области № 83 от 27.01.2020 года  проводятся оперативно-профилактического мероприятия по пресечению незаконной миграции «Нелегальный мигрант».</w:t>
      </w:r>
    </w:p>
    <w:p>
      <w:pPr>
        <w:pStyle w:val="21"/>
        <w:shd w:val="clear" w:fill="FFFFFF"/>
        <w:spacing w:lineRule="auto" w:line="240" w:before="0" w:after="0"/>
        <w:ind w:firstLine="80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УУП ОеП № 10 МО МВД России «Краснотурьинский» совместно с ОУ группы УР в ходе работы на территории обслуживания проверялось исполнения гражданами РФ миграционного законодательства, в том числе было проверено 10 иностранных гражданина, проживающих на обслуживаемой территории, нарушений административного законодательства выявлено не было. Обеспечивается дальнейший контроль и сохранение оперативной обстановки в сфере противодействия экстремизму и  терроризму в случае выявления данных фактов материалы будут направляться в межведомственную комиссию по профилактике экстремизма в Волчанском ГО. </w:t>
      </w:r>
    </w:p>
    <w:p>
      <w:pPr>
        <w:pStyle w:val="21"/>
        <w:shd w:val="clear" w:color="auto" w:fill="auto"/>
        <w:spacing w:lineRule="auto" w:line="240" w:before="0" w:after="0"/>
        <w:ind w:firstLine="80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Организованы и проведены рабочие встречи с председателями обществ, имеющихся на территории Волчанского ГО, в ходе проведения встреч, особое внимание уделено важности не допущения распространения и агитации экстремизма и терроризма. 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b/>
          <w:b/>
          <w:sz w:val="26"/>
          <w:szCs w:val="26"/>
        </w:rPr>
      </w:pPr>
      <w:r>
        <w:rPr>
          <w:rFonts w:cs="Times New Roman" w:ascii="Liberation Serif" w:hAnsi="Liberation Serif"/>
          <w:b/>
          <w:sz w:val="26"/>
          <w:szCs w:val="26"/>
        </w:rPr>
      </w:r>
    </w:p>
    <w:p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b/>
          <w:sz w:val="26"/>
          <w:szCs w:val="26"/>
        </w:rPr>
        <w:t xml:space="preserve">РЕШИЛИ: </w:t>
      </w:r>
    </w:p>
    <w:p>
      <w:pPr>
        <w:pStyle w:val="ConsPlusNonformat"/>
        <w:numPr>
          <w:ilvl w:val="0"/>
          <w:numId w:val="4"/>
        </w:numPr>
        <w:ind w:lef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Информацию принять к сведению.</w:t>
      </w:r>
    </w:p>
    <w:p>
      <w:pPr>
        <w:pStyle w:val="ListParagraph"/>
        <w:numPr>
          <w:ilvl w:val="0"/>
          <w:numId w:val="4"/>
        </w:numPr>
        <w:ind w:lef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Рекомендовать ОеП №10  МО МВД России «Краснотурьинский» (Швед В.В.) усилить контроль по проявлению экстремизма на территории Волчанского городского округа.</w:t>
      </w:r>
    </w:p>
    <w:p>
      <w:pPr>
        <w:pStyle w:val="ListParagraph"/>
        <w:numPr>
          <w:ilvl w:val="0"/>
          <w:numId w:val="4"/>
        </w:numPr>
        <w:ind w:lef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Субъектам профилактики:</w:t>
      </w:r>
    </w:p>
    <w:p>
      <w:pPr>
        <w:pStyle w:val="ListParagraph"/>
        <w:numPr>
          <w:ilvl w:val="1"/>
          <w:numId w:val="4"/>
        </w:numPr>
        <w:ind w:lef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Информировать сотрудников полиции о фактах экстремисткой направленности, о фактах проживания иностранных граждан, в том числе, проживающих без регистрации по месту жительства.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Срок:</w:t>
      </w:r>
      <w:r>
        <w:rPr>
          <w:rFonts w:ascii="Liberation Serif" w:hAnsi="Liberation Serif"/>
          <w:sz w:val="26"/>
          <w:szCs w:val="26"/>
        </w:rPr>
        <w:t xml:space="preserve"> посто</w:t>
      </w:r>
      <w:r>
        <w:rPr>
          <w:rFonts w:ascii="Liberation Serif" w:hAnsi="Liberation Serif"/>
          <w:sz w:val="26"/>
          <w:szCs w:val="26"/>
        </w:rPr>
        <w:t>янно</w:t>
      </w:r>
    </w:p>
    <w:p>
      <w:pPr>
        <w:pStyle w:val="ConsPlusNonformat"/>
        <w:widowControl/>
        <w:ind w:firstLine="567"/>
        <w:jc w:val="both"/>
        <w:rPr>
          <w:rFonts w:ascii="Liberation Serif" w:hAnsi="Liberation Serif" w:cs="Times New Roman"/>
          <w:b/>
          <w:b/>
          <w:sz w:val="26"/>
          <w:szCs w:val="26"/>
        </w:rPr>
      </w:pPr>
      <w:r>
        <w:rPr>
          <w:rFonts w:cs="Times New Roman" w:ascii="Liberation Serif" w:hAnsi="Liberation Serif"/>
          <w:b/>
          <w:sz w:val="26"/>
          <w:szCs w:val="26"/>
        </w:rPr>
      </w:r>
    </w:p>
    <w:p>
      <w:pPr>
        <w:pStyle w:val="ConsPlusNonformat"/>
        <w:widowControl/>
        <w:numPr>
          <w:ilvl w:val="0"/>
          <w:numId w:val="1"/>
        </w:numPr>
        <w:spacing w:before="0" w:after="0"/>
        <w:ind w:left="0" w:right="0" w:firstLine="709"/>
        <w:jc w:val="center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i/>
          <w:sz w:val="26"/>
          <w:szCs w:val="26"/>
        </w:rPr>
        <w:t>Рассмотрение писем окружного и областного уровней.</w:t>
      </w:r>
    </w:p>
    <w:p>
      <w:pPr>
        <w:pStyle w:val="ConsPlusNonformat"/>
        <w:widowControl/>
        <w:jc w:val="center"/>
        <w:rPr>
          <w:rFonts w:ascii="Liberation Serif" w:hAnsi="Liberation Serif" w:cs="Times New Roman"/>
          <w:i/>
          <w:i/>
          <w:sz w:val="26"/>
          <w:szCs w:val="26"/>
        </w:rPr>
      </w:pPr>
      <w:r>
        <w:rPr>
          <w:rFonts w:cs="Times New Roman" w:ascii="Liberation Serif" w:hAnsi="Liberation Serif"/>
          <w:i/>
          <w:sz w:val="26"/>
          <w:szCs w:val="26"/>
        </w:rPr>
      </w:r>
    </w:p>
    <w:p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b/>
          <w:sz w:val="26"/>
          <w:szCs w:val="26"/>
        </w:rPr>
        <w:t>СЛУШАЛИ:</w:t>
      </w:r>
    </w:p>
    <w:p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b/>
          <w:i/>
          <w:sz w:val="26"/>
          <w:szCs w:val="26"/>
        </w:rPr>
        <w:t xml:space="preserve">Бородулину И.В.: </w:t>
      </w:r>
      <w:r>
        <w:rPr>
          <w:rFonts w:cs="Times New Roman" w:ascii="Liberation Serif" w:hAnsi="Liberation Serif"/>
          <w:sz w:val="26"/>
          <w:szCs w:val="26"/>
        </w:rPr>
        <w:t>По документам областных ведомств.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b/>
          <w:sz w:val="26"/>
          <w:szCs w:val="26"/>
        </w:rPr>
        <w:t>РЕШИЛИ:</w:t>
      </w:r>
    </w:p>
    <w:p>
      <w:pPr>
        <w:pStyle w:val="ConsPlusNonformat"/>
        <w:widowControl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1.</w:t>
        <w:tab/>
        <w:t>Информацию принять к сведению.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nformat"/>
        <w:widowControl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nformat"/>
        <w:widowControl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>Председатель                                                                                        А.В. Вервейн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6"/>
          <w:szCs w:val="26"/>
        </w:rPr>
      </w:r>
    </w:p>
    <w:p>
      <w:pPr>
        <w:pStyle w:val="ConsPlusNonformat"/>
        <w:widowControl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>Заместитель председателя                                                            И.В. Бородулина</w:t>
      </w:r>
    </w:p>
    <w:p>
      <w:pPr>
        <w:pStyle w:val="ConsPlusNonformat"/>
        <w:widowControl/>
        <w:tabs>
          <w:tab w:val="clear" w:pos="708"/>
          <w:tab w:val="left" w:pos="9637" w:leader="none"/>
        </w:tabs>
        <w:jc w:val="both"/>
        <w:rPr>
          <w:rFonts w:ascii="Liberation Serif" w:hAnsi="Liberation Serif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6"/>
          <w:szCs w:val="26"/>
        </w:rPr>
      </w:r>
    </w:p>
    <w:p>
      <w:pPr>
        <w:pStyle w:val="ConsPlusNonformat"/>
        <w:widowControl/>
        <w:tabs>
          <w:tab w:val="clear" w:pos="708"/>
          <w:tab w:val="left" w:pos="9637" w:leader="none"/>
        </w:tabs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>Секретарь                                                                                    М.В. Вельмискина</w:t>
      </w:r>
    </w:p>
    <w:sectPr>
      <w:footerReference w:type="default" r:id="rId4"/>
      <w:type w:val="nextPage"/>
      <w:pgSz w:w="11906" w:h="16838"/>
      <w:pgMar w:left="1560" w:right="850" w:header="0" w:top="709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i/>
        <w:b w:val="fals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073" w:hanging="72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33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3" w:hanging="108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13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33" w:hanging="144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3" w:hanging="180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13" w:hanging="180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33" w:hanging="2160"/>
      </w:pPr>
      <w:rPr>
        <w:i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81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3f1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a26c3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a26c3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азвание Знак"/>
    <w:basedOn w:val="DefaultParagraphFont"/>
    <w:link w:val="aa"/>
    <w:uiPriority w:val="10"/>
    <w:qFormat/>
    <w:rsid w:val="00040f55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ru-RU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060b5e"/>
    <w:rPr>
      <w:rFonts w:ascii="Arial" w:hAnsi="Arial" w:eastAsia="Times New Roman" w:cs="Arial"/>
      <w:sz w:val="16"/>
      <w:szCs w:val="16"/>
      <w:lang w:eastAsia="ru-RU"/>
    </w:rPr>
  </w:style>
  <w:style w:type="character" w:styleId="Appleconvertedspace" w:customStyle="1">
    <w:name w:val="apple-converted-space"/>
    <w:basedOn w:val="DefaultParagraphFont"/>
    <w:qFormat/>
    <w:rsid w:val="00254e86"/>
    <w:rPr/>
  </w:style>
  <w:style w:type="character" w:styleId="2" w:customStyle="1">
    <w:name w:val="Основной текст (2)_"/>
    <w:basedOn w:val="DefaultParagraphFont"/>
    <w:link w:val="20"/>
    <w:qFormat/>
    <w:rsid w:val="009a1e96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18">
    <w:name w:val="Интернет-ссылка"/>
    <w:basedOn w:val="DefaultParagraphFont"/>
    <w:uiPriority w:val="99"/>
    <w:unhideWhenUsed/>
    <w:rsid w:val="002e0fbc"/>
    <w:rPr>
      <w:color w:val="0000FF" w:themeColor="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963f1c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963f1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rsid w:val="009c0d6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5"/>
    <w:uiPriority w:val="99"/>
    <w:unhideWhenUsed/>
    <w:rsid w:val="00a26c3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7"/>
    <w:uiPriority w:val="99"/>
    <w:unhideWhenUsed/>
    <w:rsid w:val="00a26c3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b55263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c6621"/>
    <w:pPr>
      <w:spacing w:beforeAutospacing="1" w:afterAutospacing="1"/>
    </w:pPr>
    <w:rPr/>
  </w:style>
  <w:style w:type="paragraph" w:styleId="Style27">
    <w:name w:val="Title"/>
    <w:basedOn w:val="Normal"/>
    <w:next w:val="Normal"/>
    <w:link w:val="ab"/>
    <w:uiPriority w:val="10"/>
    <w:qFormat/>
    <w:rsid w:val="00040f55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060b5e"/>
    <w:pPr/>
    <w:rPr>
      <w:rFonts w:ascii="Arial" w:hAnsi="Arial" w:cs="Arial"/>
      <w:sz w:val="16"/>
      <w:szCs w:val="16"/>
    </w:rPr>
  </w:style>
  <w:style w:type="paragraph" w:styleId="Western" w:customStyle="1">
    <w:name w:val="western"/>
    <w:basedOn w:val="Normal"/>
    <w:qFormat/>
    <w:rsid w:val="00e15ac5"/>
    <w:pPr>
      <w:spacing w:beforeAutospacing="1" w:afterAutospacing="1"/>
    </w:pPr>
    <w:rPr/>
  </w:style>
  <w:style w:type="paragraph" w:styleId="21" w:customStyle="1">
    <w:name w:val="Основной текст (2)"/>
    <w:basedOn w:val="Normal"/>
    <w:link w:val="2"/>
    <w:qFormat/>
    <w:rsid w:val="009a1e96"/>
    <w:pPr>
      <w:widowControl w:val="false"/>
      <w:shd w:val="clear" w:color="auto" w:fill="FFFFFF"/>
      <w:spacing w:lineRule="exact" w:line="322" w:before="300" w:after="0"/>
      <w:ind w:hanging="360"/>
      <w:jc w:val="both"/>
    </w:pPr>
    <w:rPr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nikolskiyhram.cerkov.ru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E7B5-18B2-42D1-A721-6495B469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LibreOffice/6.4.6.2$Linux_X86_64 LibreOffice_project/40$Build-2</Application>
  <Pages>3</Pages>
  <Words>736</Words>
  <Characters>5350</Characters>
  <CharactersWithSpaces>6405</CharactersWithSpaces>
  <Paragraphs>54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2021-03-26T10:17:00Z</dcterms:created>
  <dc:creator>User</dc:creator>
  <dc:description/>
  <dc:language>ru-RU</dc:language>
  <cp:lastModifiedBy/>
  <cp:lastPrinted>2019-03-06T11:33:00Z</cp:lastPrinted>
  <dcterms:modified xsi:type="dcterms:W3CDTF">2021-08-11T11:06:06Z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