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2823845</wp:posOffset>
            </wp:positionH>
            <wp:positionV relativeFrom="paragraph">
              <wp:posOffset>128905</wp:posOffset>
            </wp:positionV>
            <wp:extent cx="371475" cy="59055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iCs/>
          <w:sz w:val="20"/>
          <w:szCs w:val="20"/>
        </w:rPr>
      </w:pPr>
      <w:r>
        <w:rPr>
          <w:rFonts w:cs="Times New Roman" w:ascii="Times New Roman" w:hAnsi="Times New Roman"/>
          <w:iCs/>
          <w:sz w:val="20"/>
          <w:szCs w:val="20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2"/>
        <w:spacing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  <w:t>.</w:t>
      </w:r>
    </w:p>
    <w:p>
      <w:pPr>
        <w:pStyle w:val="2"/>
        <w:spacing w:before="0" w:after="0"/>
        <w:jc w:val="center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ГЛАВА ВОЛЧАНСКОГО ГОРОДСКОГО ОКРУГА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</w:r>
    </w:p>
    <w:p>
      <w:pPr>
        <w:pStyle w:val="1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caps/>
          <w:color w:val="auto"/>
          <w:spacing w:val="160"/>
          <w:sz w:val="36"/>
          <w:szCs w:val="36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10.</w:t>
      </w:r>
      <w:r>
        <w:rPr>
          <w:rFonts w:cs="Times New Roman" w:ascii="Times New Roman" w:hAnsi="Times New Roman"/>
          <w:sz w:val="24"/>
          <w:szCs w:val="24"/>
          <w:lang w:val="ru-RU"/>
        </w:rPr>
        <w:t>12.2020</w:t>
      </w:r>
      <w:r>
        <w:rPr>
          <w:rFonts w:cs="Times New Roman" w:ascii="Times New Roman" w:hAnsi="Times New Roman"/>
          <w:sz w:val="24"/>
          <w:szCs w:val="24"/>
        </w:rPr>
        <w:t xml:space="preserve">  год                                                                                             </w:t>
        <w:tab/>
        <w:t xml:space="preserve">                             № </w:t>
      </w:r>
      <w:r>
        <w:rPr>
          <w:rFonts w:cs="Times New Roman" w:ascii="Times New Roman" w:hAnsi="Times New Roman"/>
          <w:sz w:val="24"/>
          <w:szCs w:val="24"/>
        </w:rPr>
        <w:t>540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Об утверждении Плана организации и проведения ярмарок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на территории Волчанского городского округа на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постановлением Правительства Свердловской области от 07.12.2017 года № 908-ПП «О</w:t>
      </w:r>
      <w:r>
        <w:rPr>
          <w:rFonts w:ascii="Times New Roman" w:hAnsi="Times New Roman"/>
          <w:sz w:val="28"/>
          <w:szCs w:val="28"/>
        </w:rPr>
        <w:t>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>
        <w:rPr>
          <w:rFonts w:cs="Times New Roman" w:ascii="Times New Roman" w:hAnsi="Times New Roman"/>
          <w:sz w:val="28"/>
          <w:szCs w:val="28"/>
        </w:rPr>
        <w:t>», руководствуясь Уставом Волчанского городского округа,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План организации и проведения ярмарок на территории Волчанского городского округа на 2021 год (прилагается).</w:t>
      </w:r>
    </w:p>
    <w:p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опубликовать в информационном бюллетене «Муниципальный Вестник» и обнародовать на официальном сайте Волчанского городского округа в сети Интернет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http://volchansk-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adm</w:t>
      </w:r>
      <w:r>
        <w:rPr>
          <w:rFonts w:cs="Times New Roman" w:ascii="Times New Roman" w:hAnsi="Times New Roman"/>
          <w:sz w:val="28"/>
          <w:szCs w:val="28"/>
          <w:u w:val="single"/>
        </w:rPr>
        <w:t>.ru/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Глава городского округа                                                                       А. В. Вервейн</w:t>
      </w:r>
    </w:p>
    <w:p>
      <w:pPr>
        <w:pStyle w:val="ConsPlusNormal"/>
        <w:numPr>
          <w:ilvl w:val="0"/>
          <w:numId w:val="0"/>
        </w:numPr>
        <w:tabs>
          <w:tab w:val="clear" w:pos="720"/>
          <w:tab w:val="left" w:pos="9639" w:leader="none"/>
        </w:tabs>
        <w:ind w:left="9639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УТВЕРЖДЕН                                                                                                                                                                            постановлением главы </w:t>
      </w:r>
    </w:p>
    <w:p>
      <w:pPr>
        <w:pStyle w:val="ConsPlusNormal"/>
        <w:numPr>
          <w:ilvl w:val="0"/>
          <w:numId w:val="0"/>
        </w:numPr>
        <w:tabs>
          <w:tab w:val="clear" w:pos="720"/>
          <w:tab w:val="left" w:pos="9639" w:leader="none"/>
        </w:tabs>
        <w:ind w:left="9639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Волчанского городского округа</w:t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т  </w:t>
      </w:r>
      <w:r>
        <w:rPr>
          <w:rFonts w:cs="Times New Roman" w:ascii="Times New Roman" w:hAnsi="Times New Roman"/>
          <w:sz w:val="28"/>
          <w:szCs w:val="28"/>
        </w:rPr>
        <w:t>10.12.2020</w:t>
      </w:r>
      <w:r>
        <w:rPr>
          <w:rFonts w:cs="Times New Roman" w:ascii="Times New Roman" w:hAnsi="Times New Roman"/>
          <w:sz w:val="28"/>
          <w:szCs w:val="28"/>
        </w:rPr>
        <w:t xml:space="preserve">  г. № </w:t>
      </w:r>
      <w:r>
        <w:rPr>
          <w:rFonts w:cs="Times New Roman" w:ascii="Times New Roman" w:hAnsi="Times New Roman"/>
          <w:sz w:val="28"/>
          <w:szCs w:val="28"/>
        </w:rPr>
        <w:t>540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План организации и проведения ярмарок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на территории Волчанского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 2021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</w:r>
    </w:p>
    <w:tbl>
      <w:tblPr>
        <w:tblW w:w="1445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3"/>
        <w:gridCol w:w="1261"/>
        <w:gridCol w:w="14"/>
        <w:gridCol w:w="1560"/>
        <w:gridCol w:w="1984"/>
        <w:gridCol w:w="2410"/>
        <w:gridCol w:w="2127"/>
        <w:gridCol w:w="2126"/>
        <w:gridCol w:w="1982"/>
      </w:tblGrid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п.п.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Наименование ярмарки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Тип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Вид ярмарки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Предельные сроки (период) проведения ярмарки, режим работы ярмарки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Место размещения ярмарки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ярмарки, контактная информация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Количество мест для продажи товаров (выполнения работ, оказания услуг) на ярмарке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18 февраля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Администрация Волчанского городского округа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РФ, Свердловская область, город Волчанск, улица Уральского Комсомола, 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lang w:val="en-US"/>
              </w:rPr>
              <w:t>http</w:t>
            </w:r>
            <w:r>
              <w:rPr>
                <w:rFonts w:ascii="Times New Roman" w:hAnsi="Times New Roman"/>
              </w:rPr>
              <w:t>://</w:t>
            </w:r>
            <w:r>
              <w:rPr>
                <w:rFonts w:ascii="Times New Roman" w:hAnsi="Times New Roman"/>
                <w:lang w:val="en-US"/>
              </w:rPr>
              <w:t>volchansk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adm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19 февраля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18 марта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before="0" w:after="20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19 марта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Дачный сезон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22 апреля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Дачный сезон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23 апреля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18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Дачный сезон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 мая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18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Дачный сезон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21 мая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</w:rPr>
              <w:t>18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17 июня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18 июня 2021</w:t>
            </w:r>
            <w:r>
              <w:rPr>
                <w:rFonts w:cs="Times New Roman" w:ascii="Times New Roman" w:hAnsi="Times New Roman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22 июля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23 июля </w:t>
            </w:r>
            <w:r>
              <w:rPr>
                <w:rFonts w:cs="Times New Roman" w:ascii="Times New Roman" w:hAnsi="Times New Roman"/>
                <w:lang w:val="en-US"/>
              </w:rPr>
              <w:t>20</w:t>
            </w:r>
            <w:r>
              <w:rPr>
                <w:rFonts w:cs="Times New Roman" w:ascii="Times New Roman" w:hAnsi="Times New Roman"/>
              </w:rPr>
              <w:t>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enter" w:pos="17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19 августа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center" w:pos="173" w:leader="none"/>
              </w:tabs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 августа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20</w:t>
            </w:r>
            <w:bookmarkStart w:id="0" w:name="_GoBack"/>
            <w:bookmarkEnd w:id="0"/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Разовая (праздничная)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августа 2021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Дары осени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23 сентября  </w:t>
            </w:r>
            <w:r>
              <w:rPr>
                <w:rFonts w:cs="Times New Roman" w:ascii="Times New Roman" w:hAnsi="Times New Roman"/>
                <w:lang w:val="en-US"/>
              </w:rPr>
              <w:t>20</w:t>
            </w:r>
            <w:r>
              <w:rPr>
                <w:rFonts w:cs="Times New Roman" w:ascii="Times New Roman" w:hAnsi="Times New Roman"/>
              </w:rPr>
              <w:t>21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г. Волчанск,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Дары осени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Сезонная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24 сентября  </w:t>
            </w:r>
            <w:r>
              <w:rPr>
                <w:rFonts w:cs="Times New Roman" w:ascii="Times New Roman" w:hAnsi="Times New Roman"/>
                <w:lang w:val="en-US"/>
              </w:rPr>
              <w:t>20</w:t>
            </w:r>
            <w:r>
              <w:rPr>
                <w:rFonts w:cs="Times New Roman" w:ascii="Times New Roman" w:hAnsi="Times New Roman"/>
              </w:rPr>
              <w:t>21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21 октября 2021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1" w:name="_GoBack2"/>
            <w:bookmarkEnd w:id="1"/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22 октября 2021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bookmarkStart w:id="2" w:name="_GoBack3"/>
            <w:bookmarkEnd w:id="2"/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18 ноября 2021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Normal"/>
              <w:widowControl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Площадь имени В.П. Гогия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GoBack4"/>
            <w:bookmarkEnd w:id="3"/>
            <w:r>
              <w:rPr>
                <w:rFonts w:cs="Times New Roman" w:ascii="Times New Roman" w:hAnsi="Times New Roman"/>
              </w:rPr>
              <w:t>12</w:t>
            </w:r>
          </w:p>
        </w:tc>
      </w:tr>
      <w:tr>
        <w:trPr/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</w:rPr>
              <w:t>Для всей семьи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Регулярная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Универсальная (ярмарка выходного дня)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19 ноября 2021 года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г. Волчанск,</w:t>
            </w:r>
          </w:p>
          <w:p>
            <w:pPr>
              <w:pStyle w:val="ListParagraph"/>
              <w:widowControl/>
              <w:tabs>
                <w:tab w:val="clear" w:pos="720"/>
                <w:tab w:val="left" w:pos="-4253" w:leader="none"/>
                <w:tab w:val="left" w:pos="-2127" w:leader="none"/>
              </w:tabs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участок по адресу улица Пионерская, 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" w:name="_GoBack5"/>
            <w:bookmarkEnd w:id="4"/>
            <w:r>
              <w:rPr>
                <w:rFonts w:cs="Times New Roman" w:ascii="Times New Roman" w:hAnsi="Times New Roman"/>
              </w:rPr>
              <w:t>12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1276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89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666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9b798c"/>
    <w:pPr>
      <w:keepNext w:val="true"/>
      <w:keepLines/>
      <w:spacing w:lineRule="auto" w:line="240"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0"/>
    <w:uiPriority w:val="99"/>
    <w:qFormat/>
    <w:rsid w:val="009b798c"/>
    <w:pPr>
      <w:keepNext w:val="true"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9b798c"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9b798c"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7200f5"/>
    <w:rPr>
      <w:rFonts w:ascii="Tahoma" w:hAnsi="Tahoma" w:cs="Tahoma"/>
      <w:sz w:val="16"/>
      <w:szCs w:val="1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9b798c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b798c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2374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7200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35fc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6D21-658D-4FF6-A380-85BB1211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LibreOffice/6.4.5.2$Windows_X86_64 LibreOffice_project/a726b36747cf2001e06b58ad5db1aa3a9a1872d6</Application>
  <Pages>4</Pages>
  <Words>636</Words>
  <Characters>3828</Characters>
  <CharactersWithSpaces>4782</CharactersWithSpaces>
  <Paragraphs>191</Paragraphs>
  <Company>КонсультантПлюс Версия 4020.00.55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2020-12-10T11:36:00Z</dcterms:created>
  <dc:creator>Ольга</dc:creator>
  <dc:description/>
  <dc:language>ru-RU</dc:language>
  <cp:lastModifiedBy/>
  <cp:lastPrinted>2020-12-10T15:01:26Z</cp:lastPrinted>
  <dcterms:modified xsi:type="dcterms:W3CDTF">2020-12-15T14:10:47Z</dcterms:modified>
  <cp:revision>4</cp:revision>
  <dc:subject/>
  <dc:title>Постановление Правительства Свердловской области от 07.12.2017 N 908-ПП(ред. от 01.10.2020)"Об утверждении Порядка организации ярмарок на территории Свердловской области и продажи товаров (выполнения работ, оказания услуг) на них"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4020.00.55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