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6E" w:rsidRPr="00C42F4B" w:rsidRDefault="0023596E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B25CFE" w:rsidRDefault="00B25CFE" w:rsidP="00D5581B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5581B" w:rsidRPr="0023596E" w:rsidRDefault="00D5581B" w:rsidP="00D55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30 марта 202</w:t>
      </w:r>
      <w:r w:rsidR="00FB06B3">
        <w:rPr>
          <w:rFonts w:ascii="Times New Roman" w:hAnsi="Times New Roman" w:cs="Times New Roman"/>
          <w:sz w:val="24"/>
          <w:szCs w:val="24"/>
        </w:rPr>
        <w:t>2</w:t>
      </w:r>
      <w:r w:rsidRPr="0023596E">
        <w:rPr>
          <w:rFonts w:ascii="Times New Roman" w:hAnsi="Times New Roman" w:cs="Times New Roman"/>
          <w:sz w:val="24"/>
          <w:szCs w:val="24"/>
        </w:rPr>
        <w:t xml:space="preserve"> года в 11:00 часов                                                                         </w:t>
      </w:r>
      <w:r w:rsidR="00FB06B3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6E">
        <w:rPr>
          <w:rFonts w:ascii="Times New Roman" w:hAnsi="Times New Roman" w:cs="Times New Roman"/>
          <w:sz w:val="24"/>
          <w:szCs w:val="24"/>
        </w:rPr>
        <w:t xml:space="preserve">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2359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   </w:t>
      </w:r>
      <w:r w:rsidRPr="0023596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581B" w:rsidRPr="0023596E" w:rsidRDefault="00D5581B" w:rsidP="00D55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5581B" w:rsidRPr="0023596E" w:rsidTr="0084701F">
        <w:tc>
          <w:tcPr>
            <w:tcW w:w="6486" w:type="dxa"/>
          </w:tcPr>
          <w:p w:rsidR="00D5581B" w:rsidRPr="0023596E" w:rsidRDefault="00D5581B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581B" w:rsidRPr="0023596E" w:rsidRDefault="00D5581B" w:rsidP="008470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1B" w:rsidRPr="0023596E" w:rsidTr="0084701F">
        <w:tc>
          <w:tcPr>
            <w:tcW w:w="9570" w:type="dxa"/>
            <w:gridSpan w:val="2"/>
            <w:vAlign w:val="bottom"/>
          </w:tcPr>
          <w:p w:rsidR="00D5581B" w:rsidRPr="0023596E" w:rsidRDefault="00D5581B" w:rsidP="0084701F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FB06B3" w:rsidP="00B40F76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96E" w:rsidRPr="0023596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3596E" w:rsidRPr="0023596E" w:rsidRDefault="0023596E" w:rsidP="00B40F76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3596E" w:rsidRPr="0023596E" w:rsidTr="0084701F">
        <w:tc>
          <w:tcPr>
            <w:tcW w:w="9570" w:type="dxa"/>
            <w:gridSpan w:val="2"/>
            <w:vAlign w:val="bottom"/>
          </w:tcPr>
          <w:p w:rsidR="0023596E" w:rsidRPr="0023596E" w:rsidRDefault="0023596E" w:rsidP="00D5581B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Специалист по патриотическому направлению МАУК «</w:t>
            </w:r>
            <w:proofErr w:type="spellStart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 центр» ВГО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37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 В.И..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</w:t>
            </w:r>
            <w:proofErr w:type="spellStart"/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</w:tbl>
    <w:p w:rsidR="00D5581B" w:rsidRPr="0023596E" w:rsidRDefault="00D5581B" w:rsidP="005A616C">
      <w:pPr>
        <w:pStyle w:val="a4"/>
        <w:tabs>
          <w:tab w:val="left" w:pos="3105"/>
        </w:tabs>
        <w:rPr>
          <w:b/>
          <w:u w:val="single"/>
        </w:rPr>
      </w:pPr>
    </w:p>
    <w:p w:rsidR="00D5581B" w:rsidRPr="0023596E" w:rsidRDefault="00D5581B" w:rsidP="005A616C">
      <w:pPr>
        <w:pStyle w:val="a4"/>
        <w:pBdr>
          <w:bottom w:val="single" w:sz="4" w:space="1" w:color="auto"/>
        </w:pBdr>
        <w:tabs>
          <w:tab w:val="left" w:pos="3105"/>
        </w:tabs>
        <w:ind w:firstLine="709"/>
        <w:jc w:val="center"/>
        <w:rPr>
          <w:rFonts w:eastAsia="Times New Roman"/>
          <w:b/>
        </w:rPr>
      </w:pPr>
      <w:r w:rsidRPr="0023596E">
        <w:rPr>
          <w:b/>
          <w:lang w:val="en-US"/>
        </w:rPr>
        <w:t>I</w:t>
      </w:r>
      <w:r w:rsidRPr="0023596E">
        <w:rPr>
          <w:b/>
        </w:rPr>
        <w:t>. О решении протокола № 1 от 14.09.2021 года</w:t>
      </w:r>
    </w:p>
    <w:p w:rsidR="00D5581B" w:rsidRPr="0023596E" w:rsidRDefault="00D5581B" w:rsidP="005A616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Вопросы снять с контроля.</w:t>
      </w:r>
    </w:p>
    <w:p w:rsidR="00D5581B" w:rsidRPr="0023596E" w:rsidRDefault="00D5581B" w:rsidP="00AA3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81B" w:rsidRPr="0023596E" w:rsidRDefault="00D5581B" w:rsidP="00AA3A6C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359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59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96E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5A616C" w:rsidRPr="0023596E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муниципальной </w:t>
      </w:r>
      <w:r w:rsidR="00AA3A6C" w:rsidRPr="0023596E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5A616C" w:rsidRPr="0023596E">
        <w:rPr>
          <w:rFonts w:ascii="Times New Roman" w:eastAsia="Calibri" w:hAnsi="Times New Roman" w:cs="Times New Roman"/>
          <w:b/>
          <w:sz w:val="24"/>
          <w:szCs w:val="24"/>
        </w:rPr>
        <w:t>программы «</w:t>
      </w:r>
      <w:r w:rsidR="00AA3A6C" w:rsidRPr="0023596E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и формирование основ безопасности жизнедеятельности обучающихся в Волчанском городском округе»</w:t>
      </w:r>
    </w:p>
    <w:p w:rsidR="00D5581B" w:rsidRPr="0023596E" w:rsidRDefault="00D5581B" w:rsidP="005A616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5581B" w:rsidRPr="0023596E" w:rsidRDefault="00D5581B" w:rsidP="005A61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A6C" w:rsidRPr="0023596E" w:rsidRDefault="00D5581B" w:rsidP="0023596E">
      <w:pPr>
        <w:pStyle w:val="20"/>
        <w:numPr>
          <w:ilvl w:val="0"/>
          <w:numId w:val="3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3596E">
        <w:rPr>
          <w:rFonts w:eastAsiaTheme="minorHAnsi"/>
          <w:sz w:val="24"/>
          <w:szCs w:val="24"/>
          <w:lang w:eastAsia="en-US"/>
        </w:rPr>
        <w:t xml:space="preserve">Принять к сведению информацию </w:t>
      </w:r>
      <w:r w:rsidR="00AA3A6C" w:rsidRPr="0023596E">
        <w:rPr>
          <w:sz w:val="24"/>
          <w:szCs w:val="24"/>
        </w:rPr>
        <w:t>директора МАУК «</w:t>
      </w:r>
      <w:proofErr w:type="spellStart"/>
      <w:r w:rsidR="00AA3A6C" w:rsidRPr="0023596E">
        <w:rPr>
          <w:sz w:val="24"/>
          <w:szCs w:val="24"/>
        </w:rPr>
        <w:t>Культурно-досуговый</w:t>
      </w:r>
      <w:proofErr w:type="spellEnd"/>
      <w:r w:rsidR="00AA3A6C" w:rsidRPr="0023596E">
        <w:rPr>
          <w:sz w:val="24"/>
          <w:szCs w:val="24"/>
        </w:rPr>
        <w:t xml:space="preserve"> центр» ВГО Р.Р. Изосимовой</w:t>
      </w:r>
      <w:r w:rsidRPr="0023596E">
        <w:rPr>
          <w:rFonts w:eastAsiaTheme="minorHAnsi"/>
          <w:sz w:val="24"/>
          <w:szCs w:val="24"/>
          <w:lang w:eastAsia="en-US"/>
        </w:rPr>
        <w:t xml:space="preserve"> о реализации </w:t>
      </w:r>
      <w:r w:rsidR="00AA3A6C" w:rsidRPr="0023596E">
        <w:rPr>
          <w:sz w:val="24"/>
          <w:szCs w:val="24"/>
        </w:rPr>
        <w:t xml:space="preserve">подпрограммы 4.  «Патриотическое воспитание граждан и формирование основ безопасности жизнедеятельности обучающихся в Волчанском городском округе» </w:t>
      </w:r>
      <w:r w:rsidRPr="0023596E">
        <w:rPr>
          <w:rFonts w:eastAsiaTheme="minorHAnsi"/>
          <w:sz w:val="24"/>
          <w:szCs w:val="24"/>
          <w:lang w:eastAsia="en-US"/>
        </w:rPr>
        <w:t xml:space="preserve">взять на контроль 100% исполнение целевых показателей, средств местного бюджета, направленных на </w:t>
      </w:r>
      <w:r w:rsidR="00AA3A6C" w:rsidRPr="0023596E">
        <w:rPr>
          <w:rFonts w:eastAsiaTheme="minorHAnsi"/>
          <w:bCs/>
          <w:iCs/>
          <w:sz w:val="24"/>
          <w:szCs w:val="24"/>
          <w:lang w:eastAsia="en-US"/>
        </w:rPr>
        <w:t xml:space="preserve">патриотическое воспитание граждан </w:t>
      </w:r>
      <w:r w:rsidRPr="0023596E">
        <w:rPr>
          <w:rFonts w:eastAsiaTheme="minorHAnsi"/>
          <w:sz w:val="24"/>
          <w:szCs w:val="24"/>
          <w:lang w:eastAsia="en-US"/>
        </w:rPr>
        <w:t>на период 2022 года.</w:t>
      </w:r>
    </w:p>
    <w:p w:rsidR="00D5581B" w:rsidRPr="0023596E" w:rsidRDefault="00AA3A6C" w:rsidP="00D5581B">
      <w:pPr>
        <w:pStyle w:val="a3"/>
        <w:pBdr>
          <w:bottom w:val="single" w:sz="4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>. Проведение мероприятий, направленных на патриотической воспитание граждан на территории Волчанского городского округа</w:t>
      </w:r>
    </w:p>
    <w:p w:rsidR="00D5581B" w:rsidRPr="0023596E" w:rsidRDefault="00D5581B" w:rsidP="00D5581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313" w:rsidRPr="0023596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7E3313" w:rsidRPr="0023596E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23596E">
        <w:rPr>
          <w:rFonts w:ascii="Times New Roman" w:hAnsi="Times New Roman" w:cs="Times New Roman"/>
          <w:sz w:val="24"/>
          <w:szCs w:val="24"/>
        </w:rPr>
        <w:t>Изосимова Р.Р.</w:t>
      </w:r>
      <w:r w:rsidR="00CB03CA" w:rsidRPr="0023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3CA" w:rsidRPr="0023596E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="00CB03CA" w:rsidRPr="0023596E">
        <w:rPr>
          <w:rFonts w:ascii="Times New Roman" w:hAnsi="Times New Roman" w:cs="Times New Roman"/>
          <w:sz w:val="24"/>
          <w:szCs w:val="24"/>
        </w:rPr>
        <w:t xml:space="preserve"> В.И.</w:t>
      </w:r>
      <w:r w:rsidRPr="0023596E">
        <w:rPr>
          <w:rFonts w:ascii="Times New Roman" w:hAnsi="Times New Roman" w:cs="Times New Roman"/>
          <w:sz w:val="24"/>
          <w:szCs w:val="24"/>
        </w:rPr>
        <w:t>)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645A78" w:rsidP="007E33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96E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B03CA" w:rsidRPr="0023596E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B03CA" w:rsidRPr="0023596E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CB03CA" w:rsidRPr="0023596E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ВГО Р.Р. Изосимовой </w:t>
      </w:r>
      <w:r w:rsidRPr="0023596E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и старшего инспектора Отдела образования ВГО М.В. </w:t>
      </w:r>
      <w:proofErr w:type="spellStart"/>
      <w:r w:rsidR="007E3313" w:rsidRPr="0023596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7E3313" w:rsidRPr="0023596E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 w:rsidRPr="0023596E">
        <w:rPr>
          <w:rFonts w:ascii="Times New Roman" w:hAnsi="Times New Roman" w:cs="Times New Roman"/>
          <w:sz w:val="24"/>
          <w:szCs w:val="24"/>
        </w:rPr>
        <w:t>о проведении мероприятий,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CB03CA" w:rsidRPr="0023596E">
        <w:rPr>
          <w:rFonts w:ascii="Times New Roman" w:hAnsi="Times New Roman" w:cs="Times New Roman"/>
          <w:sz w:val="24"/>
          <w:szCs w:val="24"/>
        </w:rPr>
        <w:t>доклад специалиста по патриотическому направлению МАУК «</w:t>
      </w:r>
      <w:proofErr w:type="spellStart"/>
      <w:r w:rsidR="00CB03CA" w:rsidRPr="0023596E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CB03CA" w:rsidRPr="0023596E">
        <w:rPr>
          <w:rFonts w:ascii="Times New Roman" w:hAnsi="Times New Roman" w:cs="Times New Roman"/>
          <w:sz w:val="24"/>
          <w:szCs w:val="24"/>
        </w:rPr>
        <w:t xml:space="preserve"> центр» ВГО В.И. </w:t>
      </w:r>
      <w:proofErr w:type="spellStart"/>
      <w:r w:rsidR="00CB03CA" w:rsidRPr="0023596E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23596E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2359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открытых военно-спортивн</w:t>
      </w:r>
      <w:r w:rsidR="007E3313" w:rsidRPr="002359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 игр</w:t>
      </w:r>
      <w:r w:rsidRPr="002359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«Юнармейцы, вперёд!» в рамках областной игры “Зарница” </w:t>
      </w:r>
      <w:r w:rsidR="00CB03CA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="00CB03CA" w:rsidRPr="0023596E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5581B" w:rsidRPr="002359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581B" w:rsidRPr="0023596E" w:rsidRDefault="00D5581B" w:rsidP="007E33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Подготовка лучших учащихся для посвящения в юнармейцы.</w:t>
      </w:r>
    </w:p>
    <w:p w:rsidR="00D5581B" w:rsidRPr="0023596E" w:rsidRDefault="00D5581B" w:rsidP="007E33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Срок: к 9 мая 2022 года.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7E4B57" w:rsidP="007E331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>.Разное</w:t>
      </w:r>
    </w:p>
    <w:p w:rsidR="00D5581B" w:rsidRPr="0023596E" w:rsidRDefault="00D5581B" w:rsidP="007E331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D5581B" w:rsidRPr="0023596E" w:rsidRDefault="00D5581B" w:rsidP="005A616C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D5581B" w:rsidRPr="0023596E" w:rsidRDefault="00D5581B" w:rsidP="00D5581B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 w:rsidRPr="0023596E">
        <w:t xml:space="preserve">Секретарю совета (Скоробогатова Ю.А.) </w:t>
      </w:r>
      <w:proofErr w:type="gramStart"/>
      <w:r w:rsidRPr="0023596E">
        <w:t>разместить протокол</w:t>
      </w:r>
      <w:proofErr w:type="gramEnd"/>
      <w:r w:rsidRPr="0023596E">
        <w:t xml:space="preserve"> на сайте ВГО, направить членам комиссии.</w:t>
      </w:r>
    </w:p>
    <w:p w:rsidR="00D5581B" w:rsidRPr="0023596E" w:rsidRDefault="00D5581B" w:rsidP="00D5581B">
      <w:pPr>
        <w:pStyle w:val="a5"/>
        <w:spacing w:before="0" w:beforeAutospacing="0" w:after="0" w:afterAutospacing="0"/>
        <w:ind w:firstLine="709"/>
      </w:pPr>
      <w:r w:rsidRPr="0023596E">
        <w:t>Срок: после подписания.</w:t>
      </w:r>
    </w:p>
    <w:p w:rsidR="00D5581B" w:rsidRPr="0023596E" w:rsidRDefault="00D5581B" w:rsidP="006E6B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Pr="0023596E" w:rsidRDefault="004627FB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3596E">
        <w:t xml:space="preserve">Председатель комиссии                                           </w:t>
      </w:r>
      <w:r w:rsidR="00B27F3E" w:rsidRPr="0023596E">
        <w:t xml:space="preserve">  </w:t>
      </w:r>
      <w:r w:rsidR="0023596E">
        <w:t xml:space="preserve">                  </w:t>
      </w:r>
      <w:r w:rsidR="00B27F3E" w:rsidRPr="0023596E">
        <w:t xml:space="preserve">            </w:t>
      </w:r>
      <w:r w:rsidRPr="0023596E">
        <w:t xml:space="preserve">               </w:t>
      </w:r>
      <w:r w:rsidR="00B27F3E" w:rsidRPr="0023596E">
        <w:t>И.В. Бородулина</w:t>
      </w:r>
    </w:p>
    <w:p w:rsidR="001140DD" w:rsidRPr="0023596E" w:rsidRDefault="001140DD" w:rsidP="006E6B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16076" w:rsidRPr="0023596E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11A90" w:rsidRPr="0023596E" w:rsidRDefault="00916076" w:rsidP="00111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Исп. </w:t>
      </w:r>
      <w:r w:rsidR="00111A90" w:rsidRPr="0023596E">
        <w:rPr>
          <w:rFonts w:ascii="Times New Roman" w:hAnsi="Times New Roman" w:cs="Times New Roman"/>
          <w:sz w:val="24"/>
          <w:szCs w:val="24"/>
        </w:rPr>
        <w:t>Скоробогатова Юлия Александровна</w:t>
      </w:r>
    </w:p>
    <w:p w:rsidR="00CB03CA" w:rsidRPr="0023596E" w:rsidRDefault="00111A90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8(34383) 5-21-43</w:t>
      </w:r>
    </w:p>
    <w:sectPr w:rsidR="00CB03CA" w:rsidRPr="0023596E" w:rsidSect="002359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>
    <w:nsid w:val="0F2D6D3C"/>
    <w:multiLevelType w:val="hybridMultilevel"/>
    <w:tmpl w:val="C57CA134"/>
    <w:lvl w:ilvl="0" w:tplc="BA0CFE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0"/>
  </w:num>
  <w:num w:numId="5">
    <w:abstractNumId w:val="13"/>
  </w:num>
  <w:num w:numId="6">
    <w:abstractNumId w:val="36"/>
  </w:num>
  <w:num w:numId="7">
    <w:abstractNumId w:val="9"/>
  </w:num>
  <w:num w:numId="8">
    <w:abstractNumId w:val="4"/>
  </w:num>
  <w:num w:numId="9">
    <w:abstractNumId w:val="35"/>
  </w:num>
  <w:num w:numId="10">
    <w:abstractNumId w:val="6"/>
  </w:num>
  <w:num w:numId="11">
    <w:abstractNumId w:val="12"/>
  </w:num>
  <w:num w:numId="12">
    <w:abstractNumId w:val="22"/>
  </w:num>
  <w:num w:numId="13">
    <w:abstractNumId w:val="32"/>
  </w:num>
  <w:num w:numId="14">
    <w:abstractNumId w:val="25"/>
  </w:num>
  <w:num w:numId="15">
    <w:abstractNumId w:val="0"/>
  </w:num>
  <w:num w:numId="16">
    <w:abstractNumId w:val="16"/>
  </w:num>
  <w:num w:numId="17">
    <w:abstractNumId w:val="19"/>
  </w:num>
  <w:num w:numId="18">
    <w:abstractNumId w:val="30"/>
  </w:num>
  <w:num w:numId="19">
    <w:abstractNumId w:val="24"/>
  </w:num>
  <w:num w:numId="20">
    <w:abstractNumId w:val="1"/>
  </w:num>
  <w:num w:numId="21">
    <w:abstractNumId w:val="17"/>
  </w:num>
  <w:num w:numId="22">
    <w:abstractNumId w:val="5"/>
  </w:num>
  <w:num w:numId="23">
    <w:abstractNumId w:val="34"/>
  </w:num>
  <w:num w:numId="24">
    <w:abstractNumId w:val="31"/>
  </w:num>
  <w:num w:numId="25">
    <w:abstractNumId w:val="28"/>
  </w:num>
  <w:num w:numId="26">
    <w:abstractNumId w:val="27"/>
  </w:num>
  <w:num w:numId="27">
    <w:abstractNumId w:val="18"/>
  </w:num>
  <w:num w:numId="28">
    <w:abstractNumId w:val="15"/>
  </w:num>
  <w:num w:numId="29">
    <w:abstractNumId w:val="7"/>
  </w:num>
  <w:num w:numId="30">
    <w:abstractNumId w:val="33"/>
  </w:num>
  <w:num w:numId="31">
    <w:abstractNumId w:val="21"/>
  </w:num>
  <w:num w:numId="32">
    <w:abstractNumId w:val="20"/>
  </w:num>
  <w:num w:numId="33">
    <w:abstractNumId w:val="14"/>
  </w:num>
  <w:num w:numId="34">
    <w:abstractNumId w:val="29"/>
  </w:num>
  <w:num w:numId="35">
    <w:abstractNumId w:val="2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78D0"/>
    <w:rsid w:val="00041F78"/>
    <w:rsid w:val="00064CCE"/>
    <w:rsid w:val="00076E00"/>
    <w:rsid w:val="00091424"/>
    <w:rsid w:val="000B1D18"/>
    <w:rsid w:val="000C0BD2"/>
    <w:rsid w:val="000D5F3D"/>
    <w:rsid w:val="00111A90"/>
    <w:rsid w:val="001140DD"/>
    <w:rsid w:val="001D0679"/>
    <w:rsid w:val="002241DB"/>
    <w:rsid w:val="0023596E"/>
    <w:rsid w:val="00267D3C"/>
    <w:rsid w:val="002973A4"/>
    <w:rsid w:val="002F2012"/>
    <w:rsid w:val="00374504"/>
    <w:rsid w:val="00385458"/>
    <w:rsid w:val="00395354"/>
    <w:rsid w:val="0041379E"/>
    <w:rsid w:val="00443C8D"/>
    <w:rsid w:val="004627FB"/>
    <w:rsid w:val="004B17A3"/>
    <w:rsid w:val="004D30B4"/>
    <w:rsid w:val="005654DD"/>
    <w:rsid w:val="00566740"/>
    <w:rsid w:val="005A20B6"/>
    <w:rsid w:val="005A616C"/>
    <w:rsid w:val="005D5127"/>
    <w:rsid w:val="006347DB"/>
    <w:rsid w:val="0063557F"/>
    <w:rsid w:val="006361DA"/>
    <w:rsid w:val="00645A78"/>
    <w:rsid w:val="00647120"/>
    <w:rsid w:val="00696D32"/>
    <w:rsid w:val="006A4D49"/>
    <w:rsid w:val="006B3B2D"/>
    <w:rsid w:val="006E6B3A"/>
    <w:rsid w:val="00715FAC"/>
    <w:rsid w:val="0073298A"/>
    <w:rsid w:val="00744DBF"/>
    <w:rsid w:val="007608CF"/>
    <w:rsid w:val="007E3313"/>
    <w:rsid w:val="007E4B57"/>
    <w:rsid w:val="00800F2C"/>
    <w:rsid w:val="00835A79"/>
    <w:rsid w:val="0084347D"/>
    <w:rsid w:val="00857E87"/>
    <w:rsid w:val="008A013B"/>
    <w:rsid w:val="008B4D68"/>
    <w:rsid w:val="008E49C3"/>
    <w:rsid w:val="008F75F3"/>
    <w:rsid w:val="00916076"/>
    <w:rsid w:val="00930E49"/>
    <w:rsid w:val="009354D5"/>
    <w:rsid w:val="0094656C"/>
    <w:rsid w:val="009B5C36"/>
    <w:rsid w:val="00A61B6C"/>
    <w:rsid w:val="00A779B8"/>
    <w:rsid w:val="00AA0F63"/>
    <w:rsid w:val="00AA3A6C"/>
    <w:rsid w:val="00AD00B9"/>
    <w:rsid w:val="00AD1B88"/>
    <w:rsid w:val="00B20ED6"/>
    <w:rsid w:val="00B25CFE"/>
    <w:rsid w:val="00B27F3E"/>
    <w:rsid w:val="00B31BE9"/>
    <w:rsid w:val="00B46E84"/>
    <w:rsid w:val="00B52B01"/>
    <w:rsid w:val="00B7766D"/>
    <w:rsid w:val="00BC2845"/>
    <w:rsid w:val="00C13FE6"/>
    <w:rsid w:val="00C34390"/>
    <w:rsid w:val="00C97A26"/>
    <w:rsid w:val="00CB03CA"/>
    <w:rsid w:val="00CD5BDB"/>
    <w:rsid w:val="00CD62A9"/>
    <w:rsid w:val="00D00D29"/>
    <w:rsid w:val="00D46783"/>
    <w:rsid w:val="00D54283"/>
    <w:rsid w:val="00D5581B"/>
    <w:rsid w:val="00D571AE"/>
    <w:rsid w:val="00D8067D"/>
    <w:rsid w:val="00DE3CEE"/>
    <w:rsid w:val="00E00677"/>
    <w:rsid w:val="00E217FF"/>
    <w:rsid w:val="00E65A5C"/>
    <w:rsid w:val="00EC2419"/>
    <w:rsid w:val="00F91098"/>
    <w:rsid w:val="00F97327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D5581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5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AA49-095E-4255-A772-ADCB52C7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16</cp:revision>
  <cp:lastPrinted>2022-05-17T05:03:00Z</cp:lastPrinted>
  <dcterms:created xsi:type="dcterms:W3CDTF">2019-10-17T05:48:00Z</dcterms:created>
  <dcterms:modified xsi:type="dcterms:W3CDTF">2022-05-17T05:04:00Z</dcterms:modified>
</cp:coreProperties>
</file>