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16" w:rsidRDefault="00C859F2" w:rsidP="00085A8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165100</wp:posOffset>
            </wp:positionV>
            <wp:extent cx="379095" cy="594360"/>
            <wp:effectExtent l="19050" t="0" r="190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B16" w:rsidRDefault="00DD1B16" w:rsidP="00085A8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</w:p>
    <w:p w:rsidR="00085A8B" w:rsidRPr="00085A8B" w:rsidRDefault="00085A8B" w:rsidP="00085A8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</w:p>
    <w:p w:rsidR="00085A8B" w:rsidRPr="00085A8B" w:rsidRDefault="00085A8B" w:rsidP="00085A8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</w:p>
    <w:p w:rsidR="00085A8B" w:rsidRPr="00085A8B" w:rsidRDefault="00085A8B" w:rsidP="00085A8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</w:p>
    <w:p w:rsidR="00085A8B" w:rsidRPr="00085A8B" w:rsidRDefault="00085A8B" w:rsidP="00085A8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 w:rsidRPr="00085A8B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Свердловская область</w:t>
      </w:r>
    </w:p>
    <w:p w:rsidR="00085A8B" w:rsidRPr="00085A8B" w:rsidRDefault="00085A8B" w:rsidP="00085A8B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085A8B" w:rsidRPr="00085A8B" w:rsidRDefault="00085A8B" w:rsidP="00085A8B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085A8B">
        <w:rPr>
          <w:rFonts w:ascii="Times New Roman" w:hAnsi="Times New Roman" w:cs="Times New Roman"/>
          <w:i w:val="0"/>
          <w:color w:val="333333"/>
          <w:sz w:val="24"/>
          <w:szCs w:val="24"/>
        </w:rPr>
        <w:t>ГЛАВА ВОЛЧАНСКОГО ГОРОДСКОГО ОКРУГА</w:t>
      </w:r>
    </w:p>
    <w:p w:rsidR="00085A8B" w:rsidRPr="00085A8B" w:rsidRDefault="00085A8B" w:rsidP="00085A8B">
      <w:pPr>
        <w:pStyle w:val="1"/>
        <w:jc w:val="center"/>
        <w:rPr>
          <w:rFonts w:ascii="Times New Roman" w:hAnsi="Times New Roman"/>
          <w:b w:val="0"/>
          <w:caps/>
          <w:color w:val="333333"/>
          <w:spacing w:val="160"/>
          <w:sz w:val="36"/>
          <w:szCs w:val="36"/>
          <w:lang w:val="ru-RU"/>
        </w:rPr>
      </w:pPr>
      <w:r w:rsidRPr="00085A8B">
        <w:rPr>
          <w:rFonts w:ascii="Times New Roman" w:hAnsi="Times New Roman"/>
          <w:b w:val="0"/>
          <w:caps/>
          <w:color w:val="333333"/>
          <w:spacing w:val="160"/>
          <w:sz w:val="36"/>
          <w:szCs w:val="36"/>
          <w:lang w:val="ru-RU"/>
        </w:rPr>
        <w:t>постановление</w:t>
      </w:r>
    </w:p>
    <w:p w:rsidR="00085A8B" w:rsidRPr="00085A8B" w:rsidRDefault="00085A8B" w:rsidP="00085A8B">
      <w:pPr>
        <w:jc w:val="center"/>
        <w:rPr>
          <w:rFonts w:ascii="Times New Roman" w:hAnsi="Times New Roman" w:cs="Times New Roman"/>
          <w:color w:val="333333"/>
        </w:rPr>
      </w:pPr>
    </w:p>
    <w:p w:rsidR="00085A8B" w:rsidRPr="00085A8B" w:rsidRDefault="002702CC" w:rsidP="00085A8B">
      <w:pPr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27.08.2014 г.</w:t>
      </w:r>
      <w:r w:rsidR="00085A8B" w:rsidRPr="00085A8B">
        <w:rPr>
          <w:rFonts w:ascii="Times New Roman" w:hAnsi="Times New Roman" w:cs="Times New Roman"/>
          <w:color w:val="333333"/>
        </w:rPr>
        <w:tab/>
      </w:r>
      <w:r w:rsidR="00085A8B" w:rsidRPr="00085A8B">
        <w:rPr>
          <w:rFonts w:ascii="Times New Roman" w:hAnsi="Times New Roman" w:cs="Times New Roman"/>
          <w:color w:val="333333"/>
          <w:sz w:val="18"/>
        </w:rPr>
        <w:tab/>
      </w:r>
      <w:r w:rsidR="00085A8B" w:rsidRPr="00085A8B">
        <w:rPr>
          <w:rFonts w:ascii="Times New Roman" w:hAnsi="Times New Roman" w:cs="Times New Roman"/>
          <w:color w:val="333333"/>
          <w:sz w:val="16"/>
        </w:rPr>
        <w:tab/>
      </w:r>
      <w:r w:rsidR="00085A8B" w:rsidRPr="00085A8B">
        <w:rPr>
          <w:rFonts w:ascii="Times New Roman" w:hAnsi="Times New Roman" w:cs="Times New Roman"/>
          <w:color w:val="333333"/>
        </w:rPr>
        <w:t xml:space="preserve">                     №</w:t>
      </w:r>
      <w:r>
        <w:rPr>
          <w:rFonts w:ascii="Times New Roman" w:hAnsi="Times New Roman" w:cs="Times New Roman"/>
          <w:color w:val="333333"/>
        </w:rPr>
        <w:t xml:space="preserve"> 688</w:t>
      </w:r>
    </w:p>
    <w:p w:rsidR="00085A8B" w:rsidRPr="00085A8B" w:rsidRDefault="00085A8B" w:rsidP="00085A8B">
      <w:pPr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 Волчанск</w:t>
      </w:r>
    </w:p>
    <w:p w:rsidR="00085A8B" w:rsidRDefault="00651098" w:rsidP="0065109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="00085A8B" w:rsidRPr="00085A8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85A8B">
        <w:rPr>
          <w:rFonts w:ascii="Times New Roman" w:hAnsi="Times New Roman" w:cs="Times New Roman"/>
          <w:b/>
          <w:i/>
          <w:sz w:val="28"/>
          <w:szCs w:val="28"/>
        </w:rPr>
        <w:t xml:space="preserve">Отчуждение </w:t>
      </w:r>
      <w:r w:rsidR="00C859F2">
        <w:rPr>
          <w:rFonts w:ascii="Times New Roman" w:hAnsi="Times New Roman" w:cs="Times New Roman"/>
          <w:b/>
          <w:i/>
          <w:sz w:val="28"/>
          <w:szCs w:val="28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085A8B" w:rsidRPr="00085A8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42841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Волчанского </w:t>
      </w:r>
      <w:r w:rsidR="00441B85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242841">
        <w:rPr>
          <w:rFonts w:ascii="Times New Roman" w:hAnsi="Times New Roman" w:cs="Times New Roman"/>
          <w:b/>
          <w:i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>, утвержденный постановлением главы Волчанского городского округа</w:t>
      </w:r>
      <w:r w:rsidR="00F65190">
        <w:rPr>
          <w:rFonts w:ascii="Times New Roman" w:hAnsi="Times New Roman" w:cs="Times New Roman"/>
          <w:b/>
          <w:i/>
          <w:sz w:val="28"/>
          <w:szCs w:val="28"/>
        </w:rPr>
        <w:t xml:space="preserve"> от 27.01.2014 года № 54</w:t>
      </w:r>
    </w:p>
    <w:p w:rsidR="00651098" w:rsidRDefault="00651098" w:rsidP="0065109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1098" w:rsidRPr="00242841" w:rsidRDefault="00651098" w:rsidP="0065109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5A8B" w:rsidRPr="000803D3" w:rsidRDefault="00535D41" w:rsidP="002A3EBA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5A8B" w:rsidRPr="000803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</w:t>
      </w:r>
      <w:hyperlink r:id="rId7" w:history="1">
        <w:r w:rsidR="00085A8B" w:rsidRPr="000803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 w:rsidR="00085A8B" w:rsidRPr="000803D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 июля 2010 года </w:t>
      </w:r>
      <w:hyperlink r:id="rId8" w:history="1">
        <w:r w:rsidR="00085A8B" w:rsidRPr="000803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210-ФЗ</w:t>
        </w:r>
      </w:hyperlink>
      <w:r w:rsidR="00085A8B" w:rsidRPr="000803D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постановлением главы Волчанского городского округа от 30.12.2011 года № 860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Волчанского городского округа», руководствуясь Уставом Волчанского городского округа,</w:t>
      </w:r>
    </w:p>
    <w:p w:rsidR="00085A8B" w:rsidRPr="000803D3" w:rsidRDefault="00085A8B" w:rsidP="002A3EB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5A8B" w:rsidRPr="000803D3" w:rsidRDefault="00085A8B" w:rsidP="002A3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3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73C48" w:rsidRDefault="00F65190" w:rsidP="0039391D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85A8B" w:rsidRPr="0024284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C859F2" w:rsidRPr="00242841">
        <w:rPr>
          <w:rFonts w:ascii="Times New Roman" w:hAnsi="Times New Roman" w:cs="Times New Roman"/>
          <w:sz w:val="28"/>
          <w:szCs w:val="28"/>
        </w:rPr>
        <w:t>Отчуждение недвижимого имущества, находящегося в муниципальной собственности  и арендуемого субъектами малого и среднего предпринимательства</w:t>
      </w:r>
      <w:r w:rsidR="00085A8B" w:rsidRPr="00242841">
        <w:rPr>
          <w:rFonts w:ascii="Times New Roman" w:hAnsi="Times New Roman" w:cs="Times New Roman"/>
          <w:sz w:val="28"/>
          <w:szCs w:val="28"/>
        </w:rPr>
        <w:t>»</w:t>
      </w:r>
      <w:r w:rsidR="00242841" w:rsidRPr="00242841">
        <w:rPr>
          <w:rFonts w:ascii="Times New Roman" w:hAnsi="Times New Roman" w:cs="Times New Roman"/>
          <w:sz w:val="28"/>
          <w:szCs w:val="28"/>
        </w:rPr>
        <w:t xml:space="preserve"> на территории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5D41">
        <w:rPr>
          <w:rFonts w:ascii="Times New Roman" w:hAnsi="Times New Roman" w:cs="Times New Roman"/>
          <w:sz w:val="28"/>
          <w:szCs w:val="28"/>
        </w:rPr>
        <w:t xml:space="preserve"> </w:t>
      </w:r>
      <w:r w:rsidRPr="00F6519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главы </w:t>
      </w:r>
      <w:r>
        <w:rPr>
          <w:rFonts w:ascii="Times New Roman" w:hAnsi="Times New Roman" w:cs="Times New Roman"/>
          <w:sz w:val="28"/>
          <w:szCs w:val="28"/>
        </w:rPr>
        <w:t>Волчанского городског</w:t>
      </w:r>
      <w:r w:rsidRPr="00F65190">
        <w:rPr>
          <w:rFonts w:ascii="Times New Roman" w:hAnsi="Times New Roman" w:cs="Times New Roman"/>
          <w:sz w:val="28"/>
          <w:szCs w:val="28"/>
        </w:rPr>
        <w:t>о округа</w:t>
      </w:r>
      <w:r>
        <w:rPr>
          <w:rFonts w:ascii="Times New Roman" w:hAnsi="Times New Roman" w:cs="Times New Roman"/>
          <w:sz w:val="28"/>
          <w:szCs w:val="28"/>
        </w:rPr>
        <w:t xml:space="preserve"> от 27.01.2014 года № 54 утвердив его в новой редакции</w:t>
      </w:r>
      <w:r w:rsidR="00535D41">
        <w:rPr>
          <w:rFonts w:ascii="Times New Roman" w:hAnsi="Times New Roman" w:cs="Times New Roman"/>
          <w:sz w:val="28"/>
          <w:szCs w:val="28"/>
        </w:rPr>
        <w:t xml:space="preserve"> </w:t>
      </w:r>
      <w:r w:rsidR="00085A8B" w:rsidRPr="0024284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65190" w:rsidRPr="00F65190" w:rsidRDefault="00F65190" w:rsidP="0039391D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Волчанского городского округа от 27.01.2014 года № 54 «Об утверждении административного регламента предоставления муниципальной услуги </w:t>
      </w:r>
      <w:r w:rsidRPr="00242841">
        <w:rPr>
          <w:rFonts w:ascii="Times New Roman" w:hAnsi="Times New Roman" w:cs="Times New Roman"/>
          <w:sz w:val="28"/>
          <w:szCs w:val="28"/>
        </w:rPr>
        <w:t>«Отчуждение недвижимого имущества, находящегося в муниципальной собственности  и арендуемого субъектами малого и среднего предпринимательства» на территории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9391D" w:rsidRDefault="00085A8B" w:rsidP="0039391D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939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Комитету по управлению имуществом Волчанского городского округа (Фишер Т.Л.) </w:t>
      </w:r>
      <w:r w:rsidRPr="0039391D">
        <w:rPr>
          <w:rFonts w:ascii="Times New Roman" w:hAnsi="Times New Roman" w:cs="Times New Roman"/>
          <w:sz w:val="28"/>
          <w:szCs w:val="28"/>
        </w:rPr>
        <w:t>внести сведения о муниципальной услуге в реестр государственных услуг Свердловской области.</w:t>
      </w:r>
    </w:p>
    <w:p w:rsidR="00085A8B" w:rsidRDefault="00FB549C" w:rsidP="0039391D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317A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r w:rsidR="00085A8B" w:rsidRPr="0039391D">
        <w:rPr>
          <w:rFonts w:ascii="Times New Roman" w:hAnsi="Times New Roman" w:cs="Times New Roman"/>
          <w:sz w:val="28"/>
          <w:szCs w:val="28"/>
        </w:rPr>
        <w:t>Волчанского городского округа в сети Интернет.</w:t>
      </w:r>
    </w:p>
    <w:p w:rsidR="00085A8B" w:rsidRDefault="00085A8B" w:rsidP="0039391D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91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9391D">
        <w:rPr>
          <w:rFonts w:ascii="Times New Roman" w:hAnsi="Times New Roman" w:cs="Times New Roman"/>
          <w:sz w:val="28"/>
          <w:szCs w:val="28"/>
        </w:rPr>
        <w:t xml:space="preserve">  исполнением настоящего  постановления  возложить    на председателя Комитета по управлению имуществом Волчанского городского округа Фишер Т.Л.</w:t>
      </w:r>
    </w:p>
    <w:p w:rsidR="00F65190" w:rsidRDefault="00F65190" w:rsidP="00F651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F651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F651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Pr="00F65190" w:rsidRDefault="00F65190" w:rsidP="00F651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F2" w:rsidRDefault="00085A8B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3D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А.В. </w:t>
      </w:r>
      <w:proofErr w:type="spellStart"/>
      <w:r w:rsidRPr="000803D3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49C" w:rsidRDefault="00FB549C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190" w:rsidRPr="00222539" w:rsidRDefault="00F65190" w:rsidP="00222539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927" w:rsidRDefault="00686927" w:rsidP="00C859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</w:p>
    <w:tbl>
      <w:tblPr>
        <w:tblStyle w:val="a5"/>
        <w:tblW w:w="0" w:type="auto"/>
        <w:tblInd w:w="5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686927" w:rsidTr="00222539">
        <w:tc>
          <w:tcPr>
            <w:tcW w:w="4358" w:type="dxa"/>
          </w:tcPr>
          <w:p w:rsidR="00686927" w:rsidRPr="00686927" w:rsidRDefault="00686927" w:rsidP="00C859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686927" w:rsidRPr="00686927" w:rsidRDefault="00222539" w:rsidP="00C859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6927" w:rsidRPr="00686927">
              <w:rPr>
                <w:rFonts w:ascii="Times New Roman" w:hAnsi="Times New Roman" w:cs="Times New Roman"/>
                <w:sz w:val="28"/>
                <w:szCs w:val="28"/>
              </w:rPr>
              <w:t>остановлением главы</w:t>
            </w:r>
          </w:p>
          <w:p w:rsidR="00686927" w:rsidRPr="00686927" w:rsidRDefault="00686927" w:rsidP="00C859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927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  <w:p w:rsidR="00686927" w:rsidRDefault="002702CC" w:rsidP="002702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6927" w:rsidRPr="006869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27.08.2014</w:t>
            </w:r>
            <w:r w:rsidR="00686927" w:rsidRPr="006869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35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927" w:rsidRPr="006869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688</w:t>
            </w:r>
          </w:p>
        </w:tc>
      </w:tr>
    </w:tbl>
    <w:p w:rsidR="00686927" w:rsidRDefault="00686927" w:rsidP="00C859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59F2" w:rsidRPr="00273C48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9F2" w:rsidRDefault="0039391D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4E3F0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ОТЧУЖДЕНИЕ НЕДВИЖИМОГО ИМУЩЕСТВА, НАХОДЯЩЕГОСЯ В МУНИЦИПАЛЬНОЙ СОБСТВЕННОСТИ  И АРЕНДУЕМОГО СУБЪЕКТАМИ МАЛОГО И СРЕДНЕГО ПРЕДПРИНИМАТЕЛЬСТВА</w:t>
      </w:r>
      <w:r w:rsidR="004E3F0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ВОЛЧАНСКОГО ГОРОДСКОГО ОКРУГА</w:t>
      </w: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59F2" w:rsidRPr="009A1280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280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C859F2" w:rsidRPr="009A1280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B36" w:rsidRPr="00535D41" w:rsidRDefault="008D6B36" w:rsidP="0039391D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="00535D41"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«Отчуждение недвижимого имущества, находящегося в муниципальной собственности Волчанского городского округа и арендуемого субъектами малого и среднего предпринимательства» </w:t>
      </w:r>
      <w:r w:rsidR="004E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Волчанского городского округа </w:t>
      </w: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</w:t>
      </w:r>
      <w:proofErr w:type="gramEnd"/>
    </w:p>
    <w:p w:rsidR="00C859F2" w:rsidRDefault="008D6B36" w:rsidP="0039391D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8D6B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59F2" w:rsidRPr="0039391D">
        <w:rPr>
          <w:rFonts w:ascii="Times New Roman" w:hAnsi="Times New Roman" w:cs="Times New Roman"/>
          <w:sz w:val="28"/>
          <w:szCs w:val="28"/>
        </w:rPr>
        <w:t>устанавливает состав, последовательность и сроки выполнения административных процедур (действий), порядок взаимодействия между Комитетом по управлению имуществом Волчанского городского округа и субъектами малого и среднего предпринимательства (юридическими лицами и индивидуальными предпринимателями) в ходе предост</w:t>
      </w:r>
      <w:r w:rsidR="00ED1703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 </w:t>
      </w:r>
      <w:r w:rsidR="007D7E72">
        <w:rPr>
          <w:rFonts w:ascii="Times New Roman" w:hAnsi="Times New Roman" w:cs="Times New Roman"/>
          <w:sz w:val="28"/>
          <w:szCs w:val="28"/>
        </w:rPr>
        <w:t>«</w:t>
      </w:r>
      <w:r w:rsidR="00ED1703">
        <w:rPr>
          <w:rFonts w:ascii="Times New Roman" w:hAnsi="Times New Roman" w:cs="Times New Roman"/>
          <w:sz w:val="28"/>
          <w:szCs w:val="28"/>
        </w:rPr>
        <w:t xml:space="preserve">Отчуждение </w:t>
      </w:r>
      <w:r w:rsidR="00C859F2" w:rsidRPr="0039391D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4E3F00">
        <w:rPr>
          <w:rFonts w:ascii="Times New Roman" w:hAnsi="Times New Roman" w:cs="Times New Roman"/>
          <w:sz w:val="28"/>
          <w:szCs w:val="28"/>
        </w:rPr>
        <w:t>»</w:t>
      </w:r>
      <w:r w:rsidR="00ED1703">
        <w:rPr>
          <w:rFonts w:ascii="Times New Roman" w:hAnsi="Times New Roman" w:cs="Times New Roman"/>
          <w:sz w:val="28"/>
          <w:szCs w:val="28"/>
        </w:rPr>
        <w:t xml:space="preserve"> на территории Волчанского городского округа</w:t>
      </w:r>
      <w:r w:rsidR="00C859F2" w:rsidRPr="0039391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  <w:proofErr w:type="gramEnd"/>
    </w:p>
    <w:p w:rsidR="0056012E" w:rsidRPr="00535D41" w:rsidRDefault="0056012E" w:rsidP="003846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cs="Times New Roman"/>
          <w:sz w:val="28"/>
          <w:szCs w:val="28"/>
        </w:rPr>
        <w:t xml:space="preserve">   3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t>. Информацию о порядке предоставления муниципальной услуги можно</w:t>
      </w:r>
      <w:r w:rsidR="004E3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t>получить:</w:t>
      </w:r>
    </w:p>
    <w:p w:rsidR="0056012E" w:rsidRPr="00535D41" w:rsidRDefault="0056012E" w:rsidP="005601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E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из федеральной государственной информационной системы </w:t>
      </w:r>
      <w:r w:rsidR="004E3F0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t>Единый портал госуда</w:t>
      </w:r>
      <w:r w:rsidR="004E3F00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услуг»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012E" w:rsidRPr="00535D41" w:rsidRDefault="0056012E" w:rsidP="007D7E7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Волчанского городского округа: </w:t>
      </w:r>
      <w:r w:rsidR="004E3F00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4E3F00" w:rsidRPr="004E3F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35D41">
        <w:rPr>
          <w:rFonts w:ascii="Times New Roman" w:eastAsia="Times New Roman" w:hAnsi="Times New Roman" w:cs="Times New Roman"/>
          <w:sz w:val="28"/>
          <w:szCs w:val="28"/>
          <w:lang w:val="en-US"/>
        </w:rPr>
        <w:t>admvolchansk</w:t>
      </w:r>
      <w:proofErr w:type="spellEnd"/>
      <w:r w:rsidRPr="00535D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35D4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5D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33D6" w:rsidRDefault="0056012E" w:rsidP="005601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D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t>Комитете по управлению имуществом Волчанского городского округа у специалистов, осуществляющих прием документов у заявителей  по адресу: Свердловская область, г</w:t>
      </w:r>
      <w:r w:rsidR="003033D6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Волчанск, </w:t>
      </w:r>
      <w:r w:rsidR="00B71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3033D6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="00B71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t>Уральского Комсомола, 1,</w:t>
      </w:r>
      <w:r w:rsidR="00B71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5D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3D6" w:rsidRDefault="003033D6" w:rsidP="005601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D6" w:rsidRDefault="003033D6" w:rsidP="005601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12E" w:rsidRPr="00535D41" w:rsidRDefault="0056012E" w:rsidP="003033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рабочее время: с понедельника по пятницу - с 09.00 до 16.00 по телефону (34383) 5-92-29 или при личном или письменном обращении;</w:t>
      </w:r>
    </w:p>
    <w:p w:rsidR="0056012E" w:rsidRPr="00535D41" w:rsidRDefault="0056012E" w:rsidP="005601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на информационном стенде Комитета по управлению имуществом Волчанского городского округа;</w:t>
      </w:r>
    </w:p>
    <w:p w:rsidR="004E3F00" w:rsidRPr="004E3F00" w:rsidRDefault="0056012E" w:rsidP="004E3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E3F00" w:rsidRPr="004E3F00">
        <w:rPr>
          <w:rFonts w:ascii="Times New Roman" w:hAnsi="Times New Roman" w:cs="Times New Roman"/>
          <w:sz w:val="28"/>
          <w:szCs w:val="28"/>
        </w:rPr>
        <w:t xml:space="preserve">в  «Многофункциональный центр по предоставлению государственных и муниципальных услуг» (далее – МФЦ), на официальном сайте </w:t>
      </w:r>
      <w:r w:rsidR="004E3F00" w:rsidRPr="004E3F00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9" w:history="1">
        <w:r w:rsidR="004E3F00" w:rsidRPr="001871B9">
          <w:rPr>
            <w:rStyle w:val="a3"/>
            <w:rFonts w:ascii="Times New Roman" w:hAnsi="Times New Roman"/>
            <w:sz w:val="28"/>
            <w:szCs w:val="28"/>
            <w:lang w:eastAsia="en-US"/>
          </w:rPr>
          <w:t>www.</w:t>
        </w:r>
        <w:r w:rsidR="004E3F00" w:rsidRPr="001871B9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mfc</w:t>
        </w:r>
        <w:r w:rsidR="004E3F00" w:rsidRPr="001871B9">
          <w:rPr>
            <w:rStyle w:val="a3"/>
            <w:rFonts w:ascii="Times New Roman" w:hAnsi="Times New Roman"/>
            <w:sz w:val="28"/>
            <w:szCs w:val="28"/>
            <w:lang w:eastAsia="en-US"/>
          </w:rPr>
          <w:t>66.ru</w:t>
        </w:r>
      </w:hyperlink>
      <w:r w:rsidR="004E3F00" w:rsidRPr="004E3F00">
        <w:rPr>
          <w:rFonts w:ascii="Times New Roman" w:hAnsi="Times New Roman" w:cs="Times New Roman"/>
          <w:sz w:val="28"/>
          <w:szCs w:val="28"/>
          <w:u w:val="single"/>
          <w:lang w:eastAsia="en-US"/>
        </w:rPr>
        <w:t>)</w:t>
      </w:r>
      <w:r w:rsidR="004E3F00" w:rsidRPr="004E3F00">
        <w:rPr>
          <w:rFonts w:ascii="Times New Roman" w:hAnsi="Times New Roman" w:cs="Times New Roman"/>
          <w:sz w:val="28"/>
          <w:szCs w:val="28"/>
          <w:lang w:eastAsia="en-US"/>
        </w:rPr>
        <w:t xml:space="preserve"> по адресу: г</w:t>
      </w:r>
      <w:proofErr w:type="gramStart"/>
      <w:r w:rsidR="004E3F00" w:rsidRPr="004E3F00">
        <w:rPr>
          <w:rFonts w:ascii="Times New Roman" w:hAnsi="Times New Roman" w:cs="Times New Roman"/>
          <w:sz w:val="28"/>
          <w:szCs w:val="28"/>
          <w:lang w:eastAsia="en-US"/>
        </w:rPr>
        <w:t>.Е</w:t>
      </w:r>
      <w:proofErr w:type="gramEnd"/>
      <w:r w:rsidR="004E3F00" w:rsidRPr="004E3F00">
        <w:rPr>
          <w:rFonts w:ascii="Times New Roman" w:hAnsi="Times New Roman" w:cs="Times New Roman"/>
          <w:sz w:val="28"/>
          <w:szCs w:val="28"/>
          <w:lang w:eastAsia="en-US"/>
        </w:rPr>
        <w:t>катеринбург, ул.Карла Либкнехта, д.2, бесплатный телефон для справок: 8-800-200-84-40, либо в Отделе МФЦ в г</w:t>
      </w:r>
      <w:r w:rsidR="003033D6">
        <w:rPr>
          <w:rFonts w:ascii="Times New Roman" w:hAnsi="Times New Roman" w:cs="Times New Roman"/>
          <w:sz w:val="28"/>
          <w:szCs w:val="28"/>
          <w:lang w:eastAsia="en-US"/>
        </w:rPr>
        <w:t xml:space="preserve">ороде </w:t>
      </w:r>
      <w:r w:rsidR="004E3F00" w:rsidRPr="004E3F00">
        <w:rPr>
          <w:rFonts w:ascii="Times New Roman" w:hAnsi="Times New Roman" w:cs="Times New Roman"/>
          <w:sz w:val="28"/>
          <w:szCs w:val="28"/>
          <w:lang w:eastAsia="en-US"/>
        </w:rPr>
        <w:t>Волчанске по адресу: Свердловская область, город Волчанск, ул</w:t>
      </w:r>
      <w:r w:rsidR="003033D6">
        <w:rPr>
          <w:rFonts w:ascii="Times New Roman" w:hAnsi="Times New Roman" w:cs="Times New Roman"/>
          <w:sz w:val="28"/>
          <w:szCs w:val="28"/>
          <w:lang w:eastAsia="en-US"/>
        </w:rPr>
        <w:t xml:space="preserve">ица </w:t>
      </w:r>
      <w:r w:rsidR="004E3F00" w:rsidRPr="004E3F00">
        <w:rPr>
          <w:rFonts w:ascii="Times New Roman" w:hAnsi="Times New Roman" w:cs="Times New Roman"/>
          <w:sz w:val="28"/>
          <w:szCs w:val="28"/>
          <w:lang w:eastAsia="en-US"/>
        </w:rPr>
        <w:t>Пионерская</w:t>
      </w:r>
      <w:r w:rsidR="003033D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E3F00" w:rsidRPr="004E3F00">
        <w:rPr>
          <w:rFonts w:ascii="Times New Roman" w:hAnsi="Times New Roman" w:cs="Times New Roman"/>
          <w:sz w:val="28"/>
          <w:szCs w:val="28"/>
          <w:lang w:eastAsia="en-US"/>
        </w:rPr>
        <w:t xml:space="preserve"> д</w:t>
      </w:r>
      <w:r w:rsidR="003033D6">
        <w:rPr>
          <w:rFonts w:ascii="Times New Roman" w:hAnsi="Times New Roman" w:cs="Times New Roman"/>
          <w:sz w:val="28"/>
          <w:szCs w:val="28"/>
          <w:lang w:eastAsia="en-US"/>
        </w:rPr>
        <w:t xml:space="preserve">ом </w:t>
      </w:r>
      <w:r w:rsidR="004E3F00" w:rsidRPr="004E3F00">
        <w:rPr>
          <w:rFonts w:ascii="Times New Roman" w:hAnsi="Times New Roman" w:cs="Times New Roman"/>
          <w:sz w:val="28"/>
          <w:szCs w:val="28"/>
          <w:lang w:eastAsia="en-US"/>
        </w:rPr>
        <w:t>19, оф</w:t>
      </w:r>
      <w:r w:rsidR="003033D6">
        <w:rPr>
          <w:rFonts w:ascii="Times New Roman" w:hAnsi="Times New Roman" w:cs="Times New Roman"/>
          <w:sz w:val="28"/>
          <w:szCs w:val="28"/>
          <w:lang w:eastAsia="en-US"/>
        </w:rPr>
        <w:t xml:space="preserve">ис </w:t>
      </w:r>
      <w:r w:rsidR="004E3F00" w:rsidRPr="004E3F00">
        <w:rPr>
          <w:rFonts w:ascii="Times New Roman" w:hAnsi="Times New Roman" w:cs="Times New Roman"/>
          <w:sz w:val="28"/>
          <w:szCs w:val="28"/>
          <w:lang w:eastAsia="en-US"/>
        </w:rPr>
        <w:t>1, 4, телефон для справок: (834383) 5-31-10.</w:t>
      </w:r>
    </w:p>
    <w:p w:rsidR="0056012E" w:rsidRPr="00535D41" w:rsidRDefault="0056012E" w:rsidP="005601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4. Информацию по вопросам предоставления муниципальной услуги, в том числе о ходе предоставления муниципальной услуги, можно получить:                           </w:t>
      </w:r>
    </w:p>
    <w:p w:rsidR="0056012E" w:rsidRPr="00535D41" w:rsidRDefault="0056012E" w:rsidP="005601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в Комитете по управлению имуществом Волчанского городского округа при личном контакте с заявителями;</w:t>
      </w:r>
    </w:p>
    <w:p w:rsidR="0056012E" w:rsidRPr="00535D41" w:rsidRDefault="0056012E" w:rsidP="005601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почтовой, телефонной связи;</w:t>
      </w:r>
    </w:p>
    <w:p w:rsidR="0056012E" w:rsidRPr="00535D41" w:rsidRDefault="0056012E" w:rsidP="005601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посредством электронной почты</w:t>
      </w:r>
      <w:r w:rsidR="0053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5D41">
        <w:rPr>
          <w:rFonts w:ascii="Times New Roman" w:eastAsia="Times New Roman" w:hAnsi="Times New Roman" w:cs="Times New Roman"/>
          <w:sz w:val="28"/>
          <w:szCs w:val="28"/>
          <w:lang w:val="en-US"/>
        </w:rPr>
        <w:t>komim</w:t>
      </w:r>
      <w:proofErr w:type="spellEnd"/>
      <w:r w:rsidR="00535D41" w:rsidRPr="00535D4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535D4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35D41" w:rsidRPr="00535D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35D4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5D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012E" w:rsidRPr="00535D41" w:rsidRDefault="0056012E" w:rsidP="005601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- в отделе МФЦ. </w:t>
      </w:r>
    </w:p>
    <w:p w:rsidR="0056012E" w:rsidRPr="00535D41" w:rsidRDefault="0056012E" w:rsidP="005601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также размещается в сети Интернет, публикуется в средствах массовой информации.</w:t>
      </w:r>
    </w:p>
    <w:p w:rsidR="0056012E" w:rsidRPr="00535D41" w:rsidRDefault="0056012E" w:rsidP="005601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 5. Специалисты Комитета либо отдела МФЦ предоставляют заявителям следующую информацию:</w:t>
      </w:r>
    </w:p>
    <w:p w:rsidR="0056012E" w:rsidRPr="00535D41" w:rsidRDefault="0056012E" w:rsidP="005601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о нормативных правовых актах, регулирующих предоставление муниципальной услуги;</w:t>
      </w:r>
    </w:p>
    <w:p w:rsidR="0056012E" w:rsidRPr="00535D41" w:rsidRDefault="0056012E" w:rsidP="005601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56012E" w:rsidRPr="00535D41" w:rsidRDefault="0056012E" w:rsidP="005601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56012E" w:rsidRPr="00535D41" w:rsidRDefault="0056012E" w:rsidP="005601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56012E" w:rsidRPr="00535D41" w:rsidRDefault="0056012E" w:rsidP="005601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56012E" w:rsidRPr="00535D41" w:rsidRDefault="0056012E" w:rsidP="005601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о ходе предоставления муниципальной услуги (для заявителей, подавших заявление и документы в Комитет).</w:t>
      </w:r>
    </w:p>
    <w:p w:rsidR="00C859F2" w:rsidRPr="00535D41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C859F2" w:rsidRPr="00FC397B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C397B" w:rsidRPr="00535D41" w:rsidRDefault="00C859F2" w:rsidP="00FC397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1">
        <w:rPr>
          <w:rFonts w:ascii="Times New Roman" w:hAnsi="Times New Roman" w:cs="Times New Roman"/>
          <w:sz w:val="28"/>
          <w:szCs w:val="28"/>
        </w:rPr>
        <w:t>На</w:t>
      </w:r>
      <w:r w:rsidR="0056012E" w:rsidRPr="00535D41">
        <w:rPr>
          <w:rFonts w:ascii="Times New Roman" w:hAnsi="Times New Roman" w:cs="Times New Roman"/>
          <w:sz w:val="28"/>
          <w:szCs w:val="28"/>
        </w:rPr>
        <w:t xml:space="preserve">именование муниципальной услуги </w:t>
      </w:r>
      <w:r w:rsidR="00535D41">
        <w:rPr>
          <w:rFonts w:ascii="Times New Roman" w:hAnsi="Times New Roman" w:cs="Times New Roman"/>
          <w:sz w:val="28"/>
          <w:szCs w:val="28"/>
        </w:rPr>
        <w:t>–</w:t>
      </w:r>
      <w:r w:rsidR="00535D41" w:rsidRPr="00535D41">
        <w:rPr>
          <w:rFonts w:ascii="Times New Roman" w:hAnsi="Times New Roman" w:cs="Times New Roman"/>
          <w:sz w:val="28"/>
          <w:szCs w:val="28"/>
        </w:rPr>
        <w:t xml:space="preserve"> </w:t>
      </w:r>
      <w:r w:rsidR="00535D41">
        <w:rPr>
          <w:rFonts w:ascii="Times New Roman" w:hAnsi="Times New Roman" w:cs="Times New Roman"/>
          <w:sz w:val="28"/>
          <w:szCs w:val="28"/>
        </w:rPr>
        <w:t>«</w:t>
      </w:r>
      <w:r w:rsidR="00C865F6" w:rsidRPr="00535D41">
        <w:rPr>
          <w:rFonts w:ascii="Times New Roman" w:hAnsi="Times New Roman" w:cs="Times New Roman"/>
          <w:sz w:val="28"/>
          <w:szCs w:val="28"/>
        </w:rPr>
        <w:t>О</w:t>
      </w:r>
      <w:r w:rsidRPr="00535D41">
        <w:rPr>
          <w:rFonts w:ascii="Times New Roman" w:hAnsi="Times New Roman" w:cs="Times New Roman"/>
          <w:sz w:val="28"/>
          <w:szCs w:val="28"/>
        </w:rPr>
        <w:t xml:space="preserve">тчуждение </w:t>
      </w:r>
      <w:proofErr w:type="gramStart"/>
      <w:r w:rsidRPr="00535D41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:rsidR="00C859F2" w:rsidRPr="00535D41" w:rsidRDefault="00C859F2" w:rsidP="00FC3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1"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</w:t>
      </w:r>
      <w:r w:rsidR="00C865F6" w:rsidRPr="00535D41">
        <w:rPr>
          <w:rFonts w:ascii="Times New Roman" w:hAnsi="Times New Roman" w:cs="Times New Roman"/>
          <w:sz w:val="28"/>
          <w:szCs w:val="28"/>
        </w:rPr>
        <w:t xml:space="preserve">ти </w:t>
      </w:r>
      <w:r w:rsidRPr="00535D41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r w:rsidR="00535D41">
        <w:rPr>
          <w:rFonts w:ascii="Times New Roman" w:hAnsi="Times New Roman" w:cs="Times New Roman"/>
          <w:sz w:val="28"/>
          <w:szCs w:val="28"/>
        </w:rPr>
        <w:t>»</w:t>
      </w:r>
      <w:r w:rsidR="00C865F6" w:rsidRPr="00535D41">
        <w:rPr>
          <w:rFonts w:ascii="Times New Roman" w:hAnsi="Times New Roman" w:cs="Times New Roman"/>
          <w:sz w:val="28"/>
          <w:szCs w:val="28"/>
        </w:rPr>
        <w:t xml:space="preserve"> на территории Волчанского городского округа</w:t>
      </w:r>
      <w:r w:rsidR="003846CC" w:rsidRPr="00535D4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535D41">
        <w:rPr>
          <w:rFonts w:ascii="Times New Roman" w:hAnsi="Times New Roman" w:cs="Times New Roman"/>
          <w:sz w:val="28"/>
          <w:szCs w:val="28"/>
        </w:rPr>
        <w:t>.</w:t>
      </w:r>
    </w:p>
    <w:p w:rsidR="00FC397B" w:rsidRPr="00535D41" w:rsidRDefault="0056012E" w:rsidP="0056012E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Комитетом по управлению </w:t>
      </w:r>
    </w:p>
    <w:p w:rsidR="0056012E" w:rsidRPr="00535D41" w:rsidRDefault="0056012E" w:rsidP="00FC39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1">
        <w:rPr>
          <w:rFonts w:ascii="Times New Roman" w:hAnsi="Times New Roman" w:cs="Times New Roman"/>
          <w:sz w:val="28"/>
          <w:szCs w:val="28"/>
        </w:rPr>
        <w:t>имуществом Волчанского городского округа (далее - Комитет).</w:t>
      </w:r>
    </w:p>
    <w:p w:rsidR="00FC397B" w:rsidRDefault="0056012E" w:rsidP="00FC397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7B">
        <w:rPr>
          <w:rFonts w:ascii="Times New Roman" w:hAnsi="Times New Roman" w:cs="Times New Roman"/>
          <w:sz w:val="28"/>
          <w:szCs w:val="28"/>
        </w:rPr>
        <w:t>Получателями муниц</w:t>
      </w:r>
      <w:r w:rsidR="00FC397B" w:rsidRPr="00FC397B">
        <w:rPr>
          <w:rFonts w:ascii="Times New Roman" w:hAnsi="Times New Roman" w:cs="Times New Roman"/>
          <w:sz w:val="28"/>
          <w:szCs w:val="28"/>
        </w:rPr>
        <w:t>ипальной услуги</w:t>
      </w:r>
      <w:r w:rsidR="004A317A">
        <w:rPr>
          <w:rFonts w:ascii="Times New Roman" w:hAnsi="Times New Roman" w:cs="Times New Roman"/>
          <w:sz w:val="28"/>
          <w:szCs w:val="28"/>
        </w:rPr>
        <w:t xml:space="preserve"> </w:t>
      </w:r>
      <w:r w:rsidRPr="00FC397B">
        <w:rPr>
          <w:rFonts w:ascii="Times New Roman" w:hAnsi="Times New Roman" w:cs="Times New Roman"/>
          <w:sz w:val="28"/>
          <w:szCs w:val="28"/>
        </w:rPr>
        <w:t xml:space="preserve">являются субъекты малого и </w:t>
      </w:r>
    </w:p>
    <w:p w:rsidR="003033D6" w:rsidRDefault="003033D6" w:rsidP="00303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6012E" w:rsidRPr="00FC397B">
        <w:rPr>
          <w:rFonts w:ascii="Times New Roman" w:hAnsi="Times New Roman" w:cs="Times New Roman"/>
          <w:sz w:val="28"/>
          <w:szCs w:val="28"/>
        </w:rPr>
        <w:t>реднего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012E" w:rsidRPr="00FC397B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12E" w:rsidRPr="00FC397B">
        <w:rPr>
          <w:rFonts w:ascii="Times New Roman" w:hAnsi="Times New Roman" w:cs="Times New Roman"/>
          <w:sz w:val="28"/>
          <w:szCs w:val="28"/>
        </w:rPr>
        <w:t xml:space="preserve"> (юридические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12E" w:rsidRPr="00FC397B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012E" w:rsidRPr="00FC39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12E" w:rsidRPr="00FC397B"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proofErr w:type="gramEnd"/>
    </w:p>
    <w:p w:rsidR="003033D6" w:rsidRDefault="003033D6" w:rsidP="00FC3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12E" w:rsidRPr="00FC397B" w:rsidRDefault="0056012E" w:rsidP="00FC3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97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предприниматели), арендующие недвижимое имущество, находящееся в собственности муниципального образования </w:t>
      </w:r>
      <w:proofErr w:type="spellStart"/>
      <w:r w:rsidRPr="00FC397B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Pr="00FC397B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3846CC">
        <w:rPr>
          <w:rFonts w:ascii="Times New Roman" w:hAnsi="Times New Roman" w:cs="Times New Roman"/>
          <w:sz w:val="28"/>
          <w:szCs w:val="28"/>
        </w:rPr>
        <w:t xml:space="preserve">и </w:t>
      </w:r>
      <w:r w:rsidRPr="00FC397B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 </w:t>
      </w:r>
      <w:hyperlink r:id="rId10" w:history="1">
        <w:r w:rsidRPr="00FC397B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FC397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года № 209-ФЗ </w:t>
      </w:r>
      <w:r w:rsidR="00184496">
        <w:rPr>
          <w:rFonts w:ascii="Times New Roman" w:hAnsi="Times New Roman" w:cs="Times New Roman"/>
          <w:sz w:val="28"/>
          <w:szCs w:val="28"/>
        </w:rPr>
        <w:t>«</w:t>
      </w:r>
      <w:r w:rsidRPr="00FC397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</w:t>
      </w:r>
      <w:r w:rsidR="00184496">
        <w:rPr>
          <w:rFonts w:ascii="Times New Roman" w:hAnsi="Times New Roman" w:cs="Times New Roman"/>
          <w:sz w:val="28"/>
          <w:szCs w:val="28"/>
        </w:rPr>
        <w:t>»</w:t>
      </w:r>
      <w:r w:rsidRPr="00FC39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C397B">
          <w:rPr>
            <w:rFonts w:ascii="Times New Roman" w:hAnsi="Times New Roman" w:cs="Times New Roman"/>
            <w:sz w:val="28"/>
            <w:szCs w:val="28"/>
          </w:rPr>
          <w:t>части 1 статьи 3</w:t>
        </w:r>
      </w:hyperlink>
      <w:r w:rsidRPr="00FC397B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184496">
        <w:rPr>
          <w:rFonts w:ascii="Times New Roman" w:hAnsi="Times New Roman" w:cs="Times New Roman"/>
          <w:sz w:val="28"/>
          <w:szCs w:val="28"/>
        </w:rPr>
        <w:t xml:space="preserve"> </w:t>
      </w:r>
      <w:r w:rsidRPr="00FC397B">
        <w:rPr>
          <w:rFonts w:ascii="Times New Roman" w:hAnsi="Times New Roman" w:cs="Times New Roman"/>
          <w:sz w:val="28"/>
          <w:szCs w:val="28"/>
        </w:rPr>
        <w:t xml:space="preserve">22.07.2008 года № 159-ФЗ </w:t>
      </w:r>
      <w:r w:rsidR="00184496">
        <w:rPr>
          <w:rFonts w:ascii="Times New Roman" w:hAnsi="Times New Roman" w:cs="Times New Roman"/>
          <w:sz w:val="28"/>
          <w:szCs w:val="28"/>
        </w:rPr>
        <w:t>«</w:t>
      </w:r>
      <w:r w:rsidRPr="00FC397B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FC397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</w:t>
      </w:r>
      <w:r w:rsidR="00184496">
        <w:rPr>
          <w:rFonts w:ascii="Times New Roman" w:hAnsi="Times New Roman" w:cs="Times New Roman"/>
          <w:sz w:val="28"/>
          <w:szCs w:val="28"/>
        </w:rPr>
        <w:t>»</w:t>
      </w:r>
      <w:r w:rsidRPr="00FC397B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159-ФЗ)</w:t>
      </w:r>
      <w:r w:rsidR="00FB549C">
        <w:rPr>
          <w:rFonts w:ascii="Times New Roman" w:hAnsi="Times New Roman" w:cs="Times New Roman"/>
          <w:sz w:val="28"/>
          <w:szCs w:val="28"/>
        </w:rPr>
        <w:t>, либо их представители</w:t>
      </w:r>
      <w:r w:rsidRPr="00FC397B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C05802" w:rsidRPr="00C05802" w:rsidRDefault="00C05802" w:rsidP="00C05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</w:t>
      </w:r>
      <w:r w:rsidRPr="00C0580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услуги, предусмотренной настоящим Регламентом, является одно из следующих решений:</w:t>
      </w:r>
    </w:p>
    <w:p w:rsidR="00C05802" w:rsidRPr="00C05802" w:rsidRDefault="00C05802" w:rsidP="00C05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C05802">
        <w:rPr>
          <w:rFonts w:ascii="Times New Roman" w:hAnsi="Times New Roman" w:cs="Times New Roman"/>
          <w:sz w:val="28"/>
          <w:szCs w:val="28"/>
        </w:rPr>
        <w:t>отчуждение объекта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FB549C">
        <w:rPr>
          <w:rFonts w:ascii="Times New Roman" w:hAnsi="Times New Roman" w:cs="Times New Roman"/>
          <w:sz w:val="28"/>
          <w:szCs w:val="28"/>
        </w:rPr>
        <w:t xml:space="preserve"> (проект договора купли продажи)</w:t>
      </w:r>
      <w:r w:rsidRPr="00C05802">
        <w:rPr>
          <w:rFonts w:ascii="Times New Roman" w:hAnsi="Times New Roman" w:cs="Times New Roman"/>
          <w:sz w:val="28"/>
          <w:szCs w:val="28"/>
        </w:rPr>
        <w:t>;</w:t>
      </w:r>
    </w:p>
    <w:p w:rsidR="00C05802" w:rsidRPr="00C05802" w:rsidRDefault="00C05802" w:rsidP="00C05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C05802">
        <w:rPr>
          <w:rFonts w:ascii="Times New Roman" w:hAnsi="Times New Roman" w:cs="Times New Roman"/>
          <w:sz w:val="28"/>
          <w:szCs w:val="28"/>
        </w:rPr>
        <w:t>принятие решения об отказе в отчуждении объекта недвижимого имущества, находящегося в муниципальной собственности и арендуемого субъектами малого и среднего предпринимательства.</w:t>
      </w:r>
    </w:p>
    <w:p w:rsidR="00C05802" w:rsidRDefault="00535D41" w:rsidP="00C0580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9F2" w:rsidRPr="00C0580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proofErr w:type="gramStart"/>
      <w:r w:rsidR="00C859F2" w:rsidRPr="00C0580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859F2" w:rsidRDefault="00C859F2" w:rsidP="00C05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заявителя осуществления действий (в том числе согласования),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05802" w:rsidRDefault="00C05802" w:rsidP="00C05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0B05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составляет не более 100 дней со дня регистрации Комитетом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собственности.</w:t>
      </w:r>
    </w:p>
    <w:p w:rsidR="00C05802" w:rsidRPr="00535D41" w:rsidRDefault="00C05802" w:rsidP="00C058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 через отдел МФЦ срок предоставления муниципальной услуги исчисляется со дня регистрации в организационном отделе администрации Волчанского городского округа. Передача документов в Комитет, принятых специалистом отдела МФЦ, производится в течение 2 рабочих дней.</w:t>
      </w:r>
    </w:p>
    <w:p w:rsidR="00C05802" w:rsidRPr="003846CC" w:rsidRDefault="003846CC" w:rsidP="003846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C05802" w:rsidRPr="00384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Предоставление   муниципальной     услуги      осуществляется      </w:t>
      </w:r>
      <w:proofErr w:type="gramStart"/>
      <w:r w:rsidR="00C05802" w:rsidRPr="003846C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05802" w:rsidRPr="00C05802" w:rsidRDefault="00535D41" w:rsidP="00C05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58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05802" w:rsidRPr="00C05802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802" w:rsidRPr="00C05802">
        <w:rPr>
          <w:rFonts w:ascii="Times New Roman" w:eastAsia="Times New Roman" w:hAnsi="Times New Roman" w:cs="Times New Roman"/>
          <w:color w:val="000000"/>
          <w:sz w:val="28"/>
          <w:szCs w:val="28"/>
        </w:rPr>
        <w:t>со следующими нормативными правовыми актами:</w:t>
      </w:r>
    </w:p>
    <w:p w:rsidR="00C05802" w:rsidRPr="00030B05" w:rsidRDefault="00C05802" w:rsidP="00C05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30B05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2" w:history="1">
        <w:r w:rsidRPr="00030B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5802" w:rsidRPr="00030B05" w:rsidRDefault="00C05802" w:rsidP="00C05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Ф</w:t>
      </w:r>
      <w:r w:rsidRPr="00030B05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13" w:history="1">
        <w:r w:rsidRPr="00030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от 22.07.2008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30B05">
        <w:rPr>
          <w:rFonts w:ascii="Times New Roman" w:hAnsi="Times New Roman" w:cs="Times New Roman"/>
          <w:sz w:val="28"/>
          <w:szCs w:val="28"/>
        </w:rPr>
        <w:t xml:space="preserve"> 159-ФЗ </w:t>
      </w:r>
      <w:r w:rsidR="00306239">
        <w:rPr>
          <w:rFonts w:ascii="Times New Roman" w:hAnsi="Times New Roman" w:cs="Times New Roman"/>
          <w:sz w:val="28"/>
          <w:szCs w:val="28"/>
        </w:rPr>
        <w:t>«</w:t>
      </w:r>
      <w:r w:rsidRPr="00030B05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06239">
        <w:rPr>
          <w:rFonts w:ascii="Times New Roman" w:hAnsi="Times New Roman" w:cs="Times New Roman"/>
          <w:sz w:val="28"/>
          <w:szCs w:val="28"/>
        </w:rPr>
        <w:t>»</w:t>
      </w:r>
      <w:r w:rsidRPr="00030B05">
        <w:rPr>
          <w:rFonts w:ascii="Times New Roman" w:hAnsi="Times New Roman" w:cs="Times New Roman"/>
          <w:sz w:val="28"/>
          <w:szCs w:val="28"/>
        </w:rPr>
        <w:t>;</w:t>
      </w:r>
    </w:p>
    <w:p w:rsidR="00C05802" w:rsidRPr="00030B05" w:rsidRDefault="00C05802" w:rsidP="00C05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030B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030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от 24.07.2007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23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30B05">
        <w:rPr>
          <w:rFonts w:ascii="Times New Roman" w:hAnsi="Times New Roman" w:cs="Times New Roman"/>
          <w:sz w:val="28"/>
          <w:szCs w:val="28"/>
        </w:rPr>
        <w:t xml:space="preserve">209-ФЗ </w:t>
      </w:r>
      <w:r w:rsidR="00306239">
        <w:rPr>
          <w:rFonts w:ascii="Times New Roman" w:hAnsi="Times New Roman" w:cs="Times New Roman"/>
          <w:sz w:val="28"/>
          <w:szCs w:val="28"/>
        </w:rPr>
        <w:t>«</w:t>
      </w:r>
      <w:r w:rsidRPr="00030B0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217DA">
        <w:rPr>
          <w:rFonts w:ascii="Times New Roman" w:hAnsi="Times New Roman" w:cs="Times New Roman"/>
          <w:sz w:val="28"/>
          <w:szCs w:val="28"/>
        </w:rPr>
        <w:t>»</w:t>
      </w:r>
      <w:r w:rsidRPr="00030B05">
        <w:rPr>
          <w:rFonts w:ascii="Times New Roman" w:hAnsi="Times New Roman" w:cs="Times New Roman"/>
          <w:sz w:val="28"/>
          <w:szCs w:val="28"/>
        </w:rPr>
        <w:t>;</w:t>
      </w:r>
    </w:p>
    <w:p w:rsidR="00C05802" w:rsidRPr="00030B05" w:rsidRDefault="00C05802" w:rsidP="00C05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20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3217D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30B0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535D41">
        <w:t xml:space="preserve"> </w:t>
      </w:r>
      <w:proofErr w:type="spellStart"/>
      <w:r w:rsidRPr="00030B05"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 w:rsidRPr="00030B05">
        <w:rPr>
          <w:rFonts w:ascii="Times New Roman" w:hAnsi="Times New Roman" w:cs="Times New Roman"/>
          <w:sz w:val="28"/>
          <w:szCs w:val="28"/>
        </w:rPr>
        <w:t xml:space="preserve"> городской Думы от 21.11.2013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30B05">
        <w:rPr>
          <w:rFonts w:ascii="Times New Roman" w:hAnsi="Times New Roman" w:cs="Times New Roman"/>
          <w:sz w:val="28"/>
          <w:szCs w:val="28"/>
        </w:rPr>
        <w:t xml:space="preserve"> 111 </w:t>
      </w:r>
      <w:r w:rsidR="003217DA">
        <w:rPr>
          <w:rFonts w:ascii="Times New Roman" w:hAnsi="Times New Roman" w:cs="Times New Roman"/>
          <w:sz w:val="28"/>
          <w:szCs w:val="28"/>
        </w:rPr>
        <w:t>«</w:t>
      </w:r>
      <w:r w:rsidRPr="00030B05">
        <w:rPr>
          <w:rFonts w:ascii="Times New Roman" w:hAnsi="Times New Roman" w:cs="Times New Roman"/>
          <w:sz w:val="28"/>
          <w:szCs w:val="28"/>
        </w:rPr>
        <w:t>Об утверждении Порядка управления и распоряжения имуществом, находящимся в собственности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0B05">
        <w:rPr>
          <w:rFonts w:ascii="Times New Roman" w:hAnsi="Times New Roman" w:cs="Times New Roman"/>
          <w:sz w:val="28"/>
          <w:szCs w:val="28"/>
        </w:rPr>
        <w:t>.</w:t>
      </w:r>
    </w:p>
    <w:p w:rsidR="003846CC" w:rsidRPr="00030B05" w:rsidRDefault="003846CC" w:rsidP="003846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B05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заявитель направляет в Комитет</w:t>
      </w:r>
      <w:r>
        <w:rPr>
          <w:rFonts w:ascii="Times New Roman" w:hAnsi="Times New Roman" w:cs="Times New Roman"/>
          <w:sz w:val="28"/>
          <w:szCs w:val="28"/>
        </w:rPr>
        <w:t>, либо через отдел МФЦ</w:t>
      </w:r>
      <w:r w:rsidR="004A31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13" w:history="1">
        <w:r w:rsidRPr="00030B0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30B05">
        <w:rPr>
          <w:rFonts w:ascii="Times New Roman" w:hAnsi="Times New Roman" w:cs="Times New Roman"/>
          <w:sz w:val="28"/>
          <w:szCs w:val="28"/>
        </w:rPr>
        <w:t xml:space="preserve">орме, являющейся приложением к настоящему Регламенту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B05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3846CC" w:rsidRPr="00030B05" w:rsidRDefault="003846CC" w:rsidP="0038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1">
        <w:rPr>
          <w:rFonts w:ascii="Times New Roman" w:hAnsi="Times New Roman" w:cs="Times New Roman"/>
          <w:sz w:val="28"/>
          <w:szCs w:val="28"/>
        </w:rPr>
        <w:t>13.1.</w:t>
      </w:r>
      <w:r w:rsidR="003217DA">
        <w:rPr>
          <w:rFonts w:ascii="Times New Roman" w:hAnsi="Times New Roman" w:cs="Times New Roman"/>
          <w:sz w:val="28"/>
          <w:szCs w:val="28"/>
        </w:rPr>
        <w:t xml:space="preserve"> </w:t>
      </w:r>
      <w:r w:rsidRPr="00030B05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846CC" w:rsidRPr="00030B05" w:rsidRDefault="003846CC" w:rsidP="0038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4"/>
      <w:bookmarkEnd w:id="2"/>
      <w:r w:rsidRPr="00030B05">
        <w:rPr>
          <w:rFonts w:ascii="Times New Roman" w:hAnsi="Times New Roman" w:cs="Times New Roman"/>
          <w:sz w:val="28"/>
          <w:szCs w:val="28"/>
        </w:rPr>
        <w:t>1) для представителя физического лица (индивидуального предпринимателя) - копия документа, удостоверяющего личность представителя заявителя, и доверенность, удостоверенная нотариально;</w:t>
      </w:r>
    </w:p>
    <w:p w:rsidR="003846CC" w:rsidRPr="00030B05" w:rsidRDefault="003846CC" w:rsidP="0038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5">
        <w:rPr>
          <w:rFonts w:ascii="Times New Roman" w:hAnsi="Times New Roman" w:cs="Times New Roman"/>
          <w:sz w:val="28"/>
          <w:szCs w:val="28"/>
        </w:rPr>
        <w:t>2) для представителя юридического лица - копия документа, удостоверяющего личность представителя заявителя,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доверенность, удостоверенная нотариально или выданная за подписью руководителя организации или иного лица, уполномоченного учредительными документами, с приложением подписи этой организации;</w:t>
      </w:r>
      <w:proofErr w:type="gramEnd"/>
    </w:p>
    <w:p w:rsidR="003846CC" w:rsidRPr="00030B05" w:rsidRDefault="003846CC" w:rsidP="0038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3)</w:t>
      </w:r>
      <w:r w:rsidR="004A317A">
        <w:rPr>
          <w:rFonts w:ascii="Times New Roman" w:hAnsi="Times New Roman" w:cs="Times New Roman"/>
          <w:sz w:val="28"/>
          <w:szCs w:val="28"/>
        </w:rPr>
        <w:t xml:space="preserve"> </w:t>
      </w:r>
      <w:r w:rsidRPr="00030B05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3846CC" w:rsidRPr="00030B05" w:rsidRDefault="003846CC" w:rsidP="0038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7"/>
      <w:bookmarkEnd w:id="3"/>
      <w:r w:rsidRPr="00030B05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отнесение заявителя к категориям субъектов малого и среднего предпринимательства, установленным </w:t>
      </w:r>
      <w:hyperlink r:id="rId16" w:history="1">
        <w:r w:rsidRPr="00030B05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A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B05">
        <w:rPr>
          <w:rFonts w:ascii="Times New Roman" w:hAnsi="Times New Roman" w:cs="Times New Roman"/>
          <w:sz w:val="28"/>
          <w:szCs w:val="28"/>
        </w:rPr>
        <w:t xml:space="preserve"> 209-ФЗ </w:t>
      </w:r>
      <w:r w:rsidR="003217DA">
        <w:rPr>
          <w:rFonts w:ascii="Times New Roman" w:hAnsi="Times New Roman" w:cs="Times New Roman"/>
          <w:sz w:val="28"/>
          <w:szCs w:val="28"/>
        </w:rPr>
        <w:t>«</w:t>
      </w:r>
      <w:r w:rsidRPr="00030B0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217DA">
        <w:rPr>
          <w:rFonts w:ascii="Times New Roman" w:hAnsi="Times New Roman" w:cs="Times New Roman"/>
          <w:sz w:val="28"/>
          <w:szCs w:val="28"/>
        </w:rPr>
        <w:t>»</w:t>
      </w:r>
      <w:r w:rsidRPr="00030B05">
        <w:rPr>
          <w:rFonts w:ascii="Times New Roman" w:hAnsi="Times New Roman" w:cs="Times New Roman"/>
          <w:sz w:val="28"/>
          <w:szCs w:val="28"/>
        </w:rPr>
        <w:t>;</w:t>
      </w:r>
    </w:p>
    <w:p w:rsidR="003846CC" w:rsidRPr="00030B05" w:rsidRDefault="003846CC" w:rsidP="0038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8"/>
      <w:bookmarkEnd w:id="4"/>
      <w:r w:rsidRPr="00030B05">
        <w:rPr>
          <w:rFonts w:ascii="Times New Roman" w:hAnsi="Times New Roman" w:cs="Times New Roman"/>
          <w:sz w:val="28"/>
          <w:szCs w:val="28"/>
        </w:rPr>
        <w:t>5) выписка из государственных реестров о юридическом лице или индивидуальном предпринимателе, являющемся заявителем;</w:t>
      </w:r>
    </w:p>
    <w:p w:rsidR="003846CC" w:rsidRPr="00030B05" w:rsidRDefault="003846CC" w:rsidP="0038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9"/>
      <w:bookmarkEnd w:id="5"/>
      <w:r w:rsidRPr="00030B05">
        <w:rPr>
          <w:rFonts w:ascii="Times New Roman" w:hAnsi="Times New Roman" w:cs="Times New Roman"/>
          <w:sz w:val="28"/>
          <w:szCs w:val="28"/>
        </w:rPr>
        <w:t>6) документы, подтверждающие внесение арендной платы в соответствии с установленными договорами сроками платежей и погашение задолженности по арендной плате за имущество, неустойкам (штрафам, пеням).</w:t>
      </w:r>
    </w:p>
    <w:p w:rsidR="003846CC" w:rsidRPr="00030B05" w:rsidRDefault="003846CC" w:rsidP="0038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1">
        <w:rPr>
          <w:rFonts w:ascii="Times New Roman" w:hAnsi="Times New Roman" w:cs="Times New Roman"/>
          <w:sz w:val="28"/>
          <w:szCs w:val="28"/>
        </w:rPr>
        <w:t>13.2.</w:t>
      </w:r>
      <w:r w:rsidRPr="003846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0B0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указанные в </w:t>
      </w:r>
      <w:hyperlink w:anchor="Par124" w:history="1">
        <w:r w:rsidRPr="00030B05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7" w:history="1">
        <w:r w:rsidRPr="00030B0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7D7E72">
        <w:rPr>
          <w:rFonts w:ascii="Times New Roman" w:hAnsi="Times New Roman" w:cs="Times New Roman"/>
          <w:sz w:val="28"/>
          <w:szCs w:val="28"/>
        </w:rPr>
        <w:t xml:space="preserve"> 13.1</w:t>
      </w:r>
      <w:r w:rsidRPr="00030B05">
        <w:rPr>
          <w:rFonts w:ascii="Times New Roman" w:hAnsi="Times New Roman" w:cs="Times New Roman"/>
          <w:sz w:val="28"/>
          <w:szCs w:val="28"/>
        </w:rPr>
        <w:t>, предоставляются заявителем.</w:t>
      </w:r>
    </w:p>
    <w:p w:rsidR="003846CC" w:rsidRDefault="003846CC" w:rsidP="0038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1">
        <w:rPr>
          <w:rFonts w:ascii="Times New Roman" w:hAnsi="Times New Roman" w:cs="Times New Roman"/>
          <w:sz w:val="28"/>
          <w:szCs w:val="28"/>
        </w:rPr>
        <w:t>13.3.</w:t>
      </w:r>
      <w:r w:rsidR="007D7E72">
        <w:rPr>
          <w:rFonts w:ascii="Times New Roman" w:hAnsi="Times New Roman" w:cs="Times New Roman"/>
          <w:sz w:val="28"/>
          <w:szCs w:val="28"/>
        </w:rPr>
        <w:t xml:space="preserve"> </w:t>
      </w:r>
      <w:r w:rsidRPr="00030B0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указанные в </w:t>
      </w:r>
      <w:hyperlink w:anchor="Par128" w:history="1">
        <w:r w:rsidRPr="00030B05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9" w:history="1">
        <w:r w:rsidRPr="00030B0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7D7E72">
        <w:rPr>
          <w:rFonts w:ascii="Times New Roman" w:hAnsi="Times New Roman" w:cs="Times New Roman"/>
          <w:sz w:val="28"/>
          <w:szCs w:val="28"/>
        </w:rPr>
        <w:t xml:space="preserve"> 13.1</w:t>
      </w:r>
      <w:r w:rsidRPr="00030B05">
        <w:rPr>
          <w:rFonts w:ascii="Times New Roman" w:hAnsi="Times New Roman" w:cs="Times New Roman"/>
          <w:sz w:val="28"/>
          <w:szCs w:val="28"/>
        </w:rPr>
        <w:t>, запрашиваются Комитетом в соответствующих органах власти, в распоряжении которых находятся указанные документы, если заявитель не представил указанные документы самостоятельно.</w:t>
      </w:r>
    </w:p>
    <w:p w:rsidR="00974E08" w:rsidRDefault="00974E08" w:rsidP="00974E08">
      <w:pPr>
        <w:pStyle w:val="a4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08">
        <w:rPr>
          <w:rFonts w:ascii="Times New Roman" w:hAnsi="Times New Roman" w:cs="Times New Roman"/>
          <w:sz w:val="28"/>
          <w:szCs w:val="28"/>
        </w:rPr>
        <w:t xml:space="preserve">Специалисты Комитета направляют в порядке межведомственного </w:t>
      </w:r>
    </w:p>
    <w:p w:rsidR="00974E08" w:rsidRPr="00974E08" w:rsidRDefault="00974E08" w:rsidP="00974E0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08">
        <w:rPr>
          <w:rFonts w:ascii="Times New Roman" w:hAnsi="Times New Roman" w:cs="Times New Roman"/>
          <w:sz w:val="28"/>
          <w:szCs w:val="28"/>
        </w:rPr>
        <w:t>информационного взаимодействия запросы в соответствующие органы (организации), предоставляющие сведения, для получения следующих документов, если заявитель не представил их по собственной инициативе:</w:t>
      </w:r>
    </w:p>
    <w:p w:rsidR="007D7E72" w:rsidRDefault="00974E08" w:rsidP="007D7E72">
      <w:pPr>
        <w:pStyle w:val="a4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C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юридических лиц либо </w:t>
      </w:r>
    </w:p>
    <w:p w:rsidR="007D7E72" w:rsidRDefault="007D7E72" w:rsidP="007D7E7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08" w:rsidRPr="007D7E72" w:rsidRDefault="00974E08" w:rsidP="007D7E7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2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индивидуальных предпринимателей (запрашивается в инспекции Федеральной налоговой </w:t>
      </w:r>
      <w:r w:rsidRPr="007D7E72">
        <w:rPr>
          <w:rFonts w:ascii="Times New Roman" w:hAnsi="Times New Roman" w:cs="Times New Roman"/>
          <w:sz w:val="28"/>
          <w:szCs w:val="28"/>
        </w:rPr>
        <w:lastRenderedPageBreak/>
        <w:t>службы России);</w:t>
      </w:r>
    </w:p>
    <w:p w:rsidR="00974E08" w:rsidRPr="007426FC" w:rsidRDefault="00974E08" w:rsidP="00974E08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426FC">
        <w:rPr>
          <w:rFonts w:ascii="Times New Roman" w:hAnsi="Times New Roman" w:cs="Times New Roman"/>
          <w:sz w:val="28"/>
          <w:szCs w:val="28"/>
        </w:rPr>
        <w:t>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3846CC" w:rsidRPr="00030B05" w:rsidRDefault="003846CC" w:rsidP="0038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1">
        <w:rPr>
          <w:rFonts w:ascii="Times New Roman" w:hAnsi="Times New Roman" w:cs="Times New Roman"/>
          <w:sz w:val="28"/>
          <w:szCs w:val="28"/>
        </w:rPr>
        <w:t>13.</w:t>
      </w:r>
      <w:r w:rsidR="00974E08" w:rsidRPr="00535D41">
        <w:rPr>
          <w:rFonts w:ascii="Times New Roman" w:hAnsi="Times New Roman" w:cs="Times New Roman"/>
          <w:sz w:val="28"/>
          <w:szCs w:val="28"/>
        </w:rPr>
        <w:t>5</w:t>
      </w:r>
      <w:r w:rsidRPr="00535D41">
        <w:rPr>
          <w:rFonts w:ascii="Times New Roman" w:hAnsi="Times New Roman" w:cs="Times New Roman"/>
          <w:sz w:val="28"/>
          <w:szCs w:val="28"/>
        </w:rPr>
        <w:t>.</w:t>
      </w:r>
      <w:r w:rsidR="00535D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0B05">
        <w:rPr>
          <w:rFonts w:ascii="Times New Roman" w:hAnsi="Times New Roman" w:cs="Times New Roman"/>
          <w:sz w:val="28"/>
          <w:szCs w:val="28"/>
        </w:rPr>
        <w:t>Документы представляются в оригиналах и копиях, либо при непредставлении оригиналов - в нотариально заверенных копиях.</w:t>
      </w:r>
    </w:p>
    <w:p w:rsidR="003846CC" w:rsidRPr="00535D41" w:rsidRDefault="003846CC" w:rsidP="003846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14. Заявление о предоставлении муниципальной может быть направлено:</w:t>
      </w:r>
    </w:p>
    <w:p w:rsidR="003846CC" w:rsidRPr="003846CC" w:rsidRDefault="003846CC" w:rsidP="003846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6CC">
        <w:rPr>
          <w:rFonts w:ascii="Times New Roman" w:eastAsia="Times New Roman" w:hAnsi="Times New Roman" w:cs="Times New Roman"/>
          <w:color w:val="000000"/>
          <w:sz w:val="28"/>
          <w:szCs w:val="28"/>
        </w:rPr>
        <w:t>-  непосредственно в Комитет;</w:t>
      </w:r>
    </w:p>
    <w:p w:rsidR="003846CC" w:rsidRPr="00535D41" w:rsidRDefault="003846CC" w:rsidP="003846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посредством отдела МФЦ;</w:t>
      </w:r>
    </w:p>
    <w:p w:rsidR="003846CC" w:rsidRPr="00535D41" w:rsidRDefault="003846CC" w:rsidP="0038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в электронной форме в отсканированном виде через Единый портал либо через Региональный портал государственных и муниципальных услуг (функций).</w:t>
      </w:r>
    </w:p>
    <w:p w:rsidR="003846CC" w:rsidRPr="00030B05" w:rsidRDefault="003846CC" w:rsidP="0038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0B05">
        <w:rPr>
          <w:rFonts w:ascii="Times New Roman" w:hAnsi="Times New Roman" w:cs="Times New Roman"/>
          <w:sz w:val="28"/>
          <w:szCs w:val="28"/>
        </w:rPr>
        <w:t xml:space="preserve">. В случае если заявление подается в форме электронного документа, в том числе с использованием федеральной государственной информационной системы </w:t>
      </w:r>
      <w:r w:rsidR="003217DA">
        <w:rPr>
          <w:rFonts w:ascii="Times New Roman" w:hAnsi="Times New Roman" w:cs="Times New Roman"/>
          <w:sz w:val="28"/>
          <w:szCs w:val="28"/>
        </w:rPr>
        <w:t>«</w:t>
      </w:r>
      <w:r w:rsidRPr="00030B0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 w:rsidR="003217DA">
        <w:rPr>
          <w:rFonts w:ascii="Times New Roman" w:hAnsi="Times New Roman" w:cs="Times New Roman"/>
          <w:sz w:val="28"/>
          <w:szCs w:val="28"/>
        </w:rPr>
        <w:t>»</w:t>
      </w:r>
      <w:r w:rsidRPr="00030B05">
        <w:rPr>
          <w:rFonts w:ascii="Times New Roman" w:hAnsi="Times New Roman" w:cs="Times New Roman"/>
          <w:sz w:val="28"/>
          <w:szCs w:val="28"/>
        </w:rPr>
        <w:t xml:space="preserve"> и региональной государственной информационной системы </w:t>
      </w:r>
      <w:r w:rsidR="003217DA">
        <w:rPr>
          <w:rFonts w:ascii="Times New Roman" w:hAnsi="Times New Roman" w:cs="Times New Roman"/>
          <w:sz w:val="28"/>
          <w:szCs w:val="28"/>
        </w:rPr>
        <w:t>«</w:t>
      </w:r>
      <w:r w:rsidRPr="00030B0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Свердловской области</w:t>
      </w:r>
      <w:r w:rsidR="003217DA">
        <w:rPr>
          <w:rFonts w:ascii="Times New Roman" w:hAnsi="Times New Roman" w:cs="Times New Roman"/>
          <w:sz w:val="28"/>
          <w:szCs w:val="28"/>
        </w:rPr>
        <w:t>»</w:t>
      </w:r>
      <w:r w:rsidRPr="00030B05">
        <w:rPr>
          <w:rFonts w:ascii="Times New Roman" w:hAnsi="Times New Roman" w:cs="Times New Roman"/>
          <w:sz w:val="28"/>
          <w:szCs w:val="28"/>
        </w:rPr>
        <w:t xml:space="preserve">, прилагаемые к заявлению документы могут быть также поданы в форме электронных документов. </w:t>
      </w:r>
      <w:proofErr w:type="gramStart"/>
      <w:r w:rsidRPr="00030B05">
        <w:rPr>
          <w:rFonts w:ascii="Times New Roman" w:hAnsi="Times New Roman" w:cs="Times New Roman"/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17" w:history="1">
        <w:r w:rsidRPr="00030B0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4A317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B0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3217DA">
        <w:rPr>
          <w:rFonts w:ascii="Times New Roman" w:hAnsi="Times New Roman" w:cs="Times New Roman"/>
          <w:sz w:val="28"/>
          <w:szCs w:val="28"/>
        </w:rPr>
        <w:t>«</w:t>
      </w:r>
      <w:r w:rsidRPr="00030B0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217DA">
        <w:rPr>
          <w:rFonts w:ascii="Times New Roman" w:hAnsi="Times New Roman" w:cs="Times New Roman"/>
          <w:sz w:val="28"/>
          <w:szCs w:val="28"/>
        </w:rPr>
        <w:t>»</w:t>
      </w:r>
      <w:r w:rsidRPr="00030B05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8" w:history="1">
        <w:r w:rsidRPr="00030B0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B05">
        <w:rPr>
          <w:rFonts w:ascii="Times New Roman" w:hAnsi="Times New Roman" w:cs="Times New Roman"/>
          <w:sz w:val="28"/>
          <w:szCs w:val="28"/>
        </w:rPr>
        <w:t xml:space="preserve"> 63-ФЗ </w:t>
      </w:r>
      <w:r w:rsidR="003217DA">
        <w:rPr>
          <w:rFonts w:ascii="Times New Roman" w:hAnsi="Times New Roman" w:cs="Times New Roman"/>
          <w:sz w:val="28"/>
          <w:szCs w:val="28"/>
        </w:rPr>
        <w:t>«</w:t>
      </w:r>
      <w:r w:rsidRPr="00030B0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217DA">
        <w:rPr>
          <w:rFonts w:ascii="Times New Roman" w:hAnsi="Times New Roman" w:cs="Times New Roman"/>
          <w:sz w:val="28"/>
          <w:szCs w:val="28"/>
        </w:rPr>
        <w:t>»</w:t>
      </w:r>
      <w:r w:rsidRPr="00030B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30B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января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B05">
        <w:rPr>
          <w:rFonts w:ascii="Times New Roman" w:hAnsi="Times New Roman" w:cs="Times New Roman"/>
          <w:sz w:val="28"/>
          <w:szCs w:val="28"/>
        </w:rPr>
        <w:t xml:space="preserve"> 33</w:t>
      </w:r>
      <w:proofErr w:type="gramEnd"/>
      <w:r w:rsidRPr="00030B05">
        <w:rPr>
          <w:rFonts w:ascii="Times New Roman" w:hAnsi="Times New Roman" w:cs="Times New Roman"/>
          <w:sz w:val="28"/>
          <w:szCs w:val="28"/>
        </w:rPr>
        <w:t xml:space="preserve"> </w:t>
      </w:r>
      <w:r w:rsidR="003217DA">
        <w:rPr>
          <w:rFonts w:ascii="Times New Roman" w:hAnsi="Times New Roman" w:cs="Times New Roman"/>
          <w:sz w:val="28"/>
          <w:szCs w:val="28"/>
        </w:rPr>
        <w:t>«</w:t>
      </w:r>
      <w:r w:rsidRPr="00030B05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3217DA">
        <w:rPr>
          <w:rFonts w:ascii="Times New Roman" w:hAnsi="Times New Roman" w:cs="Times New Roman"/>
          <w:sz w:val="28"/>
          <w:szCs w:val="28"/>
        </w:rPr>
        <w:t>»</w:t>
      </w:r>
      <w:r w:rsidRPr="00030B05">
        <w:rPr>
          <w:rFonts w:ascii="Times New Roman" w:hAnsi="Times New Roman" w:cs="Times New Roman"/>
          <w:sz w:val="28"/>
          <w:szCs w:val="28"/>
        </w:rPr>
        <w:t>.</w:t>
      </w:r>
    </w:p>
    <w:p w:rsidR="003846CC" w:rsidRPr="003846CC" w:rsidRDefault="003846CC" w:rsidP="003846CC">
      <w:pPr>
        <w:widowControl w:val="0"/>
        <w:suppressAutoHyphens/>
        <w:autoSpaceDE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846CC">
        <w:rPr>
          <w:rFonts w:ascii="Times New Roman" w:eastAsia="Times New Roman" w:hAnsi="Times New Roman" w:cs="Times New Roman"/>
          <w:sz w:val="28"/>
          <w:szCs w:val="28"/>
          <w:lang w:eastAsia="ar-SA"/>
        </w:rPr>
        <w:t>. Требования к документам:</w:t>
      </w:r>
    </w:p>
    <w:p w:rsidR="003846CC" w:rsidRPr="00535D41" w:rsidRDefault="003846CC" w:rsidP="00384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  - текст документов должен быть написан разборчиво;</w:t>
      </w:r>
    </w:p>
    <w:p w:rsidR="003846CC" w:rsidRPr="00535D41" w:rsidRDefault="003846CC" w:rsidP="00384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  - фамилии, имена и отчества должны соответствовать документам, удостоверяющим личность;</w:t>
      </w:r>
    </w:p>
    <w:p w:rsidR="003846CC" w:rsidRPr="00535D41" w:rsidRDefault="003846CC" w:rsidP="00384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не должно быть подчисток, приписок, зачеркнутых слов и иных исправлений;</w:t>
      </w:r>
    </w:p>
    <w:p w:rsidR="003846CC" w:rsidRPr="00535D41" w:rsidRDefault="003846CC" w:rsidP="00384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3846CC" w:rsidRPr="00535D41" w:rsidRDefault="003846CC" w:rsidP="00384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- в документах не должно быть серьезных повреждений, наличие которых не </w:t>
      </w:r>
      <w:proofErr w:type="gramStart"/>
      <w:r w:rsidRPr="00535D41">
        <w:rPr>
          <w:rFonts w:ascii="Times New Roman" w:eastAsia="Times New Roman" w:hAnsi="Times New Roman" w:cs="Times New Roman"/>
          <w:sz w:val="28"/>
          <w:szCs w:val="28"/>
        </w:rPr>
        <w:t>позволяло</w:t>
      </w:r>
      <w:proofErr w:type="gramEnd"/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 бы однозначно истолковать их содержание.</w:t>
      </w:r>
    </w:p>
    <w:p w:rsidR="003846CC" w:rsidRPr="00535D41" w:rsidRDefault="003846CC" w:rsidP="003846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           1</w:t>
      </w:r>
      <w:r w:rsidR="00974E08" w:rsidRPr="00535D4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t>Специалист, принимающий документы, не вправе требовать от заявителя:</w:t>
      </w:r>
    </w:p>
    <w:p w:rsidR="003846CC" w:rsidRPr="00535D41" w:rsidRDefault="003846CC" w:rsidP="00384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46CC" w:rsidRPr="00535D41" w:rsidRDefault="003846CC" w:rsidP="00384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</w:t>
      </w:r>
      <w:r w:rsidRPr="00535D41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</w:p>
    <w:p w:rsidR="00974E08" w:rsidRPr="00030B05" w:rsidRDefault="00974E08" w:rsidP="00974E0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30B0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 предоставлении муниципальной услуги являются следующие обстоятельства:</w:t>
      </w:r>
    </w:p>
    <w:p w:rsidR="00974E08" w:rsidRPr="00030B05" w:rsidRDefault="00974E08" w:rsidP="0097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974E08" w:rsidRPr="00030B05" w:rsidRDefault="00974E08" w:rsidP="0097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5">
        <w:rPr>
          <w:rFonts w:ascii="Times New Roman" w:hAnsi="Times New Roman" w:cs="Times New Roman"/>
          <w:sz w:val="28"/>
          <w:szCs w:val="28"/>
        </w:rPr>
        <w:t>2) 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</w:r>
      <w:proofErr w:type="gramEnd"/>
    </w:p>
    <w:p w:rsidR="00974E08" w:rsidRPr="00030B05" w:rsidRDefault="00974E08" w:rsidP="0097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3) несоответствие обращения содержанию муниципальной услуги, предусмотренной настоящим Регламентом;</w:t>
      </w:r>
    </w:p>
    <w:p w:rsidR="00974E08" w:rsidRPr="00030B05" w:rsidRDefault="00974E08" w:rsidP="0097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4) обращение содержит нецензурные или оскорбительные выражения;</w:t>
      </w:r>
    </w:p>
    <w:p w:rsidR="00974E08" w:rsidRPr="00030B05" w:rsidRDefault="00974E08" w:rsidP="0097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5) текст электронного обращения не поддается прочтению;</w:t>
      </w:r>
    </w:p>
    <w:p w:rsidR="00974E08" w:rsidRPr="00030B05" w:rsidRDefault="00974E08" w:rsidP="0097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6) представление документов неуполномоченным лицом;</w:t>
      </w:r>
    </w:p>
    <w:p w:rsidR="00974E08" w:rsidRPr="00030B05" w:rsidRDefault="00974E08" w:rsidP="0097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 xml:space="preserve">7) отсутствие необходимых документов (какого-либо из документов), указанных в </w:t>
      </w:r>
      <w:hyperlink w:anchor="Par122" w:history="1">
        <w:r w:rsidRPr="00030B05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74E08" w:rsidRDefault="00974E08" w:rsidP="0097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8) несоответствие приложенных к заявлению документов перечню документов, указанных в заявлении.</w:t>
      </w:r>
    </w:p>
    <w:p w:rsidR="00974E08" w:rsidRPr="000F5BCE" w:rsidRDefault="00974E08" w:rsidP="00974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CE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0F5BCE">
        <w:rPr>
          <w:rFonts w:ascii="Times New Roman" w:hAnsi="Times New Roman" w:cs="Times New Roman"/>
          <w:sz w:val="28"/>
          <w:szCs w:val="28"/>
        </w:rPr>
        <w:t xml:space="preserve"> Заявитель может забрать лично в Комитете под расписку о получении или, по его просьбе, указанной в Заявлении, получить по почте, при этом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F5BCE">
        <w:rPr>
          <w:rFonts w:ascii="Times New Roman" w:hAnsi="Times New Roman" w:cs="Times New Roman"/>
          <w:sz w:val="28"/>
          <w:szCs w:val="28"/>
        </w:rPr>
        <w:t xml:space="preserve"> делает отметку в журнале регистрации исходящей корреспонденции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5BCE">
        <w:rPr>
          <w:rFonts w:ascii="Times New Roman" w:hAnsi="Times New Roman" w:cs="Times New Roman"/>
          <w:sz w:val="28"/>
          <w:szCs w:val="28"/>
        </w:rPr>
        <w:t>отправлено по почте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5BCE">
        <w:rPr>
          <w:rFonts w:ascii="Times New Roman" w:hAnsi="Times New Roman" w:cs="Times New Roman"/>
          <w:sz w:val="28"/>
          <w:szCs w:val="28"/>
        </w:rPr>
        <w:t>.</w:t>
      </w:r>
    </w:p>
    <w:p w:rsidR="00974E08" w:rsidRDefault="00974E08" w:rsidP="00974E0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30B05">
        <w:rPr>
          <w:rFonts w:ascii="Times New Roman" w:hAnsi="Times New Roman" w:cs="Times New Roman"/>
          <w:sz w:val="28"/>
          <w:szCs w:val="28"/>
        </w:rPr>
        <w:t>. В предоставлении муниципальной услуги, предусмотренной настоящим Регламентом, отказывается в следующих случаях:</w:t>
      </w:r>
    </w:p>
    <w:p w:rsidR="00974E08" w:rsidRPr="00030B05" w:rsidRDefault="00974E08" w:rsidP="0097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1) испрашиваемый объект не подлежит отчуждению;</w:t>
      </w:r>
    </w:p>
    <w:p w:rsidR="00974E08" w:rsidRDefault="003217DA" w:rsidP="00974E08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974E08" w:rsidRPr="00B92D72">
        <w:rPr>
          <w:rFonts w:ascii="Times New Roman" w:hAnsi="Times New Roman" w:cs="Times New Roman"/>
          <w:sz w:val="28"/>
          <w:szCs w:val="28"/>
        </w:rPr>
        <w:t>испрашиваемый объект</w:t>
      </w:r>
      <w:r w:rsidR="004A317A">
        <w:rPr>
          <w:rFonts w:ascii="Times New Roman" w:hAnsi="Times New Roman" w:cs="Times New Roman"/>
          <w:sz w:val="28"/>
          <w:szCs w:val="28"/>
        </w:rPr>
        <w:t xml:space="preserve"> </w:t>
      </w:r>
      <w:r w:rsidR="00974E08" w:rsidRPr="00B92D72">
        <w:rPr>
          <w:rFonts w:ascii="Times New Roman" w:hAnsi="Times New Roman" w:cs="Times New Roman"/>
          <w:sz w:val="28"/>
          <w:szCs w:val="28"/>
        </w:rPr>
        <w:t xml:space="preserve">отсутствует в Реестре объектов </w:t>
      </w:r>
    </w:p>
    <w:p w:rsidR="00974E08" w:rsidRPr="00974E08" w:rsidRDefault="00974E08" w:rsidP="00974E0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08">
        <w:rPr>
          <w:rFonts w:ascii="Times New Roman" w:hAnsi="Times New Roman" w:cs="Times New Roman"/>
          <w:sz w:val="28"/>
          <w:szCs w:val="28"/>
        </w:rPr>
        <w:t>муниципальной собственности Волчанского городского округа;</w:t>
      </w:r>
    </w:p>
    <w:p w:rsidR="00974E08" w:rsidRPr="00030B05" w:rsidRDefault="00974E08" w:rsidP="0097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5">
        <w:rPr>
          <w:rFonts w:ascii="Times New Roman" w:hAnsi="Times New Roman" w:cs="Times New Roman"/>
          <w:sz w:val="28"/>
          <w:szCs w:val="28"/>
        </w:rPr>
        <w:t>3)</w:t>
      </w:r>
      <w:r w:rsidR="003217DA">
        <w:rPr>
          <w:rFonts w:ascii="Times New Roman" w:hAnsi="Times New Roman" w:cs="Times New Roman"/>
          <w:sz w:val="28"/>
          <w:szCs w:val="28"/>
        </w:rPr>
        <w:t xml:space="preserve">  </w:t>
      </w:r>
      <w:r w:rsidRPr="00030B05">
        <w:rPr>
          <w:rFonts w:ascii="Times New Roman" w:hAnsi="Times New Roman" w:cs="Times New Roman"/>
          <w:sz w:val="28"/>
          <w:szCs w:val="28"/>
        </w:rPr>
        <w:t xml:space="preserve"> не соблюдены условия, установленные </w:t>
      </w:r>
      <w:hyperlink r:id="rId20" w:history="1">
        <w:r w:rsidRPr="00030B05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A830B9">
        <w:t xml:space="preserve"> </w:t>
      </w:r>
      <w:r w:rsidRPr="0039391D">
        <w:rPr>
          <w:rFonts w:ascii="Times New Roman" w:hAnsi="Times New Roman" w:cs="Times New Roman"/>
          <w:sz w:val="28"/>
          <w:szCs w:val="28"/>
        </w:rPr>
        <w:t>Федерального закона от 22.07.2008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A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391D">
        <w:rPr>
          <w:rFonts w:ascii="Times New Roman" w:hAnsi="Times New Roman" w:cs="Times New Roman"/>
          <w:sz w:val="28"/>
          <w:szCs w:val="28"/>
        </w:rPr>
        <w:t xml:space="preserve"> 159-ФЗ </w:t>
      </w:r>
      <w:r w:rsidR="003217DA">
        <w:rPr>
          <w:rFonts w:ascii="Times New Roman" w:hAnsi="Times New Roman" w:cs="Times New Roman"/>
          <w:sz w:val="28"/>
          <w:szCs w:val="28"/>
        </w:rPr>
        <w:t>«</w:t>
      </w:r>
      <w:r w:rsidRPr="0039391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217DA">
        <w:rPr>
          <w:rFonts w:ascii="Times New Roman" w:hAnsi="Times New Roman" w:cs="Times New Roman"/>
          <w:sz w:val="28"/>
          <w:szCs w:val="28"/>
        </w:rPr>
        <w:t>»</w:t>
      </w:r>
      <w:r w:rsidRPr="00030B05">
        <w:rPr>
          <w:rFonts w:ascii="Times New Roman" w:hAnsi="Times New Roman" w:cs="Times New Roman"/>
          <w:sz w:val="28"/>
          <w:szCs w:val="28"/>
        </w:rPr>
        <w:t>, для реализации арендатором преимущественного права на приобретение арендуемого объекта муниципальной собственности.</w:t>
      </w:r>
      <w:proofErr w:type="gramEnd"/>
    </w:p>
    <w:p w:rsidR="00974E08" w:rsidRPr="00030B05" w:rsidRDefault="00974E08" w:rsidP="0097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0B05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предусмотренной настоящим Регламентом, не имеется.</w:t>
      </w:r>
    </w:p>
    <w:p w:rsidR="00974E08" w:rsidRPr="00030B05" w:rsidRDefault="00974E08" w:rsidP="00974E0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3217DA">
        <w:rPr>
          <w:rFonts w:ascii="Times New Roman" w:hAnsi="Times New Roman" w:cs="Times New Roman"/>
          <w:sz w:val="28"/>
          <w:szCs w:val="28"/>
        </w:rPr>
        <w:t xml:space="preserve"> </w:t>
      </w:r>
      <w:r w:rsidRPr="00030B05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услуги.</w:t>
      </w:r>
    </w:p>
    <w:p w:rsidR="00974E08" w:rsidRPr="00030B05" w:rsidRDefault="00974E08" w:rsidP="00974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BF">
        <w:rPr>
          <w:rFonts w:ascii="Times New Roman" w:hAnsi="Times New Roman" w:cs="Times New Roman"/>
          <w:sz w:val="28"/>
          <w:szCs w:val="28"/>
        </w:rPr>
        <w:lastRenderedPageBreak/>
        <w:t>Срок направления заявителю письма об отказе в предоставлении муниципальной услуги составляет 30 календарных дней со дня получения Комитетом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собственности.</w:t>
      </w:r>
    </w:p>
    <w:p w:rsidR="00974E08" w:rsidRPr="00030B05" w:rsidRDefault="00974E08" w:rsidP="0097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B05">
        <w:rPr>
          <w:rFonts w:ascii="Times New Roman" w:hAnsi="Times New Roman" w:cs="Times New Roman"/>
          <w:sz w:val="28"/>
          <w:szCs w:val="28"/>
        </w:rPr>
        <w:t>. Государственная пошлина или иная плата за предоставление муниципальной услуги, предусмотренной настоящим Регламентом, с заявителя не взимается.</w:t>
      </w:r>
    </w:p>
    <w:p w:rsidR="00C05802" w:rsidRPr="00974E08" w:rsidRDefault="00974E08" w:rsidP="00974E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23. </w:t>
      </w:r>
      <w:r w:rsidRPr="00030B05">
        <w:rPr>
          <w:rFonts w:ascii="Times New Roman" w:hAnsi="Times New Roman" w:cs="Times New Roman"/>
          <w:sz w:val="28"/>
          <w:szCs w:val="28"/>
        </w:rPr>
        <w:t xml:space="preserve">Оплата приобретаемого объекта муниципального недвижимого имущества осуществляется по рыночной стоимости, определенной независимым оценщиком в соответствии с Федеральным </w:t>
      </w:r>
      <w:hyperlink r:id="rId21" w:history="1">
        <w:r w:rsidRPr="00030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от 29.07.1998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21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B05">
        <w:rPr>
          <w:rFonts w:ascii="Times New Roman" w:hAnsi="Times New Roman" w:cs="Times New Roman"/>
          <w:sz w:val="28"/>
          <w:szCs w:val="28"/>
        </w:rPr>
        <w:t xml:space="preserve"> 135-ФЗ </w:t>
      </w:r>
      <w:r w:rsidR="003217DA">
        <w:rPr>
          <w:rFonts w:ascii="Times New Roman" w:hAnsi="Times New Roman" w:cs="Times New Roman"/>
          <w:sz w:val="28"/>
          <w:szCs w:val="28"/>
        </w:rPr>
        <w:t>«</w:t>
      </w:r>
      <w:r w:rsidRPr="00030B05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3217DA">
        <w:rPr>
          <w:rFonts w:ascii="Times New Roman" w:hAnsi="Times New Roman" w:cs="Times New Roman"/>
          <w:sz w:val="28"/>
          <w:szCs w:val="28"/>
        </w:rPr>
        <w:t>»</w:t>
      </w:r>
      <w:r w:rsidRPr="00030B05">
        <w:rPr>
          <w:rFonts w:ascii="Times New Roman" w:hAnsi="Times New Roman" w:cs="Times New Roman"/>
          <w:sz w:val="28"/>
          <w:szCs w:val="28"/>
        </w:rPr>
        <w:t>.</w:t>
      </w:r>
    </w:p>
    <w:p w:rsidR="0070210C" w:rsidRPr="00030B05" w:rsidRDefault="0070210C" w:rsidP="0070210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030B0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0210C" w:rsidRPr="00535D41" w:rsidRDefault="0070210C" w:rsidP="0070210C">
      <w:pPr>
        <w:pStyle w:val="a4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</w:p>
    <w:p w:rsidR="0070210C" w:rsidRPr="00535D41" w:rsidRDefault="0070210C" w:rsidP="00702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70210C" w:rsidRPr="00535D41" w:rsidRDefault="0070210C" w:rsidP="007021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   Здание, в котором предоставляется муниципальная услуга, находится в пешеходной доступности (не более 10 минут пешком) для заявителей от остановок общественного транспорта.</w:t>
      </w:r>
    </w:p>
    <w:p w:rsidR="0070210C" w:rsidRPr="00535D41" w:rsidRDefault="0070210C" w:rsidP="007021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  Здание оборудовано отдельным входом для свободного доступа заявителей в помещения.</w:t>
      </w:r>
    </w:p>
    <w:p w:rsidR="0070210C" w:rsidRPr="00535D41" w:rsidRDefault="0070210C" w:rsidP="007021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  Центральный вход в здание оборудован информационными табличками, содержащими информацию о Комитете, осуществляющем предоставление муниципальной услуги.</w:t>
      </w:r>
    </w:p>
    <w:p w:rsidR="0070210C" w:rsidRPr="00535D41" w:rsidRDefault="0070210C" w:rsidP="007021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  Помещения для приема заявителей должны соответствовать санитарно-эпидемиологическим правилам и нормативам, оборудованы системой кондиционирования воздуха.</w:t>
      </w:r>
    </w:p>
    <w:p w:rsidR="0070210C" w:rsidRPr="00535D41" w:rsidRDefault="0070210C" w:rsidP="007021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  Каждое рабочее место специалистов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70210C" w:rsidRPr="00535D41" w:rsidRDefault="0070210C" w:rsidP="007021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</w:rPr>
        <w:t xml:space="preserve">  Места информирования, предназначенные для ознакомления заявителей, оборудуются информационными материалами, стульями и столами для возможности оформления документов и обеспечиваются образцами заполнения документов, бланками заявлений.</w:t>
      </w:r>
    </w:p>
    <w:p w:rsidR="0070210C" w:rsidRPr="0042432F" w:rsidRDefault="0070210C" w:rsidP="007021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42432F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услуги, предусмотренной настоящим Регламентом, являются:</w:t>
      </w:r>
    </w:p>
    <w:p w:rsidR="0070210C" w:rsidRPr="00030B05" w:rsidRDefault="0070210C" w:rsidP="0070210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70210C" w:rsidRPr="00030B05" w:rsidRDefault="0070210C" w:rsidP="0070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2) соблюдение порядка информирования о муниципальной услуге;</w:t>
      </w:r>
    </w:p>
    <w:p w:rsidR="0070210C" w:rsidRPr="00030B05" w:rsidRDefault="0070210C" w:rsidP="0070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70210C" w:rsidRPr="00030B05" w:rsidRDefault="0070210C" w:rsidP="0070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 xml:space="preserve">4) обоснованность отказов заявителям в предоставлении муниципальной </w:t>
      </w:r>
      <w:r w:rsidRPr="00030B05">
        <w:rPr>
          <w:rFonts w:ascii="Times New Roman" w:hAnsi="Times New Roman" w:cs="Times New Roman"/>
          <w:sz w:val="28"/>
          <w:szCs w:val="28"/>
        </w:rPr>
        <w:lastRenderedPageBreak/>
        <w:t>услуги (в приеме документов, необходимых для предоставления муниципальной услуги);</w:t>
      </w:r>
    </w:p>
    <w:p w:rsidR="0070210C" w:rsidRPr="00030B05" w:rsidRDefault="0070210C" w:rsidP="0070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5) отсутствие избыточных административных процедур при предоставлении муниципальной услуги.</w:t>
      </w:r>
    </w:p>
    <w:p w:rsidR="0070210C" w:rsidRPr="00030B05" w:rsidRDefault="0070210C" w:rsidP="0070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 xml:space="preserve">В любое время с момента приема документов заявитель имеет право на получение сведений </w:t>
      </w:r>
      <w:r>
        <w:rPr>
          <w:rFonts w:ascii="Times New Roman" w:hAnsi="Times New Roman" w:cs="Times New Roman"/>
          <w:sz w:val="28"/>
          <w:szCs w:val="28"/>
        </w:rPr>
        <w:t xml:space="preserve">лично или по телефону </w:t>
      </w:r>
      <w:r w:rsidRPr="00030B05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услуги.</w:t>
      </w:r>
    </w:p>
    <w:p w:rsidR="00C859F2" w:rsidRPr="0070210C" w:rsidRDefault="00C859F2" w:rsidP="00297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C859F2" w:rsidRPr="00030B05" w:rsidRDefault="00C859F2" w:rsidP="00A826E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9F2" w:rsidRDefault="0070210C" w:rsidP="00C85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859F2" w:rsidRPr="00030B05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услуги, предусмотренной </w:t>
      </w:r>
      <w:r w:rsidRPr="00535D41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535D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859F2" w:rsidRPr="00030B05">
        <w:rPr>
          <w:rFonts w:ascii="Times New Roman" w:hAnsi="Times New Roman" w:cs="Times New Roman"/>
          <w:sz w:val="28"/>
          <w:szCs w:val="28"/>
        </w:rPr>
        <w:t>егламентом, включает следующие административные процедуры:</w:t>
      </w:r>
    </w:p>
    <w:p w:rsidR="000B5752" w:rsidRPr="00535D41" w:rsidRDefault="000B5752" w:rsidP="00C85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вопросам предоставления муниципальной услуги;</w:t>
      </w:r>
    </w:p>
    <w:p w:rsidR="00C859F2" w:rsidRPr="00030B05" w:rsidRDefault="000B5752" w:rsidP="00A82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9F2" w:rsidRPr="00030B05">
        <w:rPr>
          <w:rFonts w:ascii="Times New Roman" w:hAnsi="Times New Roman" w:cs="Times New Roman"/>
          <w:sz w:val="28"/>
          <w:szCs w:val="28"/>
        </w:rPr>
        <w:t>) прием и регистрация заявления о предоставлении муниципальной услуги в Комитете</w:t>
      </w:r>
      <w:r w:rsidR="000159CC">
        <w:rPr>
          <w:rFonts w:ascii="Times New Roman" w:hAnsi="Times New Roman" w:cs="Times New Roman"/>
          <w:sz w:val="28"/>
          <w:szCs w:val="28"/>
        </w:rPr>
        <w:t xml:space="preserve"> либо через отдел МФЦ</w:t>
      </w:r>
      <w:r w:rsidR="00C859F2" w:rsidRPr="00030B05">
        <w:rPr>
          <w:rFonts w:ascii="Times New Roman" w:hAnsi="Times New Roman" w:cs="Times New Roman"/>
          <w:sz w:val="28"/>
          <w:szCs w:val="28"/>
        </w:rPr>
        <w:t>;</w:t>
      </w:r>
    </w:p>
    <w:p w:rsidR="00C859F2" w:rsidRPr="00030B05" w:rsidRDefault="000B5752" w:rsidP="00A82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9F2" w:rsidRPr="00030B05">
        <w:rPr>
          <w:rFonts w:ascii="Times New Roman" w:hAnsi="Times New Roman" w:cs="Times New Roman"/>
          <w:sz w:val="28"/>
          <w:szCs w:val="28"/>
        </w:rPr>
        <w:t>) проверка наличия у заявителя права на приобретение арендуемого объекта муниципального недвижимого имущества;</w:t>
      </w:r>
    </w:p>
    <w:p w:rsidR="00C859F2" w:rsidRPr="00030B05" w:rsidRDefault="000B5752" w:rsidP="00A82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59F2" w:rsidRPr="00030B05">
        <w:rPr>
          <w:rFonts w:ascii="Times New Roman" w:hAnsi="Times New Roman" w:cs="Times New Roman"/>
          <w:sz w:val="28"/>
          <w:szCs w:val="28"/>
        </w:rPr>
        <w:t>) проведение оценки рыночной стоимости объекта муниципального недвижимого имущества, подлежащего отчуждению;</w:t>
      </w:r>
    </w:p>
    <w:p w:rsidR="000B5752" w:rsidRDefault="000B5752" w:rsidP="000B5752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826EA" w:rsidRPr="00875004">
        <w:rPr>
          <w:rFonts w:ascii="Times New Roman" w:hAnsi="Times New Roman" w:cs="Times New Roman"/>
          <w:sz w:val="28"/>
          <w:szCs w:val="28"/>
        </w:rPr>
        <w:t>п</w:t>
      </w:r>
      <w:r w:rsidR="00C859F2" w:rsidRPr="00875004">
        <w:rPr>
          <w:rFonts w:ascii="Times New Roman" w:hAnsi="Times New Roman" w:cs="Times New Roman"/>
          <w:sz w:val="28"/>
          <w:szCs w:val="28"/>
        </w:rPr>
        <w:t xml:space="preserve">ринятие решения об условиях приватизации объекта муниципального </w:t>
      </w:r>
    </w:p>
    <w:p w:rsidR="00C859F2" w:rsidRPr="000B5752" w:rsidRDefault="00C859F2" w:rsidP="000B57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52">
        <w:rPr>
          <w:rFonts w:ascii="Times New Roman" w:hAnsi="Times New Roman" w:cs="Times New Roman"/>
          <w:sz w:val="28"/>
          <w:szCs w:val="28"/>
        </w:rPr>
        <w:t>недвижимого имущества, подлежащего отчуждению;</w:t>
      </w:r>
    </w:p>
    <w:p w:rsidR="00C859F2" w:rsidRPr="00030B05" w:rsidRDefault="0049090C" w:rsidP="00A826E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59F2" w:rsidRPr="00030B05">
        <w:rPr>
          <w:rFonts w:ascii="Times New Roman" w:hAnsi="Times New Roman" w:cs="Times New Roman"/>
          <w:sz w:val="28"/>
          <w:szCs w:val="28"/>
        </w:rPr>
        <w:t>) подготовка и направление заявителю проекта договора купли-продажи объекта муниципального недвижимого имущества, подлежащего отчуждению.</w:t>
      </w:r>
    </w:p>
    <w:p w:rsidR="00C859F2" w:rsidRDefault="0070210C" w:rsidP="00875004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859F2" w:rsidRPr="0087500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492" w:history="1">
        <w:r w:rsidR="00C859F2" w:rsidRPr="00875004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859F2" w:rsidRPr="0087500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предусмотренной </w:t>
      </w:r>
      <w:r w:rsidR="000B5752" w:rsidRPr="00535D41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0B5752">
        <w:rPr>
          <w:rFonts w:ascii="Times New Roman" w:hAnsi="Times New Roman" w:cs="Times New Roman"/>
          <w:sz w:val="28"/>
          <w:szCs w:val="28"/>
        </w:rPr>
        <w:t>р</w:t>
      </w:r>
      <w:r w:rsidR="00C859F2" w:rsidRPr="00875004">
        <w:rPr>
          <w:rFonts w:ascii="Times New Roman" w:hAnsi="Times New Roman" w:cs="Times New Roman"/>
          <w:sz w:val="28"/>
          <w:szCs w:val="28"/>
        </w:rPr>
        <w:t xml:space="preserve">егламентом, приведена в приложении </w:t>
      </w:r>
      <w:r w:rsidR="00875004">
        <w:rPr>
          <w:rFonts w:ascii="Times New Roman" w:hAnsi="Times New Roman" w:cs="Times New Roman"/>
          <w:sz w:val="28"/>
          <w:szCs w:val="28"/>
        </w:rPr>
        <w:t>№</w:t>
      </w:r>
      <w:r w:rsidR="00C859F2" w:rsidRPr="00875004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0B5752" w:rsidRPr="00535D41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C859F2" w:rsidRPr="00875004">
        <w:rPr>
          <w:rFonts w:ascii="Times New Roman" w:hAnsi="Times New Roman" w:cs="Times New Roman"/>
          <w:sz w:val="28"/>
          <w:szCs w:val="28"/>
        </w:rPr>
        <w:t>егламенту.</w:t>
      </w:r>
    </w:p>
    <w:p w:rsidR="000B5752" w:rsidRPr="00535D41" w:rsidRDefault="000B5752" w:rsidP="000B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860"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и консультирование заявителей по вопросам предоставления муниципальной услуги.</w:t>
      </w:r>
    </w:p>
    <w:p w:rsidR="000B5752" w:rsidRPr="00535D41" w:rsidRDefault="000B5752" w:rsidP="000B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860"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в Комитет либо отдел МФЦ.</w:t>
      </w:r>
    </w:p>
    <w:p w:rsidR="000B5752" w:rsidRPr="00535D41" w:rsidRDefault="000B5752" w:rsidP="000B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860"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Информирование и консультирование по вопросам предоставления муниципальной услуги осуществляется специалистами Комитета, а также специалистами отдела МФЦ.</w:t>
      </w:r>
    </w:p>
    <w:p w:rsidR="000B5752" w:rsidRPr="00535D41" w:rsidRDefault="000B5752" w:rsidP="000B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860"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</w:t>
      </w: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наименовании органа, в который поступил звонок, и фамилии специалиста, принявшего телефонный звонок.</w:t>
      </w:r>
    </w:p>
    <w:p w:rsidR="000B5752" w:rsidRPr="00535D41" w:rsidRDefault="000B5752" w:rsidP="000B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0B5752" w:rsidRPr="00535D41" w:rsidRDefault="000B5752" w:rsidP="000B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обратившегося лица осуществляется не более 15 минут.</w:t>
      </w:r>
    </w:p>
    <w:p w:rsidR="000B5752" w:rsidRPr="00535D41" w:rsidRDefault="000B5752" w:rsidP="000B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</w:t>
      </w:r>
      <w:proofErr w:type="gramStart"/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назначает другое удобное для заинтересованного лица время для устного информирования.</w:t>
      </w:r>
    </w:p>
    <w:p w:rsidR="000B5752" w:rsidRPr="00535D41" w:rsidRDefault="000B5752" w:rsidP="000B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860"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0B5752" w:rsidRPr="00535D41" w:rsidRDefault="000B5752" w:rsidP="000B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готовится в течение 30 дней со дня регистрации письменного обращения.</w:t>
      </w:r>
    </w:p>
    <w:p w:rsidR="000B5752" w:rsidRPr="00535D41" w:rsidRDefault="000B5752" w:rsidP="000B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0B5752" w:rsidRPr="00535D41" w:rsidRDefault="000B5752" w:rsidP="000B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ответ на обращение подписывается главой Волчанского городского округа (уполномоченным им лицом) либо уполномоченным лицом отдела МФЦ (в случае, если обращение направлено в отдел МФЦ), и должен содержать фамилию и номер телефона </w:t>
      </w:r>
      <w:proofErr w:type="gramStart"/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proofErr w:type="gramEnd"/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по почтовому адресу, указанному в обращении.</w:t>
      </w:r>
    </w:p>
    <w:p w:rsidR="000B5752" w:rsidRPr="00535D41" w:rsidRDefault="000B5752" w:rsidP="000B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30. Прием и регистрация заявления и документов, необходимых для предоставления муниципальной услуги.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 в Комитет либо отдел МФЦ.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30.2. Прием и регистрация заявления и документов, необходимых для предоставления муниципальной услуги осуществляется специалистом Комитета.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 осуществляет специалист отдела МФЦ.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30.3. Специалист, в обязанности которого входит прием документов: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проверяет наличие всех необходимых документов, в соответствии с перечнем, установленным пунктом 13</w:t>
      </w:r>
      <w:r w:rsidR="00A830B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соответствие представленных документов требованиям, установленным пунктом 17 настоящего административного регламента;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сверяет  представленные 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наличии оснований для отказа в приеме документов разъясняет заявителю причины такого отказа;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отсутствии оснований для отказа в приеме документов регистрирует  поступление запроса в  организационном отделе администрации Волчанского городского округа в журнале регистрации входящей корреспонденции в соответствии с установленными правилами делопро</w:t>
      </w:r>
      <w:r w:rsidR="00A25BBC"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изводства;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сообщает заявителю номер и дату регистрации запроса.</w:t>
      </w:r>
    </w:p>
    <w:p w:rsidR="00383860" w:rsidRPr="00535D41" w:rsidRDefault="00A25BBC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83860"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Регистрация заявления и прилагаемых к нему документов, необходимых для предоставления муниципальной услуги, производится в день их поступления в Комитет либо в отдел МФЦ (в случае, если заявление на предоставление муниципальной услуги подается посредством отдела МФЦ).</w:t>
      </w:r>
    </w:p>
    <w:p w:rsidR="00383860" w:rsidRPr="00535D41" w:rsidRDefault="00A25BBC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83860"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случае оказания муниципальной услуги в электронной форме специалист Комитета, ответственный за прием и регистрацию документов, необходимых для предоставления муниципальной услуги: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документов, указанных в пункте 13</w:t>
      </w:r>
      <w:r w:rsidR="00F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дате и времени для личного приема заявителя;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должность, фамилию, имя, отчество лица, ответственного за оказание муниципальной услуги;</w:t>
      </w:r>
    </w:p>
    <w:p w:rsidR="00F3044C" w:rsidRDefault="00F3044C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4C" w:rsidRDefault="00F3044C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4C" w:rsidRDefault="00F3044C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4C" w:rsidRDefault="00F3044C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4C" w:rsidRDefault="00F3044C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4C" w:rsidRDefault="00F3044C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4C" w:rsidRDefault="00F3044C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4C" w:rsidRDefault="00F3044C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4C" w:rsidRDefault="00F3044C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4C" w:rsidRDefault="00F3044C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4C" w:rsidRDefault="00F3044C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4C" w:rsidRDefault="00F3044C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электронной форме (сканированном виде) заявителем направлены не все документы, указанные в пункте 13</w:t>
      </w:r>
      <w:r w:rsidR="00F3044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информирует заявителя о необходимости представления (направления по почте) недостающих документов, а также о документах, которые могут быть истребованы Комитетом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</w:t>
      </w:r>
      <w:proofErr w:type="gramStart"/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</w:t>
      </w:r>
      <w:proofErr w:type="gramEnd"/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устранения;</w:t>
      </w:r>
    </w:p>
    <w:p w:rsidR="00383860" w:rsidRPr="00535D41" w:rsidRDefault="00383860" w:rsidP="0038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иную информацию.</w:t>
      </w:r>
    </w:p>
    <w:p w:rsidR="00FA3283" w:rsidRPr="00535D41" w:rsidRDefault="00FA3283" w:rsidP="00FA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52A7"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 и представленных документов.</w:t>
      </w:r>
    </w:p>
    <w:p w:rsidR="00C859F2" w:rsidRPr="00030B05" w:rsidRDefault="00FA3283" w:rsidP="0072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52A7"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5D4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859F2" w:rsidRPr="00030B05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передача заявления и приложенных к нему документов на рассмотрение председателю Комитета.</w:t>
      </w:r>
    </w:p>
    <w:p w:rsidR="00C859F2" w:rsidRPr="00030B05" w:rsidRDefault="007252A7" w:rsidP="00875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859F2" w:rsidRPr="00030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859F2" w:rsidRPr="00030B05">
        <w:rPr>
          <w:rFonts w:ascii="Times New Roman" w:hAnsi="Times New Roman" w:cs="Times New Roman"/>
          <w:sz w:val="28"/>
          <w:szCs w:val="28"/>
        </w:rPr>
        <w:t>Председатель Комитета рассматривает заявление и приложенные к нему документы, определяет специалиста Комитета - исполнителя (далее - исполнитель) и дает исполнителю поручение о рассмотрении заявления и приложенных к нему документов.</w:t>
      </w:r>
    </w:p>
    <w:p w:rsidR="00C859F2" w:rsidRPr="00030B05" w:rsidRDefault="007252A7" w:rsidP="00875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4E4363">
        <w:rPr>
          <w:rFonts w:ascii="Times New Roman" w:hAnsi="Times New Roman" w:cs="Times New Roman"/>
          <w:sz w:val="28"/>
          <w:szCs w:val="28"/>
        </w:rPr>
        <w:t>3</w:t>
      </w:r>
      <w:r w:rsidR="00C859F2" w:rsidRPr="00030B05">
        <w:rPr>
          <w:rFonts w:ascii="Times New Roman" w:hAnsi="Times New Roman" w:cs="Times New Roman"/>
          <w:sz w:val="28"/>
          <w:szCs w:val="28"/>
        </w:rPr>
        <w:t xml:space="preserve">. В течение двух рабочих дней исполнитель проводит проверку представленных документов на предмет установления наличия документов, указанных в </w:t>
      </w:r>
      <w:hyperlink w:anchor="Par122" w:history="1">
        <w:r w:rsidR="00C859F2" w:rsidRPr="00030B0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3044C" w:rsidRPr="00F3044C">
        <w:rPr>
          <w:rFonts w:ascii="Times New Roman" w:hAnsi="Times New Roman" w:cs="Times New Roman"/>
          <w:sz w:val="28"/>
          <w:szCs w:val="28"/>
        </w:rPr>
        <w:t>13.1</w:t>
      </w:r>
      <w:r w:rsidR="00C859F2" w:rsidRPr="00030B05">
        <w:rPr>
          <w:rFonts w:ascii="Times New Roman" w:hAnsi="Times New Roman" w:cs="Times New Roman"/>
          <w:sz w:val="28"/>
          <w:szCs w:val="28"/>
        </w:rPr>
        <w:t xml:space="preserve"> настоящего Регламента, и правильности их оформления.</w:t>
      </w:r>
    </w:p>
    <w:p w:rsidR="00C859F2" w:rsidRPr="00030B05" w:rsidRDefault="007252A7" w:rsidP="00875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31.4. </w:t>
      </w:r>
      <w:r w:rsidR="00C859F2" w:rsidRPr="00030B05">
        <w:rPr>
          <w:rFonts w:ascii="Times New Roman" w:hAnsi="Times New Roman" w:cs="Times New Roman"/>
          <w:sz w:val="28"/>
          <w:szCs w:val="28"/>
        </w:rPr>
        <w:t>В случае если документы не отвечают установленным требованиям, они возвращаются заявителю непосредственно</w:t>
      </w:r>
      <w:r w:rsidR="00F3044C">
        <w:rPr>
          <w:rFonts w:ascii="Times New Roman" w:hAnsi="Times New Roman" w:cs="Times New Roman"/>
          <w:sz w:val="28"/>
          <w:szCs w:val="28"/>
        </w:rPr>
        <w:t>,</w:t>
      </w:r>
      <w:r w:rsidR="00C859F2" w:rsidRPr="00030B05">
        <w:rPr>
          <w:rFonts w:ascii="Times New Roman" w:hAnsi="Times New Roman" w:cs="Times New Roman"/>
          <w:sz w:val="28"/>
          <w:szCs w:val="28"/>
        </w:rPr>
        <w:t xml:space="preserve"> либо почтовым отправлением с указанием причин возврата и предложением устранить причины, послужившие основанием для отказа.</w:t>
      </w:r>
    </w:p>
    <w:p w:rsidR="00C859F2" w:rsidRPr="00535D41" w:rsidRDefault="00D07DA3" w:rsidP="00C85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52A7" w:rsidRPr="00535D41">
        <w:rPr>
          <w:rFonts w:ascii="Times New Roman" w:hAnsi="Times New Roman" w:cs="Times New Roman"/>
          <w:sz w:val="28"/>
          <w:szCs w:val="28"/>
        </w:rPr>
        <w:t>32. Проверка наличия у заявителя права на приобретение арендуемого объекта муниципального недвижимого имущества.</w:t>
      </w:r>
    </w:p>
    <w:p w:rsidR="00C859F2" w:rsidRPr="00030B05" w:rsidRDefault="007252A7" w:rsidP="007252A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32</w:t>
      </w:r>
      <w:r w:rsidR="00C859F2" w:rsidRPr="00030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859F2" w:rsidRPr="00030B05">
        <w:rPr>
          <w:rFonts w:ascii="Times New Roman" w:hAnsi="Times New Roman" w:cs="Times New Roman"/>
          <w:sz w:val="28"/>
          <w:szCs w:val="28"/>
        </w:rPr>
        <w:t>Выполнение административной процедуры по проверке наличия у заявителя права на приобретение арендуемого объекта муниципального недвижимого включает в себя подтверждение следующих обстоятельств:</w:t>
      </w:r>
    </w:p>
    <w:p w:rsidR="00C859F2" w:rsidRPr="00030B05" w:rsidRDefault="00C859F2" w:rsidP="00875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 xml:space="preserve">1) заявитель соответствует требованиям, установленным </w:t>
      </w:r>
      <w:hyperlink r:id="rId22" w:history="1">
        <w:r w:rsidRPr="00030B0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75004">
        <w:rPr>
          <w:rFonts w:ascii="Times New Roman" w:hAnsi="Times New Roman" w:cs="Times New Roman"/>
          <w:sz w:val="28"/>
          <w:szCs w:val="28"/>
        </w:rPr>
        <w:t>№</w:t>
      </w:r>
      <w:r w:rsidRPr="00030B05">
        <w:rPr>
          <w:rFonts w:ascii="Times New Roman" w:hAnsi="Times New Roman" w:cs="Times New Roman"/>
          <w:sz w:val="28"/>
          <w:szCs w:val="28"/>
        </w:rPr>
        <w:t xml:space="preserve"> 159-ФЗ;</w:t>
      </w:r>
    </w:p>
    <w:p w:rsidR="00C859F2" w:rsidRPr="00030B05" w:rsidRDefault="00C859F2" w:rsidP="0087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 xml:space="preserve">2) арендуемое имущество по состоянию на 1 июля 2013 года находится в его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23" w:history="1">
        <w:r w:rsidRPr="00030B05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75004">
        <w:rPr>
          <w:rFonts w:ascii="Times New Roman" w:hAnsi="Times New Roman" w:cs="Times New Roman"/>
          <w:sz w:val="28"/>
          <w:szCs w:val="28"/>
        </w:rPr>
        <w:t>№</w:t>
      </w:r>
      <w:r w:rsidRPr="00030B05">
        <w:rPr>
          <w:rFonts w:ascii="Times New Roman" w:hAnsi="Times New Roman" w:cs="Times New Roman"/>
          <w:sz w:val="28"/>
          <w:szCs w:val="28"/>
        </w:rPr>
        <w:t xml:space="preserve"> 159-ФЗ;</w:t>
      </w:r>
    </w:p>
    <w:p w:rsidR="00F3044C" w:rsidRDefault="00C859F2" w:rsidP="0087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5">
        <w:rPr>
          <w:rFonts w:ascii="Times New Roman" w:hAnsi="Times New Roman" w:cs="Times New Roman"/>
          <w:sz w:val="28"/>
          <w:szCs w:val="28"/>
        </w:rPr>
        <w:t xml:space="preserve">3) арендуемое имущество не включено в утвержденный в соответствии с </w:t>
      </w:r>
      <w:hyperlink r:id="rId24" w:history="1">
        <w:r w:rsidRPr="00030B05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3044C">
        <w:rPr>
          <w:rFonts w:ascii="Times New Roman" w:hAnsi="Times New Roman" w:cs="Times New Roman"/>
          <w:sz w:val="28"/>
          <w:szCs w:val="28"/>
        </w:rPr>
        <w:t>«</w:t>
      </w:r>
      <w:r w:rsidRPr="00030B0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3044C">
        <w:rPr>
          <w:rFonts w:ascii="Times New Roman" w:hAnsi="Times New Roman" w:cs="Times New Roman"/>
          <w:sz w:val="28"/>
          <w:szCs w:val="28"/>
        </w:rPr>
        <w:t>»</w:t>
      </w:r>
      <w:r w:rsidRPr="00030B05">
        <w:rPr>
          <w:rFonts w:ascii="Times New Roman" w:hAnsi="Times New Roman" w:cs="Times New Roman"/>
          <w:sz w:val="28"/>
          <w:szCs w:val="28"/>
        </w:rPr>
        <w:t xml:space="preserve"> перечень 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25" w:history="1">
        <w:r w:rsidRPr="00030B05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75004">
        <w:rPr>
          <w:rFonts w:ascii="Times New Roman" w:hAnsi="Times New Roman" w:cs="Times New Roman"/>
          <w:sz w:val="28"/>
          <w:szCs w:val="28"/>
        </w:rPr>
        <w:t>№</w:t>
      </w:r>
      <w:r w:rsidRPr="00030B05">
        <w:rPr>
          <w:rFonts w:ascii="Times New Roman" w:hAnsi="Times New Roman" w:cs="Times New Roman"/>
          <w:sz w:val="28"/>
          <w:szCs w:val="28"/>
        </w:rPr>
        <w:t xml:space="preserve"> 159-ФЗ;</w:t>
      </w:r>
      <w:r w:rsidR="00F304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F3044C" w:rsidRDefault="00C859F2" w:rsidP="0087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lastRenderedPageBreak/>
        <w:t xml:space="preserve">4) отсутствует задолженность по арендной плате за такое имущество, неустойкам (штрафам, пеням) на день заключения договора купли-продажи </w:t>
      </w:r>
    </w:p>
    <w:p w:rsidR="00F3044C" w:rsidRDefault="00F3044C" w:rsidP="00F3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F2" w:rsidRPr="00030B05" w:rsidRDefault="00C859F2" w:rsidP="00F3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 xml:space="preserve">арендуемого имущества в соответствии с </w:t>
      </w:r>
      <w:hyperlink r:id="rId26" w:history="1">
        <w:r w:rsidRPr="00030B05">
          <w:rPr>
            <w:rFonts w:ascii="Times New Roman" w:hAnsi="Times New Roman" w:cs="Times New Roman"/>
            <w:sz w:val="28"/>
            <w:szCs w:val="28"/>
          </w:rPr>
          <w:t>частью 4 статьи 4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875004">
        <w:rPr>
          <w:rFonts w:ascii="Times New Roman" w:hAnsi="Times New Roman" w:cs="Times New Roman"/>
          <w:sz w:val="28"/>
          <w:szCs w:val="28"/>
        </w:rPr>
        <w:t>№</w:t>
      </w:r>
      <w:r w:rsidRPr="00030B05">
        <w:rPr>
          <w:rFonts w:ascii="Times New Roman" w:hAnsi="Times New Roman" w:cs="Times New Roman"/>
          <w:sz w:val="28"/>
          <w:szCs w:val="28"/>
        </w:rPr>
        <w:t xml:space="preserve">159-ФЗ, а в случае, предусмотренном </w:t>
      </w:r>
      <w:hyperlink r:id="rId27" w:history="1">
        <w:r w:rsidRPr="00030B05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 w:history="1">
        <w:r w:rsidRPr="00030B05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30B05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875004">
        <w:rPr>
          <w:rFonts w:ascii="Times New Roman" w:hAnsi="Times New Roman" w:cs="Times New Roman"/>
          <w:sz w:val="28"/>
          <w:szCs w:val="28"/>
        </w:rPr>
        <w:t>№</w:t>
      </w:r>
      <w:r w:rsidRPr="00030B05">
        <w:rPr>
          <w:rFonts w:ascii="Times New Roman" w:hAnsi="Times New Roman" w:cs="Times New Roman"/>
          <w:sz w:val="28"/>
          <w:szCs w:val="28"/>
        </w:rPr>
        <w:t xml:space="preserve">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C859F2" w:rsidRPr="00030B05" w:rsidRDefault="00C859F2" w:rsidP="003F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 xml:space="preserve">5) арендуемый объект учитывается в составе муниципальной казны муниципального образования </w:t>
      </w:r>
      <w:proofErr w:type="spellStart"/>
      <w:r w:rsidRPr="00030B05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Pr="00030B05">
        <w:rPr>
          <w:rFonts w:ascii="Times New Roman" w:hAnsi="Times New Roman" w:cs="Times New Roman"/>
          <w:sz w:val="28"/>
          <w:szCs w:val="28"/>
        </w:rPr>
        <w:t xml:space="preserve"> городской округ 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учреждениям.</w:t>
      </w:r>
    </w:p>
    <w:p w:rsidR="00C859F2" w:rsidRPr="00030B05" w:rsidRDefault="007252A7" w:rsidP="003F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8042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C859F2" w:rsidRPr="00030B05">
        <w:rPr>
          <w:rFonts w:ascii="Times New Roman" w:hAnsi="Times New Roman" w:cs="Times New Roman"/>
          <w:sz w:val="28"/>
          <w:szCs w:val="28"/>
        </w:rPr>
        <w:t>В случаях, если заявитель обладает правом на приобретение арендуемого объекта муниципального недвижимого имущества, и установления факта отсутствия документов, необходимых для предоставления муниципальной услуги, предусмотренной настоящим Регламентом (применительно к соответствующему виду муниципальной услуги), обязанность по представлению которых не возложена настоящим Регламентом на заявителя, исполнитель в течение двух рабочих дней в порядке межведомственного информационного взаимодействия запрашивает:</w:t>
      </w:r>
      <w:proofErr w:type="gramEnd"/>
    </w:p>
    <w:p w:rsidR="00C859F2" w:rsidRPr="00030B05" w:rsidRDefault="00C859F2" w:rsidP="003F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либо выписку из единого государственного реестра индивидуальных предпринимателей (запрашивается в ИФНС России);</w:t>
      </w:r>
    </w:p>
    <w:p w:rsidR="00C859F2" w:rsidRPr="00030B05" w:rsidRDefault="00C859F2" w:rsidP="003F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2) документы, подтверждающие внесение арендной платы в соответствии с установленными договорами сроками платежей, а также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C859F2" w:rsidRPr="00030B05" w:rsidRDefault="00C859F2" w:rsidP="003F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Указанные необходимые документы либо сведения, содержащиеся в них, представляются в Комитет соответствующими органами (организациями) не позднее пяти рабочих дней со дня получения межведомственного запроса.</w:t>
      </w:r>
    </w:p>
    <w:p w:rsidR="00C859F2" w:rsidRPr="00030B05" w:rsidRDefault="0080424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33. </w:t>
      </w:r>
      <w:r w:rsidR="00D07D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Проведение оценки рыночной стоимости объекта муниципального недвижимого имущества, подлежащего отчуждению.</w:t>
      </w:r>
    </w:p>
    <w:p w:rsidR="00C859F2" w:rsidRPr="00030B05" w:rsidRDefault="00804242" w:rsidP="00804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33.1. Для выполнения</w:t>
      </w:r>
      <w:r w:rsidRPr="00030B05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оценки рыночной стоимости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 муниципального недвижимого имущества, подлежащего отчуждению</w:t>
      </w:r>
      <w:r w:rsidR="00A830B9">
        <w:rPr>
          <w:rFonts w:ascii="Times New Roman" w:hAnsi="Times New Roman" w:cs="Times New Roman"/>
          <w:sz w:val="28"/>
          <w:szCs w:val="28"/>
        </w:rPr>
        <w:t xml:space="preserve"> </w:t>
      </w:r>
      <w:r w:rsidR="00C859F2" w:rsidRPr="00030B05">
        <w:rPr>
          <w:rFonts w:ascii="Times New Roman" w:hAnsi="Times New Roman" w:cs="Times New Roman"/>
          <w:sz w:val="28"/>
          <w:szCs w:val="28"/>
        </w:rPr>
        <w:t>Комитет обеспечивает</w:t>
      </w:r>
      <w:proofErr w:type="gramEnd"/>
      <w:r w:rsidR="00C859F2" w:rsidRPr="00030B05">
        <w:rPr>
          <w:rFonts w:ascii="Times New Roman" w:hAnsi="Times New Roman" w:cs="Times New Roman"/>
          <w:sz w:val="28"/>
          <w:szCs w:val="28"/>
        </w:rPr>
        <w:t xml:space="preserve"> проведение оценки рыночной стоимости арендуемого объекта муниципального недвижимого имущества в порядке, установленном Федеральным </w:t>
      </w:r>
      <w:hyperlink r:id="rId29" w:history="1">
        <w:r w:rsidR="00C859F2" w:rsidRPr="00030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859F2" w:rsidRPr="00030B05">
        <w:rPr>
          <w:rFonts w:ascii="Times New Roman" w:hAnsi="Times New Roman" w:cs="Times New Roman"/>
          <w:sz w:val="28"/>
          <w:szCs w:val="28"/>
        </w:rPr>
        <w:t xml:space="preserve"> от 29.07.1998</w:t>
      </w:r>
      <w:r w:rsidR="00D07D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110B">
        <w:rPr>
          <w:rFonts w:ascii="Times New Roman" w:hAnsi="Times New Roman" w:cs="Times New Roman"/>
          <w:sz w:val="28"/>
          <w:szCs w:val="28"/>
        </w:rPr>
        <w:t>№</w:t>
      </w:r>
      <w:r w:rsidR="00C859F2" w:rsidRPr="00030B05">
        <w:rPr>
          <w:rFonts w:ascii="Times New Roman" w:hAnsi="Times New Roman" w:cs="Times New Roman"/>
          <w:sz w:val="28"/>
          <w:szCs w:val="28"/>
        </w:rPr>
        <w:t xml:space="preserve"> 135-ФЗ </w:t>
      </w:r>
      <w:r w:rsidR="00D07DA3">
        <w:rPr>
          <w:rFonts w:ascii="Times New Roman" w:hAnsi="Times New Roman" w:cs="Times New Roman"/>
          <w:sz w:val="28"/>
          <w:szCs w:val="28"/>
        </w:rPr>
        <w:t>«</w:t>
      </w:r>
      <w:r w:rsidR="00C859F2" w:rsidRPr="00030B05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D07DA3">
        <w:rPr>
          <w:rFonts w:ascii="Times New Roman" w:hAnsi="Times New Roman" w:cs="Times New Roman"/>
          <w:sz w:val="28"/>
          <w:szCs w:val="28"/>
        </w:rPr>
        <w:t>»</w:t>
      </w:r>
      <w:r w:rsidR="00C859F2" w:rsidRPr="00030B05">
        <w:rPr>
          <w:rFonts w:ascii="Times New Roman" w:hAnsi="Times New Roman" w:cs="Times New Roman"/>
          <w:sz w:val="28"/>
          <w:szCs w:val="28"/>
        </w:rPr>
        <w:t>.</w:t>
      </w:r>
    </w:p>
    <w:p w:rsidR="00C859F2" w:rsidRPr="00030B05" w:rsidRDefault="00804242" w:rsidP="002C11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33.2.</w:t>
      </w:r>
      <w:r w:rsidR="00D07DA3">
        <w:rPr>
          <w:rFonts w:ascii="Times New Roman" w:hAnsi="Times New Roman" w:cs="Times New Roman"/>
          <w:sz w:val="28"/>
          <w:szCs w:val="28"/>
        </w:rPr>
        <w:t xml:space="preserve"> </w:t>
      </w:r>
      <w:r w:rsidR="00C859F2" w:rsidRPr="00030B05">
        <w:rPr>
          <w:rFonts w:ascii="Times New Roman" w:hAnsi="Times New Roman" w:cs="Times New Roman"/>
          <w:sz w:val="28"/>
          <w:szCs w:val="28"/>
        </w:rPr>
        <w:t>Срок для заключения договора на проведение оценки рыночной стоимости объекта недвижимого имущества, находящегося в муниципальной собственности, и проведения оценки его рыночной стоимости составляет не более двух месяцев со дня регистрации заявления о предоставлении муниципальной услуги.</w:t>
      </w:r>
    </w:p>
    <w:p w:rsidR="00C859F2" w:rsidRPr="00030B05" w:rsidRDefault="00804242" w:rsidP="002C1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33.3</w:t>
      </w:r>
      <w:r w:rsidR="00C859F2" w:rsidRPr="00030B05">
        <w:rPr>
          <w:rFonts w:ascii="Times New Roman" w:hAnsi="Times New Roman" w:cs="Times New Roman"/>
          <w:sz w:val="28"/>
          <w:szCs w:val="28"/>
        </w:rPr>
        <w:t>. Административное действие по проведению оценки завершается принятием отчета об оценке рыночной стоимости арендуемого объекта муниципального недвижимого имущества, подлежащего отчуждению.</w:t>
      </w:r>
    </w:p>
    <w:p w:rsidR="00C859F2" w:rsidRPr="00030B05" w:rsidRDefault="00804242" w:rsidP="008042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34. Принятие решения об условиях приватизации объекта муниципального недвижимого имущества, подлежащего отчуждению.</w:t>
      </w:r>
    </w:p>
    <w:p w:rsidR="00C859F2" w:rsidRPr="00030B05" w:rsidRDefault="00804242" w:rsidP="00804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34.1.</w:t>
      </w:r>
      <w:r w:rsidR="00D07DA3">
        <w:rPr>
          <w:rFonts w:ascii="Times New Roman" w:hAnsi="Times New Roman" w:cs="Times New Roman"/>
          <w:sz w:val="28"/>
          <w:szCs w:val="28"/>
        </w:rPr>
        <w:t xml:space="preserve"> </w:t>
      </w:r>
      <w:r w:rsidR="00C859F2" w:rsidRPr="00030B05">
        <w:rPr>
          <w:rFonts w:ascii="Times New Roman" w:hAnsi="Times New Roman" w:cs="Times New Roman"/>
          <w:sz w:val="28"/>
          <w:szCs w:val="28"/>
        </w:rPr>
        <w:t>Административное действие по принятию решения об условиях приватизации объекта муниципального недвижимого имущества, подлежащего отчуждению, осуществляется на основании отчета об оценке рыночной стоимости арендуемого объекта муниципального недвижимого имущества.</w:t>
      </w:r>
    </w:p>
    <w:p w:rsidR="00C859F2" w:rsidRPr="00030B05" w:rsidRDefault="00804242" w:rsidP="002C1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34.2.</w:t>
      </w:r>
      <w:r w:rsidR="00D07DA3">
        <w:rPr>
          <w:rFonts w:ascii="Times New Roman" w:hAnsi="Times New Roman" w:cs="Times New Roman"/>
          <w:sz w:val="28"/>
          <w:szCs w:val="28"/>
        </w:rPr>
        <w:t xml:space="preserve">  </w:t>
      </w:r>
      <w:r w:rsidR="00C859F2" w:rsidRPr="00030B05">
        <w:rPr>
          <w:rFonts w:ascii="Times New Roman" w:hAnsi="Times New Roman" w:cs="Times New Roman"/>
          <w:sz w:val="28"/>
          <w:szCs w:val="28"/>
        </w:rPr>
        <w:t xml:space="preserve">Комитет обеспечивает разработку и согласование проекта решения </w:t>
      </w:r>
      <w:proofErr w:type="spellStart"/>
      <w:r w:rsidR="00C859F2" w:rsidRPr="00030B05"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 w:rsidR="00C859F2" w:rsidRPr="00030B05">
        <w:rPr>
          <w:rFonts w:ascii="Times New Roman" w:hAnsi="Times New Roman" w:cs="Times New Roman"/>
          <w:sz w:val="28"/>
          <w:szCs w:val="28"/>
        </w:rPr>
        <w:t xml:space="preserve"> городской Думы об условиях приватизации арендуемого объекта муниципального недвижимого имущества в установленном порядке.</w:t>
      </w:r>
    </w:p>
    <w:p w:rsidR="00C859F2" w:rsidRDefault="00804242" w:rsidP="002C1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34.3. </w:t>
      </w:r>
      <w:r w:rsidR="00C859F2" w:rsidRPr="00030B05">
        <w:rPr>
          <w:rFonts w:ascii="Times New Roman" w:hAnsi="Times New Roman" w:cs="Times New Roman"/>
          <w:sz w:val="28"/>
          <w:szCs w:val="28"/>
        </w:rPr>
        <w:t xml:space="preserve">Срок для принятия решения об условиях приватизации арендуемого объекта муниципального недвижимого имущества составляет 14 календарных дней со дня принятия </w:t>
      </w:r>
      <w:proofErr w:type="gramStart"/>
      <w:r w:rsidR="00C859F2" w:rsidRPr="00030B05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="00C859F2" w:rsidRPr="00030B05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арендуемого объекта муниципального недвижимого имущества.</w:t>
      </w:r>
    </w:p>
    <w:p w:rsidR="002C110B" w:rsidRPr="00030B05" w:rsidRDefault="00804242" w:rsidP="002C1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Подготовка и направление заявителю проекта договора купли-продажи объекта муниципального недвижимого имущества, подлежащего отчуждению.</w:t>
      </w:r>
    </w:p>
    <w:p w:rsidR="00C859F2" w:rsidRPr="00030B05" w:rsidRDefault="00804242" w:rsidP="002C11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37"/>
      <w:bookmarkEnd w:id="6"/>
      <w:r>
        <w:rPr>
          <w:rFonts w:ascii="Times New Roman" w:hAnsi="Times New Roman" w:cs="Times New Roman"/>
          <w:sz w:val="28"/>
          <w:szCs w:val="28"/>
        </w:rPr>
        <w:t>35.1</w:t>
      </w:r>
      <w:r w:rsidR="00C859F2" w:rsidRPr="00030B05">
        <w:rPr>
          <w:rFonts w:ascii="Times New Roman" w:hAnsi="Times New Roman" w:cs="Times New Roman"/>
          <w:sz w:val="28"/>
          <w:szCs w:val="28"/>
        </w:rPr>
        <w:t xml:space="preserve">. В течение 10 дней </w:t>
      </w:r>
      <w:proofErr w:type="gramStart"/>
      <w:r w:rsidR="00C859F2" w:rsidRPr="00030B0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C859F2" w:rsidRPr="00030B05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арендуемого объекта муниципального недвижимого имущества Комитет осуществляет подготовку проекта договора купли-продажи объекта и направляет заявителю.</w:t>
      </w:r>
    </w:p>
    <w:p w:rsidR="00C859F2" w:rsidRPr="00030B05" w:rsidRDefault="0049090C" w:rsidP="002C1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859F2" w:rsidRPr="00030B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859F2" w:rsidRPr="00030B05">
        <w:rPr>
          <w:rFonts w:ascii="Times New Roman" w:hAnsi="Times New Roman" w:cs="Times New Roman"/>
          <w:sz w:val="28"/>
          <w:szCs w:val="28"/>
        </w:rPr>
        <w:t>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C859F2" w:rsidRPr="00030B05" w:rsidRDefault="00C859F2" w:rsidP="002C1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Теч</w:t>
      </w:r>
      <w:r w:rsidR="0049090C">
        <w:rPr>
          <w:rFonts w:ascii="Times New Roman" w:hAnsi="Times New Roman" w:cs="Times New Roman"/>
          <w:sz w:val="28"/>
          <w:szCs w:val="28"/>
        </w:rPr>
        <w:t xml:space="preserve">ение </w:t>
      </w:r>
      <w:r w:rsidR="0049090C" w:rsidRPr="00535D41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49090C">
        <w:rPr>
          <w:rFonts w:ascii="Times New Roman" w:hAnsi="Times New Roman" w:cs="Times New Roman"/>
          <w:sz w:val="28"/>
          <w:szCs w:val="28"/>
        </w:rPr>
        <w:t xml:space="preserve"> срока</w:t>
      </w:r>
      <w:r w:rsidRPr="00030B05">
        <w:rPr>
          <w:rFonts w:ascii="Times New Roman" w:hAnsi="Times New Roman" w:cs="Times New Roman"/>
          <w:sz w:val="28"/>
          <w:szCs w:val="28"/>
        </w:rPr>
        <w:t xml:space="preserve">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C859F2" w:rsidRPr="00030B05" w:rsidRDefault="0049090C" w:rsidP="002C1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43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="00C859F2" w:rsidRPr="00030B05">
        <w:rPr>
          <w:rFonts w:ascii="Times New Roman" w:hAnsi="Times New Roman" w:cs="Times New Roman"/>
          <w:sz w:val="28"/>
          <w:szCs w:val="28"/>
        </w:rPr>
        <w:t>.В случае если договор</w:t>
      </w:r>
      <w:r w:rsidR="00535D41">
        <w:rPr>
          <w:rFonts w:ascii="Times New Roman" w:hAnsi="Times New Roman" w:cs="Times New Roman"/>
          <w:sz w:val="28"/>
          <w:szCs w:val="28"/>
        </w:rPr>
        <w:t xml:space="preserve"> </w:t>
      </w:r>
      <w:r w:rsidRPr="00535D41">
        <w:rPr>
          <w:rFonts w:ascii="Times New Roman" w:hAnsi="Times New Roman" w:cs="Times New Roman"/>
          <w:sz w:val="28"/>
          <w:szCs w:val="28"/>
        </w:rPr>
        <w:t>купли-продажи</w:t>
      </w:r>
      <w:r w:rsidR="00C859F2" w:rsidRPr="00030B05">
        <w:rPr>
          <w:rFonts w:ascii="Times New Roman" w:hAnsi="Times New Roman" w:cs="Times New Roman"/>
          <w:sz w:val="28"/>
          <w:szCs w:val="28"/>
        </w:rPr>
        <w:t xml:space="preserve"> не будет подписан в срок, указанный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C859F2" w:rsidRPr="00030B05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59F2" w:rsidRPr="00030B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535D41">
        <w:rPr>
          <w:rFonts w:ascii="Times New Roman" w:hAnsi="Times New Roman" w:cs="Times New Roman"/>
          <w:sz w:val="28"/>
          <w:szCs w:val="28"/>
        </w:rPr>
        <w:t xml:space="preserve"> </w:t>
      </w:r>
      <w:r w:rsidRPr="00535D41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859F2" w:rsidRPr="00030B05">
        <w:rPr>
          <w:rFonts w:ascii="Times New Roman" w:hAnsi="Times New Roman" w:cs="Times New Roman"/>
          <w:sz w:val="28"/>
          <w:szCs w:val="28"/>
        </w:rPr>
        <w:t>егламента, заявитель утрачивает право на приобретение арендуемого объекта муниципального недвижимого имущества.</w:t>
      </w:r>
    </w:p>
    <w:p w:rsidR="00C859F2" w:rsidRDefault="0049090C" w:rsidP="00365E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4363">
        <w:rPr>
          <w:rFonts w:ascii="Times New Roman" w:hAnsi="Times New Roman" w:cs="Times New Roman"/>
          <w:sz w:val="28"/>
          <w:szCs w:val="28"/>
        </w:rPr>
        <w:t>5</w:t>
      </w:r>
      <w:r w:rsidR="00C859F2" w:rsidRPr="00030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C859F2" w:rsidRPr="00030B05">
        <w:rPr>
          <w:rFonts w:ascii="Times New Roman" w:hAnsi="Times New Roman" w:cs="Times New Roman"/>
          <w:sz w:val="28"/>
          <w:szCs w:val="28"/>
        </w:rPr>
        <w:t xml:space="preserve"> Порядок оплаты отчуждаемых объектов муниципального недвижимого имущества определяется условиями договоров купли-продажи данных объектов.</w:t>
      </w:r>
    </w:p>
    <w:p w:rsidR="004E4363" w:rsidRPr="00A915E6" w:rsidRDefault="00D07DA3" w:rsidP="004E43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090C">
        <w:rPr>
          <w:rFonts w:ascii="Times New Roman" w:hAnsi="Times New Roman"/>
          <w:sz w:val="28"/>
          <w:szCs w:val="28"/>
        </w:rPr>
        <w:t>35.5</w:t>
      </w:r>
      <w:r w:rsidR="004E4363">
        <w:rPr>
          <w:rFonts w:ascii="Times New Roman" w:hAnsi="Times New Roman"/>
          <w:sz w:val="28"/>
          <w:szCs w:val="28"/>
        </w:rPr>
        <w:t xml:space="preserve">. </w:t>
      </w:r>
      <w:r w:rsidR="004E4363" w:rsidRPr="007A4973">
        <w:rPr>
          <w:rFonts w:ascii="Times New Roman" w:hAnsi="Times New Roman"/>
          <w:sz w:val="28"/>
          <w:szCs w:val="28"/>
        </w:rPr>
        <w:t>При получении муниципальной услуги через отдел МФЦ выдачу заявителям (их представителям) письма с уведомлением о подготовке проекта договора купли-продажи, либо с мотивированным отказом в предоставлении муниципальной услуги осуществляет специалист  отдела МФЦ.</w:t>
      </w: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030B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0B05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365E78" w:rsidRDefault="00365E78" w:rsidP="00365E78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9F2" w:rsidRPr="00365E78" w:rsidRDefault="0049090C" w:rsidP="00365E78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65E78">
        <w:rPr>
          <w:rFonts w:ascii="Times New Roman" w:hAnsi="Times New Roman" w:cs="Times New Roman"/>
          <w:sz w:val="28"/>
          <w:szCs w:val="28"/>
        </w:rPr>
        <w:t xml:space="preserve">. </w:t>
      </w:r>
      <w:r w:rsidR="00C859F2" w:rsidRPr="00365E78">
        <w:rPr>
          <w:rFonts w:ascii="Times New Roman" w:hAnsi="Times New Roman" w:cs="Times New Roman"/>
          <w:sz w:val="28"/>
          <w:szCs w:val="28"/>
        </w:rPr>
        <w:t>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председателем Комитета.</w:t>
      </w:r>
    </w:p>
    <w:p w:rsidR="00C859F2" w:rsidRPr="00030B05" w:rsidRDefault="00C859F2" w:rsidP="0036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исполнения специалистами (должностными лицами) Комитета положений настоящего Регламента, нормативных правовых актов Российской Федерации и (или) Свердловской области.</w:t>
      </w:r>
    </w:p>
    <w:p w:rsidR="00C859F2" w:rsidRPr="00030B05" w:rsidRDefault="0049090C" w:rsidP="00365E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859F2" w:rsidRPr="00030B05">
        <w:rPr>
          <w:rFonts w:ascii="Times New Roman" w:hAnsi="Times New Roman" w:cs="Times New Roman"/>
          <w:sz w:val="28"/>
          <w:szCs w:val="28"/>
        </w:rPr>
        <w:t>. Периодичность осуществления текущего контроля устанавливается председателем комитета.</w:t>
      </w:r>
    </w:p>
    <w:p w:rsidR="00C859F2" w:rsidRPr="00030B05" w:rsidRDefault="0049090C" w:rsidP="0036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859F2" w:rsidRPr="00030B05">
        <w:rPr>
          <w:rFonts w:ascii="Times New Roman" w:hAnsi="Times New Roman" w:cs="Times New Roman"/>
          <w:sz w:val="28"/>
          <w:szCs w:val="28"/>
        </w:rPr>
        <w:t>. Проведение проверок может носить плановый характер (осуществляться на основании годовых или полугодовых планов работы Комитета) либо внеплановый характер (в связи с конкретным обращением заявителя).</w:t>
      </w:r>
    </w:p>
    <w:p w:rsidR="00C859F2" w:rsidRPr="00030B05" w:rsidRDefault="0049090C" w:rsidP="0036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A08A0">
        <w:rPr>
          <w:rFonts w:ascii="Times New Roman" w:hAnsi="Times New Roman" w:cs="Times New Roman"/>
          <w:sz w:val="28"/>
          <w:szCs w:val="28"/>
        </w:rPr>
        <w:t xml:space="preserve">. </w:t>
      </w:r>
      <w:r w:rsidR="00C859F2" w:rsidRPr="00030B05">
        <w:rPr>
          <w:rFonts w:ascii="Times New Roman" w:hAnsi="Times New Roman" w:cs="Times New Roman"/>
          <w:sz w:val="28"/>
          <w:szCs w:val="28"/>
        </w:rPr>
        <w:t>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9A08A0" w:rsidRDefault="0049090C" w:rsidP="009A08A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859F2" w:rsidRPr="00030B05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859F2" w:rsidRPr="009A08A0" w:rsidRDefault="0049090C" w:rsidP="009A08A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859F2" w:rsidRPr="009A08A0">
        <w:rPr>
          <w:rFonts w:ascii="Times New Roman" w:hAnsi="Times New Roman" w:cs="Times New Roman"/>
          <w:sz w:val="28"/>
          <w:szCs w:val="28"/>
        </w:rPr>
        <w:t>. Специалисты (должностные лица) Комитета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C859F2" w:rsidRPr="00030B05" w:rsidRDefault="0049090C" w:rsidP="009A0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859F2" w:rsidRPr="00030B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9F2" w:rsidRPr="00030B05">
        <w:rPr>
          <w:rFonts w:ascii="Times New Roman" w:hAnsi="Times New Roman" w:cs="Times New Roman"/>
          <w:sz w:val="28"/>
          <w:szCs w:val="28"/>
        </w:rPr>
        <w:t>О мерах, принятых в отношении виновных в нарушении законодательства Российской Федерации и (или) Свердловской области, положений настоящего административного регламента специалистов (должностных лиц), Комитет  в течение 15 дней со дня принятия таких мер сообщает в письменной форме лицу, права, свободы и (или) законные интересы которого нарушены и от которого поступило обращение о нарушении его прав, свобод и (или) законных интересов.</w:t>
      </w:r>
      <w:proofErr w:type="gramEnd"/>
    </w:p>
    <w:p w:rsidR="00C859F2" w:rsidRDefault="004E4363" w:rsidP="009A0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090C">
        <w:rPr>
          <w:rFonts w:ascii="Times New Roman" w:hAnsi="Times New Roman" w:cs="Times New Roman"/>
          <w:sz w:val="28"/>
          <w:szCs w:val="28"/>
        </w:rPr>
        <w:t>3</w:t>
      </w:r>
      <w:r w:rsidR="00C859F2" w:rsidRPr="00030B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9F2" w:rsidRPr="00030B05">
        <w:rPr>
          <w:rFonts w:ascii="Times New Roman" w:hAnsi="Times New Roman" w:cs="Times New Roman"/>
          <w:sz w:val="28"/>
          <w:szCs w:val="28"/>
        </w:rPr>
        <w:t>В целях участия в осуществлении контроля за исполнением настоящего Регламента граждане, их объединения и организации вправе обращаться к председателю Комитета, Главе Волчанского городского округа по вопросам, касающимся исполнения специалистами (должностными лицами) Комитета положений Регламента, инициировать проведение проверок исполнения положений Регламента, осуществлять иные предусмотренные законодательством Российской Федерации и (или) Свердловской области права.</w:t>
      </w:r>
      <w:proofErr w:type="gramEnd"/>
    </w:p>
    <w:p w:rsidR="009A08A0" w:rsidRPr="00030B05" w:rsidRDefault="009A08A0" w:rsidP="009A0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Раздел V. ПОРЯДОК ОБЖАЛОВАНИЯ РЕШЕНИЙ И ДЕЙСТВИЙ</w:t>
      </w: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</w:t>
      </w:r>
      <w:proofErr w:type="gramStart"/>
      <w:r w:rsidRPr="00030B0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30B05">
        <w:rPr>
          <w:rFonts w:ascii="Times New Roman" w:hAnsi="Times New Roman" w:cs="Times New Roman"/>
          <w:sz w:val="28"/>
          <w:szCs w:val="28"/>
        </w:rPr>
        <w:t>ОЛЖНОСТНОГО ЛИЦА ОРГАНА, ПРЕДОСТАВЛЯЮЩЕГО</w:t>
      </w: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B05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ЛИБО МУНИЦИПАЛЬНОГО СЛУЖАЩЕГО</w:t>
      </w: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9F2" w:rsidRPr="00030B05" w:rsidRDefault="0049090C" w:rsidP="009A08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44</w:t>
      </w:r>
      <w:r w:rsidR="00C859F2"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имеет право на обжалование действий (бездействия) и решений, осуществляемых и принимаемых органами местного самоуправления в ходе предоставления муниципальной услуги, в следующих случаях:</w:t>
      </w:r>
    </w:p>
    <w:p w:rsidR="00C859F2" w:rsidRPr="00030B05" w:rsidRDefault="00C859F2" w:rsidP="009A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C859F2" w:rsidRPr="00030B05" w:rsidRDefault="00C859F2" w:rsidP="009A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- 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C859F2" w:rsidRPr="00030B05" w:rsidRDefault="00C859F2" w:rsidP="009A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-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C859F2" w:rsidRPr="00030B05" w:rsidRDefault="00C859F2" w:rsidP="009A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- 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C859F2" w:rsidRPr="00030B05" w:rsidRDefault="00C859F2" w:rsidP="009A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-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исправлений.</w:t>
      </w:r>
    </w:p>
    <w:p w:rsidR="00C859F2" w:rsidRPr="00030B05" w:rsidRDefault="0049090C" w:rsidP="009A08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C859F2"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. Жалоба подается в письменной форме на бумажном носителе, в электронной форме на имя:</w:t>
      </w:r>
    </w:p>
    <w:p w:rsidR="00C859F2" w:rsidRPr="00030B05" w:rsidRDefault="00C859F2" w:rsidP="009A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Волчанского городского округа (624940, Свердловская область, город Волчанск, ул. Уральского Комсомола, дом 1) - при обжаловании действий (бездействия) специалистов и должностных </w:t>
      </w:r>
      <w:proofErr w:type="gramStart"/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лиц</w:t>
      </w:r>
      <w:proofErr w:type="gramEnd"/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ответственных за выполнение административных процедур в ходе предоставления муниципальной услуги.</w:t>
      </w:r>
    </w:p>
    <w:p w:rsidR="00C859F2" w:rsidRPr="00030B05" w:rsidRDefault="0049090C" w:rsidP="009A08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="00C859F2"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859F2"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может быть направлена по почте, через Государственное бюджетное учреждение Свердловской области "Многофункциональный центр предоставления государственных и муниципальных услуг", с использованием информационно-телекоммуникационной сети Интернет, официального сайта Волчанского городского округа, единого портала государственных и муниципальных услуг (http://www.gosuslugi.ru), регионального портала государственных и муниципальных услуг, а также может быть принята на личном приеме заявителя.</w:t>
      </w:r>
      <w:proofErr w:type="gramEnd"/>
    </w:p>
    <w:p w:rsidR="00C859F2" w:rsidRPr="00030B05" w:rsidRDefault="0049090C" w:rsidP="009A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859F2"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C859F2" w:rsidRPr="00030B05" w:rsidRDefault="00C859F2" w:rsidP="009A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859F2" w:rsidRPr="00030B05" w:rsidRDefault="00C859F2" w:rsidP="009A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наименование должности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C859F2" w:rsidRPr="00030B05" w:rsidRDefault="00C859F2" w:rsidP="009A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C859F2" w:rsidRPr="00030B05" w:rsidRDefault="00C859F2" w:rsidP="009A08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иного муниципального служащего.</w:t>
      </w:r>
    </w:p>
    <w:p w:rsidR="00C859F2" w:rsidRPr="00030B05" w:rsidRDefault="00C859F2" w:rsidP="009A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859F2" w:rsidRPr="00030B05" w:rsidRDefault="0049090C" w:rsidP="009A08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="00C859F2"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859F2"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жалобы.</w:t>
      </w:r>
      <w:proofErr w:type="gramEnd"/>
    </w:p>
    <w:p w:rsidR="00C859F2" w:rsidRPr="00030B05" w:rsidRDefault="0049090C" w:rsidP="009A08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C859F2"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. По результатам рассмотрения жалобы уполномоченный орган принимает одно из следующих решений:</w:t>
      </w:r>
    </w:p>
    <w:p w:rsidR="00C859F2" w:rsidRPr="00030B05" w:rsidRDefault="00C859F2" w:rsidP="009A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C859F2" w:rsidRPr="00030B05" w:rsidRDefault="00C859F2" w:rsidP="009A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- отказать в удовлетворении жалобы.</w:t>
      </w:r>
    </w:p>
    <w:p w:rsidR="00C859F2" w:rsidRPr="00030B05" w:rsidRDefault="0049090C" w:rsidP="009A08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C859F2"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59F2" w:rsidRPr="00030B05" w:rsidRDefault="0049090C" w:rsidP="009A08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="00C859F2"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C859F2"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C859F2" w:rsidRPr="00030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D6" w:rsidRDefault="004F6DD6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D6" w:rsidRDefault="004F6DD6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D6" w:rsidRDefault="004F6DD6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D6" w:rsidRDefault="004F6DD6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D6" w:rsidRDefault="004F6DD6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D6" w:rsidRDefault="004F6DD6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D6" w:rsidRDefault="004F6DD6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D6" w:rsidRDefault="004F6DD6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D6" w:rsidRDefault="004F6DD6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004" w:rsidRDefault="00224004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224004" w:rsidRDefault="00224004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6952" w:tblpY="-592"/>
        <w:tblW w:w="0" w:type="auto"/>
        <w:tblLook w:val="04A0"/>
      </w:tblPr>
      <w:tblGrid>
        <w:gridCol w:w="4859"/>
      </w:tblGrid>
      <w:tr w:rsidR="004A317A" w:rsidTr="00FB42A9">
        <w:trPr>
          <w:trHeight w:val="1185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4A317A" w:rsidRDefault="004A317A" w:rsidP="00FB42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2 </w:t>
            </w:r>
          </w:p>
          <w:p w:rsidR="004A317A" w:rsidRDefault="004A317A" w:rsidP="00FB42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«Отчуждение недвижимого имущества, находящегося в муниципальной собственности Волчанского городского округа и арендуемого субъектами малого и среднего предпринимательства»</w:t>
            </w:r>
          </w:p>
        </w:tc>
      </w:tr>
    </w:tbl>
    <w:p w:rsidR="00224004" w:rsidRDefault="00224004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317A" w:rsidRDefault="004A317A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317A" w:rsidRDefault="004A317A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317A" w:rsidRDefault="004A317A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4004" w:rsidRDefault="00224004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4363" w:rsidRDefault="004E4363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4363" w:rsidRDefault="004E4363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08A0" w:rsidRDefault="009A08A0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413"/>
      <w:bookmarkEnd w:id="8"/>
      <w:r w:rsidRPr="00030B05">
        <w:rPr>
          <w:rFonts w:ascii="Times New Roman" w:hAnsi="Times New Roman" w:cs="Times New Roman"/>
          <w:sz w:val="24"/>
          <w:szCs w:val="24"/>
        </w:rPr>
        <w:t>ФОРМА</w:t>
      </w: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</w:t>
      </w: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ПО ОТЧУЖДЕНИЮ НЕДВИЖИМОГО ИМУЩЕСТВА,</w:t>
      </w: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0B05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030B0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ВОЛЧАНСКОГО ГОРОДСКОГО ОКРУГА И АРЕНДУЕМОГО</w:t>
      </w: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30B05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</w:t>
      </w:r>
    </w:p>
    <w:p w:rsidR="00C859F2" w:rsidRPr="00030B05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9F2" w:rsidRPr="00030B05" w:rsidRDefault="004A317A" w:rsidP="004A31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59F2" w:rsidRPr="00030B05">
        <w:rPr>
          <w:rFonts w:ascii="Times New Roman" w:hAnsi="Times New Roman" w:cs="Times New Roman"/>
          <w:sz w:val="24"/>
          <w:szCs w:val="24"/>
        </w:rPr>
        <w:t>В Комитет по управлению имуществом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Волчанского городского округа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_____________________________________</w:t>
      </w:r>
    </w:p>
    <w:p w:rsidR="00C859F2" w:rsidRPr="00030B05" w:rsidRDefault="004A317A" w:rsidP="00C859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gramStart"/>
      <w:r w:rsidR="00C859F2" w:rsidRPr="00030B05">
        <w:rPr>
          <w:rFonts w:ascii="Times New Roman" w:hAnsi="Times New Roman" w:cs="Times New Roman"/>
        </w:rPr>
        <w:t>(наименование или фамилия, имя, отчество,</w:t>
      </w:r>
      <w:proofErr w:type="gramEnd"/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</w:t>
      </w:r>
    </w:p>
    <w:p w:rsidR="00C859F2" w:rsidRPr="00030B05" w:rsidRDefault="004A317A" w:rsidP="00C859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859F2" w:rsidRPr="00030B05">
        <w:rPr>
          <w:rFonts w:ascii="Times New Roman" w:hAnsi="Times New Roman" w:cs="Times New Roman"/>
        </w:rPr>
        <w:t>юридический, фактический, почтовый адреса,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</w:t>
      </w:r>
    </w:p>
    <w:p w:rsidR="00C859F2" w:rsidRPr="00030B05" w:rsidRDefault="004A317A" w:rsidP="00C859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859F2" w:rsidRPr="00030B05">
        <w:rPr>
          <w:rFonts w:ascii="Times New Roman" w:hAnsi="Times New Roman" w:cs="Times New Roman"/>
        </w:rPr>
        <w:t>номера контактных телефонов, адрес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</w:rPr>
      </w:pPr>
      <w:r w:rsidRPr="00030B05">
        <w:rPr>
          <w:rFonts w:ascii="Times New Roman" w:hAnsi="Times New Roman" w:cs="Times New Roman"/>
        </w:rPr>
        <w:t xml:space="preserve">                                                                                    электронной почты)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ОГРН ___________________________</w:t>
      </w:r>
    </w:p>
    <w:p w:rsidR="00C859F2" w:rsidRPr="00030B05" w:rsidRDefault="00C859F2" w:rsidP="00C859F2">
      <w:pPr>
        <w:pStyle w:val="ConsPlusNonformat"/>
      </w:pPr>
      <w:r w:rsidRPr="00030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ИНН ___________________________</w:t>
      </w:r>
    </w:p>
    <w:p w:rsidR="00C859F2" w:rsidRPr="00030B05" w:rsidRDefault="00C859F2" w:rsidP="00C859F2">
      <w:pPr>
        <w:pStyle w:val="ConsPlusNonformat"/>
      </w:pPr>
    </w:p>
    <w:p w:rsidR="00C859F2" w:rsidRPr="00030B05" w:rsidRDefault="00C859F2" w:rsidP="009A08A0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Прошу  предоставить  преимущественное право на приобретение арендуемого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муниципального  недвижимого  имущества  и  заключить  договор купли-продажи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объекта  муниципального  недвижимого  имущества  муниципального образования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030B05"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 w:rsidRPr="00030B05">
        <w:rPr>
          <w:rFonts w:ascii="Times New Roman" w:hAnsi="Times New Roman" w:cs="Times New Roman"/>
          <w:sz w:val="24"/>
          <w:szCs w:val="24"/>
        </w:rPr>
        <w:t xml:space="preserve">  городской округ: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</w:rPr>
      </w:pPr>
      <w:r w:rsidRPr="00030B05">
        <w:rPr>
          <w:rFonts w:ascii="Times New Roman" w:hAnsi="Times New Roman" w:cs="Times New Roman"/>
        </w:rPr>
        <w:t>(здание, сооружение, нежилое помещение)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30B0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30B0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________________________________________________,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</w:rPr>
      </w:pPr>
      <w:r w:rsidRPr="00030B05">
        <w:rPr>
          <w:rFonts w:ascii="Times New Roman" w:hAnsi="Times New Roman" w:cs="Times New Roman"/>
        </w:rPr>
        <w:t>(населенный пункт, улица, номер дома, литера, номера помещений)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площадью _________ кв. м, </w:t>
      </w:r>
      <w:proofErr w:type="gramStart"/>
      <w:r w:rsidRPr="00030B05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Pr="00030B05">
        <w:rPr>
          <w:rFonts w:ascii="Times New Roman" w:hAnsi="Times New Roman" w:cs="Times New Roman"/>
          <w:sz w:val="24"/>
          <w:szCs w:val="24"/>
        </w:rPr>
        <w:t xml:space="preserve"> по договору аренды от _______________</w:t>
      </w:r>
    </w:p>
    <w:p w:rsidR="00C859F2" w:rsidRPr="00030B05" w:rsidRDefault="009A08A0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859F2" w:rsidRPr="00030B05">
        <w:rPr>
          <w:rFonts w:ascii="Times New Roman" w:hAnsi="Times New Roman" w:cs="Times New Roman"/>
          <w:sz w:val="24"/>
          <w:szCs w:val="24"/>
        </w:rPr>
        <w:t>_____________.</w:t>
      </w:r>
    </w:p>
    <w:p w:rsidR="00C859F2" w:rsidRPr="00030B05" w:rsidRDefault="00C859F2" w:rsidP="009A78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Подтверждаю, что ______________________________________________________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</w:rPr>
      </w:pPr>
      <w:r w:rsidRPr="00030B05">
        <w:rPr>
          <w:rFonts w:ascii="Times New Roman" w:hAnsi="Times New Roman" w:cs="Times New Roman"/>
        </w:rPr>
        <w:t xml:space="preserve">                                            (наименование или инициалы и фамилия заявителя)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соответствует условиям отнесения к категориям субъектов малого  и  среднего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предпринимательства   в   соответствии  со  </w:t>
      </w:r>
      <w:hyperlink r:id="rId30" w:history="1">
        <w:r w:rsidRPr="00030B05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030B05">
        <w:rPr>
          <w:rFonts w:ascii="Times New Roman" w:hAnsi="Times New Roman" w:cs="Times New Roman"/>
          <w:sz w:val="24"/>
          <w:szCs w:val="24"/>
        </w:rPr>
        <w:t xml:space="preserve">  Федерального  закона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от 24.07.2007 </w:t>
      </w:r>
      <w:r w:rsidR="009A08A0">
        <w:rPr>
          <w:rFonts w:ascii="Times New Roman" w:hAnsi="Times New Roman" w:cs="Times New Roman"/>
          <w:sz w:val="24"/>
          <w:szCs w:val="24"/>
        </w:rPr>
        <w:t>года №</w:t>
      </w:r>
      <w:r w:rsidRPr="00030B05">
        <w:rPr>
          <w:rFonts w:ascii="Times New Roman" w:hAnsi="Times New Roman" w:cs="Times New Roman"/>
          <w:sz w:val="24"/>
          <w:szCs w:val="24"/>
        </w:rPr>
        <w:t xml:space="preserve"> 209-ФЗ "О развитии малого  и  среднего  предпринимательства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в Российской Федерации":</w:t>
      </w:r>
    </w:p>
    <w:p w:rsidR="00C859F2" w:rsidRPr="00030B05" w:rsidRDefault="00C859F2" w:rsidP="009A78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1)  суммарная  доля  участия Российской Федерации, субъектов Российской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Федерации,  муниципальных  образований, иностранных граждан, общественных и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религиозных  организаций  (объединений),  благотворительных и иных фондов </w:t>
      </w:r>
      <w:proofErr w:type="gramStart"/>
      <w:r w:rsidRPr="00030B0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уставном  (складочном) </w:t>
      </w:r>
      <w:proofErr w:type="gramStart"/>
      <w:r w:rsidRPr="00030B05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030B05">
        <w:rPr>
          <w:rFonts w:ascii="Times New Roman" w:hAnsi="Times New Roman" w:cs="Times New Roman"/>
          <w:sz w:val="24"/>
          <w:szCs w:val="24"/>
        </w:rPr>
        <w:t xml:space="preserve"> (паевом фонде), доля участия, принадлежащая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одному  или нескольким юридическим лицам, не являющимся субъектами малого и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среднего предпринимательства: __________________________________ процентов;</w:t>
      </w:r>
    </w:p>
    <w:p w:rsidR="00C859F2" w:rsidRPr="00030B05" w:rsidRDefault="00C859F2" w:rsidP="009A78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2) средняя численность работников за предшествующий календарный год: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_________________________________ человек;</w:t>
      </w:r>
    </w:p>
    <w:p w:rsidR="00C859F2" w:rsidRPr="00030B05" w:rsidRDefault="00C859F2" w:rsidP="009A78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3) выручка  от  реализации  товаров (работ, услуг) без учета налога  </w:t>
      </w:r>
      <w:proofErr w:type="gramStart"/>
      <w:r w:rsidRPr="00030B0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30B05">
        <w:rPr>
          <w:rFonts w:ascii="Times New Roman" w:hAnsi="Times New Roman" w:cs="Times New Roman"/>
          <w:sz w:val="24"/>
          <w:szCs w:val="24"/>
        </w:rPr>
        <w:t>добавленную   стоимость   или   балансовая  стоимость  активов  (остаточная</w:t>
      </w:r>
      <w:proofErr w:type="gramEnd"/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стоимость  основных  средств  и  нематериальных  активов) за </w:t>
      </w:r>
      <w:proofErr w:type="gramStart"/>
      <w:r w:rsidRPr="00030B05">
        <w:rPr>
          <w:rFonts w:ascii="Times New Roman" w:hAnsi="Times New Roman" w:cs="Times New Roman"/>
          <w:sz w:val="24"/>
          <w:szCs w:val="24"/>
        </w:rPr>
        <w:t>предшествующий</w:t>
      </w:r>
      <w:proofErr w:type="gramEnd"/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lastRenderedPageBreak/>
        <w:t>календарный год: _________________________________ рублей.</w:t>
      </w:r>
    </w:p>
    <w:p w:rsidR="00C859F2" w:rsidRPr="00030B05" w:rsidRDefault="00C859F2" w:rsidP="009A78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Оплата  стоимости  отчуждаемого  объекта  муниципального нежилого фонда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будет производиться ____________________________________ на __________ лет.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                  (единовременно или в рассрочку)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Примечание: в случае оплаты с рассрочкой платежа указывается количество лет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рассрочки.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 на ______ </w:t>
      </w:r>
      <w:proofErr w:type="gramStart"/>
      <w:r w:rsidRPr="00030B0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30B05">
        <w:rPr>
          <w:rFonts w:ascii="Times New Roman" w:hAnsi="Times New Roman" w:cs="Times New Roman"/>
          <w:sz w:val="24"/>
          <w:szCs w:val="24"/>
        </w:rPr>
        <w:t>. в ______ экз.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________________________________________________ на ______ </w:t>
      </w:r>
      <w:proofErr w:type="gramStart"/>
      <w:r w:rsidRPr="00030B0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30B05">
        <w:rPr>
          <w:rFonts w:ascii="Times New Roman" w:hAnsi="Times New Roman" w:cs="Times New Roman"/>
          <w:sz w:val="24"/>
          <w:szCs w:val="24"/>
        </w:rPr>
        <w:t>. в ______ экз.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          (наименование документа)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>____________________________ __________ ___________________________________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(наименование должности)   (подпись)           (инициалы, фамилия)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</w:t>
      </w:r>
    </w:p>
    <w:p w:rsidR="00C859F2" w:rsidRPr="00030B05" w:rsidRDefault="00C859F2" w:rsidP="00C859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B05">
        <w:rPr>
          <w:rFonts w:ascii="Times New Roman" w:hAnsi="Times New Roman" w:cs="Times New Roman"/>
          <w:sz w:val="24"/>
          <w:szCs w:val="24"/>
        </w:rPr>
        <w:t xml:space="preserve">                                          (дата)</w:t>
      </w: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317A" w:rsidRDefault="004A317A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317A" w:rsidRDefault="004A317A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317A" w:rsidRDefault="004A317A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317A" w:rsidRDefault="004A317A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6952" w:tblpY="-592"/>
        <w:tblW w:w="0" w:type="auto"/>
        <w:tblLook w:val="04A0"/>
      </w:tblPr>
      <w:tblGrid>
        <w:gridCol w:w="4859"/>
      </w:tblGrid>
      <w:tr w:rsidR="004A317A" w:rsidTr="004A317A">
        <w:trPr>
          <w:trHeight w:val="1185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4A317A" w:rsidRDefault="004A317A" w:rsidP="004A317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2 </w:t>
            </w:r>
          </w:p>
          <w:p w:rsidR="004A317A" w:rsidRDefault="004A317A" w:rsidP="004A317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«Отчуждение недвижимого имущества, находящегося в муниципальной собственности Волчанского городского округа и арендуемого субъектами малого и среднего предпринимательства»</w:t>
            </w:r>
          </w:p>
        </w:tc>
      </w:tr>
    </w:tbl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6DD6" w:rsidRDefault="004F6DD6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786B" w:rsidRDefault="009A786B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317A" w:rsidRDefault="00C859F2" w:rsidP="004A31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7A" w:rsidRDefault="004A317A" w:rsidP="004A31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4A317A" w:rsidRDefault="004A317A" w:rsidP="004A31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492"/>
      <w:bookmarkEnd w:id="9"/>
      <w:r>
        <w:rPr>
          <w:rFonts w:ascii="Calibri" w:hAnsi="Calibri" w:cs="Calibri"/>
        </w:rPr>
        <w:t>БЛОК-СХЕМА</w:t>
      </w: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АДМИНИСТРАТИВНЫХ ПРОЦЕДУР</w:t>
      </w: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59F2" w:rsidRDefault="00C859F2" w:rsidP="00C859F2">
      <w:pPr>
        <w:pStyle w:val="ConsPlusNonformat"/>
      </w:pPr>
      <w:r>
        <w:t xml:space="preserve">                 ┌──────────────────────────────────┐</w:t>
      </w:r>
    </w:p>
    <w:p w:rsidR="00C859F2" w:rsidRDefault="00C859F2" w:rsidP="00C859F2">
      <w:pPr>
        <w:pStyle w:val="ConsPlusNonformat"/>
      </w:pPr>
      <w:r>
        <w:t xml:space="preserve">                 │  Прием и регистрация заявления   │</w:t>
      </w:r>
    </w:p>
    <w:p w:rsidR="00C859F2" w:rsidRDefault="00C859F2" w:rsidP="00C859F2">
      <w:pPr>
        <w:pStyle w:val="ConsPlusNonformat"/>
      </w:pPr>
      <w:r>
        <w:t xml:space="preserve">                 │  о предоставлении </w:t>
      </w:r>
      <w:proofErr w:type="gramStart"/>
      <w:r>
        <w:t>муниципальной</w:t>
      </w:r>
      <w:proofErr w:type="gramEnd"/>
      <w:r>
        <w:t xml:space="preserve">  │</w:t>
      </w:r>
    </w:p>
    <w:p w:rsidR="00C859F2" w:rsidRDefault="00C859F2" w:rsidP="00C859F2">
      <w:pPr>
        <w:pStyle w:val="ConsPlusNonformat"/>
      </w:pPr>
      <w:r>
        <w:t xml:space="preserve">                 │              услуги              │</w:t>
      </w:r>
    </w:p>
    <w:p w:rsidR="00C859F2" w:rsidRDefault="00C859F2" w:rsidP="00C859F2">
      <w:pPr>
        <w:pStyle w:val="ConsPlusNonformat"/>
      </w:pPr>
      <w:r>
        <w:t xml:space="preserve">                 └──────────────────┬───────────────┘</w:t>
      </w:r>
    </w:p>
    <w:p w:rsidR="00C859F2" w:rsidRDefault="00C859F2" w:rsidP="00C859F2">
      <w:pPr>
        <w:pStyle w:val="ConsPlusNonformat"/>
      </w:pPr>
      <w:r>
        <w:t xml:space="preserve">                                    \/</w:t>
      </w:r>
    </w:p>
    <w:p w:rsidR="00C859F2" w:rsidRDefault="00C859F2" w:rsidP="00C859F2">
      <w:pPr>
        <w:pStyle w:val="ConsPlusNonformat"/>
      </w:pPr>
      <w:r>
        <w:t>┌───────────────┐     ┌───────────────────────────┐      ┌────────────────┐</w:t>
      </w:r>
    </w:p>
    <w:p w:rsidR="00C859F2" w:rsidRDefault="00C859F2" w:rsidP="00C859F2">
      <w:pPr>
        <w:pStyle w:val="ConsPlusNonformat"/>
      </w:pPr>
      <w:r>
        <w:t>│    Отказ в</w:t>
      </w:r>
      <w:proofErr w:type="gramStart"/>
      <w:r>
        <w:t xml:space="preserve">    │  Д</w:t>
      </w:r>
      <w:proofErr w:type="gramEnd"/>
      <w:r>
        <w:t xml:space="preserve">а │    Имеются основания      │ Нет  │                </w:t>
      </w:r>
      <w:proofErr w:type="spellStart"/>
      <w:r>
        <w:t>│</w:t>
      </w:r>
      <w:proofErr w:type="spellEnd"/>
    </w:p>
    <w:p w:rsidR="00C859F2" w:rsidRDefault="00C859F2" w:rsidP="00C859F2">
      <w:pPr>
        <w:pStyle w:val="ConsPlusNonformat"/>
      </w:pPr>
      <w:r>
        <w:t>│  регистрации  │&lt;────┤ для отказа в регистрации  ├─────&gt;</w:t>
      </w:r>
      <w:proofErr w:type="spellStart"/>
      <w:r>
        <w:t>│Прием</w:t>
      </w:r>
      <w:proofErr w:type="spellEnd"/>
      <w:r>
        <w:t xml:space="preserve"> заявления │</w:t>
      </w:r>
    </w:p>
    <w:p w:rsidR="00C859F2" w:rsidRDefault="00C859F2" w:rsidP="00C859F2">
      <w:pPr>
        <w:pStyle w:val="ConsPlusNonformat"/>
      </w:pPr>
      <w:r>
        <w:t xml:space="preserve">│   заявления   │     </w:t>
      </w:r>
      <w:proofErr w:type="spellStart"/>
      <w:r>
        <w:t>│</w:t>
      </w:r>
      <w:proofErr w:type="spellEnd"/>
      <w:r>
        <w:t xml:space="preserve">         </w:t>
      </w:r>
      <w:proofErr w:type="gramStart"/>
      <w:r>
        <w:t>заявления</w:t>
      </w:r>
      <w:proofErr w:type="gramEnd"/>
      <w:r>
        <w:t xml:space="preserve">         │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C859F2" w:rsidRDefault="00C859F2" w:rsidP="00C859F2">
      <w:pPr>
        <w:pStyle w:val="ConsPlusNonformat"/>
      </w:pPr>
      <w:r>
        <w:t>└───────────────┘     └───────────────────────────┘      └────────┬───────┘</w:t>
      </w:r>
    </w:p>
    <w:p w:rsidR="00C859F2" w:rsidRDefault="00C859F2" w:rsidP="00C859F2">
      <w:pPr>
        <w:pStyle w:val="ConsPlusNonformat"/>
      </w:pPr>
      <w:r>
        <w:t xml:space="preserve">                                                                  │</w:t>
      </w:r>
    </w:p>
    <w:p w:rsidR="00C859F2" w:rsidRDefault="00C859F2" w:rsidP="00C859F2">
      <w:pPr>
        <w:pStyle w:val="ConsPlusNonformat"/>
      </w:pPr>
      <w:r>
        <w:t xml:space="preserve">                  ┌──────────────────────────────────┐            │</w:t>
      </w:r>
    </w:p>
    <w:p w:rsidR="00C859F2" w:rsidRDefault="00C859F2" w:rsidP="00C859F2">
      <w:pPr>
        <w:pStyle w:val="ConsPlusNonformat"/>
      </w:pPr>
      <w:r>
        <w:t xml:space="preserve">                  </w:t>
      </w:r>
      <w:proofErr w:type="spellStart"/>
      <w:r>
        <w:t>│Проверка</w:t>
      </w:r>
      <w:proofErr w:type="spellEnd"/>
      <w:r>
        <w:t xml:space="preserve"> наличия у заявителя </w:t>
      </w:r>
      <w:proofErr w:type="spellStart"/>
      <w:r>
        <w:t>права│</w:t>
      </w:r>
      <w:proofErr w:type="spellEnd"/>
      <w:r>
        <w:t xml:space="preserve">            │</w:t>
      </w:r>
    </w:p>
    <w:p w:rsidR="00C859F2" w:rsidRDefault="00C859F2" w:rsidP="00C859F2">
      <w:pPr>
        <w:pStyle w:val="ConsPlusNonformat"/>
      </w:pPr>
      <w:r>
        <w:t xml:space="preserve">                  │   на приобретение </w:t>
      </w:r>
      <w:proofErr w:type="gramStart"/>
      <w:r>
        <w:t>арендуемого</w:t>
      </w:r>
      <w:proofErr w:type="gramEnd"/>
      <w:r>
        <w:t xml:space="preserve">    │&lt;───────────┘</w:t>
      </w:r>
    </w:p>
    <w:p w:rsidR="00C859F2" w:rsidRDefault="00C859F2" w:rsidP="00C859F2">
      <w:pPr>
        <w:pStyle w:val="ConsPlusNonformat"/>
      </w:pPr>
      <w:r>
        <w:t xml:space="preserve">                  │     объекта муниципального       │</w:t>
      </w:r>
    </w:p>
    <w:p w:rsidR="00C859F2" w:rsidRDefault="00C859F2" w:rsidP="00C859F2">
      <w:pPr>
        <w:pStyle w:val="ConsPlusNonformat"/>
      </w:pPr>
      <w:r>
        <w:t xml:space="preserve">                  │      недвижимого имущества       │</w:t>
      </w:r>
    </w:p>
    <w:p w:rsidR="00C859F2" w:rsidRDefault="00C859F2" w:rsidP="00C859F2">
      <w:pPr>
        <w:pStyle w:val="ConsPlusNonformat"/>
      </w:pPr>
      <w:r>
        <w:t xml:space="preserve">                  └─────────────────┬────────────────┘</w:t>
      </w:r>
    </w:p>
    <w:p w:rsidR="00C859F2" w:rsidRDefault="00C859F2" w:rsidP="00C859F2">
      <w:pPr>
        <w:pStyle w:val="ConsPlusNonformat"/>
      </w:pPr>
      <w:r>
        <w:t xml:space="preserve">                                    \/</w:t>
      </w:r>
    </w:p>
    <w:p w:rsidR="00C859F2" w:rsidRDefault="00C859F2" w:rsidP="00C859F2">
      <w:pPr>
        <w:pStyle w:val="ConsPlusNonformat"/>
      </w:pPr>
      <w:r>
        <w:t>┌───────────────┐     ┌─────────────────────────────┐      ┌──────────────┐</w:t>
      </w:r>
    </w:p>
    <w:p w:rsidR="00C859F2" w:rsidRDefault="00C859F2" w:rsidP="00C859F2">
      <w:pPr>
        <w:pStyle w:val="ConsPlusNonformat"/>
      </w:pPr>
      <w:r>
        <w:t>│  Подготовка</w:t>
      </w:r>
      <w:proofErr w:type="gramStart"/>
      <w:r>
        <w:t xml:space="preserve">   │     </w:t>
      </w:r>
      <w:proofErr w:type="spellStart"/>
      <w:r>
        <w:t>│И</w:t>
      </w:r>
      <w:proofErr w:type="gramEnd"/>
      <w:r>
        <w:t>меются</w:t>
      </w:r>
      <w:proofErr w:type="spellEnd"/>
      <w:r>
        <w:t xml:space="preserve"> основания для отказа │      </w:t>
      </w:r>
      <w:proofErr w:type="spellStart"/>
      <w:r>
        <w:t>│</w:t>
      </w:r>
      <w:proofErr w:type="spellEnd"/>
      <w:r>
        <w:t xml:space="preserve">  Проведение  │</w:t>
      </w:r>
    </w:p>
    <w:p w:rsidR="00C859F2" w:rsidRDefault="00C859F2" w:rsidP="00C859F2">
      <w:pPr>
        <w:pStyle w:val="ConsPlusNonformat"/>
      </w:pPr>
      <w:r>
        <w:t xml:space="preserve">│  </w:t>
      </w:r>
      <w:proofErr w:type="gramStart"/>
      <w:r>
        <w:t>письменного</w:t>
      </w:r>
      <w:proofErr w:type="gramEnd"/>
      <w:r>
        <w:t xml:space="preserve">  │     </w:t>
      </w:r>
      <w:proofErr w:type="spellStart"/>
      <w:r>
        <w:t>│</w:t>
      </w:r>
      <w:proofErr w:type="spellEnd"/>
      <w:r>
        <w:t xml:space="preserve">      в предоставлении       │      </w:t>
      </w:r>
      <w:proofErr w:type="spellStart"/>
      <w:r>
        <w:t>│</w:t>
      </w:r>
      <w:proofErr w:type="spellEnd"/>
      <w:r>
        <w:t xml:space="preserve">   рыночной   │</w:t>
      </w:r>
    </w:p>
    <w:p w:rsidR="00C859F2" w:rsidRDefault="00C859F2" w:rsidP="00C859F2">
      <w:pPr>
        <w:pStyle w:val="ConsPlusNonformat"/>
      </w:pPr>
      <w:r>
        <w:t>│    отказа</w:t>
      </w:r>
      <w:proofErr w:type="gramStart"/>
      <w:r>
        <w:t xml:space="preserve">     │  Д</w:t>
      </w:r>
      <w:proofErr w:type="gramEnd"/>
      <w:r>
        <w:t>а │    муниципальной услуги     │ Нет  │    оценки    │</w:t>
      </w:r>
    </w:p>
    <w:p w:rsidR="00C859F2" w:rsidRDefault="00C859F2" w:rsidP="00C859F2">
      <w:pPr>
        <w:pStyle w:val="ConsPlusNonformat"/>
      </w:pPr>
      <w:r>
        <w:t>│       в       │&lt;────┤                             ├─────&gt;│  стоимости   │</w:t>
      </w:r>
    </w:p>
    <w:p w:rsidR="00C859F2" w:rsidRDefault="00C859F2" w:rsidP="00C859F2">
      <w:pPr>
        <w:pStyle w:val="ConsPlusNonformat"/>
      </w:pP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│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объекта    │</w:t>
      </w:r>
    </w:p>
    <w:p w:rsidR="00C859F2" w:rsidRDefault="00C859F2" w:rsidP="00C859F2">
      <w:pPr>
        <w:pStyle w:val="ConsPlusNonformat"/>
      </w:pPr>
      <w:r>
        <w:t xml:space="preserve">│ муниципальной │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C859F2" w:rsidRDefault="00C859F2" w:rsidP="00C859F2">
      <w:pPr>
        <w:pStyle w:val="ConsPlusNonformat"/>
      </w:pPr>
      <w:r>
        <w:t xml:space="preserve">│    услуги     │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C859F2" w:rsidRDefault="00C859F2" w:rsidP="00C859F2">
      <w:pPr>
        <w:pStyle w:val="ConsPlusNonformat"/>
      </w:pPr>
      <w:r>
        <w:t>└───────┬───────┘     └─────────────────────────────┘      └───────┬──────┘</w:t>
      </w:r>
    </w:p>
    <w:p w:rsidR="00C859F2" w:rsidRDefault="00C859F2" w:rsidP="00C859F2">
      <w:pPr>
        <w:pStyle w:val="ConsPlusNonformat"/>
      </w:pPr>
      <w:r>
        <w:t xml:space="preserve">        \/                                                         \/</w:t>
      </w:r>
    </w:p>
    <w:p w:rsidR="00C859F2" w:rsidRDefault="00C859F2" w:rsidP="00C859F2">
      <w:pPr>
        <w:pStyle w:val="ConsPlusNonformat"/>
      </w:pPr>
      <w:r>
        <w:t>┌───────────────────┐                ┌────────────────────────────────────┐</w:t>
      </w:r>
    </w:p>
    <w:p w:rsidR="00C859F2" w:rsidRDefault="00C859F2" w:rsidP="00C859F2">
      <w:pPr>
        <w:pStyle w:val="ConsPlusNonformat"/>
      </w:pPr>
      <w:r>
        <w:t xml:space="preserve">│    Направление    │                </w:t>
      </w:r>
      <w:proofErr w:type="spellStart"/>
      <w:r>
        <w:t>│</w:t>
      </w:r>
      <w:proofErr w:type="spellEnd"/>
      <w:r>
        <w:t xml:space="preserve">    Принятие решения об условиях    │</w:t>
      </w:r>
    </w:p>
    <w:p w:rsidR="00C859F2" w:rsidRDefault="00C859F2" w:rsidP="00C859F2">
      <w:pPr>
        <w:pStyle w:val="ConsPlusNonformat"/>
      </w:pPr>
      <w:r>
        <w:t xml:space="preserve">│     заявителю     │                </w:t>
      </w:r>
      <w:proofErr w:type="spellStart"/>
      <w:r>
        <w:t>│</w:t>
      </w:r>
      <w:proofErr w:type="spellEnd"/>
      <w:r>
        <w:t xml:space="preserve">            приватизации            │</w:t>
      </w:r>
    </w:p>
    <w:p w:rsidR="00C859F2" w:rsidRDefault="00C859F2" w:rsidP="00C859F2">
      <w:pPr>
        <w:pStyle w:val="ConsPlusNonformat"/>
      </w:pPr>
      <w:proofErr w:type="spellStart"/>
      <w:r>
        <w:t>│письменного</w:t>
      </w:r>
      <w:proofErr w:type="spellEnd"/>
      <w:r>
        <w:t xml:space="preserve"> отказа │                └──────────────────┬─────────────────┘</w:t>
      </w:r>
    </w:p>
    <w:p w:rsidR="00C859F2" w:rsidRDefault="00C859F2" w:rsidP="00C859F2">
      <w:pPr>
        <w:pStyle w:val="ConsPlusNonformat"/>
      </w:pPr>
      <w:r>
        <w:t>│ в предоставлении  │                                   \/</w:t>
      </w:r>
    </w:p>
    <w:p w:rsidR="00C859F2" w:rsidRDefault="00C859F2" w:rsidP="00C859F2">
      <w:pPr>
        <w:pStyle w:val="ConsPlusNonformat"/>
      </w:pPr>
      <w:r>
        <w:t>│   муниципальной   │                ┌────────────────────────────────────┐</w:t>
      </w:r>
    </w:p>
    <w:p w:rsidR="00C859F2" w:rsidRDefault="00C859F2" w:rsidP="00C859F2">
      <w:pPr>
        <w:pStyle w:val="ConsPlusNonformat"/>
      </w:pPr>
      <w:r>
        <w:t xml:space="preserve">│      услуги       │                </w:t>
      </w:r>
      <w:proofErr w:type="spellStart"/>
      <w:r>
        <w:t>│</w:t>
      </w:r>
      <w:proofErr w:type="spellEnd"/>
      <w:r>
        <w:t xml:space="preserve"> Подготовка и направление заявителю │</w:t>
      </w:r>
    </w:p>
    <w:p w:rsidR="00C859F2" w:rsidRDefault="00C859F2" w:rsidP="00C859F2">
      <w:pPr>
        <w:pStyle w:val="ConsPlusNonformat"/>
      </w:pPr>
      <w:r>
        <w:t>└───────────────────┘                │   проекта договора купли-продажи   │</w:t>
      </w:r>
    </w:p>
    <w:p w:rsidR="00C859F2" w:rsidRDefault="00C859F2" w:rsidP="00C859F2">
      <w:pPr>
        <w:pStyle w:val="ConsPlusNonformat"/>
      </w:pPr>
      <w:r>
        <w:t xml:space="preserve">                                     │              объекта               │</w:t>
      </w:r>
    </w:p>
    <w:p w:rsidR="00C859F2" w:rsidRDefault="00C859F2" w:rsidP="00C859F2">
      <w:pPr>
        <w:pStyle w:val="ConsPlusNonformat"/>
      </w:pPr>
      <w:r>
        <w:t xml:space="preserve">                                     └────────────────────────────────────┘</w:t>
      </w: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59F2" w:rsidRDefault="00C859F2" w:rsidP="00C85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959" w:rsidRPr="00CA7959" w:rsidRDefault="00CA7959" w:rsidP="00C859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7959" w:rsidRPr="00CA7959" w:rsidSect="00F3044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4FF"/>
    <w:multiLevelType w:val="hybridMultilevel"/>
    <w:tmpl w:val="68340CFA"/>
    <w:lvl w:ilvl="0" w:tplc="A0EE4A1C">
      <w:start w:val="35"/>
      <w:numFmt w:val="decimal"/>
      <w:lvlText w:val="%1)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6A3E7A"/>
    <w:multiLevelType w:val="hybridMultilevel"/>
    <w:tmpl w:val="C5CA91C6"/>
    <w:lvl w:ilvl="0" w:tplc="FD0A2E8A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C15CD1"/>
    <w:multiLevelType w:val="hybridMultilevel"/>
    <w:tmpl w:val="40DC82D8"/>
    <w:lvl w:ilvl="0" w:tplc="2D06BE46">
      <w:start w:val="4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2E10"/>
    <w:multiLevelType w:val="hybridMultilevel"/>
    <w:tmpl w:val="BC360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A941C6"/>
    <w:multiLevelType w:val="hybridMultilevel"/>
    <w:tmpl w:val="1D1AB7DA"/>
    <w:lvl w:ilvl="0" w:tplc="632E716A">
      <w:start w:val="1"/>
      <w:numFmt w:val="decimal"/>
      <w:lvlText w:val="%1."/>
      <w:lvlJc w:val="left"/>
      <w:pPr>
        <w:ind w:left="210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8724EB"/>
    <w:multiLevelType w:val="hybridMultilevel"/>
    <w:tmpl w:val="E1ECBC6A"/>
    <w:lvl w:ilvl="0" w:tplc="3D76539C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A21A54"/>
    <w:multiLevelType w:val="hybridMultilevel"/>
    <w:tmpl w:val="807E051A"/>
    <w:lvl w:ilvl="0" w:tplc="3DF42EBA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285096"/>
    <w:multiLevelType w:val="hybridMultilevel"/>
    <w:tmpl w:val="6CF2E6A0"/>
    <w:lvl w:ilvl="0" w:tplc="AB600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254908"/>
    <w:multiLevelType w:val="hybridMultilevel"/>
    <w:tmpl w:val="39A6E386"/>
    <w:lvl w:ilvl="0" w:tplc="301859A8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5BF1509"/>
    <w:multiLevelType w:val="hybridMultilevel"/>
    <w:tmpl w:val="5AE688C4"/>
    <w:lvl w:ilvl="0" w:tplc="7CD8062E">
      <w:start w:val="25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7F3254C"/>
    <w:multiLevelType w:val="multilevel"/>
    <w:tmpl w:val="816C972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B476C8"/>
    <w:multiLevelType w:val="hybridMultilevel"/>
    <w:tmpl w:val="F2F8B556"/>
    <w:lvl w:ilvl="0" w:tplc="BF8A8536">
      <w:start w:val="2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AA879B4"/>
    <w:multiLevelType w:val="hybridMultilevel"/>
    <w:tmpl w:val="0E88EA7A"/>
    <w:lvl w:ilvl="0" w:tplc="97947B7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B4D2D75"/>
    <w:multiLevelType w:val="hybridMultilevel"/>
    <w:tmpl w:val="49186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A90BCB"/>
    <w:multiLevelType w:val="hybridMultilevel"/>
    <w:tmpl w:val="F496E708"/>
    <w:lvl w:ilvl="0" w:tplc="19900BEA">
      <w:start w:val="2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C4F3C"/>
    <w:multiLevelType w:val="hybridMultilevel"/>
    <w:tmpl w:val="CB0E853A"/>
    <w:lvl w:ilvl="0" w:tplc="A0EE4A1C">
      <w:start w:val="35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D0AA5"/>
    <w:multiLevelType w:val="hybridMultilevel"/>
    <w:tmpl w:val="3C46C360"/>
    <w:lvl w:ilvl="0" w:tplc="50900ED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92B63"/>
    <w:multiLevelType w:val="hybridMultilevel"/>
    <w:tmpl w:val="6436E30C"/>
    <w:lvl w:ilvl="0" w:tplc="3DF42EBA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8E33B2"/>
    <w:multiLevelType w:val="hybridMultilevel"/>
    <w:tmpl w:val="D234AEBC"/>
    <w:lvl w:ilvl="0" w:tplc="3DF42EB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8F6CAC"/>
    <w:multiLevelType w:val="hybridMultilevel"/>
    <w:tmpl w:val="BF8E532E"/>
    <w:lvl w:ilvl="0" w:tplc="3766AB5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4E7843"/>
    <w:multiLevelType w:val="hybridMultilevel"/>
    <w:tmpl w:val="D234AEBC"/>
    <w:lvl w:ilvl="0" w:tplc="3DF42EB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FE3A4A"/>
    <w:multiLevelType w:val="hybridMultilevel"/>
    <w:tmpl w:val="B6961530"/>
    <w:lvl w:ilvl="0" w:tplc="3DF42EBA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4047C2"/>
    <w:multiLevelType w:val="hybridMultilevel"/>
    <w:tmpl w:val="3B6C30F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756B5DB8"/>
    <w:multiLevelType w:val="hybridMultilevel"/>
    <w:tmpl w:val="620E37E0"/>
    <w:lvl w:ilvl="0" w:tplc="3DF42EBA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FC035E5"/>
    <w:multiLevelType w:val="hybridMultilevel"/>
    <w:tmpl w:val="6EA8BFEA"/>
    <w:lvl w:ilvl="0" w:tplc="632E716A">
      <w:start w:val="1"/>
      <w:numFmt w:val="decimal"/>
      <w:lvlText w:val="%1."/>
      <w:lvlJc w:val="left"/>
      <w:pPr>
        <w:ind w:left="14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4"/>
  </w:num>
  <w:num w:numId="3">
    <w:abstractNumId w:val="4"/>
  </w:num>
  <w:num w:numId="4">
    <w:abstractNumId w:val="20"/>
  </w:num>
  <w:num w:numId="5">
    <w:abstractNumId w:val="21"/>
  </w:num>
  <w:num w:numId="6">
    <w:abstractNumId w:val="17"/>
  </w:num>
  <w:num w:numId="7">
    <w:abstractNumId w:val="13"/>
  </w:num>
  <w:num w:numId="8">
    <w:abstractNumId w:val="19"/>
  </w:num>
  <w:num w:numId="9">
    <w:abstractNumId w:val="6"/>
  </w:num>
  <w:num w:numId="10">
    <w:abstractNumId w:val="23"/>
  </w:num>
  <w:num w:numId="11">
    <w:abstractNumId w:val="8"/>
  </w:num>
  <w:num w:numId="12">
    <w:abstractNumId w:val="14"/>
  </w:num>
  <w:num w:numId="13">
    <w:abstractNumId w:val="15"/>
  </w:num>
  <w:num w:numId="14">
    <w:abstractNumId w:val="0"/>
  </w:num>
  <w:num w:numId="15">
    <w:abstractNumId w:val="3"/>
  </w:num>
  <w:num w:numId="16">
    <w:abstractNumId w:val="2"/>
  </w:num>
  <w:num w:numId="17">
    <w:abstractNumId w:val="16"/>
  </w:num>
  <w:num w:numId="18">
    <w:abstractNumId w:val="12"/>
  </w:num>
  <w:num w:numId="19">
    <w:abstractNumId w:val="18"/>
  </w:num>
  <w:num w:numId="20">
    <w:abstractNumId w:val="5"/>
  </w:num>
  <w:num w:numId="21">
    <w:abstractNumId w:val="1"/>
  </w:num>
  <w:num w:numId="22">
    <w:abstractNumId w:val="10"/>
  </w:num>
  <w:num w:numId="23">
    <w:abstractNumId w:val="11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7959"/>
    <w:rsid w:val="000159CC"/>
    <w:rsid w:val="000258AE"/>
    <w:rsid w:val="00074F6C"/>
    <w:rsid w:val="000803D3"/>
    <w:rsid w:val="00085A8B"/>
    <w:rsid w:val="0008799B"/>
    <w:rsid w:val="000B5752"/>
    <w:rsid w:val="001249D9"/>
    <w:rsid w:val="00151299"/>
    <w:rsid w:val="00184496"/>
    <w:rsid w:val="0020371E"/>
    <w:rsid w:val="002110D5"/>
    <w:rsid w:val="002168D4"/>
    <w:rsid w:val="00222539"/>
    <w:rsid w:val="00224004"/>
    <w:rsid w:val="00242841"/>
    <w:rsid w:val="002702CC"/>
    <w:rsid w:val="00273C48"/>
    <w:rsid w:val="002977BF"/>
    <w:rsid w:val="002A3EBA"/>
    <w:rsid w:val="002C110B"/>
    <w:rsid w:val="002D3E65"/>
    <w:rsid w:val="002F7E3C"/>
    <w:rsid w:val="003033D6"/>
    <w:rsid w:val="00306239"/>
    <w:rsid w:val="003107B2"/>
    <w:rsid w:val="003217DA"/>
    <w:rsid w:val="003261C5"/>
    <w:rsid w:val="0035332B"/>
    <w:rsid w:val="00365E78"/>
    <w:rsid w:val="0037090C"/>
    <w:rsid w:val="00373E07"/>
    <w:rsid w:val="00375D7B"/>
    <w:rsid w:val="00383860"/>
    <w:rsid w:val="003846CC"/>
    <w:rsid w:val="003918E7"/>
    <w:rsid w:val="0039391D"/>
    <w:rsid w:val="003F64B3"/>
    <w:rsid w:val="003F755D"/>
    <w:rsid w:val="00406E4C"/>
    <w:rsid w:val="0042432F"/>
    <w:rsid w:val="00441B85"/>
    <w:rsid w:val="00457153"/>
    <w:rsid w:val="0049090C"/>
    <w:rsid w:val="004A317A"/>
    <w:rsid w:val="004E3F00"/>
    <w:rsid w:val="004E4363"/>
    <w:rsid w:val="004F6DD6"/>
    <w:rsid w:val="00535D41"/>
    <w:rsid w:val="0055544C"/>
    <w:rsid w:val="0056012E"/>
    <w:rsid w:val="005E2FDA"/>
    <w:rsid w:val="00643E49"/>
    <w:rsid w:val="00651098"/>
    <w:rsid w:val="00680B4B"/>
    <w:rsid w:val="00686927"/>
    <w:rsid w:val="006A3B08"/>
    <w:rsid w:val="0070210C"/>
    <w:rsid w:val="007252A7"/>
    <w:rsid w:val="007426FC"/>
    <w:rsid w:val="007A05F4"/>
    <w:rsid w:val="007D737C"/>
    <w:rsid w:val="007D7E72"/>
    <w:rsid w:val="007F25F9"/>
    <w:rsid w:val="00804242"/>
    <w:rsid w:val="00875004"/>
    <w:rsid w:val="008D6B36"/>
    <w:rsid w:val="00912980"/>
    <w:rsid w:val="00974E08"/>
    <w:rsid w:val="00997086"/>
    <w:rsid w:val="009A08A0"/>
    <w:rsid w:val="009A786B"/>
    <w:rsid w:val="009B6365"/>
    <w:rsid w:val="00A173EC"/>
    <w:rsid w:val="00A25BBC"/>
    <w:rsid w:val="00A5194C"/>
    <w:rsid w:val="00A826EA"/>
    <w:rsid w:val="00A830B9"/>
    <w:rsid w:val="00A91049"/>
    <w:rsid w:val="00A97301"/>
    <w:rsid w:val="00AD2FB4"/>
    <w:rsid w:val="00AE2933"/>
    <w:rsid w:val="00B71BFC"/>
    <w:rsid w:val="00B92D72"/>
    <w:rsid w:val="00BB109D"/>
    <w:rsid w:val="00BF2DD5"/>
    <w:rsid w:val="00C05802"/>
    <w:rsid w:val="00C275D2"/>
    <w:rsid w:val="00C859F2"/>
    <w:rsid w:val="00C865F6"/>
    <w:rsid w:val="00CA7959"/>
    <w:rsid w:val="00CF3CC7"/>
    <w:rsid w:val="00D00AF4"/>
    <w:rsid w:val="00D07DA3"/>
    <w:rsid w:val="00D508CA"/>
    <w:rsid w:val="00DA0829"/>
    <w:rsid w:val="00DA7BB7"/>
    <w:rsid w:val="00DD1881"/>
    <w:rsid w:val="00DD1B16"/>
    <w:rsid w:val="00EB60FD"/>
    <w:rsid w:val="00EC3F2D"/>
    <w:rsid w:val="00ED1703"/>
    <w:rsid w:val="00F3044C"/>
    <w:rsid w:val="00F65190"/>
    <w:rsid w:val="00F734C5"/>
    <w:rsid w:val="00F90B2E"/>
    <w:rsid w:val="00FA3283"/>
    <w:rsid w:val="00FA4E0C"/>
    <w:rsid w:val="00FB549C"/>
    <w:rsid w:val="00FC03F9"/>
    <w:rsid w:val="00FC397B"/>
    <w:rsid w:val="00FE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08"/>
  </w:style>
  <w:style w:type="paragraph" w:styleId="1">
    <w:name w:val="heading 1"/>
    <w:basedOn w:val="a"/>
    <w:next w:val="a"/>
    <w:link w:val="10"/>
    <w:qFormat/>
    <w:rsid w:val="00085A8B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085A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2980"/>
    <w:rPr>
      <w:color w:val="0000FF"/>
      <w:u w:val="single"/>
    </w:rPr>
  </w:style>
  <w:style w:type="paragraph" w:customStyle="1" w:styleId="ConsPlusNormal">
    <w:name w:val="ConsPlusNormal"/>
    <w:rsid w:val="00151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A8B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85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085A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42841"/>
    <w:pPr>
      <w:ind w:left="720"/>
      <w:contextualSpacing/>
    </w:pPr>
  </w:style>
  <w:style w:type="table" w:styleId="a5">
    <w:name w:val="Table Grid"/>
    <w:basedOn w:val="a1"/>
    <w:uiPriority w:val="59"/>
    <w:rsid w:val="0068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consultantplus://offline/ref=120C15A98A803F3F7B773BB9A3A1677B8B2B496E3669234975F4A911B9v51FI" TargetMode="External"/><Relationship Id="rId18" Type="http://schemas.openxmlformats.org/officeDocument/2006/relationships/hyperlink" Target="consultantplus://offline/ref=120C15A98A803F3F7B773BB9A3A1677B8B2B416C386A234975F4A911B9v51FI" TargetMode="External"/><Relationship Id="rId26" Type="http://schemas.openxmlformats.org/officeDocument/2006/relationships/hyperlink" Target="consultantplus://offline/ref=A27A27BF7AF7C472665D964D2C2DE23EC3519C57203B437B096D1728027D839BB665971CA1D77F88T4G5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0C15A98A803F3F7B773BB9A3A1677B8B2B416C3968234975F4A911B9v51FI" TargetMode="External"/><Relationship Id="rId7" Type="http://schemas.openxmlformats.org/officeDocument/2006/relationships/hyperlink" Target="consultantplus://offline/main?base=LAW;n=111900;fld=134" TargetMode="External"/><Relationship Id="rId12" Type="http://schemas.openxmlformats.org/officeDocument/2006/relationships/hyperlink" Target="consultantplus://offline/ref=120C15A98A803F3F7B773BB9A3A1677B8B2A4A62346F234975F4A911B9v51FI" TargetMode="External"/><Relationship Id="rId17" Type="http://schemas.openxmlformats.org/officeDocument/2006/relationships/hyperlink" Target="consultantplus://offline/ref=120C15A98A803F3F7B773BB9A3A1677B8B2B4162386E234975F4A911B9v51FI" TargetMode="External"/><Relationship Id="rId25" Type="http://schemas.openxmlformats.org/officeDocument/2006/relationships/hyperlink" Target="consultantplus://offline/ref=4C7B6A1B919083D5EE8924B671FEEA8257E298EF8DEA689726153A01561E207975CB444E3AE4573CP9FDK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0C15A98A803F3F7B773BB9A3A1677B8B2B406C376C234975F4A911B95F5CE7A3846276CFE1653Ev419I" TargetMode="External"/><Relationship Id="rId20" Type="http://schemas.openxmlformats.org/officeDocument/2006/relationships/hyperlink" Target="consultantplus://offline/ref=120C15A98A803F3F7B773BB9A3A1677B8B2B496E3669234975F4A911B95F5CE7A3846276CFE1653Dv410I" TargetMode="External"/><Relationship Id="rId29" Type="http://schemas.openxmlformats.org/officeDocument/2006/relationships/hyperlink" Target="consultantplus://offline/ref=120C15A98A803F3F7B773BB9A3A1677B8B2B416C3968234975F4A911B9v51F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20C15A98A803F3F7B773BB9A3A1677B8B2B496E3669234975F4A911B95F5CE7A3846276CFE16537v413I" TargetMode="External"/><Relationship Id="rId24" Type="http://schemas.openxmlformats.org/officeDocument/2006/relationships/hyperlink" Target="consultantplus://offline/ref=74CEF845F6EB734E29CCDCCB922F87ED0E607CC7D6BD9A78C4CDD68333885F7FB0838232FABBE90Cl8I8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F44454493D5B38D5A19114D5D79A327139CA837018D8548F92DCEC06DE8AAC2347O8L" TargetMode="External"/><Relationship Id="rId23" Type="http://schemas.openxmlformats.org/officeDocument/2006/relationships/hyperlink" Target="consultantplus://offline/ref=4C7B6A1B919083D5EE8924B671FEEA8257E298EF8DEA689726153A01561E207975CB444E3AE4573CP9FDK" TargetMode="External"/><Relationship Id="rId28" Type="http://schemas.openxmlformats.org/officeDocument/2006/relationships/hyperlink" Target="consultantplus://offline/ref=A27A27BF7AF7C472665D964D2C2DE23EC3519C57203B437B096D1728027D839BB665971CA1D77E80T4G5K" TargetMode="External"/><Relationship Id="rId10" Type="http://schemas.openxmlformats.org/officeDocument/2006/relationships/hyperlink" Target="consultantplus://offline/ref=120C15A98A803F3F7B773BB9A3A1677B8B2B406C376C234975F4A911B95F5CE7A3846276CFE1653Ev419I" TargetMode="External"/><Relationship Id="rId19" Type="http://schemas.openxmlformats.org/officeDocument/2006/relationships/hyperlink" Target="consultantplus://offline/ref=120C15A98A803F3F7B773BB9A3A1677B8B2A4D6B3961234975F4A911B9v51F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120C15A98A803F3F7B773BB9A3A1677B8B2B406C376C234975F4A911B9v51FI" TargetMode="External"/><Relationship Id="rId22" Type="http://schemas.openxmlformats.org/officeDocument/2006/relationships/hyperlink" Target="consultantplus://offline/ref=120C15A98A803F3F7B773BB9A3A1677B8B2B496E3669234975F4A911B95F5CE7A3846276CFE16537v413I" TargetMode="External"/><Relationship Id="rId27" Type="http://schemas.openxmlformats.org/officeDocument/2006/relationships/hyperlink" Target="consultantplus://offline/ref=A27A27BF7AF7C472665D964D2C2DE23EC3519C57203B437B096D1728027D839BB665971CA1D77F86T4G4K" TargetMode="External"/><Relationship Id="rId30" Type="http://schemas.openxmlformats.org/officeDocument/2006/relationships/hyperlink" Target="consultantplus://offline/ref=120C15A98A803F3F7B773BB9A3A1677B8B2B406C376C234975F4A911B95F5CE7A3846276CFE1653Ev41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9EF0-7F76-4BB0-B338-DA12672E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7950</Words>
  <Characters>45319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31</cp:revision>
  <cp:lastPrinted>2014-08-28T05:08:00Z</cp:lastPrinted>
  <dcterms:created xsi:type="dcterms:W3CDTF">2013-12-02T11:45:00Z</dcterms:created>
  <dcterms:modified xsi:type="dcterms:W3CDTF">2017-06-05T11:56:00Z</dcterms:modified>
</cp:coreProperties>
</file>