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78" w:rsidRPr="005F684B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ЗАКЛЮЧЕНИ</w:t>
      </w:r>
      <w:r w:rsidR="00C10E3C">
        <w:rPr>
          <w:rFonts w:ascii="Times New Roman" w:hAnsi="Times New Roman" w:cs="Times New Roman"/>
          <w:sz w:val="28"/>
          <w:szCs w:val="28"/>
        </w:rPr>
        <w:t>Е</w:t>
      </w:r>
      <w:r w:rsidRPr="005F684B">
        <w:rPr>
          <w:rFonts w:ascii="Times New Roman" w:hAnsi="Times New Roman" w:cs="Times New Roman"/>
          <w:sz w:val="28"/>
          <w:szCs w:val="28"/>
        </w:rPr>
        <w:t xml:space="preserve"> О РЕЗУЛЬТАТАХ ЭКСПЕРТИЗЫ</w:t>
      </w:r>
    </w:p>
    <w:p w:rsidR="00787078" w:rsidRPr="005F684B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84B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787078" w:rsidRPr="005F684B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P152"/>
      <w:bookmarkEnd w:id="0"/>
      <w:r w:rsidRPr="009E3CCA">
        <w:rPr>
          <w:rFonts w:ascii="Times New Roman" w:hAnsi="Times New Roman" w:cs="Times New Roman"/>
          <w:i/>
          <w:sz w:val="28"/>
          <w:szCs w:val="28"/>
        </w:rPr>
        <w:t>1. Общая информация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4"/>
      </w:tblGrid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1.1. Основные реквизиты нормативного правового акта, в том числе вид, дата, номер, наименование, редакция, источник публикации:</w:t>
            </w:r>
          </w:p>
          <w:p w:rsidR="0052775F" w:rsidRPr="0052775F" w:rsidRDefault="007665A4" w:rsidP="005277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 главы Волчанского</w:t>
            </w:r>
            <w:r w:rsidR="005277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городского округа от 14.12.2017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года № </w:t>
            </w:r>
            <w:r w:rsidR="005277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609</w:t>
            </w:r>
            <w:proofErr w:type="gramStart"/>
            <w:r w:rsidR="005277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52775F">
              <w:rPr>
                <w:b/>
                <w:i/>
                <w:sz w:val="28"/>
                <w:szCs w:val="28"/>
              </w:rPr>
              <w:t xml:space="preserve"> </w:t>
            </w:r>
            <w:r w:rsidR="0052775F" w:rsidRPr="005277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  <w:proofErr w:type="gramEnd"/>
            <w:r w:rsidR="0052775F" w:rsidRPr="005277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 утверждении административного регламента</w:t>
            </w:r>
            <w:r w:rsidR="005277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2775F" w:rsidRPr="005277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предоставления муниципальной услуги «Оформление приватизации жилых помещений муниципального жилищного фонда» на территории Волчанского городского округа»</w:t>
            </w:r>
          </w:p>
          <w:p w:rsidR="00787078" w:rsidRPr="005F684B" w:rsidRDefault="00787078" w:rsidP="005277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1.2. Дата вступления в силу нормативного правового акта и его отдельных положений:</w:t>
            </w:r>
          </w:p>
          <w:p w:rsidR="00787078" w:rsidRPr="00A143A6" w:rsidRDefault="00D74A10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14.12.2017</w:t>
            </w:r>
            <w:r w:rsidR="00D95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(указать дату; если положения вводятся в действие в разное время, указывается положение и дата)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1.3. Установленный переходный период и (или) отсрочка введения акта, распространения установленного им регулирования на ранее возникавшие отношения:</w:t>
            </w:r>
          </w:p>
          <w:p w:rsidR="00787078" w:rsidRPr="00A143A6" w:rsidRDefault="00A143A6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3A6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1.4. Разработчик нормативного правового акта</w:t>
            </w:r>
          </w:p>
          <w:p w:rsidR="00787078" w:rsidRPr="00A143A6" w:rsidRDefault="007665A4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3A0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тдел</w:t>
            </w:r>
            <w:r w:rsidR="00EB3A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ЖКХ, строительства и архитектуры </w:t>
            </w:r>
            <w:r w:rsidR="00A84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</w:t>
            </w:r>
            <w:r w:rsidR="00A143A6">
              <w:rPr>
                <w:rFonts w:ascii="Times New Roman" w:hAnsi="Times New Roman" w:cs="Times New Roman"/>
                <w:b/>
                <w:sz w:val="28"/>
                <w:szCs w:val="28"/>
              </w:rPr>
              <w:t>Волчанского городского округа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1.5. Сфера муниципального регулирования:</w:t>
            </w:r>
          </w:p>
          <w:p w:rsidR="00787078" w:rsidRPr="00A01686" w:rsidRDefault="006B6F28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Административный регламент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 Проведение ОРВ в отношении проекта нормативного правового акта: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1.6.1. Проводилось: </w:t>
            </w:r>
            <w:r w:rsidRPr="009C55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9C55A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1.6.2. Степень регулирующего воздействия положений проекта нормативного правового акта: высокая/средняя/</w:t>
            </w:r>
            <w:r w:rsidRPr="00C434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низкая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1.6.3. Сроки проведения публичных консультаций проекта</w:t>
            </w:r>
          </w:p>
          <w:p w:rsidR="00787078" w:rsidRPr="005F684B" w:rsidRDefault="00787078" w:rsidP="00A143A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акта: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55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A0D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9C55A0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787078" w:rsidRPr="005F684B" w:rsidRDefault="00787078" w:rsidP="009C55A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3A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A0D">
              <w:rPr>
                <w:rFonts w:ascii="Times New Roman" w:hAnsi="Times New Roman" w:cs="Times New Roman"/>
                <w:sz w:val="28"/>
                <w:szCs w:val="28"/>
              </w:rPr>
              <w:t xml:space="preserve">октября </w:t>
            </w:r>
            <w:r w:rsidR="009C55A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4CE" w:rsidRPr="005F684B" w:rsidRDefault="00787078" w:rsidP="00D95D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1.6.4. Разработчик проекта нормативного правового акта, проводивший ОРВ:</w:t>
            </w:r>
            <w:r w:rsidR="00EB3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55A0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B3A0D">
              <w:rPr>
                <w:rFonts w:ascii="Times New Roman" w:hAnsi="Times New Roman" w:cs="Times New Roman"/>
                <w:sz w:val="28"/>
                <w:szCs w:val="28"/>
              </w:rPr>
              <w:t xml:space="preserve"> ЖКХ, строительства и архитектуры</w:t>
            </w:r>
            <w:r w:rsidR="00D95D4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B834CE">
              <w:rPr>
                <w:rFonts w:ascii="Times New Roman" w:hAnsi="Times New Roman" w:cs="Times New Roman"/>
                <w:sz w:val="28"/>
                <w:szCs w:val="28"/>
              </w:rPr>
              <w:t>Волчанского городского округа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1.6.5. 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B834CE" w:rsidRDefault="00F16CE4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95D40" w:rsidRPr="000970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http://volchansk-adm.ru/orv/</w:t>
              </w:r>
            </w:hyperlink>
          </w:p>
          <w:p w:rsidR="00D95D40" w:rsidRPr="005F684B" w:rsidRDefault="00D95D40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D40">
              <w:rPr>
                <w:rFonts w:ascii="Times New Roman" w:hAnsi="Times New Roman" w:cs="Times New Roman"/>
                <w:sz w:val="28"/>
                <w:szCs w:val="28"/>
              </w:rPr>
              <w:t>http://regulation.midural.ru/Dashboard#</w:t>
            </w:r>
          </w:p>
        </w:tc>
      </w:tr>
      <w:tr w:rsidR="00787078" w:rsidRPr="005F684B" w:rsidTr="00694662">
        <w:tblPrEx>
          <w:tblBorders>
            <w:insideH w:val="none" w:sz="0" w:space="0" w:color="auto"/>
          </w:tblBorders>
        </w:tblPrEx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1.6.6. Полный электронный адрес размещения экспертного заключения об оценке регулирующего воздействия проекта нормативного правового акта:</w:t>
            </w:r>
          </w:p>
          <w:p w:rsidR="00B834CE" w:rsidRDefault="00F16CE4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95D40" w:rsidRPr="000970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http://volchansk-adm.ru/orv/</w:t>
              </w:r>
            </w:hyperlink>
          </w:p>
          <w:p w:rsidR="00D95D40" w:rsidRPr="005F684B" w:rsidRDefault="00D95D40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D40">
              <w:rPr>
                <w:rFonts w:ascii="Times New Roman" w:hAnsi="Times New Roman" w:cs="Times New Roman"/>
                <w:sz w:val="28"/>
                <w:szCs w:val="28"/>
              </w:rPr>
              <w:t>http://regulation.midural.ru/Dashboard#</w:t>
            </w:r>
          </w:p>
        </w:tc>
      </w:tr>
      <w:tr w:rsidR="00787078" w:rsidRPr="005F684B" w:rsidTr="00694662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исполнителя:</w:t>
            </w:r>
          </w:p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Ф.И.О.: </w:t>
            </w:r>
            <w:proofErr w:type="spellStart"/>
            <w:r w:rsidR="007179CA">
              <w:rPr>
                <w:rFonts w:ascii="Times New Roman" w:hAnsi="Times New Roman" w:cs="Times New Roman"/>
                <w:b/>
                <w:sz w:val="28"/>
                <w:szCs w:val="28"/>
              </w:rPr>
              <w:t>Кузеванова</w:t>
            </w:r>
            <w:proofErr w:type="spellEnd"/>
            <w:r w:rsidR="00717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Олеговна</w:t>
            </w:r>
          </w:p>
          <w:p w:rsidR="00787078" w:rsidRPr="005F684B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  <w:r w:rsidR="001F5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старший инспектор отдела ЖКХ, строительства и архитектуры </w:t>
            </w:r>
            <w:r w:rsidR="00C4039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  <w:r w:rsidR="00C43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Волчанского городского округа</w:t>
            </w:r>
          </w:p>
          <w:p w:rsidR="00787078" w:rsidRPr="00D95D40" w:rsidRDefault="00787078" w:rsidP="00A143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D60641" w:rsidRPr="00D60641">
              <w:rPr>
                <w:rFonts w:ascii="Times New Roman" w:hAnsi="Times New Roman" w:cs="Times New Roman"/>
                <w:b/>
                <w:sz w:val="28"/>
                <w:szCs w:val="28"/>
              </w:rPr>
              <w:t>8 (34383) 5-</w:t>
            </w:r>
            <w:r w:rsidR="00C4039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D60641" w:rsidRPr="00D6064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C55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179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87078" w:rsidRPr="007179CA" w:rsidRDefault="00787078" w:rsidP="009C5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r w:rsidR="007179CA" w:rsidRPr="007179C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otdelgkh2016@list.ru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" w:name="P184"/>
      <w:bookmarkEnd w:id="1"/>
      <w:r w:rsidRPr="009E3CCA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Основные группы субъектов предпринимательской,</w:t>
      </w:r>
      <w:proofErr w:type="gramEnd"/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инвестиционной деятельности, иные заинтересованные лица,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включая органы местного самоуправления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Волчанского городского округа</w:t>
      </w:r>
      <w:r w:rsidRPr="009E3CCA">
        <w:rPr>
          <w:rFonts w:ascii="Times New Roman" w:hAnsi="Times New Roman" w:cs="Times New Roman"/>
          <w:i/>
          <w:sz w:val="28"/>
          <w:szCs w:val="28"/>
        </w:rPr>
        <w:t>, муниципальные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организации, интересы которых затрагиваются регулированием,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установленным нормативным правовым актом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2835"/>
        <w:gridCol w:w="3261"/>
      </w:tblGrid>
      <w:tr w:rsidR="00787078" w:rsidRPr="005F684B" w:rsidTr="00812F14">
        <w:trPr>
          <w:trHeight w:val="2657"/>
        </w:trPr>
        <w:tc>
          <w:tcPr>
            <w:tcW w:w="3402" w:type="dxa"/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2.1. Группа участников отношений:</w:t>
            </w:r>
          </w:p>
          <w:p w:rsidR="00AD0D24" w:rsidRPr="00812F14" w:rsidRDefault="00C40392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Волчанского городского округа</w:t>
            </w:r>
            <w:r w:rsidR="0059062C" w:rsidRPr="00812F14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59062C" w:rsidRPr="0059062C" w:rsidRDefault="009C55A0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физические </w:t>
            </w:r>
            <w:r w:rsidR="0059062C" w:rsidRPr="00812F1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лица </w:t>
            </w:r>
          </w:p>
        </w:tc>
        <w:tc>
          <w:tcPr>
            <w:tcW w:w="2835" w:type="dxa"/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2.2. Данные о количестве участников отношений в настоящее время:</w:t>
            </w:r>
          </w:p>
          <w:p w:rsidR="00F93E35" w:rsidRPr="00812F14" w:rsidRDefault="00812F14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F14">
              <w:rPr>
                <w:rFonts w:ascii="Times New Roman" w:hAnsi="Times New Roman" w:cs="Times New Roman"/>
                <w:b/>
                <w:sz w:val="28"/>
                <w:szCs w:val="28"/>
              </w:rPr>
              <w:t>Неограниченный круг лиц</w:t>
            </w:r>
          </w:p>
        </w:tc>
        <w:tc>
          <w:tcPr>
            <w:tcW w:w="3261" w:type="dxa"/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2.3. Данные об изменении количества участников отношений в течение срока действия нормативного правового акта:</w:t>
            </w:r>
          </w:p>
          <w:p w:rsidR="00812F14" w:rsidRPr="00812F14" w:rsidRDefault="00812F14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F14">
              <w:rPr>
                <w:rFonts w:ascii="Times New Roman" w:hAnsi="Times New Roman" w:cs="Times New Roman"/>
                <w:b/>
                <w:sz w:val="28"/>
                <w:szCs w:val="28"/>
              </w:rPr>
              <w:t>Данных нет</w:t>
            </w:r>
          </w:p>
          <w:p w:rsidR="00A01686" w:rsidRDefault="00A01686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E35" w:rsidRPr="005F684B" w:rsidRDefault="00F93E35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812F14">
        <w:tc>
          <w:tcPr>
            <w:tcW w:w="9498" w:type="dxa"/>
            <w:gridSpan w:val="3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2.4. Источники данных:</w:t>
            </w:r>
          </w:p>
          <w:p w:rsidR="00AD0D24" w:rsidRPr="00AD0D24" w:rsidRDefault="00AD0D24" w:rsidP="00AD0D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2" w:name="P196"/>
      <w:bookmarkEnd w:id="2"/>
      <w:r w:rsidRPr="009E3CCA">
        <w:rPr>
          <w:rFonts w:ascii="Times New Roman" w:hAnsi="Times New Roman" w:cs="Times New Roman"/>
          <w:i/>
          <w:sz w:val="28"/>
          <w:szCs w:val="28"/>
        </w:rPr>
        <w:t>3. Оценка степени решения проблемы и преодоления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3CCA">
        <w:rPr>
          <w:rFonts w:ascii="Times New Roman" w:hAnsi="Times New Roman" w:cs="Times New Roman"/>
          <w:i/>
          <w:sz w:val="28"/>
          <w:szCs w:val="28"/>
        </w:rPr>
        <w:t>связанных с ней негативных эффектов за счет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4"/>
      </w:tblGrid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 Описание проблемы, на решение которой направлено</w:t>
            </w:r>
          </w:p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регулирование, установленное нормативным правовым актом, и</w:t>
            </w:r>
          </w:p>
          <w:p w:rsidR="006045E3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связанных с ней негативных эффектов: </w:t>
            </w:r>
          </w:p>
          <w:p w:rsidR="001F5121" w:rsidRPr="009C55A0" w:rsidRDefault="009C55A0" w:rsidP="001F512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5A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F5121">
              <w:rPr>
                <w:rFonts w:ascii="Times New Roman" w:hAnsi="Times New Roman" w:cs="Times New Roman"/>
                <w:b/>
                <w:sz w:val="28"/>
                <w:szCs w:val="28"/>
              </w:rPr>
              <w:t>право на собственность</w:t>
            </w:r>
          </w:p>
          <w:p w:rsidR="00D95D40" w:rsidRPr="009C55A0" w:rsidRDefault="00D95D40" w:rsidP="0069466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16EE8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3.2. Оценка степени решения проблемы и связанных с ней негативных эффектов:</w:t>
            </w:r>
          </w:p>
          <w:p w:rsidR="00450916" w:rsidRPr="00450916" w:rsidRDefault="00450916" w:rsidP="00316EE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40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внесение изменений в </w:t>
            </w:r>
            <w:r w:rsidR="009C55A0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  <w:r w:rsidR="00D95D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необходимости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3.3. Описание взаимосвязи решения проблемы и преодоления</w:t>
            </w:r>
          </w:p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негативных эффектов с регулированием, установленным</w:t>
            </w:r>
          </w:p>
          <w:p w:rsidR="00B533E8" w:rsidRDefault="00787078" w:rsidP="00B533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нормативным правовым актом</w:t>
            </w:r>
            <w:r w:rsidR="001F5121" w:rsidRPr="005277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1F5121" w:rsidRPr="001F512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предоставления муниципальной услуги «Оформление приватизации жилых помещений муниципального жилищного фонда» на территории Волчанского городского округа </w:t>
            </w:r>
            <w:r w:rsidR="001F5121">
              <w:rPr>
                <w:rFonts w:ascii="Times New Roman" w:hAnsi="Times New Roman" w:cs="Times New Roman"/>
                <w:sz w:val="28"/>
                <w:szCs w:val="28"/>
              </w:rPr>
              <w:t>утвержденный постановлением главы Волчанского городского округа от 14.12.2017 года № 609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787078" w:rsidRPr="005F684B" w:rsidRDefault="00787078" w:rsidP="00B533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3.4. Источники данных:</w:t>
            </w:r>
          </w:p>
          <w:p w:rsidR="009252EC" w:rsidRDefault="00316EE8" w:rsidP="009252E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12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1F5121" w:rsidRPr="00CB2129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27 июля 2010 года № 210-ФЗ «Об организации предоставления государственных и муниципальных услуг»</w:t>
            </w:r>
          </w:p>
          <w:p w:rsidR="00787078" w:rsidRDefault="00CB2129" w:rsidP="00CB212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54CB5" w:rsidRPr="00925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CB21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</w:t>
            </w:r>
            <w:r w:rsidRPr="00CB2129">
              <w:rPr>
                <w:rFonts w:ascii="Times New Roman" w:hAnsi="Times New Roman" w:cs="Times New Roman"/>
                <w:sz w:val="28"/>
                <w:szCs w:val="28"/>
              </w:rPr>
              <w:t>от 06 октября 2003 года № 131-ФЗ "Об общих принципах организации местного самоуправления в Российской Федерации</w:t>
            </w:r>
          </w:p>
          <w:p w:rsidR="00CB2129" w:rsidRPr="009252EC" w:rsidRDefault="00CB2129" w:rsidP="00CB212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078" w:rsidRPr="005F684B" w:rsidRDefault="00787078" w:rsidP="00B533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3" w:name="P213"/>
      <w:bookmarkEnd w:id="3"/>
      <w:r w:rsidRPr="009E3CCA">
        <w:rPr>
          <w:rFonts w:ascii="Times New Roman" w:hAnsi="Times New Roman" w:cs="Times New Roman"/>
          <w:i/>
          <w:sz w:val="28"/>
          <w:szCs w:val="28"/>
        </w:rPr>
        <w:t>4. Оценка бюджетных расходов и доходов,</w:t>
      </w:r>
    </w:p>
    <w:p w:rsidR="00787078" w:rsidRPr="009E3CCA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E3CCA">
        <w:rPr>
          <w:rFonts w:ascii="Times New Roman" w:hAnsi="Times New Roman" w:cs="Times New Roman"/>
          <w:i/>
          <w:sz w:val="28"/>
          <w:szCs w:val="28"/>
        </w:rPr>
        <w:t>возникающих</w:t>
      </w:r>
      <w:proofErr w:type="gramEnd"/>
      <w:r w:rsidRPr="009E3CCA">
        <w:rPr>
          <w:rFonts w:ascii="Times New Roman" w:hAnsi="Times New Roman" w:cs="Times New Roman"/>
          <w:i/>
          <w:sz w:val="28"/>
          <w:szCs w:val="28"/>
        </w:rPr>
        <w:t xml:space="preserve"> при муниципальном регулировании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40"/>
        <w:gridCol w:w="2718"/>
        <w:gridCol w:w="3174"/>
      </w:tblGrid>
      <w:tr w:rsidR="00787078" w:rsidRPr="005F684B" w:rsidTr="00694662">
        <w:tc>
          <w:tcPr>
            <w:tcW w:w="3231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 Реализация функций, полномочий, обязанностей и прав</w:t>
            </w:r>
          </w:p>
        </w:tc>
        <w:tc>
          <w:tcPr>
            <w:tcW w:w="3058" w:type="dxa"/>
            <w:gridSpan w:val="2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 Описание расходов и поступлений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4.3. Количественная оценка расходов и поступлений</w:t>
            </w:r>
          </w:p>
        </w:tc>
      </w:tr>
      <w:tr w:rsidR="00787078" w:rsidRPr="005F684B" w:rsidTr="00694662">
        <w:tc>
          <w:tcPr>
            <w:tcW w:w="9463" w:type="dxa"/>
            <w:gridSpan w:val="4"/>
          </w:tcPr>
          <w:p w:rsidR="00787078" w:rsidRPr="005F684B" w:rsidRDefault="00787078" w:rsidP="007179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власти, осуществляющего функцию (предоставляющего услугу):</w:t>
            </w:r>
            <w:r w:rsidR="008F6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7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ЖКХ, строительства и архитектуры </w:t>
            </w:r>
            <w:r w:rsidR="00342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</w:t>
            </w:r>
            <w:r w:rsidR="008F64D5" w:rsidRPr="008F6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Волчанского городского округа</w:t>
            </w:r>
          </w:p>
        </w:tc>
      </w:tr>
      <w:tr w:rsidR="00787078" w:rsidRPr="005F684B" w:rsidTr="00694662">
        <w:tc>
          <w:tcPr>
            <w:tcW w:w="3231" w:type="dxa"/>
            <w:vMerge w:val="restart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4.1.1. Описание функций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(Функция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58" w:type="dxa"/>
            <w:gridSpan w:val="2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4.2.1. Расходы в год: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расходов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: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74" w:type="dxa"/>
            <w:vMerge w:val="restart"/>
          </w:tcPr>
          <w:p w:rsidR="00787078" w:rsidRPr="005039E9" w:rsidRDefault="003A5871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87078" w:rsidRPr="005F684B" w:rsidTr="00694662">
        <w:tc>
          <w:tcPr>
            <w:tcW w:w="3231" w:type="dxa"/>
            <w:vMerge/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gridSpan w:val="2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4.2.2. Поступления в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год: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Вид поступлений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: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3174" w:type="dxa"/>
            <w:vMerge/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4.4. Итого расходы по (функции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 в год: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4.5. Итого поступления по (функции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 в год: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4.6. Итого расходы в год, в т.ч. по уровням бюджетной системы: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4.7. Итого поступления в год, в т.ч. по уровням бюджетной системы: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</w:p>
        </w:tc>
        <w:tc>
          <w:tcPr>
            <w:tcW w:w="31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региональный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H w:val="nil"/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местный бюджет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blPrEx>
          <w:tblBorders>
            <w:insideV w:val="nil"/>
          </w:tblBorders>
        </w:tblPrEx>
        <w:tc>
          <w:tcPr>
            <w:tcW w:w="357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- внебюджетные фонды</w:t>
            </w: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6289" w:type="dxa"/>
            <w:gridSpan w:val="3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4.8. Иные сведения о расходах и поступлениях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078" w:rsidRPr="005F684B" w:rsidTr="00694662">
        <w:tc>
          <w:tcPr>
            <w:tcW w:w="9463" w:type="dxa"/>
            <w:gridSpan w:val="4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4.9. Источники данных:</w:t>
            </w:r>
          </w:p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787078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51EE0" w:rsidRDefault="00151EE0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51EE0" w:rsidRPr="005F684B" w:rsidRDefault="00151EE0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4" w:name="P255"/>
      <w:bookmarkEnd w:id="4"/>
      <w:r w:rsidRPr="0048119D">
        <w:rPr>
          <w:rFonts w:ascii="Times New Roman" w:hAnsi="Times New Roman" w:cs="Times New Roman"/>
          <w:i/>
          <w:sz w:val="28"/>
          <w:szCs w:val="28"/>
        </w:rPr>
        <w:t>5. Оценка издержек субъектов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предпринимательской и инвестиционной деятельности,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8119D">
        <w:rPr>
          <w:rFonts w:ascii="Times New Roman" w:hAnsi="Times New Roman" w:cs="Times New Roman"/>
          <w:i/>
          <w:sz w:val="28"/>
          <w:szCs w:val="28"/>
        </w:rPr>
        <w:t>связанных</w:t>
      </w:r>
      <w:proofErr w:type="gramEnd"/>
      <w:r w:rsidRPr="0048119D">
        <w:rPr>
          <w:rFonts w:ascii="Times New Roman" w:hAnsi="Times New Roman" w:cs="Times New Roman"/>
          <w:i/>
          <w:sz w:val="28"/>
          <w:szCs w:val="28"/>
        </w:rPr>
        <w:t xml:space="preserve"> с необходимостью соблюдения установленных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lastRenderedPageBreak/>
        <w:t>нормативным правовым актом обязанностей или ограничений,</w:t>
      </w:r>
    </w:p>
    <w:p w:rsidR="00787078" w:rsidRPr="0048119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19D">
        <w:rPr>
          <w:rFonts w:ascii="Times New Roman" w:hAnsi="Times New Roman" w:cs="Times New Roman"/>
          <w:i/>
          <w:sz w:val="28"/>
          <w:szCs w:val="28"/>
        </w:rPr>
        <w:t>а также выгод, возникающих в связи с регулированием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438"/>
        <w:gridCol w:w="2324"/>
        <w:gridCol w:w="2495"/>
      </w:tblGrid>
      <w:tr w:rsidR="00787078" w:rsidRPr="005F684B" w:rsidTr="005039E9">
        <w:tc>
          <w:tcPr>
            <w:tcW w:w="232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5.1. Установленная обязанность или ограничение</w:t>
            </w:r>
          </w:p>
        </w:tc>
        <w:tc>
          <w:tcPr>
            <w:tcW w:w="2438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5.2. Группа субъектов предпринимательской и инвестиционной деятельности</w:t>
            </w:r>
          </w:p>
        </w:tc>
        <w:tc>
          <w:tcPr>
            <w:tcW w:w="232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5.3. Описание расходов</w:t>
            </w:r>
          </w:p>
        </w:tc>
        <w:tc>
          <w:tcPr>
            <w:tcW w:w="2495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5.4. Количественная оценка расходов</w:t>
            </w:r>
          </w:p>
        </w:tc>
      </w:tr>
      <w:tr w:rsidR="005039E9" w:rsidRPr="005F684B" w:rsidTr="005039E9">
        <w:tc>
          <w:tcPr>
            <w:tcW w:w="2324" w:type="dxa"/>
            <w:vMerge w:val="restart"/>
          </w:tcPr>
          <w:p w:rsid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(Обязанность или ограничение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39E9" w:rsidRP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E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438" w:type="dxa"/>
            <w:vMerge w:val="restart"/>
          </w:tcPr>
          <w:p w:rsid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(Группа участников отношений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039E9" w:rsidRPr="00812F14" w:rsidRDefault="00177A5D" w:rsidP="005039E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ВГО</w:t>
            </w:r>
            <w:r w:rsidR="00151EE0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5039E9" w:rsidRPr="005F684B" w:rsidRDefault="003A5871" w:rsidP="00404E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физические </w:t>
            </w:r>
            <w:r w:rsidR="005039E9" w:rsidRPr="00812F1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лица </w:t>
            </w:r>
          </w:p>
        </w:tc>
        <w:tc>
          <w:tcPr>
            <w:tcW w:w="2324" w:type="dxa"/>
          </w:tcPr>
          <w:p w:rsidR="005039E9" w:rsidRPr="008A6F32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</w:tcPr>
          <w:p w:rsidR="005039E9" w:rsidRPr="005039E9" w:rsidRDefault="005039E9" w:rsidP="00151EE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9E9" w:rsidRPr="005F684B" w:rsidTr="005039E9">
        <w:tc>
          <w:tcPr>
            <w:tcW w:w="2324" w:type="dxa"/>
            <w:vMerge/>
          </w:tcPr>
          <w:p w:rsidR="005039E9" w:rsidRPr="005F684B" w:rsidRDefault="005039E9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Merge/>
          </w:tcPr>
          <w:p w:rsidR="005039E9" w:rsidRPr="005F684B" w:rsidRDefault="005039E9" w:rsidP="00694662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039E9" w:rsidRPr="005039E9" w:rsidRDefault="005039E9" w:rsidP="00B533E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5" w:type="dxa"/>
          </w:tcPr>
          <w:p w:rsidR="005039E9" w:rsidRPr="005F684B" w:rsidRDefault="005039E9" w:rsidP="0069466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E9" w:rsidRPr="005F684B" w:rsidTr="005039E9">
        <w:tc>
          <w:tcPr>
            <w:tcW w:w="7086" w:type="dxa"/>
            <w:gridSpan w:val="3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5.5. Итого совокупные единовременные расходы:</w:t>
            </w:r>
          </w:p>
        </w:tc>
        <w:tc>
          <w:tcPr>
            <w:tcW w:w="2495" w:type="dxa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E9" w:rsidRPr="005F684B" w:rsidTr="005039E9">
        <w:tc>
          <w:tcPr>
            <w:tcW w:w="7086" w:type="dxa"/>
            <w:gridSpan w:val="3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5.6. Итого совокупные постоянные расходы (в год):</w:t>
            </w:r>
          </w:p>
        </w:tc>
        <w:tc>
          <w:tcPr>
            <w:tcW w:w="2495" w:type="dxa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5.7. Описание издержек, не поддающихся количественной оценке:</w:t>
            </w:r>
          </w:p>
          <w:p w:rsidR="005039E9" w:rsidRPr="005039E9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9E9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5039E9" w:rsidRPr="005F684B" w:rsidRDefault="005039E9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Описание выгод субъектов предпринимательской и инвестиционной деятельности, возникающих в связи с регулированием:</w:t>
            </w:r>
          </w:p>
          <w:p w:rsidR="005039E9" w:rsidRPr="0071258F" w:rsidRDefault="00316EE8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требованиям</w:t>
            </w:r>
          </w:p>
          <w:p w:rsidR="005039E9" w:rsidRPr="005F684B" w:rsidRDefault="005039E9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5.8. Сопоставление данных об издержках и выгодах субъектов предпринимательской и инвестиционной деятельности:</w:t>
            </w:r>
          </w:p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039E9" w:rsidRPr="005F684B" w:rsidRDefault="005039E9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5039E9" w:rsidRPr="005F684B" w:rsidTr="005039E9">
        <w:tc>
          <w:tcPr>
            <w:tcW w:w="9581" w:type="dxa"/>
            <w:gridSpan w:val="4"/>
          </w:tcPr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5.9. Источники данных:</w:t>
            </w:r>
          </w:p>
          <w:p w:rsidR="005039E9" w:rsidRPr="005F684B" w:rsidRDefault="005039E9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039E9" w:rsidRPr="005F684B" w:rsidRDefault="005039E9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5" w:name="P292"/>
      <w:bookmarkEnd w:id="5"/>
      <w:r w:rsidRPr="00C87338">
        <w:rPr>
          <w:rFonts w:ascii="Times New Roman" w:hAnsi="Times New Roman" w:cs="Times New Roman"/>
          <w:i/>
          <w:sz w:val="28"/>
          <w:szCs w:val="28"/>
        </w:rPr>
        <w:t xml:space="preserve">6. Оценка </w:t>
      </w:r>
      <w:proofErr w:type="gramStart"/>
      <w:r w:rsidRPr="00C87338">
        <w:rPr>
          <w:rFonts w:ascii="Times New Roman" w:hAnsi="Times New Roman" w:cs="Times New Roman"/>
          <w:i/>
          <w:sz w:val="28"/>
          <w:szCs w:val="28"/>
        </w:rPr>
        <w:t>положительных</w:t>
      </w:r>
      <w:proofErr w:type="gramEnd"/>
      <w:r w:rsidRPr="00C87338">
        <w:rPr>
          <w:rFonts w:ascii="Times New Roman" w:hAnsi="Times New Roman" w:cs="Times New Roman"/>
          <w:i/>
          <w:sz w:val="28"/>
          <w:szCs w:val="28"/>
        </w:rPr>
        <w:t xml:space="preserve"> и отрицательных</w:t>
      </w:r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последствий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2438"/>
        <w:gridCol w:w="2381"/>
        <w:gridCol w:w="2438"/>
      </w:tblGrid>
      <w:tr w:rsidR="00787078" w:rsidRPr="005F684B" w:rsidTr="0071258F">
        <w:tc>
          <w:tcPr>
            <w:tcW w:w="2324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6.1. Описание отрицательных последствий регулирования в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разрезе групп участников отношений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 Количественная оценка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6.3. Описание положительных последствий регулирования в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разрезе групп участников отношений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 Количественная оценка</w:t>
            </w:r>
          </w:p>
        </w:tc>
      </w:tr>
      <w:tr w:rsidR="00787078" w:rsidRPr="005F684B" w:rsidTr="0071258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71258F" w:rsidRDefault="0071258F" w:rsidP="006946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1258F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71258F" w:rsidRDefault="00404EAA" w:rsidP="00712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 на собственность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78" w:rsidRPr="005F684B" w:rsidRDefault="0071258F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078" w:rsidRPr="005F684B" w:rsidTr="0071258F">
        <w:tc>
          <w:tcPr>
            <w:tcW w:w="9581" w:type="dxa"/>
            <w:gridSpan w:val="4"/>
            <w:tcBorders>
              <w:top w:val="single" w:sz="4" w:space="0" w:color="auto"/>
            </w:tcBorders>
          </w:tcPr>
          <w:p w:rsidR="00787078" w:rsidRPr="005F684B" w:rsidRDefault="00787078" w:rsidP="00694662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6.5. Иные последствия регулирования: </w:t>
            </w:r>
            <w:r w:rsidR="0071258F"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87078" w:rsidP="00694662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81" w:type="dxa"/>
            <w:gridSpan w:val="4"/>
          </w:tcPr>
          <w:p w:rsidR="00787078" w:rsidRPr="005F684B" w:rsidRDefault="00787078" w:rsidP="00694662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6.6. Источники данных: _______________________________________</w:t>
            </w:r>
          </w:p>
          <w:p w:rsidR="00787078" w:rsidRPr="005F684B" w:rsidRDefault="00787078" w:rsidP="00694662">
            <w:pPr>
              <w:pStyle w:val="ConsPlusNonformat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787078" w:rsidSect="00A01686">
          <w:pgSz w:w="11907" w:h="16840"/>
          <w:pgMar w:top="1134" w:right="1134" w:bottom="1134" w:left="1418" w:header="0" w:footer="0" w:gutter="0"/>
          <w:cols w:space="720"/>
        </w:sectPr>
      </w:pPr>
      <w:bookmarkStart w:id="6" w:name="P308"/>
      <w:bookmarkEnd w:id="6"/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lastRenderedPageBreak/>
        <w:t>7. Сведения о реализации методов контроля</w:t>
      </w:r>
    </w:p>
    <w:p w:rsidR="00787078" w:rsidRPr="00C87338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7338">
        <w:rPr>
          <w:rFonts w:ascii="Times New Roman" w:hAnsi="Times New Roman" w:cs="Times New Roman"/>
          <w:i/>
          <w:sz w:val="28"/>
          <w:szCs w:val="28"/>
        </w:rPr>
        <w:t>за достижением цели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3231"/>
        <w:gridCol w:w="3174"/>
      </w:tblGrid>
      <w:tr w:rsidR="00787078" w:rsidRPr="005F684B" w:rsidTr="00694662">
        <w:tc>
          <w:tcPr>
            <w:tcW w:w="3231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7.1. Характеристика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3231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7.2. Описание результатов реализации методов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достижением цели регулирования</w:t>
            </w:r>
          </w:p>
        </w:tc>
        <w:tc>
          <w:tcPr>
            <w:tcW w:w="3174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7.3. Оценка расходов на осуществление контроля</w:t>
            </w:r>
          </w:p>
        </w:tc>
      </w:tr>
      <w:tr w:rsidR="00787078" w:rsidRPr="005F684B" w:rsidTr="00694662">
        <w:tc>
          <w:tcPr>
            <w:tcW w:w="3231" w:type="dxa"/>
          </w:tcPr>
          <w:p w:rsidR="00787078" w:rsidRPr="0071258F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231" w:type="dxa"/>
          </w:tcPr>
          <w:p w:rsidR="00787078" w:rsidRPr="005F684B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3174" w:type="dxa"/>
          </w:tcPr>
          <w:p w:rsidR="00787078" w:rsidRPr="005F684B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7" w:name="P318"/>
      <w:bookmarkEnd w:id="7"/>
      <w:r w:rsidRPr="006146C2">
        <w:rPr>
          <w:rFonts w:ascii="Times New Roman" w:hAnsi="Times New Roman" w:cs="Times New Roman"/>
          <w:i/>
          <w:sz w:val="28"/>
          <w:szCs w:val="28"/>
        </w:rPr>
        <w:t>8. Оценка достижения заявленных целей регулирования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041"/>
        <w:gridCol w:w="1871"/>
        <w:gridCol w:w="2324"/>
        <w:gridCol w:w="2721"/>
        <w:gridCol w:w="2721"/>
      </w:tblGrid>
      <w:tr w:rsidR="00787078" w:rsidRPr="005F684B" w:rsidTr="00694662">
        <w:tc>
          <w:tcPr>
            <w:tcW w:w="170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Цель регулирования</w:t>
            </w:r>
          </w:p>
        </w:tc>
        <w:tc>
          <w:tcPr>
            <w:tcW w:w="204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регулирования</w:t>
            </w:r>
          </w:p>
        </w:tc>
        <w:tc>
          <w:tcPr>
            <w:tcW w:w="187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Расчет (способ расчета) показателя (индикатора)</w:t>
            </w:r>
          </w:p>
        </w:tc>
        <w:tc>
          <w:tcPr>
            <w:tcW w:w="2324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(индикатора) до введения регулирования</w:t>
            </w:r>
          </w:p>
        </w:tc>
        <w:tc>
          <w:tcPr>
            <w:tcW w:w="272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(индикатора) в связи с введением регулирования</w:t>
            </w:r>
          </w:p>
        </w:tc>
        <w:tc>
          <w:tcPr>
            <w:tcW w:w="2721" w:type="dxa"/>
          </w:tcPr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8.6.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Текущее значение показателя (индикатора) в связи с введением регулирования</w:t>
            </w:r>
          </w:p>
        </w:tc>
      </w:tr>
      <w:tr w:rsidR="00787078" w:rsidRPr="005F684B" w:rsidTr="00694662">
        <w:tc>
          <w:tcPr>
            <w:tcW w:w="1701" w:type="dxa"/>
            <w:vMerge w:val="restart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</w:tc>
        <w:tc>
          <w:tcPr>
            <w:tcW w:w="2041" w:type="dxa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1.1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078" w:rsidRPr="005F684B" w:rsidTr="00694662">
        <w:tc>
          <w:tcPr>
            <w:tcW w:w="1701" w:type="dxa"/>
            <w:vMerge/>
          </w:tcPr>
          <w:p w:rsidR="00787078" w:rsidRPr="005F684B" w:rsidRDefault="00787078" w:rsidP="0069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87078" w:rsidRPr="006146C2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Индикатор 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078" w:rsidRPr="005F684B" w:rsidTr="00694662">
        <w:tc>
          <w:tcPr>
            <w:tcW w:w="1701" w:type="dxa"/>
            <w:vMerge w:val="restart"/>
          </w:tcPr>
          <w:p w:rsidR="00787078" w:rsidRPr="006146C2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041" w:type="dxa"/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7078" w:rsidRPr="005F684B" w:rsidTr="00694662">
        <w:tc>
          <w:tcPr>
            <w:tcW w:w="1701" w:type="dxa"/>
            <w:vMerge/>
          </w:tcPr>
          <w:p w:rsidR="00787078" w:rsidRPr="005F684B" w:rsidRDefault="00787078" w:rsidP="006946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787078" w:rsidRPr="006146C2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Индикатор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87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24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21" w:type="dxa"/>
          </w:tcPr>
          <w:p w:rsidR="00787078" w:rsidRPr="005F684B" w:rsidRDefault="0071258F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7078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  <w:sectPr w:rsidR="00787078" w:rsidSect="006146C2">
          <w:pgSz w:w="16840" w:h="11907" w:orient="landscape"/>
          <w:pgMar w:top="1134" w:right="1134" w:bottom="1134" w:left="1418" w:header="0" w:footer="0" w:gutter="0"/>
          <w:cols w:space="720"/>
        </w:sectPr>
      </w:pP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8" w:name="P355"/>
      <w:bookmarkEnd w:id="8"/>
      <w:r w:rsidRPr="006146C2">
        <w:rPr>
          <w:rFonts w:ascii="Times New Roman" w:hAnsi="Times New Roman" w:cs="Times New Roman"/>
          <w:i/>
          <w:sz w:val="28"/>
          <w:szCs w:val="28"/>
        </w:rPr>
        <w:lastRenderedPageBreak/>
        <w:t>9. Выводы о достижении заявленных целей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за счет регулирования, об эффективности решения проблем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преодоления связанных с ними негативных эффектов,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а также о наличии в нормативном правовом акте положений,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 xml:space="preserve">необоснованно </w:t>
      </w:r>
      <w:proofErr w:type="gramStart"/>
      <w:r w:rsidRPr="006146C2">
        <w:rPr>
          <w:rFonts w:ascii="Times New Roman" w:hAnsi="Times New Roman" w:cs="Times New Roman"/>
          <w:i/>
          <w:sz w:val="28"/>
          <w:szCs w:val="28"/>
        </w:rPr>
        <w:t>затрудняющих</w:t>
      </w:r>
      <w:proofErr w:type="gramEnd"/>
      <w:r w:rsidRPr="006146C2">
        <w:rPr>
          <w:rFonts w:ascii="Times New Roman" w:hAnsi="Times New Roman" w:cs="Times New Roman"/>
          <w:i/>
          <w:sz w:val="28"/>
          <w:szCs w:val="28"/>
        </w:rPr>
        <w:t xml:space="preserve"> ведение предпринимательской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и инвестиционной деятельности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24"/>
      </w:tblGrid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9.1. Выводы о достижении целей регулирования:</w:t>
            </w:r>
          </w:p>
          <w:p w:rsidR="00787078" w:rsidRPr="0071258F" w:rsidRDefault="0071258F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9.2. Выводы об эффективности решения проблем и </w:t>
            </w:r>
            <w:proofErr w:type="gramStart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ними негативных эффектов:</w:t>
            </w:r>
          </w:p>
          <w:p w:rsidR="00404EAA" w:rsidRDefault="0071258F" w:rsidP="00404EAA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404EA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87078" w:rsidP="00404E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9.3. Выводы о наличии в нормативном правовом акте положений, необоснованно затрудняющих ведение предпринимательской и инвестиционной деятельности:</w:t>
            </w:r>
          </w:p>
          <w:p w:rsidR="00404EAA" w:rsidRPr="005F684B" w:rsidRDefault="00404EAA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04EAA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404EAA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7078"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524" w:type="dxa"/>
            <w:tcBorders>
              <w:left w:val="single" w:sz="4" w:space="0" w:color="auto"/>
              <w:right w:val="single" w:sz="4" w:space="0" w:color="auto"/>
            </w:tcBorders>
          </w:tcPr>
          <w:p w:rsidR="0071258F" w:rsidRDefault="00787078" w:rsidP="0071258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9.4. Иные выводы о фактическом воздействии регулирования: </w:t>
            </w:r>
          </w:p>
          <w:p w:rsidR="00787078" w:rsidRPr="0071258F" w:rsidRDefault="00404EAA" w:rsidP="0071258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EA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258F" w:rsidRPr="0071258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1258F" w:rsidP="0071258F">
            <w:pPr>
              <w:pStyle w:val="ConsPlusNonformat"/>
              <w:tabs>
                <w:tab w:val="center" w:pos="4700"/>
                <w:tab w:val="right" w:pos="9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87078"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9" w:name="P375"/>
      <w:bookmarkEnd w:id="9"/>
      <w:r w:rsidRPr="006146C2">
        <w:rPr>
          <w:rFonts w:ascii="Times New Roman" w:hAnsi="Times New Roman" w:cs="Times New Roman"/>
          <w:i/>
          <w:sz w:val="28"/>
          <w:szCs w:val="28"/>
        </w:rPr>
        <w:t>10. Сведения о проведении публичных консультаций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по проекту заключения о результатах экспертизы</w:t>
      </w:r>
    </w:p>
    <w:p w:rsidR="00787078" w:rsidRPr="006146C2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6C2">
        <w:rPr>
          <w:rFonts w:ascii="Times New Roman" w:hAnsi="Times New Roman" w:cs="Times New Roman"/>
          <w:i/>
          <w:sz w:val="28"/>
          <w:szCs w:val="28"/>
        </w:rPr>
        <w:t>нормативного правового акта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4"/>
      </w:tblGrid>
      <w:tr w:rsidR="00787078" w:rsidRPr="005F684B" w:rsidTr="00694662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10.1. Срок проведения публичных консультаций:</w:t>
            </w:r>
          </w:p>
          <w:p w:rsidR="00787078" w:rsidRPr="005F684B" w:rsidRDefault="00787078" w:rsidP="006946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   начало: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A587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404EAA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 w:rsidR="003A5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87078" w:rsidRPr="005F684B" w:rsidRDefault="00787078" w:rsidP="003A58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 окончание: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04EA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404EAA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  <w:r w:rsidR="003A5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</w:t>
            </w: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7078" w:rsidRPr="005F684B" w:rsidTr="00694662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10.2. Иные сведения о проведении публичных консультаций:</w:t>
            </w:r>
          </w:p>
          <w:p w:rsidR="00787078" w:rsidRPr="004A2780" w:rsidRDefault="004A2780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780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  <w:p w:rsidR="00787078" w:rsidRPr="005F684B" w:rsidRDefault="00787078" w:rsidP="00694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(описание)</w:t>
            </w:r>
          </w:p>
        </w:tc>
      </w:tr>
      <w:tr w:rsidR="00787078" w:rsidRPr="005F684B" w:rsidTr="00694662">
        <w:tc>
          <w:tcPr>
            <w:tcW w:w="9354" w:type="dxa"/>
            <w:tcBorders>
              <w:left w:val="single" w:sz="4" w:space="0" w:color="auto"/>
              <w:right w:val="single" w:sz="4" w:space="0" w:color="auto"/>
            </w:tcBorders>
          </w:tcPr>
          <w:p w:rsidR="00787078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 xml:space="preserve">10.3. Полный электронный адрес размещения нормативного правового акта и заключения о результатах проведения экспертизы на официальном сайте: </w:t>
            </w:r>
            <w:hyperlink r:id="rId6" w:history="1">
              <w:r w:rsidR="00177A5D" w:rsidRPr="0009701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http://volchansk-adm.ru/orv/</w:t>
              </w:r>
            </w:hyperlink>
          </w:p>
          <w:p w:rsidR="00177A5D" w:rsidRPr="005F684B" w:rsidRDefault="00177A5D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A5D">
              <w:rPr>
                <w:rFonts w:ascii="Times New Roman" w:hAnsi="Times New Roman" w:cs="Times New Roman"/>
                <w:sz w:val="28"/>
                <w:szCs w:val="28"/>
              </w:rPr>
              <w:t>http://regulation.midural.ru/Dashboard#</w:t>
            </w:r>
          </w:p>
        </w:tc>
      </w:tr>
    </w:tbl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87078" w:rsidRPr="0055002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10" w:name="P387"/>
      <w:bookmarkEnd w:id="10"/>
      <w:r w:rsidRPr="0055002D">
        <w:rPr>
          <w:rFonts w:ascii="Times New Roman" w:hAnsi="Times New Roman" w:cs="Times New Roman"/>
          <w:i/>
          <w:sz w:val="28"/>
          <w:szCs w:val="28"/>
        </w:rPr>
        <w:t>11. Предложения об отмене (изменении)</w:t>
      </w:r>
    </w:p>
    <w:p w:rsidR="00787078" w:rsidRPr="0055002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нормативного правового акта или его отдельных 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55002D">
        <w:rPr>
          <w:rFonts w:ascii="Times New Roman" w:hAnsi="Times New Roman" w:cs="Times New Roman"/>
          <w:i/>
          <w:sz w:val="28"/>
          <w:szCs w:val="28"/>
        </w:rPr>
        <w:t>ложений,</w:t>
      </w:r>
    </w:p>
    <w:p w:rsidR="00787078" w:rsidRPr="0055002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lastRenderedPageBreak/>
        <w:t>иных мерах, направленных на решение проблемы и</w:t>
      </w:r>
    </w:p>
    <w:p w:rsidR="00787078" w:rsidRPr="0055002D" w:rsidRDefault="00787078" w:rsidP="007870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002D">
        <w:rPr>
          <w:rFonts w:ascii="Times New Roman" w:hAnsi="Times New Roman" w:cs="Times New Roman"/>
          <w:i/>
          <w:sz w:val="28"/>
          <w:szCs w:val="28"/>
        </w:rPr>
        <w:t>преодоление связанных с ней негативных эффектов</w:t>
      </w:r>
    </w:p>
    <w:p w:rsidR="00787078" w:rsidRPr="005F684B" w:rsidRDefault="00787078" w:rsidP="0078707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118"/>
        <w:gridCol w:w="3912"/>
      </w:tblGrid>
      <w:tr w:rsidR="00787078" w:rsidRPr="005F684B" w:rsidTr="00694662">
        <w:tc>
          <w:tcPr>
            <w:tcW w:w="2551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11.1. Содержание предложения</w:t>
            </w:r>
          </w:p>
        </w:tc>
        <w:tc>
          <w:tcPr>
            <w:tcW w:w="3118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11.2. Цель предложения</w:t>
            </w:r>
          </w:p>
        </w:tc>
        <w:tc>
          <w:tcPr>
            <w:tcW w:w="3912" w:type="dxa"/>
          </w:tcPr>
          <w:p w:rsidR="00787078" w:rsidRPr="005F684B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84B">
              <w:rPr>
                <w:rFonts w:ascii="Times New Roman" w:hAnsi="Times New Roman" w:cs="Times New Roman"/>
                <w:sz w:val="28"/>
                <w:szCs w:val="28"/>
              </w:rPr>
              <w:t>11.3. Реквизиты нормативного правового акта, требующего внесения изменений</w:t>
            </w:r>
          </w:p>
        </w:tc>
      </w:tr>
      <w:tr w:rsidR="00787078" w:rsidRPr="005F684B" w:rsidTr="00694662">
        <w:tc>
          <w:tcPr>
            <w:tcW w:w="2551" w:type="dxa"/>
          </w:tcPr>
          <w:p w:rsidR="00787078" w:rsidRPr="004A2780" w:rsidRDefault="00787078" w:rsidP="0069466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87078" w:rsidRPr="005F684B" w:rsidRDefault="004A2780" w:rsidP="006946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912" w:type="dxa"/>
          </w:tcPr>
          <w:p w:rsidR="00787078" w:rsidRPr="005F684B" w:rsidRDefault="00787078" w:rsidP="00177A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078" w:rsidRPr="005F684B" w:rsidRDefault="00787078" w:rsidP="00787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7078" w:rsidRDefault="00787078" w:rsidP="007870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737A" w:rsidRDefault="0020737A"/>
    <w:sectPr w:rsidR="0020737A" w:rsidSect="007870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AB6"/>
    <w:rsid w:val="00054CB5"/>
    <w:rsid w:val="000D39A1"/>
    <w:rsid w:val="000D49C4"/>
    <w:rsid w:val="001259D1"/>
    <w:rsid w:val="00151EE0"/>
    <w:rsid w:val="001562A4"/>
    <w:rsid w:val="00177A5D"/>
    <w:rsid w:val="001B3591"/>
    <w:rsid w:val="001D318D"/>
    <w:rsid w:val="001F5121"/>
    <w:rsid w:val="0020737A"/>
    <w:rsid w:val="00316EE8"/>
    <w:rsid w:val="00342E42"/>
    <w:rsid w:val="00363346"/>
    <w:rsid w:val="003A5871"/>
    <w:rsid w:val="00404EAA"/>
    <w:rsid w:val="00450916"/>
    <w:rsid w:val="004A2780"/>
    <w:rsid w:val="005039E9"/>
    <w:rsid w:val="0052775F"/>
    <w:rsid w:val="00541AC8"/>
    <w:rsid w:val="005626E3"/>
    <w:rsid w:val="0059062C"/>
    <w:rsid w:val="006045E3"/>
    <w:rsid w:val="006B6F28"/>
    <w:rsid w:val="006E4070"/>
    <w:rsid w:val="0071258F"/>
    <w:rsid w:val="00714D7C"/>
    <w:rsid w:val="007179CA"/>
    <w:rsid w:val="007665A4"/>
    <w:rsid w:val="00787078"/>
    <w:rsid w:val="007C6AB6"/>
    <w:rsid w:val="007F4B56"/>
    <w:rsid w:val="00812F14"/>
    <w:rsid w:val="008F64D5"/>
    <w:rsid w:val="009252EC"/>
    <w:rsid w:val="009B3926"/>
    <w:rsid w:val="009C55A0"/>
    <w:rsid w:val="00A01686"/>
    <w:rsid w:val="00A143A6"/>
    <w:rsid w:val="00A73A96"/>
    <w:rsid w:val="00A841F6"/>
    <w:rsid w:val="00AD0D24"/>
    <w:rsid w:val="00B533E8"/>
    <w:rsid w:val="00B834CE"/>
    <w:rsid w:val="00BC6D6B"/>
    <w:rsid w:val="00BE2B2D"/>
    <w:rsid w:val="00C10E3C"/>
    <w:rsid w:val="00C40392"/>
    <w:rsid w:val="00C43494"/>
    <w:rsid w:val="00CB2129"/>
    <w:rsid w:val="00D60641"/>
    <w:rsid w:val="00D74A10"/>
    <w:rsid w:val="00D95D40"/>
    <w:rsid w:val="00DD10B8"/>
    <w:rsid w:val="00EB3A0D"/>
    <w:rsid w:val="00EE675E"/>
    <w:rsid w:val="00F16CE4"/>
    <w:rsid w:val="00F9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4C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7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4C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7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lchansk-adm.ru/orv/" TargetMode="External"/><Relationship Id="rId5" Type="http://schemas.openxmlformats.org/officeDocument/2006/relationships/hyperlink" Target="http://volchansk-adm.ru/orv/" TargetMode="External"/><Relationship Id="rId4" Type="http://schemas.openxmlformats.org/officeDocument/2006/relationships/hyperlink" Target="http://volchansk-adm.ru/orv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ЖКХ</cp:lastModifiedBy>
  <cp:revision>2</cp:revision>
  <dcterms:created xsi:type="dcterms:W3CDTF">2020-12-26T06:35:00Z</dcterms:created>
  <dcterms:modified xsi:type="dcterms:W3CDTF">2020-12-26T06:35:00Z</dcterms:modified>
</cp:coreProperties>
</file>